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2A6184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F6E88">
        <w:rPr>
          <w:rFonts w:ascii="Times New Roman" w:hAnsi="Times New Roman" w:cs="Times New Roman"/>
          <w:b/>
          <w:bCs/>
        </w:rPr>
        <w:t>1</w:t>
      </w:r>
      <w:r w:rsidR="00595759">
        <w:rPr>
          <w:rFonts w:ascii="Times New Roman" w:hAnsi="Times New Roman" w:cs="Times New Roman"/>
          <w:b/>
          <w:bCs/>
        </w:rPr>
        <w:t>96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1C89918C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bookmarkStart w:id="2" w:name="_Hlk230782603"/>
      <w:r w:rsidR="00595759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595759">
        <w:rPr>
          <w:rFonts w:ascii="Times New Roman" w:hAnsi="Times New Roman" w:cs="Times New Roman"/>
          <w:b/>
          <w:u w:val="single"/>
        </w:rPr>
        <w:t>1.385,90 (Um mil trezentos e oitenta e cinco reais e noventa centavos)</w:t>
      </w:r>
      <w:bookmarkEnd w:id="2"/>
      <w:r w:rsidR="00595759">
        <w:rPr>
          <w:rFonts w:ascii="Times New Roman" w:hAnsi="Times New Roman" w:cs="Times New Roman"/>
          <w:b/>
          <w:u w:val="single"/>
        </w:rPr>
        <w:t>.</w:t>
      </w:r>
    </w:p>
    <w:p w14:paraId="1203F2E9" w14:textId="111698E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404A4">
        <w:rPr>
          <w:rFonts w:ascii="Times New Roman" w:hAnsi="Times New Roman" w:cs="Times New Roman"/>
        </w:rPr>
        <w:t>2</w:t>
      </w:r>
      <w:r w:rsidR="00595759">
        <w:rPr>
          <w:rFonts w:ascii="Times New Roman" w:hAnsi="Times New Roman" w:cs="Times New Roman"/>
        </w:rPr>
        <w:t>6 de junho</w:t>
      </w:r>
      <w:r w:rsidR="000F6E88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95759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B12B0"/>
    <w:rsid w:val="008B2B4F"/>
    <w:rsid w:val="008B62B9"/>
    <w:rsid w:val="008C4691"/>
    <w:rsid w:val="008E6C56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404A4"/>
    <w:rsid w:val="00C85B77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2026-05-27T16:57:00Z</cp:lastPrinted>
  <dcterms:created xsi:type="dcterms:W3CDTF">2026-06-26T18:01:00Z</dcterms:created>
  <dcterms:modified xsi:type="dcterms:W3CDTF">2026-06-26T18:06:00Z</dcterms:modified>
</cp:coreProperties>
</file>