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D6E01" w14:textId="77777777" w:rsidR="00AE71A7" w:rsidRPr="00EE16ED" w:rsidRDefault="00AE71A7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CONTRATO PARA COMPROMISSO DE ENTREGA DE MATERIAIS</w:t>
      </w:r>
    </w:p>
    <w:p w14:paraId="06C1DEFA" w14:textId="4D5152DE" w:rsidR="00AE71A7" w:rsidRPr="00EE16ED" w:rsidRDefault="000D440B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Nº. </w:t>
      </w:r>
      <w:r w:rsidR="000D09EA">
        <w:rPr>
          <w:rFonts w:ascii="Times New Roman" w:hAnsi="Times New Roman" w:cs="Times New Roman"/>
          <w:b/>
          <w:bCs/>
          <w:color w:val="000000" w:themeColor="text1"/>
          <w:u w:val="single"/>
        </w:rPr>
        <w:t>218</w:t>
      </w:r>
      <w:r w:rsidR="00361287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293406">
        <w:rPr>
          <w:rFonts w:ascii="Times New Roman" w:hAnsi="Times New Roman" w:cs="Times New Roman"/>
          <w:b/>
          <w:bCs/>
          <w:color w:val="000000" w:themeColor="text1"/>
          <w:u w:val="single"/>
        </w:rPr>
        <w:t>6</w:t>
      </w:r>
    </w:p>
    <w:p w14:paraId="5693E2A8" w14:textId="77777777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FF0000"/>
        </w:rPr>
      </w:pPr>
    </w:p>
    <w:p w14:paraId="026B1C98" w14:textId="731B02BD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7A7CFD">
        <w:rPr>
          <w:rFonts w:ascii="Times New Roman" w:hAnsi="Times New Roman" w:cs="Times New Roman"/>
          <w:b/>
          <w:color w:val="000000" w:themeColor="text1"/>
          <w:u w:val="single"/>
        </w:rPr>
        <w:t xml:space="preserve">A AQUISIÇAO DE </w:t>
      </w:r>
      <w:r w:rsidR="0073281B">
        <w:rPr>
          <w:rFonts w:ascii="Times New Roman" w:hAnsi="Times New Roman" w:cs="Times New Roman"/>
          <w:b/>
          <w:color w:val="000000" w:themeColor="text1"/>
          <w:u w:val="single"/>
        </w:rPr>
        <w:t>TUBOS DE CONCRETO</w:t>
      </w:r>
      <w:r w:rsidR="00DF72F9">
        <w:rPr>
          <w:rFonts w:ascii="Times New Roman" w:hAnsi="Times New Roman" w:cs="Times New Roman"/>
          <w:b/>
          <w:color w:val="000000" w:themeColor="text1"/>
          <w:u w:val="single"/>
        </w:rPr>
        <w:t xml:space="preserve"> VIA CONSOR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COMAJA, PREG</w:t>
      </w:r>
      <w:r w:rsidR="00DF1952">
        <w:rPr>
          <w:rFonts w:ascii="Times New Roman" w:hAnsi="Times New Roman" w:cs="Times New Roman"/>
          <w:b/>
          <w:color w:val="000000" w:themeColor="text1"/>
          <w:u w:val="single"/>
        </w:rPr>
        <w:t>A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 xml:space="preserve">O ELETRONICO DE REGISTRO DE PREÇOS Nº. </w:t>
      </w:r>
      <w:r w:rsidR="000E6F20">
        <w:rPr>
          <w:rFonts w:ascii="Times New Roman" w:hAnsi="Times New Roman" w:cs="Times New Roman"/>
          <w:b/>
          <w:color w:val="000000" w:themeColor="text1"/>
          <w:u w:val="single"/>
        </w:rPr>
        <w:t>013/2025</w:t>
      </w:r>
      <w:r w:rsidRPr="00EE16ED">
        <w:rPr>
          <w:rFonts w:ascii="Times New Roman" w:hAnsi="Times New Roman" w:cs="Times New Roman"/>
          <w:b/>
          <w:color w:val="000000" w:themeColor="text1"/>
        </w:rPr>
        <w:t>.</w:t>
      </w:r>
    </w:p>
    <w:p w14:paraId="6234A80B" w14:textId="77777777" w:rsidR="00AE71A7" w:rsidRPr="00EE16ED" w:rsidRDefault="00AE71A7" w:rsidP="00AE71A7">
      <w:pPr>
        <w:pStyle w:val="Corpodetexto"/>
        <w:spacing w:before="10"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</w:p>
    <w:p w14:paraId="191F8A03" w14:textId="77777777" w:rsidR="00AE71A7" w:rsidRPr="00EE16ED" w:rsidRDefault="00AE71A7" w:rsidP="00AE71A7">
      <w:pPr>
        <w:adjustRightInd w:val="0"/>
        <w:spacing w:line="360" w:lineRule="auto"/>
        <w:ind w:left="42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69FE61AA" w14:textId="6C1B31B0" w:rsidR="00AE71A7" w:rsidRPr="00EE16ED" w:rsidRDefault="00AE71A7" w:rsidP="00AE71A7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O Município de Campos Borges</w:t>
      </w:r>
      <w:r w:rsidRPr="00EE16ED">
        <w:rPr>
          <w:rFonts w:ascii="Times New Roman" w:hAnsi="Times New Roman" w:cs="Times New Roman"/>
          <w:color w:val="000000" w:themeColor="text1"/>
        </w:rPr>
        <w:t>, Pessoa Jurídica de Direito Público, CGC/MF 92.406.164/0001-31, com sede na Praça 13 de Abril, 302, representado pel</w:t>
      </w:r>
      <w:r w:rsidR="0084596B">
        <w:rPr>
          <w:rFonts w:ascii="Times New Roman" w:hAnsi="Times New Roman" w:cs="Times New Roman"/>
          <w:color w:val="000000" w:themeColor="text1"/>
        </w:rPr>
        <w:t>a</w:t>
      </w:r>
      <w:r w:rsidRPr="00EE16ED">
        <w:rPr>
          <w:rFonts w:ascii="Times New Roman" w:hAnsi="Times New Roman" w:cs="Times New Roman"/>
          <w:color w:val="000000" w:themeColor="text1"/>
        </w:rPr>
        <w:t xml:space="preserve"> Prefeit</w:t>
      </w:r>
      <w:r w:rsidR="0084596B">
        <w:rPr>
          <w:rFonts w:ascii="Times New Roman" w:hAnsi="Times New Roman" w:cs="Times New Roman"/>
          <w:color w:val="000000" w:themeColor="text1"/>
        </w:rPr>
        <w:t>a</w:t>
      </w:r>
      <w:r w:rsidR="00A2580B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 xml:space="preserve">Municipal, </w:t>
      </w:r>
      <w:r w:rsidR="00A2580B">
        <w:rPr>
          <w:rFonts w:ascii="Times New Roman" w:hAnsi="Times New Roman" w:cs="Times New Roman"/>
          <w:b/>
          <w:bCs/>
          <w:caps/>
          <w:color w:val="000000" w:themeColor="text1"/>
        </w:rPr>
        <w:t>Sr</w:t>
      </w:r>
      <w:r w:rsidR="0084596B">
        <w:rPr>
          <w:rFonts w:ascii="Times New Roman" w:hAnsi="Times New Roman" w:cs="Times New Roman"/>
          <w:b/>
          <w:bCs/>
          <w:caps/>
          <w:color w:val="000000" w:themeColor="text1"/>
        </w:rPr>
        <w:t>a</w:t>
      </w:r>
      <w:r w:rsidR="00A2580B">
        <w:rPr>
          <w:rFonts w:ascii="Times New Roman" w:hAnsi="Times New Roman" w:cs="Times New Roman"/>
          <w:b/>
          <w:bCs/>
          <w:caps/>
          <w:color w:val="000000" w:themeColor="text1"/>
        </w:rPr>
        <w:t xml:space="preserve">. </w:t>
      </w:r>
      <w:r w:rsidR="0084596B">
        <w:rPr>
          <w:rFonts w:ascii="Times New Roman" w:hAnsi="Times New Roman" w:cs="Times New Roman"/>
          <w:b/>
          <w:bCs/>
          <w:caps/>
          <w:color w:val="000000" w:themeColor="text1"/>
        </w:rPr>
        <w:t>CLEONICE PASQUALOTTO DA PAIXAO TOLEDO</w:t>
      </w:r>
      <w:r w:rsidRPr="00EE16ED">
        <w:rPr>
          <w:rFonts w:ascii="Times New Roman" w:hAnsi="Times New Roman" w:cs="Times New Roman"/>
          <w:color w:val="000000" w:themeColor="text1"/>
        </w:rPr>
        <w:t>, cadastrad</w:t>
      </w:r>
      <w:r w:rsidR="0084596B">
        <w:rPr>
          <w:rFonts w:ascii="Times New Roman" w:hAnsi="Times New Roman" w:cs="Times New Roman"/>
          <w:color w:val="000000" w:themeColor="text1"/>
        </w:rPr>
        <w:t>a</w:t>
      </w:r>
      <w:r w:rsidRPr="00EE16ED">
        <w:rPr>
          <w:rFonts w:ascii="Times New Roman" w:hAnsi="Times New Roman" w:cs="Times New Roman"/>
          <w:color w:val="000000" w:themeColor="text1"/>
        </w:rPr>
        <w:t xml:space="preserve"> sob CPF nº </w:t>
      </w:r>
      <w:r w:rsidR="0084596B">
        <w:rPr>
          <w:rFonts w:ascii="Times New Roman" w:hAnsi="Times New Roman" w:cs="Times New Roman"/>
          <w:color w:val="000000" w:themeColor="text1"/>
        </w:rPr>
        <w:t xml:space="preserve">536.280.710-20, </w:t>
      </w:r>
      <w:r w:rsidRPr="00EE16ED">
        <w:rPr>
          <w:rFonts w:ascii="Times New Roman" w:hAnsi="Times New Roman" w:cs="Times New Roman"/>
          <w:color w:val="000000" w:themeColor="text1"/>
        </w:rPr>
        <w:t xml:space="preserve">residente e domiciliada na Rua </w:t>
      </w:r>
      <w:r w:rsidR="0084596B">
        <w:rPr>
          <w:rFonts w:ascii="Times New Roman" w:hAnsi="Times New Roman" w:cs="Times New Roman"/>
          <w:color w:val="000000" w:themeColor="text1"/>
        </w:rPr>
        <w:t>Goias</w:t>
      </w:r>
      <w:r w:rsidRPr="00EE16ED">
        <w:rPr>
          <w:rFonts w:ascii="Times New Roman" w:hAnsi="Times New Roman" w:cs="Times New Roman"/>
          <w:color w:val="000000" w:themeColor="text1"/>
        </w:rPr>
        <w:t xml:space="preserve">, na cidade de Campos Borges/RS, aqui denominada 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>CONTRATANTE</w:t>
      </w:r>
      <w:r w:rsidRPr="00EE16ED">
        <w:rPr>
          <w:rFonts w:ascii="Times New Roman" w:hAnsi="Times New Roman" w:cs="Times New Roman"/>
          <w:color w:val="000000" w:themeColor="text1"/>
        </w:rPr>
        <w:t xml:space="preserve"> e,</w:t>
      </w:r>
      <w:r w:rsidR="00773ED6"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="00943462" w:rsidRPr="00943462">
        <w:rPr>
          <w:rFonts w:ascii="Times New Roman" w:hAnsi="Times New Roman" w:cs="Times New Roman"/>
          <w:b/>
          <w:color w:val="000000"/>
          <w:u w:val="single"/>
        </w:rPr>
        <w:t>ARTEFATOS DE CIMENTO JUNG LTDA EPP</w:t>
      </w:r>
      <w:r w:rsidR="00943462">
        <w:rPr>
          <w:rFonts w:ascii="Times New Roman" w:hAnsi="Times New Roman" w:cs="Times New Roman"/>
          <w:b/>
          <w:color w:val="000000"/>
          <w:u w:val="single"/>
        </w:rPr>
        <w:t xml:space="preserve">, </w:t>
      </w:r>
      <w:r w:rsidR="002A2205" w:rsidRPr="00F800C5">
        <w:rPr>
          <w:rFonts w:ascii="Times New Roman" w:hAnsi="Times New Roman" w:cs="Times New Roman"/>
          <w:color w:val="000000"/>
        </w:rPr>
        <w:t xml:space="preserve">inscrito no Ministério da Fazenda sob CNPJ </w:t>
      </w:r>
      <w:r w:rsidR="00943462" w:rsidRPr="00943462">
        <w:rPr>
          <w:rFonts w:ascii="Times New Roman" w:hAnsi="Times New Roman" w:cs="Times New Roman"/>
          <w:color w:val="000000"/>
        </w:rPr>
        <w:t>90.522.616/0001-15</w:t>
      </w:r>
      <w:r w:rsidR="002A2205" w:rsidRPr="00F800C5">
        <w:rPr>
          <w:rFonts w:ascii="Times New Roman" w:hAnsi="Times New Roman" w:cs="Times New Roman"/>
          <w:color w:val="000000"/>
        </w:rPr>
        <w:t xml:space="preserve">, situada na </w:t>
      </w:r>
      <w:r w:rsidR="00943462">
        <w:rPr>
          <w:rFonts w:ascii="Times New Roman" w:hAnsi="Times New Roman" w:cs="Times New Roman"/>
          <w:color w:val="000000"/>
        </w:rPr>
        <w:t>Avenida 1 Leste, 579, centro administrativo, na cidade de Teutônia/ RS</w:t>
      </w:r>
      <w:r w:rsidR="00933DD7" w:rsidRPr="00EE16ED">
        <w:rPr>
          <w:rFonts w:ascii="Times New Roman" w:hAnsi="Times New Roman" w:cs="Times New Roman"/>
          <w:color w:val="000000" w:themeColor="text1"/>
        </w:rPr>
        <w:t>,</w:t>
      </w:r>
      <w:r w:rsidR="002A2205">
        <w:rPr>
          <w:rFonts w:ascii="Times New Roman" w:hAnsi="Times New Roman" w:cs="Times New Roman"/>
          <w:color w:val="000000" w:themeColor="text1"/>
        </w:rPr>
        <w:t xml:space="preserve"> </w:t>
      </w:r>
      <w:r w:rsidR="001560D4">
        <w:rPr>
          <w:rFonts w:ascii="Times New Roman" w:hAnsi="Times New Roman" w:cs="Times New Roman"/>
          <w:color w:val="000000" w:themeColor="text1"/>
        </w:rPr>
        <w:t>doravante denominada</w:t>
      </w:r>
      <w:r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>CONTRATADA</w:t>
      </w:r>
      <w:r w:rsidRPr="00EE16ED">
        <w:rPr>
          <w:rFonts w:ascii="Times New Roman" w:hAnsi="Times New Roman" w:cs="Times New Roman"/>
          <w:color w:val="000000" w:themeColor="text1"/>
        </w:rPr>
        <w:t xml:space="preserve">, por este instrumento e na melhor forma de direito, tem justo e contratado, firmam o presente contrato, mediante as cláusulas e condições a seguir estabelecidas: </w:t>
      </w:r>
    </w:p>
    <w:p w14:paraId="5EF5A906" w14:textId="28E958E0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ab/>
        <w:t xml:space="preserve">O presente Contrato rege-se ainda, </w:t>
      </w:r>
      <w:r w:rsidR="00E259F2">
        <w:rPr>
          <w:rFonts w:ascii="Times New Roman" w:hAnsi="Times New Roman" w:cs="Times New Roman"/>
          <w:color w:val="000000" w:themeColor="text1"/>
        </w:rPr>
        <w:t xml:space="preserve">pelos dados citados no Pregão Eletrônico para REGISTRO DE PREÇOS nº. </w:t>
      </w:r>
      <w:r w:rsidR="00C92E25">
        <w:rPr>
          <w:rFonts w:ascii="Times New Roman" w:hAnsi="Times New Roman" w:cs="Times New Roman"/>
          <w:color w:val="000000" w:themeColor="text1"/>
        </w:rPr>
        <w:t>009/2024</w:t>
      </w:r>
      <w:r w:rsidR="00E259F2">
        <w:rPr>
          <w:rFonts w:ascii="Times New Roman" w:hAnsi="Times New Roman" w:cs="Times New Roman"/>
          <w:color w:val="000000" w:themeColor="text1"/>
        </w:rPr>
        <w:t xml:space="preserve">, realizado pelo </w:t>
      </w:r>
      <w:r w:rsidR="00F45989">
        <w:rPr>
          <w:rFonts w:ascii="Times New Roman" w:hAnsi="Times New Roman" w:cs="Times New Roman"/>
          <w:b/>
          <w:color w:val="000000" w:themeColor="text1"/>
          <w:u w:val="single"/>
        </w:rPr>
        <w:t xml:space="preserve">CONSORCIO INTERMUNICIPAL DOS MUNICIPIOS DO ALTO JACUI E ALTO DA SERRA DO BOTUCARAI RS – COMAJA, PREGAO ELETRONICO DE REGISTRO DE PREÇOS Nº. </w:t>
      </w:r>
      <w:r w:rsidR="000E6F20">
        <w:rPr>
          <w:rFonts w:ascii="Times New Roman" w:hAnsi="Times New Roman" w:cs="Times New Roman"/>
          <w:b/>
          <w:color w:val="000000" w:themeColor="text1"/>
          <w:u w:val="single"/>
        </w:rPr>
        <w:t>013/2025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.</w:t>
      </w:r>
    </w:p>
    <w:p w14:paraId="1162251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D35E25B" w14:textId="7FBAA9BF" w:rsidR="00AE71A7" w:rsidRPr="00EE16ED" w:rsidRDefault="00E259F2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MODALIDADE PREGÃO ELETRONICO</w:t>
      </w:r>
      <w:r w:rsidR="00AE71A7" w:rsidRPr="00EE16ED">
        <w:rPr>
          <w:rFonts w:ascii="Times New Roman" w:hAnsi="Times New Roman" w:cs="Times New Roman"/>
          <w:b/>
          <w:bCs/>
          <w:u w:val="single"/>
        </w:rPr>
        <w:t xml:space="preserve"> Nº </w:t>
      </w:r>
      <w:r w:rsidR="00C92E25">
        <w:rPr>
          <w:rFonts w:ascii="Times New Roman" w:hAnsi="Times New Roman" w:cs="Times New Roman"/>
          <w:b/>
          <w:bCs/>
          <w:u w:val="single"/>
        </w:rPr>
        <w:t>0</w:t>
      </w:r>
      <w:r w:rsidR="000E6F20">
        <w:rPr>
          <w:rFonts w:ascii="Times New Roman" w:hAnsi="Times New Roman" w:cs="Times New Roman"/>
          <w:b/>
          <w:bCs/>
          <w:u w:val="single"/>
        </w:rPr>
        <w:t>13/2025</w:t>
      </w:r>
      <w:r w:rsidR="00C92E25">
        <w:rPr>
          <w:rFonts w:ascii="Times New Roman" w:hAnsi="Times New Roman" w:cs="Times New Roman"/>
          <w:b/>
          <w:bCs/>
          <w:u w:val="single"/>
        </w:rPr>
        <w:t>.</w:t>
      </w:r>
    </w:p>
    <w:p w14:paraId="1739B8B1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1C6F2D0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PRIMEIRA – DO OBJETO</w:t>
      </w:r>
    </w:p>
    <w:p w14:paraId="702021E3" w14:textId="6AE26635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1.1. Esse contrato tem por objeto a </w:t>
      </w:r>
      <w:r w:rsidR="00F45989"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F45989">
        <w:rPr>
          <w:rFonts w:ascii="Times New Roman" w:hAnsi="Times New Roman" w:cs="Times New Roman"/>
          <w:b/>
          <w:color w:val="000000" w:themeColor="text1"/>
          <w:u w:val="single"/>
        </w:rPr>
        <w:t>A AQUISIÇAO DE TUBOS DE CONCRETO VIA CONSORCIO INTERMUNICIPAL DOS MUNICIPIOS DO ALTO JACUI E ALTO DA SERRA DO BOTUCARAI RS – COMAJA, PREGAO ELETRONICO DE REGISTRO DE PREÇOS Nº. 0</w:t>
      </w:r>
      <w:r w:rsidR="000E6F20">
        <w:rPr>
          <w:rFonts w:ascii="Times New Roman" w:hAnsi="Times New Roman" w:cs="Times New Roman"/>
          <w:b/>
          <w:color w:val="000000" w:themeColor="text1"/>
          <w:u w:val="single"/>
        </w:rPr>
        <w:t>13/2025</w:t>
      </w:r>
      <w:r w:rsidRPr="00EE16ED">
        <w:rPr>
          <w:rFonts w:ascii="Times New Roman" w:hAnsi="Times New Roman" w:cs="Times New Roman"/>
          <w:b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color w:val="000000" w:themeColor="text1"/>
        </w:rPr>
        <w:t>conforme especificados na tabela abaixo:</w:t>
      </w:r>
    </w:p>
    <w:p w14:paraId="1BC0FD53" w14:textId="77777777" w:rsidR="00A92E83" w:rsidRDefault="00A92E83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5C3165E" w14:textId="77777777" w:rsidR="001E09AE" w:rsidRPr="00EE16ED" w:rsidRDefault="001E09AE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Tabelacomgrade"/>
        <w:tblW w:w="97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709"/>
        <w:gridCol w:w="3118"/>
        <w:gridCol w:w="1559"/>
        <w:gridCol w:w="1134"/>
        <w:gridCol w:w="1195"/>
      </w:tblGrid>
      <w:tr w:rsidR="00D7059A" w:rsidRPr="00A33F30" w14:paraId="32833F66" w14:textId="77777777" w:rsidTr="00A92E83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3DFD59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2D1A12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4DFD1C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F3C31B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0DBE5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50A80C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Valor Unitário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4BB59E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0E6F20" w:rsidRPr="00A33F30" w14:paraId="1BD13EA5" w14:textId="77777777" w:rsidTr="00361287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7FF7B9" w14:textId="3D091C7F" w:rsidR="000E6F20" w:rsidRDefault="00943462" w:rsidP="000E6F2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4F3A44" w14:textId="7F1548EB" w:rsidR="000E6F20" w:rsidRPr="007F4FC6" w:rsidRDefault="000D09EA" w:rsidP="000E6F2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7B162D" w14:textId="683DFEE1" w:rsidR="000E6F20" w:rsidRPr="007F4FC6" w:rsidRDefault="000E6F20" w:rsidP="000E6F2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0E7D2A" w14:textId="1F6C8D30" w:rsidR="000E6F20" w:rsidRPr="00943462" w:rsidRDefault="00943462" w:rsidP="000E6F20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943462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Tubo concreto classe PA3, diâmetro 800mm, comp. 1000mm, PB, NBR 8890/202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E46C4F" w14:textId="6B09EEA3" w:rsidR="000E6F20" w:rsidRPr="00F87258" w:rsidRDefault="000E6F20" w:rsidP="000E6F2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47A5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PROPRIA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1BC114" w14:textId="082E871E" w:rsidR="000E6F20" w:rsidRPr="00F87258" w:rsidRDefault="000E6F20" w:rsidP="000E6F2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943462">
              <w:rPr>
                <w:rFonts w:ascii="Times New Roman" w:hAnsi="Times New Roman"/>
                <w:b/>
                <w:sz w:val="18"/>
                <w:szCs w:val="18"/>
              </w:rPr>
              <w:t>447,91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CB06D1" w14:textId="0BD241FA" w:rsidR="000E6F20" w:rsidRPr="00F87258" w:rsidRDefault="000D09EA" w:rsidP="000E6F2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R$ 3.583,28</w:t>
            </w:r>
          </w:p>
        </w:tc>
      </w:tr>
      <w:tr w:rsidR="00D7059A" w:rsidRPr="00A33F30" w14:paraId="4527FE32" w14:textId="77777777" w:rsidTr="00A92E83">
        <w:trPr>
          <w:trHeight w:val="97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532103" w14:textId="77777777" w:rsidR="00D7059A" w:rsidRPr="007F4FC6" w:rsidRDefault="00D7059A" w:rsidP="00D7059A">
            <w:pPr>
              <w:jc w:val="both"/>
              <w:rPr>
                <w:b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2648E1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C6C2F2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318445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C3A68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49A4D6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VALOR TOTAL: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4585BA" w14:textId="194D9BB5" w:rsidR="00D7059A" w:rsidRPr="007F4FC6" w:rsidRDefault="00D7059A" w:rsidP="00C92E2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R$ </w:t>
            </w:r>
            <w:r w:rsidR="000D09EA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3.583,28</w:t>
            </w:r>
          </w:p>
        </w:tc>
      </w:tr>
    </w:tbl>
    <w:p w14:paraId="2A4FA4E6" w14:textId="77777777" w:rsidR="00773ED6" w:rsidRPr="00EE16ED" w:rsidRDefault="00773ED6" w:rsidP="00AE71A7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5F0B6699" w14:textId="6FBF0997" w:rsidR="00AE71A7" w:rsidRDefault="00AE71A7" w:rsidP="00943462">
      <w:pPr>
        <w:tabs>
          <w:tab w:val="left" w:pos="142"/>
        </w:tabs>
        <w:overflowPunct w:val="0"/>
        <w:adjustRightInd w:val="0"/>
        <w:spacing w:line="360" w:lineRule="auto"/>
        <w:ind w:right="-143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>Os materiais que serão entregues deverão ser de qualidade comprovada, de acordo com a marca apresentada na proposta de preços, os quais serão fiscalizados e se estiverem em desconformidade não serão aceitos.</w:t>
      </w:r>
    </w:p>
    <w:p w14:paraId="6E541A76" w14:textId="77777777" w:rsidR="00AE71A7" w:rsidRPr="00EE16ED" w:rsidRDefault="00AE71A7" w:rsidP="00AE71A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B88035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1BF454B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07625729" w14:textId="747D147D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bookmarkStart w:id="0" w:name="_Hlk232507954"/>
      <w:r w:rsidR="005270EB"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EF14D0">
        <w:rPr>
          <w:rFonts w:ascii="Times New Roman" w:hAnsi="Times New Roman" w:cs="Times New Roman"/>
          <w:b/>
          <w:bCs/>
          <w:color w:val="000000" w:themeColor="text1"/>
          <w:u w:val="single"/>
        </w:rPr>
        <w:t>3.583,28</w:t>
      </w:r>
      <w:r w:rsidR="00A2580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(</w:t>
      </w:r>
      <w:r w:rsidR="00EF14D0">
        <w:rPr>
          <w:rFonts w:ascii="Times New Roman" w:hAnsi="Times New Roman" w:cs="Times New Roman"/>
          <w:b/>
          <w:bCs/>
          <w:color w:val="000000" w:themeColor="text1"/>
          <w:u w:val="single"/>
        </w:rPr>
        <w:t>Três mil quinhentos e oitenta e três reais e vinte e oito centavos</w:t>
      </w:r>
      <w:r w:rsidR="00262318">
        <w:rPr>
          <w:rFonts w:ascii="Times New Roman" w:hAnsi="Times New Roman" w:cs="Times New Roman"/>
          <w:b/>
          <w:bCs/>
          <w:color w:val="000000" w:themeColor="text1"/>
          <w:u w:val="single"/>
        </w:rPr>
        <w:t>)</w:t>
      </w:r>
      <w:bookmarkEnd w:id="0"/>
      <w:r w:rsidR="001560D4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r w:rsidR="00246053">
        <w:rPr>
          <w:rFonts w:ascii="Times New Roman" w:hAnsi="Times New Roman" w:cs="Times New Roman"/>
          <w:color w:val="000000" w:themeColor="text1"/>
        </w:rPr>
        <w:t xml:space="preserve">para </w:t>
      </w:r>
      <w:r w:rsidR="00782241">
        <w:rPr>
          <w:rFonts w:ascii="Times New Roman" w:hAnsi="Times New Roman" w:cs="Times New Roman"/>
          <w:color w:val="000000" w:themeColor="text1"/>
        </w:rPr>
        <w:t>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1.1.deste contrato.</w:t>
      </w:r>
    </w:p>
    <w:p w14:paraId="62B6643C" w14:textId="042C23AA" w:rsidR="00F87258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2.1.2 </w:t>
      </w:r>
      <w:r w:rsidRPr="00EE16ED">
        <w:rPr>
          <w:rFonts w:ascii="Times New Roman" w:hAnsi="Times New Roman" w:cs="Times New Roman"/>
          <w:color w:val="000000" w:themeColor="text1"/>
        </w:rPr>
        <w:t xml:space="preserve">Todos os valores constantes das propostas vencedoras </w:t>
      </w:r>
      <w:r w:rsidRPr="00EE16ED">
        <w:rPr>
          <w:rFonts w:ascii="Times New Roman" w:hAnsi="Times New Roman" w:cs="Times New Roman"/>
          <w:bCs/>
          <w:color w:val="000000" w:themeColor="text1"/>
        </w:rPr>
        <w:t>do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F3D0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Pregão Eletrônico nº. </w:t>
      </w:r>
      <w:r w:rsidR="000E6F20">
        <w:rPr>
          <w:rFonts w:ascii="Times New Roman" w:hAnsi="Times New Roman" w:cs="Times New Roman"/>
          <w:b/>
          <w:bCs/>
          <w:color w:val="000000" w:themeColor="text1"/>
          <w:u w:val="single"/>
        </w:rPr>
        <w:t>013/2025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– do </w:t>
      </w:r>
      <w:r w:rsidR="002F3D0F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8820DF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</w:t>
      </w:r>
      <w:r w:rsidRPr="00EE16ED">
        <w:rPr>
          <w:rFonts w:ascii="Times New Roman" w:hAnsi="Times New Roman" w:cs="Times New Roman"/>
          <w:b/>
          <w:bCs/>
          <w:u w:val="single"/>
        </w:rPr>
        <w:t>.</w:t>
      </w:r>
    </w:p>
    <w:p w14:paraId="0A302F50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</w:t>
      </w:r>
      <w:r w:rsidR="00F87258">
        <w:rPr>
          <w:rFonts w:ascii="Times New Roman" w:hAnsi="Times New Roman" w:cs="Times New Roman"/>
          <w:color w:val="000000" w:themeColor="text1"/>
        </w:rPr>
        <w:t>requisitante</w:t>
      </w:r>
    </w:p>
    <w:p w14:paraId="7593B78C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="00AE71A7" w:rsidRPr="00EE16ED">
        <w:rPr>
          <w:rFonts w:ascii="Times New Roman" w:hAnsi="Times New Roman" w:cs="Times New Roman"/>
          <w:color w:val="000000" w:themeColor="text1"/>
        </w:rPr>
        <w:t>. As notas fiscais/fatura emitidas pelo fornecedor deverão conter, em local de fácil visualização, a indicação do número do processo, número do pregão, numero de contrato, da ordem de compra, a fim de se acelerar o trâmite de recebimento dos materiais, para efetiva realização do pagamento;</w:t>
      </w:r>
    </w:p>
    <w:p w14:paraId="18C2B8D8" w14:textId="3D7356A6" w:rsidR="00D6552F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2.1.5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6829C7DE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25E57C99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6FE9B11A" w14:textId="77777777" w:rsidR="00AE71A7" w:rsidRPr="00EE16ED" w:rsidRDefault="00EE16ED" w:rsidP="00AE71A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</w:t>
      </w:r>
      <w:r w:rsidR="00AE71A7" w:rsidRPr="00EE16ED">
        <w:rPr>
          <w:rFonts w:ascii="Times New Roman" w:hAnsi="Times New Roman" w:cs="Times New Roman"/>
          <w:color w:val="000000" w:themeColor="text1"/>
        </w:rPr>
        <w:lastRenderedPageBreak/>
        <w:t xml:space="preserve">ao mês, </w:t>
      </w:r>
      <w:r w:rsidR="00AE71A7"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="00AE71A7" w:rsidRPr="00EE16ED">
        <w:rPr>
          <w:rFonts w:ascii="Times New Roman" w:hAnsi="Times New Roman" w:cs="Times New Roman"/>
          <w:color w:val="000000" w:themeColor="text1"/>
        </w:rPr>
        <w:t>;</w:t>
      </w:r>
    </w:p>
    <w:p w14:paraId="733C2322" w14:textId="77777777" w:rsidR="00AE71A7" w:rsidRPr="00EE16ED" w:rsidRDefault="00EE16ED" w:rsidP="00AE71A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="00AE71A7"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651CD6BF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="00AE71A7"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1E673FEB" w14:textId="77777777" w:rsidR="00AE71A7" w:rsidRPr="00EE16ED" w:rsidRDefault="00EE16ED" w:rsidP="00AE71A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1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O prazo de entrega do(s) bem (s) licitado será de até 05 (cinco) dias após o envio da ordem de compra via email, através do setor de compras deste município com a devida confirmação de recebimento deste email por parte da empresa;</w:t>
      </w:r>
    </w:p>
    <w:p w14:paraId="7A0BEEBD" w14:textId="5396A6F1" w:rsidR="00AE71A7" w:rsidRPr="00EE16ED" w:rsidRDefault="00EE16ED" w:rsidP="00AE71A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. A entrega do(s) item(s) será efetuada junto a Secretaria de Infraestrutura e Meio Ambiente,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a Rua Goiás, centro, município de Campos Borges/RS,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 w:rsidR="00D6552F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A2580B">
        <w:rPr>
          <w:rFonts w:ascii="Times New Roman" w:hAnsi="Times New Roman" w:cs="Times New Roman"/>
          <w:b/>
          <w:bCs/>
          <w:color w:val="000000" w:themeColor="text1"/>
          <w:u w:val="single"/>
        </w:rPr>
        <w:t>8</w:t>
      </w:r>
      <w:r w:rsidR="00D6552F">
        <w:rPr>
          <w:rFonts w:ascii="Times New Roman" w:hAnsi="Times New Roman" w:cs="Times New Roman"/>
          <w:b/>
          <w:bCs/>
          <w:color w:val="000000" w:themeColor="text1"/>
          <w:u w:val="single"/>
        </w:rPr>
        <w:t>hs00min as 1</w:t>
      </w:r>
      <w:r w:rsidR="00A2580B">
        <w:rPr>
          <w:rFonts w:ascii="Times New Roman" w:hAnsi="Times New Roman" w:cs="Times New Roman"/>
          <w:b/>
          <w:bCs/>
          <w:color w:val="000000" w:themeColor="text1"/>
          <w:u w:val="single"/>
        </w:rPr>
        <w:t>1hs30min e das 13hs30min as 17hs00min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36D2B6BB" w14:textId="77777777" w:rsidR="00AE71A7" w:rsidRPr="00EE16ED" w:rsidRDefault="00EE16ED" w:rsidP="00AE71A7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="00AE71A7"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4CB8F754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 w:rsidR="002F3D0F">
        <w:rPr>
          <w:rFonts w:ascii="Times New Roman" w:hAnsi="Times New Roman" w:cs="Times New Roman"/>
          <w:color w:val="000000" w:themeColor="text1"/>
        </w:rPr>
        <w:t>14.133/2021</w:t>
      </w:r>
      <w:r w:rsidR="00AE71A7" w:rsidRPr="00EE16ED">
        <w:rPr>
          <w:rFonts w:ascii="Times New Roman" w:hAnsi="Times New Roman" w:cs="Times New Roman"/>
          <w:color w:val="000000" w:themeColor="text1"/>
        </w:rPr>
        <w:t>;</w:t>
      </w:r>
    </w:p>
    <w:p w14:paraId="6EF531B9" w14:textId="77777777" w:rsidR="00933DD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4F8168BD" w14:textId="77777777" w:rsidR="00830F31" w:rsidRPr="0021485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329BEF1B" w14:textId="77777777" w:rsidR="00AE71A7" w:rsidRPr="00EE16ED" w:rsidRDefault="00EE16ED" w:rsidP="00AE71A7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2.1.17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2330AD7C" w14:textId="77777777" w:rsidR="00AE71A7" w:rsidRPr="00EE16ED" w:rsidRDefault="00EE16ED" w:rsidP="00AE71A7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2.1.18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. </w:t>
      </w:r>
      <w:r w:rsidR="00AE71A7" w:rsidRPr="00EE16ED">
        <w:rPr>
          <w:rFonts w:ascii="Times New Roman" w:hAnsi="Times New Roman" w:cs="Times New Roman"/>
          <w:color w:val="000000" w:themeColor="text1"/>
        </w:rPr>
        <w:t>Constatadas irregularidades na entrega do(s) produto(s), a licitante vencedora deverá promover as correções necessárias num prazo de 05 cinco dias úteis;</w:t>
      </w:r>
    </w:p>
    <w:p w14:paraId="1D7C3D40" w14:textId="419366C4" w:rsidR="00E87D9D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bCs/>
        </w:rPr>
        <w:t>2.1.19</w:t>
      </w:r>
      <w:r w:rsidR="00AE71A7" w:rsidRPr="00EE16ED">
        <w:rPr>
          <w:rFonts w:ascii="Times New Roman" w:hAnsi="Times New Roman" w:cs="Times New Roman"/>
          <w:b/>
          <w:bCs/>
        </w:rPr>
        <w:t xml:space="preserve">. </w:t>
      </w:r>
      <w:r w:rsidR="00AE71A7" w:rsidRPr="00EE16ED">
        <w:rPr>
          <w:rFonts w:ascii="Times New Roman" w:hAnsi="Times New Roman" w:cs="Times New Roman"/>
        </w:rPr>
        <w:t>Os</w:t>
      </w:r>
      <w:r w:rsidR="00F9685B">
        <w:rPr>
          <w:rFonts w:ascii="Times New Roman" w:hAnsi="Times New Roman" w:cs="Times New Roman"/>
        </w:rPr>
        <w:t xml:space="preserve"> tubos deverão ser entregues de acordo com o </w:t>
      </w:r>
      <w:r w:rsidR="00BE54A5">
        <w:rPr>
          <w:rFonts w:ascii="Times New Roman" w:hAnsi="Times New Roman" w:cs="Times New Roman"/>
          <w:b/>
          <w:u w:val="single"/>
        </w:rPr>
        <w:t xml:space="preserve">Pregão Eletrônico nº. </w:t>
      </w:r>
      <w:r w:rsidR="000E6F20">
        <w:rPr>
          <w:rFonts w:ascii="Times New Roman" w:hAnsi="Times New Roman" w:cs="Times New Roman"/>
          <w:b/>
          <w:u w:val="single"/>
        </w:rPr>
        <w:t>013/2025</w:t>
      </w:r>
      <w:r w:rsidR="008820DF" w:rsidRPr="008820DF">
        <w:rPr>
          <w:rFonts w:ascii="Times New Roman" w:hAnsi="Times New Roman" w:cs="Times New Roman"/>
          <w:b/>
          <w:u w:val="single"/>
        </w:rPr>
        <w:t xml:space="preserve"> do</w:t>
      </w:r>
      <w:r w:rsidR="008820DF">
        <w:rPr>
          <w:rFonts w:ascii="Times New Roman" w:hAnsi="Times New Roman" w:cs="Times New Roman"/>
        </w:rPr>
        <w:t xml:space="preserve"> </w:t>
      </w:r>
      <w:r w:rsidR="00EC7028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8820DF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</w:t>
      </w:r>
      <w:r w:rsidR="00AE71A7" w:rsidRPr="00EE16ED">
        <w:rPr>
          <w:rFonts w:ascii="Times New Roman" w:hAnsi="Times New Roman" w:cs="Times New Roman"/>
          <w:b/>
          <w:u w:val="single"/>
        </w:rPr>
        <w:t>.</w:t>
      </w:r>
    </w:p>
    <w:p w14:paraId="42467380" w14:textId="77777777" w:rsidR="00E87D9D" w:rsidRPr="00EE16ED" w:rsidRDefault="00E87D9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23C9D8A2" w14:textId="77777777" w:rsidR="002F3D0F" w:rsidRPr="00EE16ED" w:rsidRDefault="00E87D9D" w:rsidP="00E87D9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u w:val="single"/>
        </w:rPr>
        <w:t>CLAUSULA TERCEIRA DA DOTAÇÃO ORÇAMENTÁRIA:</w:t>
      </w:r>
    </w:p>
    <w:p w14:paraId="11887E3E" w14:textId="0FA37152" w:rsidR="00E87D9D" w:rsidRDefault="00EE16ED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3</w:t>
      </w:r>
      <w:r w:rsidR="00E87D9D" w:rsidRPr="00EE16ED">
        <w:rPr>
          <w:sz w:val="22"/>
          <w:szCs w:val="22"/>
          <w:lang w:val="pt-BR"/>
        </w:rPr>
        <w:t xml:space="preserve">.1. </w:t>
      </w:r>
      <w:r w:rsidR="00E87D9D"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 w:rsidR="002F3D0F">
        <w:rPr>
          <w:b w:val="0"/>
          <w:sz w:val="22"/>
          <w:szCs w:val="22"/>
          <w:lang w:val="pt-BR"/>
        </w:rPr>
        <w:t xml:space="preserve"> orçamentária para o ano de 202</w:t>
      </w:r>
      <w:r w:rsidR="00EF14D0">
        <w:rPr>
          <w:b w:val="0"/>
          <w:sz w:val="22"/>
          <w:szCs w:val="22"/>
          <w:lang w:val="pt-BR"/>
        </w:rPr>
        <w:t>6</w:t>
      </w:r>
      <w:r w:rsidR="001E09AE">
        <w:rPr>
          <w:b w:val="0"/>
          <w:sz w:val="22"/>
          <w:szCs w:val="22"/>
          <w:lang w:val="pt-BR"/>
        </w:rPr>
        <w:t xml:space="preserve">, Lei </w:t>
      </w:r>
      <w:r w:rsidR="002F3D0F">
        <w:rPr>
          <w:b w:val="0"/>
          <w:sz w:val="22"/>
          <w:szCs w:val="22"/>
          <w:lang w:val="pt-BR"/>
        </w:rPr>
        <w:t>Orçamentária Anual 1.</w:t>
      </w:r>
      <w:r w:rsidR="00EF14D0">
        <w:rPr>
          <w:b w:val="0"/>
          <w:sz w:val="22"/>
          <w:szCs w:val="22"/>
          <w:lang w:val="pt-BR"/>
        </w:rPr>
        <w:t>930</w:t>
      </w:r>
      <w:r w:rsidR="00E87D9D" w:rsidRPr="00EE16ED">
        <w:rPr>
          <w:b w:val="0"/>
          <w:sz w:val="22"/>
          <w:szCs w:val="22"/>
          <w:lang w:val="pt-BR"/>
        </w:rPr>
        <w:t xml:space="preserve">, de </w:t>
      </w:r>
      <w:r w:rsidR="00EF14D0">
        <w:rPr>
          <w:b w:val="0"/>
          <w:sz w:val="22"/>
          <w:szCs w:val="22"/>
          <w:lang w:val="pt-BR"/>
        </w:rPr>
        <w:t>2</w:t>
      </w:r>
      <w:r w:rsidR="00361287">
        <w:rPr>
          <w:b w:val="0"/>
          <w:sz w:val="22"/>
          <w:szCs w:val="22"/>
          <w:lang w:val="pt-BR"/>
        </w:rPr>
        <w:t>6</w:t>
      </w:r>
      <w:r w:rsidR="002F3D0F">
        <w:rPr>
          <w:b w:val="0"/>
          <w:sz w:val="22"/>
          <w:szCs w:val="22"/>
          <w:lang w:val="pt-BR"/>
        </w:rPr>
        <w:t xml:space="preserve"> de dezembro de 202</w:t>
      </w:r>
      <w:r w:rsidR="00EF14D0">
        <w:rPr>
          <w:b w:val="0"/>
          <w:sz w:val="22"/>
          <w:szCs w:val="22"/>
          <w:lang w:val="pt-BR"/>
        </w:rPr>
        <w:t>5</w:t>
      </w:r>
      <w:r w:rsidR="00E87D9D" w:rsidRPr="00EE16ED">
        <w:rPr>
          <w:b w:val="0"/>
          <w:sz w:val="22"/>
          <w:szCs w:val="22"/>
          <w:lang w:val="pt-BR"/>
        </w:rPr>
        <w:t xml:space="preserve">. </w:t>
      </w:r>
    </w:p>
    <w:p w14:paraId="3C5FDDA0" w14:textId="77777777" w:rsidR="002F3D0F" w:rsidRPr="008820DF" w:rsidRDefault="002F3D0F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</w:p>
    <w:p w14:paraId="68F89EA4" w14:textId="77777777" w:rsidR="00A2580B" w:rsidRPr="00610AB4" w:rsidRDefault="00A2580B" w:rsidP="00A2580B">
      <w:pPr>
        <w:pStyle w:val="Ttulo11"/>
        <w:spacing w:line="360" w:lineRule="auto"/>
        <w:ind w:left="-567" w:right="-710" w:firstLine="567"/>
        <w:rPr>
          <w:sz w:val="22"/>
          <w:szCs w:val="22"/>
        </w:rPr>
      </w:pPr>
      <w:r w:rsidRPr="00610AB4">
        <w:rPr>
          <w:sz w:val="22"/>
          <w:szCs w:val="22"/>
        </w:rPr>
        <w:lastRenderedPageBreak/>
        <w:t>07 SEC. MUN. DE INFRAESTRUTURA E MEIO AMBIENTE</w:t>
      </w:r>
    </w:p>
    <w:p w14:paraId="24EAF4D6" w14:textId="77777777" w:rsidR="00A2580B" w:rsidRPr="00610AB4" w:rsidRDefault="00A2580B" w:rsidP="00A2580B">
      <w:pPr>
        <w:pStyle w:val="Ttulo11"/>
        <w:spacing w:line="360" w:lineRule="auto"/>
        <w:ind w:left="-567" w:right="-710" w:firstLine="567"/>
        <w:rPr>
          <w:sz w:val="22"/>
          <w:szCs w:val="22"/>
        </w:rPr>
      </w:pPr>
      <w:r w:rsidRPr="00610AB4">
        <w:rPr>
          <w:sz w:val="22"/>
          <w:szCs w:val="22"/>
        </w:rPr>
        <w:t>07.02 DIVISÃO DOS SERVIÇOS RURAIS E URBANOS</w:t>
      </w:r>
    </w:p>
    <w:p w14:paraId="64BF87DD" w14:textId="77777777" w:rsidR="00A2580B" w:rsidRPr="00610AB4" w:rsidRDefault="00A2580B" w:rsidP="00A2580B">
      <w:pPr>
        <w:pStyle w:val="Ttulo11"/>
        <w:spacing w:line="360" w:lineRule="auto"/>
        <w:ind w:left="-567" w:right="-710" w:firstLine="567"/>
        <w:rPr>
          <w:sz w:val="22"/>
          <w:szCs w:val="22"/>
        </w:rPr>
      </w:pPr>
      <w:r w:rsidRPr="00610AB4">
        <w:rPr>
          <w:sz w:val="22"/>
          <w:szCs w:val="22"/>
        </w:rPr>
        <w:t>2061 MANUT. DAS ATIV. DE INFRAESTRUTURA</w:t>
      </w:r>
    </w:p>
    <w:p w14:paraId="22CC0620" w14:textId="77777777" w:rsidR="00A2580B" w:rsidRDefault="00A2580B" w:rsidP="00A2580B">
      <w:pPr>
        <w:pStyle w:val="Ttulo11"/>
        <w:spacing w:line="360" w:lineRule="auto"/>
        <w:ind w:left="-567" w:right="-710" w:firstLine="567"/>
        <w:rPr>
          <w:sz w:val="22"/>
          <w:szCs w:val="22"/>
        </w:rPr>
      </w:pPr>
      <w:r w:rsidRPr="00610AB4">
        <w:rPr>
          <w:sz w:val="22"/>
          <w:szCs w:val="22"/>
        </w:rPr>
        <w:t>3390.30.00.00.00 MATERIAL DE CONSUMO</w:t>
      </w:r>
    </w:p>
    <w:p w14:paraId="76322C9F" w14:textId="77777777" w:rsidR="00A2580B" w:rsidRDefault="00A2580B" w:rsidP="00A2580B">
      <w:pPr>
        <w:pStyle w:val="Ttulo11"/>
        <w:spacing w:line="360" w:lineRule="auto"/>
        <w:ind w:left="-567" w:right="-710" w:firstLine="567"/>
        <w:rPr>
          <w:sz w:val="22"/>
          <w:szCs w:val="22"/>
        </w:rPr>
      </w:pPr>
      <w:r w:rsidRPr="00610AB4">
        <w:rPr>
          <w:sz w:val="22"/>
          <w:szCs w:val="22"/>
        </w:rPr>
        <w:t xml:space="preserve">RV </w:t>
      </w:r>
      <w:r>
        <w:rPr>
          <w:sz w:val="22"/>
          <w:szCs w:val="22"/>
        </w:rPr>
        <w:t>1500.0001</w:t>
      </w:r>
    </w:p>
    <w:p w14:paraId="7EB2B4D9" w14:textId="77777777" w:rsidR="00246053" w:rsidRPr="00246053" w:rsidRDefault="00246053" w:rsidP="00246053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</w:p>
    <w:p w14:paraId="28D0E58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7101B60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69B0B91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3BB9176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46C36372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50CAD98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11077346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65DE017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10EC406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526F6C0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17906D1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1AB5BA57" w14:textId="77777777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BA4ACF" w14:textId="77777777" w:rsidR="00BE54A5" w:rsidRPr="00EE16ED" w:rsidRDefault="00BE54A5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2DD4D1AC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QUINTA– DO EQUILÍBRIO ECONÔMICO FINANCEIRO</w:t>
      </w:r>
    </w:p>
    <w:p w14:paraId="587C9198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5.1 </w:t>
      </w:r>
      <w:r w:rsidRPr="00EE16ED">
        <w:rPr>
          <w:rFonts w:ascii="Times New Roman" w:hAnsi="Times New Roman" w:cs="Times New Roman"/>
        </w:rPr>
        <w:t xml:space="preserve">Ocorrendo desequilibro econômico-financeiro durante a vigência deste contrato, o CONTRATANTE poderá restabelecer a relação pactuada, nos termos do art. </w:t>
      </w:r>
      <w:r w:rsidR="002F3D0F">
        <w:rPr>
          <w:rFonts w:ascii="Times New Roman" w:hAnsi="Times New Roman" w:cs="Times New Roman"/>
        </w:rPr>
        <w:t>130, da Lei 14.133/2021</w:t>
      </w:r>
      <w:r w:rsidRPr="00EE16ED">
        <w:rPr>
          <w:rFonts w:ascii="Times New Roman" w:hAnsi="Times New Roman" w:cs="Times New Roman"/>
        </w:rPr>
        <w:t>, mediante comprovação documental e requerimento expresso da CONTRATADA.</w:t>
      </w:r>
    </w:p>
    <w:p w14:paraId="3DEA537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A6BB1C7" w14:textId="5ADB93B8" w:rsidR="002A2205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179234D6" w14:textId="2F3D8985" w:rsidR="0036128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</w:t>
      </w:r>
      <w:r w:rsidR="002F3D0F" w:rsidRPr="002F3D0F">
        <w:rPr>
          <w:rFonts w:ascii="Times New Roman" w:hAnsi="Times New Roman" w:cs="Times New Roman"/>
        </w:rPr>
        <w:t>os artigo 137, 138 e 139 da Lei nº. 14.133 e suas alterações posteriores</w:t>
      </w:r>
      <w:r w:rsidRPr="002F3D0F">
        <w:rPr>
          <w:rFonts w:ascii="Times New Roman" w:hAnsi="Times New Roman" w:cs="Times New Roman"/>
        </w:rPr>
        <w:t>.</w:t>
      </w:r>
    </w:p>
    <w:p w14:paraId="5680EDD0" w14:textId="725E2C51" w:rsidR="00A2580B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</w:t>
      </w:r>
      <w:r w:rsidR="00A2580B">
        <w:rPr>
          <w:rFonts w:ascii="Times New Roman" w:hAnsi="Times New Roman" w:cs="Times New Roman"/>
        </w:rPr>
        <w:t>.</w:t>
      </w:r>
    </w:p>
    <w:p w14:paraId="00A2A484" w14:textId="2B302DEA" w:rsidR="002A2205" w:rsidRPr="00EE16ED" w:rsidRDefault="002A2205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A8E0E2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36C1E2D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727E3B7" w14:textId="77777777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6057B141" w14:textId="2429C219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lastRenderedPageBreak/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 w:rsidR="00F9685B"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1F37F94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16323DC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="00AE71A7"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13638D8F" w14:textId="77777777" w:rsidR="00EA66E8" w:rsidRPr="00EE16ED" w:rsidRDefault="00AE71A7" w:rsidP="00AE71A7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ao servidor (a) Sr. </w:t>
      </w:r>
      <w:r w:rsidR="002A2205">
        <w:rPr>
          <w:rFonts w:ascii="Times New Roman" w:hAnsi="Times New Roman" w:cs="Times New Roman"/>
          <w:b/>
          <w:u w:val="single"/>
        </w:rPr>
        <w:t>JOVANI FERNANDES DA COSTA</w:t>
      </w:r>
      <w:r w:rsidRPr="00EE16ED">
        <w:rPr>
          <w:rFonts w:ascii="Times New Roman" w:hAnsi="Times New Roman" w:cs="Times New Roman"/>
        </w:rPr>
        <w:t xml:space="preserve">, que se encontra na condição de </w:t>
      </w:r>
      <w:r w:rsidR="002A2205">
        <w:rPr>
          <w:rFonts w:ascii="Times New Roman" w:hAnsi="Times New Roman" w:cs="Times New Roman"/>
        </w:rPr>
        <w:t>Secretario de Infraestrutura e Meio Ambiente</w:t>
      </w:r>
      <w:r w:rsidRPr="00EE16ED">
        <w:rPr>
          <w:rFonts w:ascii="Times New Roman" w:hAnsi="Times New Roman" w:cs="Times New Roman"/>
        </w:rPr>
        <w:t>, des</w:t>
      </w:r>
      <w:r w:rsidR="003152E7">
        <w:rPr>
          <w:rFonts w:ascii="Times New Roman" w:hAnsi="Times New Roman" w:cs="Times New Roman"/>
        </w:rPr>
        <w:t>ignado (a) na forma da Lei 14.133/2021</w:t>
      </w:r>
      <w:r w:rsidRPr="00EE16ED">
        <w:rPr>
          <w:rFonts w:ascii="Times New Roman" w:hAnsi="Times New Roman" w:cs="Times New Roman"/>
        </w:rPr>
        <w:t>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6D3A6A3B" w14:textId="77777777" w:rsidR="00AE71A7" w:rsidRPr="00EE16ED" w:rsidRDefault="00AE71A7" w:rsidP="00AE71A7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750A5DFB" w14:textId="77777777" w:rsidR="00AE71A7" w:rsidRPr="00EE16ED" w:rsidRDefault="00AE71A7" w:rsidP="00AE71A7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29C44C76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FF0000"/>
        </w:rPr>
      </w:pPr>
    </w:p>
    <w:p w14:paraId="6AB6227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6854C94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17BB974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.</w:t>
      </w:r>
    </w:p>
    <w:p w14:paraId="12A6F50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previstas nos </w:t>
      </w:r>
      <w:r w:rsidR="003152E7">
        <w:rPr>
          <w:rFonts w:ascii="Times New Roman" w:hAnsi="Times New Roman" w:cs="Times New Roman"/>
        </w:rPr>
        <w:t>artigos</w:t>
      </w:r>
      <w:r w:rsidR="003152E7" w:rsidRPr="00EE16ED">
        <w:rPr>
          <w:rFonts w:ascii="Times New Roman" w:hAnsi="Times New Roman" w:cs="Times New Roman"/>
        </w:rPr>
        <w:t xml:space="preserve">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2A13DC66" w14:textId="77777777" w:rsidR="002A2205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 w:rsidR="003152E7">
        <w:rPr>
          <w:rFonts w:ascii="Times New Roman" w:hAnsi="Times New Roman" w:cs="Times New Roman"/>
        </w:rPr>
        <w:t>14.133/2021</w:t>
      </w:r>
      <w:r w:rsidRPr="00EE16ED">
        <w:rPr>
          <w:rFonts w:ascii="Times New Roman" w:hAnsi="Times New Roman" w:cs="Times New Roman"/>
        </w:rPr>
        <w:t>.</w:t>
      </w:r>
    </w:p>
    <w:p w14:paraId="56FB0560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5892158B" w14:textId="4346B72B" w:rsidR="00F9685B" w:rsidRPr="00EE16ED" w:rsidRDefault="00AE71A7" w:rsidP="00A2580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0DD0E3D9" w14:textId="0AEDD7FF" w:rsidR="00F7570C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61841046" w14:textId="77777777" w:rsidR="00A2580B" w:rsidRPr="00EE16ED" w:rsidRDefault="00A2580B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C9AA47A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23A4828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9308DAB" w14:textId="77777777" w:rsidR="008820DF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56B7D966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661BF6B1" w14:textId="77777777" w:rsidR="00EA66E8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59D3DFEE" w14:textId="45BBE0B3" w:rsidR="00EA66E8" w:rsidRDefault="00AE71A7" w:rsidP="005270EB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 w:rsidR="00EF14D0">
        <w:rPr>
          <w:rFonts w:ascii="Times New Roman" w:hAnsi="Times New Roman" w:cs="Times New Roman"/>
        </w:rPr>
        <w:t>21 de julho</w:t>
      </w:r>
      <w:r w:rsidR="00A2580B">
        <w:rPr>
          <w:rFonts w:ascii="Times New Roman" w:hAnsi="Times New Roman" w:cs="Times New Roman"/>
        </w:rPr>
        <w:t xml:space="preserve"> de 2026</w:t>
      </w:r>
    </w:p>
    <w:p w14:paraId="4AAABF2D" w14:textId="77777777" w:rsidR="00F9685B" w:rsidRPr="00EE16ED" w:rsidRDefault="00F9685B" w:rsidP="005270EB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3042A26D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</w:t>
      </w:r>
      <w:r w:rsidR="00933DD7" w:rsidRPr="00EE16ED">
        <w:rPr>
          <w:rFonts w:ascii="Times New Roman" w:hAnsi="Times New Roman" w:cs="Times New Roman"/>
          <w:b/>
        </w:rPr>
        <w:t>_____</w:t>
      </w:r>
    </w:p>
    <w:p w14:paraId="075DF7D5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3AF95DC0" w14:textId="5CC1453F" w:rsidR="00AE71A7" w:rsidRPr="00EE16ED" w:rsidRDefault="00EF14D0" w:rsidP="00AE71A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B8E7182" w14:textId="0BC641EE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PREFEIT</w:t>
      </w:r>
      <w:r w:rsidR="00EF14D0">
        <w:rPr>
          <w:rFonts w:ascii="Times New Roman" w:hAnsi="Times New Roman" w:cs="Times New Roman"/>
          <w:b/>
        </w:rPr>
        <w:t>A</w:t>
      </w:r>
      <w:r w:rsidRPr="00EE16ED">
        <w:rPr>
          <w:rFonts w:ascii="Times New Roman" w:hAnsi="Times New Roman" w:cs="Times New Roman"/>
          <w:b/>
        </w:rPr>
        <w:t xml:space="preserve"> MUNICIPAL</w:t>
      </w:r>
      <w:r w:rsidR="005D20A0">
        <w:rPr>
          <w:rFonts w:ascii="Times New Roman" w:hAnsi="Times New Roman" w:cs="Times New Roman"/>
          <w:b/>
        </w:rPr>
        <w:t xml:space="preserve"> </w:t>
      </w:r>
    </w:p>
    <w:p w14:paraId="72A54B22" w14:textId="77777777" w:rsidR="00AE71A7" w:rsidRDefault="00933DD7" w:rsidP="00830F3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CONTRATANE</w:t>
      </w:r>
    </w:p>
    <w:p w14:paraId="4A405F6C" w14:textId="13750D8C" w:rsidR="002A2205" w:rsidRDefault="002A2205" w:rsidP="00830F3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0C95726E" w14:textId="77777777" w:rsidR="00F9685B" w:rsidRPr="00EE16ED" w:rsidRDefault="00F9685B" w:rsidP="00830F3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29986AE" w14:textId="77777777" w:rsidR="002A2205" w:rsidRPr="00F800C5" w:rsidRDefault="002A2205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b/>
        </w:rPr>
        <w:t>_____________________________</w:t>
      </w:r>
      <w:r w:rsidR="003A3845">
        <w:rPr>
          <w:rFonts w:ascii="Times New Roman" w:hAnsi="Times New Roman" w:cs="Times New Roman"/>
          <w:b/>
        </w:rPr>
        <w:t>____________</w:t>
      </w:r>
    </w:p>
    <w:p w14:paraId="73470511" w14:textId="069A45A1" w:rsidR="00943462" w:rsidRPr="00943462" w:rsidRDefault="00943462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  <w:color w:val="000000"/>
        </w:rPr>
      </w:pPr>
      <w:bookmarkStart w:id="1" w:name="_Hlk232509163"/>
      <w:r w:rsidRPr="00943462">
        <w:rPr>
          <w:rFonts w:ascii="Times New Roman" w:hAnsi="Times New Roman" w:cs="Times New Roman"/>
          <w:b/>
          <w:color w:val="000000"/>
        </w:rPr>
        <w:t>ARTEFATOS DE CIMENTO JUNG LTDA EPP</w:t>
      </w:r>
      <w:bookmarkEnd w:id="1"/>
    </w:p>
    <w:p w14:paraId="3A2CC6AA" w14:textId="65FA8265" w:rsidR="002A2205" w:rsidRPr="00F800C5" w:rsidRDefault="002A2205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b/>
        </w:rPr>
        <w:t>CNPJ nº.</w:t>
      </w:r>
      <w:r w:rsidRPr="00154B7A">
        <w:rPr>
          <w:rFonts w:ascii="Times New Roman" w:hAnsi="Times New Roman" w:cs="Times New Roman"/>
          <w:color w:val="000000"/>
        </w:rPr>
        <w:t xml:space="preserve"> </w:t>
      </w:r>
      <w:r w:rsidR="00943462" w:rsidRPr="00943462">
        <w:rPr>
          <w:rFonts w:ascii="Times New Roman" w:hAnsi="Times New Roman" w:cs="Times New Roman"/>
          <w:color w:val="000000"/>
        </w:rPr>
        <w:t>90.522.616/0001-15</w:t>
      </w:r>
    </w:p>
    <w:p w14:paraId="41CE2F39" w14:textId="5C538CC6" w:rsidR="002A2205" w:rsidRDefault="002A2205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b/>
        </w:rPr>
        <w:t>CONTRATADA</w:t>
      </w:r>
    </w:p>
    <w:p w14:paraId="0C4C6538" w14:textId="69D3CE49" w:rsidR="00F9685B" w:rsidRDefault="00F9685B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</w:p>
    <w:p w14:paraId="7D9DC884" w14:textId="77777777" w:rsidR="00F9685B" w:rsidRPr="00F800C5" w:rsidRDefault="00F9685B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</w:p>
    <w:p w14:paraId="1DF66B2F" w14:textId="77777777" w:rsidR="00933DD7" w:rsidRPr="00EE16ED" w:rsidRDefault="00933DD7" w:rsidP="00933DD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</w:t>
      </w:r>
    </w:p>
    <w:p w14:paraId="117ABCE0" w14:textId="77777777" w:rsidR="00933DD7" w:rsidRPr="00EE16ED" w:rsidRDefault="00933DD7" w:rsidP="00933DD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CAC85D6" w14:textId="77777777" w:rsidR="00933DD7" w:rsidRDefault="002A2205" w:rsidP="00933DD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JOVANI FERNANDES DA COSTA</w:t>
      </w:r>
    </w:p>
    <w:p w14:paraId="71973FE0" w14:textId="77777777" w:rsidR="002A2205" w:rsidRPr="002A2205" w:rsidRDefault="002A2205" w:rsidP="00933DD7">
      <w:pPr>
        <w:adjustRightInd w:val="0"/>
        <w:jc w:val="center"/>
        <w:rPr>
          <w:rFonts w:ascii="Times New Roman" w:hAnsi="Times New Roman" w:cs="Times New Roman"/>
        </w:rPr>
      </w:pPr>
      <w:r w:rsidRPr="002A2205">
        <w:rPr>
          <w:rFonts w:ascii="Times New Roman" w:hAnsi="Times New Roman" w:cs="Times New Roman"/>
        </w:rPr>
        <w:t>Secretario de Infraestrutura e Meio Ambiente</w:t>
      </w:r>
    </w:p>
    <w:p w14:paraId="527A6C1C" w14:textId="77777777" w:rsidR="008820DF" w:rsidRPr="00EE16ED" w:rsidRDefault="00933DD7" w:rsidP="00F87258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FISCAL DA CONTRATAÇAO</w:t>
      </w:r>
    </w:p>
    <w:p w14:paraId="3D925234" w14:textId="77777777" w:rsidR="00AE71A7" w:rsidRPr="00EE16ED" w:rsidRDefault="00AE71A7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630272C1" w14:textId="77777777" w:rsidR="002A3058" w:rsidRDefault="002A3058" w:rsidP="00AE71A7">
      <w:pPr>
        <w:adjustRightInd w:val="0"/>
        <w:jc w:val="both"/>
        <w:rPr>
          <w:rFonts w:ascii="Times New Roman" w:hAnsi="Times New Roman" w:cs="Times New Roman"/>
          <w:b/>
        </w:rPr>
      </w:pPr>
    </w:p>
    <w:p w14:paraId="4A20E23A" w14:textId="77777777" w:rsidR="002A3058" w:rsidRDefault="002A3058" w:rsidP="00AE71A7">
      <w:pPr>
        <w:adjustRightInd w:val="0"/>
        <w:jc w:val="both"/>
        <w:rPr>
          <w:rFonts w:ascii="Times New Roman" w:hAnsi="Times New Roman" w:cs="Times New Roman"/>
          <w:b/>
        </w:rPr>
      </w:pPr>
    </w:p>
    <w:p w14:paraId="31685B2D" w14:textId="6FF94D8C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TESTEMUNHAS:</w:t>
      </w:r>
    </w:p>
    <w:p w14:paraId="0B7E8F5D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                                                     ___________________________</w:t>
      </w:r>
    </w:p>
    <w:p w14:paraId="114E973D" w14:textId="77777777" w:rsidR="008B12B0" w:rsidRPr="00F87258" w:rsidRDefault="00AE71A7" w:rsidP="00F87258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CPF:                                                                                            CPF:</w:t>
      </w:r>
    </w:p>
    <w:sectPr w:rsidR="008B12B0" w:rsidRPr="00F87258" w:rsidSect="00773ED6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48AAF" w14:textId="77777777" w:rsidR="003A3845" w:rsidRDefault="003A3845" w:rsidP="005270EB">
      <w:r>
        <w:separator/>
      </w:r>
    </w:p>
  </w:endnote>
  <w:endnote w:type="continuationSeparator" w:id="0">
    <w:p w14:paraId="3559462E" w14:textId="77777777" w:rsidR="003A3845" w:rsidRDefault="003A3845" w:rsidP="00527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CB855" w14:textId="77777777" w:rsidR="003A3845" w:rsidRDefault="003A3845" w:rsidP="005270EB">
      <w:r>
        <w:separator/>
      </w:r>
    </w:p>
  </w:footnote>
  <w:footnote w:type="continuationSeparator" w:id="0">
    <w:p w14:paraId="3A33958C" w14:textId="77777777" w:rsidR="003A3845" w:rsidRDefault="003A3845" w:rsidP="00527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A7"/>
    <w:rsid w:val="00065888"/>
    <w:rsid w:val="000919CE"/>
    <w:rsid w:val="000A1914"/>
    <w:rsid w:val="000A3FE6"/>
    <w:rsid w:val="000C2205"/>
    <w:rsid w:val="000D09EA"/>
    <w:rsid w:val="000D440B"/>
    <w:rsid w:val="000E6F20"/>
    <w:rsid w:val="001255A8"/>
    <w:rsid w:val="001335F4"/>
    <w:rsid w:val="001560D4"/>
    <w:rsid w:val="001609EB"/>
    <w:rsid w:val="00175DEF"/>
    <w:rsid w:val="001A29B0"/>
    <w:rsid w:val="001C7324"/>
    <w:rsid w:val="001E09AE"/>
    <w:rsid w:val="0021485D"/>
    <w:rsid w:val="00246053"/>
    <w:rsid w:val="00260347"/>
    <w:rsid w:val="00262318"/>
    <w:rsid w:val="00276B1A"/>
    <w:rsid w:val="00293406"/>
    <w:rsid w:val="002A2205"/>
    <w:rsid w:val="002A3058"/>
    <w:rsid w:val="002F3D0F"/>
    <w:rsid w:val="003152E7"/>
    <w:rsid w:val="00361287"/>
    <w:rsid w:val="00393F08"/>
    <w:rsid w:val="003A3845"/>
    <w:rsid w:val="004771EA"/>
    <w:rsid w:val="004A5CBC"/>
    <w:rsid w:val="004A73B7"/>
    <w:rsid w:val="004C2F8B"/>
    <w:rsid w:val="005270EB"/>
    <w:rsid w:val="00565311"/>
    <w:rsid w:val="005C2AE4"/>
    <w:rsid w:val="005D20A0"/>
    <w:rsid w:val="005E7DBF"/>
    <w:rsid w:val="006134BC"/>
    <w:rsid w:val="006A6D11"/>
    <w:rsid w:val="006D15AC"/>
    <w:rsid w:val="006D414D"/>
    <w:rsid w:val="0072216A"/>
    <w:rsid w:val="00724A8F"/>
    <w:rsid w:val="0073281B"/>
    <w:rsid w:val="00773ED6"/>
    <w:rsid w:val="00782241"/>
    <w:rsid w:val="007A54C0"/>
    <w:rsid w:val="007A7CFD"/>
    <w:rsid w:val="007C698E"/>
    <w:rsid w:val="007E33C5"/>
    <w:rsid w:val="007F4FC6"/>
    <w:rsid w:val="00805081"/>
    <w:rsid w:val="00817F86"/>
    <w:rsid w:val="008309E5"/>
    <w:rsid w:val="00830F31"/>
    <w:rsid w:val="00835458"/>
    <w:rsid w:val="0084596B"/>
    <w:rsid w:val="008820DF"/>
    <w:rsid w:val="008B12B0"/>
    <w:rsid w:val="008B6F93"/>
    <w:rsid w:val="008D4C4D"/>
    <w:rsid w:val="008F6001"/>
    <w:rsid w:val="008F7C92"/>
    <w:rsid w:val="00926A14"/>
    <w:rsid w:val="00933DD7"/>
    <w:rsid w:val="00943462"/>
    <w:rsid w:val="009F48AF"/>
    <w:rsid w:val="009F64CA"/>
    <w:rsid w:val="00A11F6D"/>
    <w:rsid w:val="00A2580B"/>
    <w:rsid w:val="00A85136"/>
    <w:rsid w:val="00A86713"/>
    <w:rsid w:val="00A92E83"/>
    <w:rsid w:val="00AA7321"/>
    <w:rsid w:val="00AC4C86"/>
    <w:rsid w:val="00AE0CEC"/>
    <w:rsid w:val="00AE71A7"/>
    <w:rsid w:val="00B21A3D"/>
    <w:rsid w:val="00B2485D"/>
    <w:rsid w:val="00B50B1B"/>
    <w:rsid w:val="00BA3B54"/>
    <w:rsid w:val="00BC5A84"/>
    <w:rsid w:val="00BE54A5"/>
    <w:rsid w:val="00C17049"/>
    <w:rsid w:val="00C913F1"/>
    <w:rsid w:val="00C92E25"/>
    <w:rsid w:val="00CE1728"/>
    <w:rsid w:val="00D02189"/>
    <w:rsid w:val="00D5030C"/>
    <w:rsid w:val="00D523D2"/>
    <w:rsid w:val="00D6552F"/>
    <w:rsid w:val="00D7059A"/>
    <w:rsid w:val="00D81861"/>
    <w:rsid w:val="00DF1952"/>
    <w:rsid w:val="00DF72F9"/>
    <w:rsid w:val="00E259F2"/>
    <w:rsid w:val="00E333C2"/>
    <w:rsid w:val="00E43CA2"/>
    <w:rsid w:val="00E87D9D"/>
    <w:rsid w:val="00EA66E8"/>
    <w:rsid w:val="00EC7028"/>
    <w:rsid w:val="00EE16ED"/>
    <w:rsid w:val="00EF14D0"/>
    <w:rsid w:val="00EF767D"/>
    <w:rsid w:val="00F0219F"/>
    <w:rsid w:val="00F45989"/>
    <w:rsid w:val="00F72D87"/>
    <w:rsid w:val="00F7570C"/>
    <w:rsid w:val="00F87258"/>
    <w:rsid w:val="00F9685B"/>
    <w:rsid w:val="00FC2BE7"/>
    <w:rsid w:val="00FF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03974"/>
  <w15:docId w15:val="{EE7BBDCB-F51D-4FAF-B427-298B154B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E71A7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AE71A7"/>
  </w:style>
  <w:style w:type="character" w:customStyle="1" w:styleId="CorpodetextoChar">
    <w:name w:val="Corpo de texto Char"/>
    <w:basedOn w:val="Fontepargpadro"/>
    <w:link w:val="Corpodetexto"/>
    <w:uiPriority w:val="1"/>
    <w:rsid w:val="00AE71A7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AE71A7"/>
    <w:pPr>
      <w:ind w:left="156"/>
      <w:jc w:val="both"/>
    </w:pPr>
  </w:style>
  <w:style w:type="paragraph" w:customStyle="1" w:styleId="TableParagraph">
    <w:name w:val="Table Paragraph"/>
    <w:basedOn w:val="Normal"/>
    <w:uiPriority w:val="1"/>
    <w:qFormat/>
    <w:rsid w:val="00AE71A7"/>
  </w:style>
  <w:style w:type="table" w:customStyle="1" w:styleId="TableNormal">
    <w:name w:val="Table Normal"/>
    <w:uiPriority w:val="2"/>
    <w:semiHidden/>
    <w:qFormat/>
    <w:rsid w:val="00AE71A7"/>
    <w:pPr>
      <w:widowControl w:val="0"/>
      <w:autoSpaceDE w:val="0"/>
      <w:autoSpaceDN w:val="0"/>
      <w:ind w:firstLine="0"/>
      <w:jc w:val="left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773ED6"/>
    <w:pPr>
      <w:widowControl w:val="0"/>
      <w:autoSpaceDE w:val="0"/>
      <w:autoSpaceDN w:val="0"/>
      <w:ind w:firstLine="0"/>
      <w:jc w:val="left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773ED6"/>
    <w:pPr>
      <w:ind w:firstLine="0"/>
      <w:jc w:val="left"/>
    </w:pPr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E87D9D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270EB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270EB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1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1773</Words>
  <Characters>9577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2026-06-16T16:41:00Z</cp:lastPrinted>
  <dcterms:created xsi:type="dcterms:W3CDTF">2026-07-21T13:03:00Z</dcterms:created>
  <dcterms:modified xsi:type="dcterms:W3CDTF">2026-07-21T13:08:00Z</dcterms:modified>
</cp:coreProperties>
</file>