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DEBB00" w14:textId="77777777" w:rsidR="00316136" w:rsidRPr="006C0ACE" w:rsidRDefault="00316136" w:rsidP="00316136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19B8D2E2" w14:textId="77777777" w:rsidR="00316136" w:rsidRPr="006C0ACE" w:rsidRDefault="00316136" w:rsidP="00316136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6C0ACE">
        <w:rPr>
          <w:rFonts w:ascii="Times New Roman" w:hAnsi="Times New Roman" w:cs="Times New Roman"/>
          <w:b/>
          <w:u w:val="single"/>
        </w:rPr>
        <w:t>EXTRATO DE CONTRATO</w:t>
      </w:r>
    </w:p>
    <w:p w14:paraId="627EE072" w14:textId="77777777" w:rsidR="00316136" w:rsidRPr="006C0ACE" w:rsidRDefault="00316136" w:rsidP="0031613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14:paraId="38756608" w14:textId="1F3BD1BA" w:rsidR="00316136" w:rsidRPr="006C0ACE" w:rsidRDefault="00316136" w:rsidP="0031613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2</w:t>
      </w:r>
      <w:r>
        <w:rPr>
          <w:rFonts w:ascii="Times New Roman" w:hAnsi="Times New Roman" w:cs="Times New Roman"/>
          <w:b/>
          <w:bCs/>
        </w:rPr>
        <w:t>20</w:t>
      </w:r>
      <w:r>
        <w:rPr>
          <w:rFonts w:ascii="Times New Roman" w:hAnsi="Times New Roman" w:cs="Times New Roman"/>
          <w:b/>
          <w:bCs/>
        </w:rPr>
        <w:t>/2026</w:t>
      </w:r>
    </w:p>
    <w:p w14:paraId="0AD81AF9" w14:textId="77777777" w:rsidR="00316136" w:rsidRPr="006C0ACE" w:rsidRDefault="00316136" w:rsidP="0031613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>CONTRATANTE: MUNICIPIO DE CAMPOS BORGES/RS</w:t>
      </w:r>
    </w:p>
    <w:p w14:paraId="1F8F82AC" w14:textId="65347F14" w:rsidR="00316136" w:rsidRPr="006C0ACE" w:rsidRDefault="00316136" w:rsidP="0031613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bCs/>
          <w:u w:val="single"/>
        </w:rPr>
        <w:t>GOLDEN PRODUTOS ODONTOLÓGICOS LTDA</w:t>
      </w:r>
    </w:p>
    <w:p w14:paraId="6A9CE9F0" w14:textId="010B418B" w:rsidR="00316136" w:rsidRPr="00316136" w:rsidRDefault="00316136" w:rsidP="00316136">
      <w:pPr>
        <w:spacing w:before="93"/>
        <w:ind w:left="-851" w:right="-1"/>
        <w:jc w:val="both"/>
        <w:rPr>
          <w:rFonts w:ascii="Times New Roman" w:eastAsiaTheme="minorHAnsi" w:hAnsi="Times New Roman" w:cs="Times New Roman"/>
          <w:b/>
          <w:color w:val="auto"/>
          <w:sz w:val="22"/>
          <w:szCs w:val="22"/>
          <w:u w:val="single"/>
        </w:rPr>
      </w:pPr>
      <w:r w:rsidRPr="006C0ACE">
        <w:rPr>
          <w:rFonts w:ascii="Times New Roman" w:hAnsi="Times New Roman" w:cs="Times New Roman"/>
          <w:b/>
        </w:rPr>
        <w:t>OBJETO:</w:t>
      </w:r>
      <w:r w:rsidRPr="006C0ACE">
        <w:t xml:space="preserve"> </w:t>
      </w:r>
      <w:r w:rsidRPr="00316136">
        <w:rPr>
          <w:rFonts w:ascii="Times New Roman" w:eastAsiaTheme="minorHAnsi" w:hAnsi="Times New Roman" w:cs="Times New Roman"/>
          <w:b/>
          <w:bCs/>
          <w:color w:val="auto"/>
          <w:sz w:val="22"/>
          <w:szCs w:val="22"/>
        </w:rPr>
        <w:t>AQUISIÇÃO DE MATERIAL ODONTOLÓGICO E CORRELATO, DO TIPO “MENOR PREÇO POR ITEM”</w:t>
      </w:r>
      <w:r w:rsidRPr="00316136">
        <w:rPr>
          <w:rFonts w:ascii="Times New Roman" w:eastAsiaTheme="minorHAnsi" w:hAnsi="Times New Roman" w:cs="Times New Roman"/>
          <w:b/>
          <w:bCs/>
          <w:color w:val="auto"/>
          <w:sz w:val="22"/>
          <w:szCs w:val="22"/>
          <w:u w:val="single"/>
        </w:rPr>
        <w:t>,</w:t>
      </w:r>
      <w:r w:rsidRPr="00316136">
        <w:rPr>
          <w:rFonts w:ascii="Times New Roman" w:eastAsiaTheme="minorHAnsi" w:hAnsi="Times New Roman" w:cs="Times New Roman"/>
          <w:b/>
          <w:color w:val="auto"/>
          <w:sz w:val="22"/>
          <w:szCs w:val="22"/>
          <w:u w:val="single"/>
        </w:rPr>
        <w:t xml:space="preserve"> CONTRATAÇAO ESTA BASEADA NA LEI Nº. 14.133, DE 01 DE ABRIL DE 2021</w:t>
      </w:r>
      <w:r w:rsidRPr="00316136">
        <w:rPr>
          <w:rFonts w:ascii="Times New Roman" w:eastAsiaTheme="minorHAnsi" w:hAnsi="Times New Roman" w:cs="Times New Roman"/>
          <w:bCs/>
          <w:color w:val="auto"/>
          <w:sz w:val="22"/>
          <w:szCs w:val="22"/>
        </w:rPr>
        <w:t>,</w:t>
      </w:r>
    </w:p>
    <w:p w14:paraId="20C783BE" w14:textId="45A5F647" w:rsidR="00316136" w:rsidRPr="006C0ACE" w:rsidRDefault="00316136" w:rsidP="0031613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6C0ACE">
        <w:rPr>
          <w:rFonts w:ascii="Times New Roman" w:hAnsi="Times New Roman" w:cs="Times New Roman"/>
          <w:b/>
          <w:bCs/>
        </w:rPr>
        <w:t xml:space="preserve">Pregão </w:t>
      </w:r>
      <w:r>
        <w:rPr>
          <w:rFonts w:ascii="Times New Roman" w:hAnsi="Times New Roman" w:cs="Times New Roman"/>
          <w:b/>
          <w:bCs/>
        </w:rPr>
        <w:t xml:space="preserve">Eletrônico </w:t>
      </w:r>
      <w:r w:rsidRPr="006C0ACE">
        <w:rPr>
          <w:rFonts w:ascii="Times New Roman" w:hAnsi="Times New Roman" w:cs="Times New Roman"/>
          <w:b/>
          <w:bCs/>
        </w:rPr>
        <w:t xml:space="preserve">nº. </w:t>
      </w:r>
      <w:r>
        <w:rPr>
          <w:rFonts w:ascii="Times New Roman" w:hAnsi="Times New Roman" w:cs="Times New Roman"/>
          <w:b/>
          <w:bCs/>
        </w:rPr>
        <w:t>0</w:t>
      </w:r>
      <w:r>
        <w:rPr>
          <w:rFonts w:ascii="Times New Roman" w:hAnsi="Times New Roman" w:cs="Times New Roman"/>
          <w:b/>
          <w:bCs/>
        </w:rPr>
        <w:t>05</w:t>
      </w:r>
      <w:r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6</w:t>
      </w:r>
    </w:p>
    <w:p w14:paraId="2115C48D" w14:textId="77777777" w:rsidR="00316136" w:rsidRPr="006C0ACE" w:rsidRDefault="00316136" w:rsidP="00316136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6C0ACE">
        <w:rPr>
          <w:rFonts w:ascii="Times New Roman" w:hAnsi="Times New Roman" w:cs="Times New Roman"/>
          <w:b/>
        </w:rPr>
        <w:t>Validade do Contrato:</w:t>
      </w:r>
      <w:r w:rsidRPr="006C0ACE">
        <w:rPr>
          <w:rFonts w:ascii="Times New Roman" w:hAnsi="Times New Roman" w:cs="Times New Roman"/>
          <w:bCs/>
        </w:rPr>
        <w:t xml:space="preserve"> </w:t>
      </w:r>
      <w:r w:rsidRPr="006C0ACE">
        <w:rPr>
          <w:rFonts w:ascii="Times New Roman" w:hAnsi="Times New Roman" w:cs="Times New Roman"/>
          <w:bCs/>
          <w:u w:val="single"/>
        </w:rPr>
        <w:t>31/12/202</w:t>
      </w:r>
      <w:r>
        <w:rPr>
          <w:rFonts w:ascii="Times New Roman" w:hAnsi="Times New Roman" w:cs="Times New Roman"/>
          <w:bCs/>
          <w:u w:val="single"/>
        </w:rPr>
        <w:t>6</w:t>
      </w:r>
    </w:p>
    <w:p w14:paraId="5B22155C" w14:textId="3C3D528A" w:rsidR="00316136" w:rsidRDefault="00316136" w:rsidP="00316136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u w:val="single"/>
        </w:rPr>
      </w:pPr>
      <w:r w:rsidRPr="006C0ACE">
        <w:rPr>
          <w:rFonts w:ascii="Times New Roman" w:hAnsi="Times New Roman" w:cs="Times New Roman"/>
          <w:b/>
        </w:rPr>
        <w:t>Valor:</w:t>
      </w:r>
      <w:r w:rsidRPr="006C0ACE">
        <w:rPr>
          <w:rFonts w:ascii="Times New Roman" w:hAnsi="Times New Roman" w:cs="Times New Roman"/>
          <w:bCs/>
        </w:rPr>
        <w:t xml:space="preserve"> </w:t>
      </w:r>
      <w:bookmarkStart w:id="0" w:name="_Hlk191545894"/>
      <w:r w:rsidRPr="00CA2D91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466,33</w:t>
      </w:r>
      <w:r w:rsidRPr="00CA2D91">
        <w:rPr>
          <w:rFonts w:ascii="Times New Roman" w:hAnsi="Times New Roman" w:cs="Times New Roman"/>
          <w:b/>
          <w:u w:val="single"/>
        </w:rPr>
        <w:t xml:space="preserve"> (</w:t>
      </w:r>
      <w:r>
        <w:rPr>
          <w:rFonts w:ascii="Times New Roman" w:hAnsi="Times New Roman" w:cs="Times New Roman"/>
          <w:b/>
          <w:u w:val="single"/>
        </w:rPr>
        <w:t xml:space="preserve">quatrocentos e sessenta e seis reais e trinta e três </w:t>
      </w:r>
      <w:r>
        <w:rPr>
          <w:rFonts w:ascii="Times New Roman" w:hAnsi="Times New Roman" w:cs="Times New Roman"/>
          <w:b/>
          <w:u w:val="single"/>
        </w:rPr>
        <w:t>centavos</w:t>
      </w:r>
      <w:r w:rsidRPr="00CA2D91">
        <w:rPr>
          <w:rFonts w:ascii="Times New Roman" w:hAnsi="Times New Roman" w:cs="Times New Roman"/>
          <w:b/>
          <w:u w:val="single"/>
        </w:rPr>
        <w:t>)</w:t>
      </w:r>
      <w:bookmarkEnd w:id="0"/>
      <w:r>
        <w:rPr>
          <w:rFonts w:ascii="Times New Roman" w:hAnsi="Times New Roman" w:cs="Times New Roman"/>
          <w:b/>
          <w:u w:val="single"/>
        </w:rPr>
        <w:t>.</w:t>
      </w:r>
    </w:p>
    <w:p w14:paraId="459A56D8" w14:textId="0E570A93" w:rsidR="00316136" w:rsidRPr="006C0ACE" w:rsidRDefault="00316136" w:rsidP="00316136">
      <w:pPr>
        <w:spacing w:line="360" w:lineRule="auto"/>
        <w:ind w:left="-851" w:right="-425"/>
        <w:jc w:val="both"/>
        <w:rPr>
          <w:rFonts w:ascii="Times New Roman" w:hAnsi="Times New Roman" w:cs="Times New Roman"/>
        </w:rPr>
      </w:pPr>
      <w:r w:rsidRPr="006C0ACE">
        <w:rPr>
          <w:rFonts w:ascii="Times New Roman" w:hAnsi="Times New Roman" w:cs="Times New Roman"/>
        </w:rPr>
        <w:t xml:space="preserve">Campos Borges/RS, </w:t>
      </w:r>
      <w:r>
        <w:rPr>
          <w:rFonts w:ascii="Times New Roman" w:hAnsi="Times New Roman" w:cs="Times New Roman"/>
        </w:rPr>
        <w:t>24</w:t>
      </w:r>
      <w:r>
        <w:rPr>
          <w:rFonts w:ascii="Times New Roman" w:hAnsi="Times New Roman" w:cs="Times New Roman"/>
        </w:rPr>
        <w:t xml:space="preserve"> de julho de 2026.</w:t>
      </w:r>
    </w:p>
    <w:p w14:paraId="4D026FF0" w14:textId="77777777" w:rsidR="00316136" w:rsidRPr="006C0ACE" w:rsidRDefault="00316136" w:rsidP="00316136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718D315C" w14:textId="77777777" w:rsidR="00316136" w:rsidRPr="006C0ACE" w:rsidRDefault="00316136" w:rsidP="00316136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50AB9B32" w14:textId="77777777" w:rsidR="00316136" w:rsidRDefault="00316136" w:rsidP="00316136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14:paraId="626DA1E8" w14:textId="77777777" w:rsidR="00316136" w:rsidRPr="006C0ACE" w:rsidRDefault="00316136" w:rsidP="00316136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6C0ACE">
        <w:rPr>
          <w:rFonts w:ascii="Times New Roman" w:hAnsi="Times New Roman" w:cs="Times New Roman"/>
          <w:b/>
        </w:rPr>
        <w:t>Prefeit</w:t>
      </w:r>
      <w:r>
        <w:rPr>
          <w:rFonts w:ascii="Times New Roman" w:hAnsi="Times New Roman" w:cs="Times New Roman"/>
          <w:b/>
        </w:rPr>
        <w:t>a</w:t>
      </w:r>
      <w:r w:rsidRPr="006C0ACE">
        <w:rPr>
          <w:rFonts w:ascii="Times New Roman" w:hAnsi="Times New Roman" w:cs="Times New Roman"/>
          <w:b/>
        </w:rPr>
        <w:t xml:space="preserve"> Municipal</w:t>
      </w:r>
    </w:p>
    <w:p w14:paraId="22E92BD5" w14:textId="77777777" w:rsidR="00316136" w:rsidRPr="006C0ACE" w:rsidRDefault="00316136" w:rsidP="00316136">
      <w:pPr>
        <w:ind w:right="-425"/>
        <w:jc w:val="both"/>
      </w:pPr>
    </w:p>
    <w:p w14:paraId="66434918" w14:textId="77777777" w:rsidR="00316136" w:rsidRPr="006C0ACE" w:rsidRDefault="00316136" w:rsidP="00316136">
      <w:pPr>
        <w:ind w:right="-425"/>
        <w:jc w:val="both"/>
      </w:pPr>
    </w:p>
    <w:p w14:paraId="3E57F8D5" w14:textId="77777777" w:rsidR="00316136" w:rsidRPr="006C0ACE" w:rsidRDefault="00316136" w:rsidP="00316136"/>
    <w:p w14:paraId="4FF1D86C" w14:textId="77777777" w:rsidR="00316136" w:rsidRPr="006C0ACE" w:rsidRDefault="00316136" w:rsidP="00316136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14:paraId="0FD48215" w14:textId="77777777" w:rsidR="00EB27A8" w:rsidRDefault="00EB27A8"/>
    <w:sectPr w:rsidR="00EB27A8" w:rsidSect="0031613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136"/>
    <w:rsid w:val="0000136E"/>
    <w:rsid w:val="001548DC"/>
    <w:rsid w:val="00316136"/>
    <w:rsid w:val="00BB77B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7801F"/>
  <w15:chartTrackingRefBased/>
  <w15:docId w15:val="{43E5762B-0968-4DD2-B708-2AAA23BE5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6136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1613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1613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1613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1613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1613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16136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16136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16136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16136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161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161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161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1613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1613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1613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1613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1613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1613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16136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3161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1613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3161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1613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31613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1613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31613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161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1613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1613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455</Characters>
  <Application>Microsoft Office Word</Application>
  <DocSecurity>0</DocSecurity>
  <Lines>3</Lines>
  <Paragraphs>1</Paragraphs>
  <ScaleCrop>false</ScaleCrop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2026-07-24T18:48:00Z</dcterms:created>
  <dcterms:modified xsi:type="dcterms:W3CDTF">2026-07-24T18:51:00Z</dcterms:modified>
</cp:coreProperties>
</file>