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C9CDC41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</w:t>
      </w:r>
      <w:r w:rsidR="00975F2D">
        <w:rPr>
          <w:rFonts w:ascii="Times New Roman" w:hAnsi="Times New Roman" w:cs="Times New Roman"/>
          <w:b/>
          <w:bCs/>
        </w:rPr>
        <w:t>34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09944C5B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bookmarkStart w:id="1" w:name="_Hlk231989683"/>
      <w:r w:rsidR="008A3D7B">
        <w:rPr>
          <w:rFonts w:ascii="Times New Roman" w:hAnsi="Times New Roman"/>
          <w:b/>
          <w:bCs/>
          <w:szCs w:val="22"/>
          <w:u w:val="single"/>
        </w:rPr>
        <w:t>R$ 63.114,22 (Sessenta e três mil cento e quatorze reais e vinte e dois centavos), sendo o valor de R$ 60.601,74 (Sessenta mil seiscentos e um reais e setenta e quatro centavos) de peças e R$ 2.512,48 (Dois mil quinhentos e doze reais e quarenta e oito centavos) de serviços de mão de obra</w:t>
      </w:r>
      <w:bookmarkEnd w:id="0"/>
      <w:bookmarkEnd w:id="1"/>
      <w:r w:rsidR="008A3D7B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116B7A93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8A3D7B">
        <w:rPr>
          <w:rFonts w:ascii="Times New Roman" w:hAnsi="Times New Roman" w:cs="Times New Roman"/>
        </w:rPr>
        <w:t>03 de agosto</w:t>
      </w:r>
      <w:r w:rsidR="007B143C">
        <w:rPr>
          <w:rFonts w:ascii="Times New Roman" w:hAnsi="Times New Roman" w:cs="Times New Roman"/>
        </w:rPr>
        <w:t xml:space="preserve">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D7B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2026-06-10T16:15:00Z</cp:lastPrinted>
  <dcterms:created xsi:type="dcterms:W3CDTF">2026-08-03T12:31:00Z</dcterms:created>
  <dcterms:modified xsi:type="dcterms:W3CDTF">2026-08-03T12:59:00Z</dcterms:modified>
</cp:coreProperties>
</file>