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849F00C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B47490">
        <w:rPr>
          <w:rFonts w:ascii="Times New Roman" w:hAnsi="Times New Roman" w:cs="Times New Roman"/>
          <w:b/>
          <w:bCs/>
        </w:rPr>
        <w:t>2</w:t>
      </w:r>
      <w:r w:rsidR="002605B3">
        <w:rPr>
          <w:rFonts w:ascii="Times New Roman" w:hAnsi="Times New Roman" w:cs="Times New Roman"/>
          <w:b/>
          <w:bCs/>
        </w:rPr>
        <w:t>40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05DC1A7F" w14:textId="224C31C8" w:rsidR="004235F4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bookmarkStart w:id="2" w:name="_Hlk228800566"/>
      <w:r w:rsidR="002605B3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2605B3">
        <w:rPr>
          <w:rFonts w:ascii="Times New Roman" w:hAnsi="Times New Roman" w:cs="Times New Roman"/>
          <w:b/>
          <w:u w:val="single"/>
        </w:rPr>
        <w:t>414,00</w:t>
      </w:r>
      <w:r w:rsidR="002605B3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2605B3">
        <w:rPr>
          <w:rFonts w:ascii="Times New Roman" w:hAnsi="Times New Roman" w:cs="Times New Roman"/>
          <w:b/>
          <w:u w:val="single"/>
        </w:rPr>
        <w:t>Quatrocentos e quatorze reais</w:t>
      </w:r>
      <w:r w:rsidR="002605B3" w:rsidRPr="00B24D35">
        <w:rPr>
          <w:rFonts w:ascii="Times New Roman" w:hAnsi="Times New Roman" w:cs="Times New Roman"/>
          <w:b/>
        </w:rPr>
        <w:t>)</w:t>
      </w:r>
      <w:bookmarkEnd w:id="1"/>
      <w:bookmarkEnd w:id="2"/>
      <w:r w:rsidR="002605B3">
        <w:rPr>
          <w:rFonts w:ascii="Times New Roman" w:hAnsi="Times New Roman" w:cs="Times New Roman"/>
        </w:rPr>
        <w:t>.</w:t>
      </w:r>
    </w:p>
    <w:p w14:paraId="1203F2E9" w14:textId="6D6B34A7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2605B3">
        <w:rPr>
          <w:rFonts w:ascii="Times New Roman" w:hAnsi="Times New Roman" w:cs="Times New Roman"/>
        </w:rPr>
        <w:t>04 de agosto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4F7E"/>
    <w:rsid w:val="00073EC8"/>
    <w:rsid w:val="0008476F"/>
    <w:rsid w:val="00093B2D"/>
    <w:rsid w:val="000A79E8"/>
    <w:rsid w:val="000E66F5"/>
    <w:rsid w:val="000F787C"/>
    <w:rsid w:val="00107B7D"/>
    <w:rsid w:val="001513B0"/>
    <w:rsid w:val="001B2B82"/>
    <w:rsid w:val="00224459"/>
    <w:rsid w:val="0022598C"/>
    <w:rsid w:val="00245BFF"/>
    <w:rsid w:val="002605B3"/>
    <w:rsid w:val="00261F18"/>
    <w:rsid w:val="00264F01"/>
    <w:rsid w:val="002928FA"/>
    <w:rsid w:val="002F2D01"/>
    <w:rsid w:val="00357977"/>
    <w:rsid w:val="00383894"/>
    <w:rsid w:val="003B5B5C"/>
    <w:rsid w:val="003C1C63"/>
    <w:rsid w:val="004139C8"/>
    <w:rsid w:val="004235F4"/>
    <w:rsid w:val="004937D5"/>
    <w:rsid w:val="004B0681"/>
    <w:rsid w:val="004B7356"/>
    <w:rsid w:val="004D29A9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B2758"/>
    <w:rsid w:val="007F3A30"/>
    <w:rsid w:val="007F7E19"/>
    <w:rsid w:val="008112DA"/>
    <w:rsid w:val="00835344"/>
    <w:rsid w:val="00855F39"/>
    <w:rsid w:val="008832C1"/>
    <w:rsid w:val="008904CD"/>
    <w:rsid w:val="00890A0F"/>
    <w:rsid w:val="008B12B0"/>
    <w:rsid w:val="008B2B4F"/>
    <w:rsid w:val="008B62B9"/>
    <w:rsid w:val="008C4691"/>
    <w:rsid w:val="008E5347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47490"/>
    <w:rsid w:val="00B67939"/>
    <w:rsid w:val="00B7135D"/>
    <w:rsid w:val="00B805CF"/>
    <w:rsid w:val="00BD4843"/>
    <w:rsid w:val="00BE35BD"/>
    <w:rsid w:val="00C85B77"/>
    <w:rsid w:val="00CC74E6"/>
    <w:rsid w:val="00CD2F81"/>
    <w:rsid w:val="00D03C51"/>
    <w:rsid w:val="00D103BB"/>
    <w:rsid w:val="00D81EE6"/>
    <w:rsid w:val="00DF7896"/>
    <w:rsid w:val="00DF7B0C"/>
    <w:rsid w:val="00E157F0"/>
    <w:rsid w:val="00E765E6"/>
    <w:rsid w:val="00E77CC9"/>
    <w:rsid w:val="00E96EB6"/>
    <w:rsid w:val="00F12230"/>
    <w:rsid w:val="00F12B60"/>
    <w:rsid w:val="00F20A6D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2026-07-29T13:07:00Z</cp:lastPrinted>
  <dcterms:created xsi:type="dcterms:W3CDTF">2026-08-04T11:20:00Z</dcterms:created>
  <dcterms:modified xsi:type="dcterms:W3CDTF">2026-08-04T11:28:00Z</dcterms:modified>
</cp:coreProperties>
</file>