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ABCA8" w14:textId="77777777" w:rsidR="004D7A20" w:rsidRPr="00B222ED" w:rsidRDefault="004D7A20" w:rsidP="004D7A20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944CE0" w14:textId="77777777" w:rsidR="004D7A20" w:rsidRPr="00B222ED" w:rsidRDefault="004D7A20" w:rsidP="004D7A20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561108" w14:textId="77777777" w:rsidR="004D7A20" w:rsidRPr="00B222ED" w:rsidRDefault="004D7A20" w:rsidP="004D7A20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40D829B6" w14:textId="77777777" w:rsidR="004D7A20" w:rsidRPr="00B222ED" w:rsidRDefault="004D7A20" w:rsidP="004D7A2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FC501BC" w14:textId="7076D8D2" w:rsidR="004D7A20" w:rsidRPr="00B222ED" w:rsidRDefault="004D7A20" w:rsidP="004D7A2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CONTRATO nº. 26</w:t>
      </w:r>
      <w:r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03E0623E" w14:textId="77777777" w:rsidR="004D7A20" w:rsidRPr="00B222ED" w:rsidRDefault="004D7A20" w:rsidP="004D7A2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522588F0" w14:textId="0D785F4E" w:rsidR="004D7A20" w:rsidRPr="00B222ED" w:rsidRDefault="004D7A20" w:rsidP="004D7A2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CONTRATADA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: TELES SOLUÇÕES EMPRESARIAS </w:t>
      </w: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LTDA</w:t>
      </w:r>
    </w:p>
    <w:p w14:paraId="050343AC" w14:textId="77777777" w:rsidR="004D7A20" w:rsidRPr="0011097D" w:rsidRDefault="004D7A20" w:rsidP="004D7A20">
      <w:pPr>
        <w:spacing w:before="93"/>
        <w:ind w:left="142" w:right="-1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</w:pPr>
      <w:r w:rsidRPr="00B222ED">
        <w:rPr>
          <w:b/>
          <w:sz w:val="22"/>
          <w:szCs w:val="22"/>
        </w:rPr>
        <w:t>Objeto</w:t>
      </w:r>
      <w:r w:rsidRPr="0011097D">
        <w:rPr>
          <w:rFonts w:ascii="Times New Roman" w:eastAsiaTheme="minorHAnsi" w:hAnsi="Times New Roman" w:cs="Times New Roman"/>
          <w:color w:val="auto"/>
          <w:sz w:val="22"/>
          <w:szCs w:val="22"/>
        </w:rPr>
        <w:t xml:space="preserve"> </w:t>
      </w:r>
      <w:r w:rsidRPr="0011097D"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  <w:t>AQUISIÇAO DE FRALDAS GERIATRICAS E INFANTIS, PARA SEREM DOADAS AS PESSOAS NECESSITADAS DO MUNICIPIO, CONTRATAÇAO ESTA BASEADA NA LEI Nº. 14.133, DE 01 DE ABRIL DE 2021</w:t>
      </w:r>
      <w:r w:rsidRPr="0011097D">
        <w:rPr>
          <w:rFonts w:ascii="Times New Roman" w:eastAsiaTheme="minorHAnsi" w:hAnsi="Times New Roman" w:cs="Times New Roman"/>
          <w:bCs/>
          <w:color w:val="auto"/>
          <w:sz w:val="22"/>
          <w:szCs w:val="22"/>
        </w:rPr>
        <w:t>,</w:t>
      </w:r>
    </w:p>
    <w:p w14:paraId="6947C0D9" w14:textId="77777777" w:rsidR="004D7A20" w:rsidRPr="00B222ED" w:rsidRDefault="004D7A20" w:rsidP="004D7A20">
      <w:pPr>
        <w:spacing w:line="360" w:lineRule="auto"/>
        <w:ind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Pregão Eletrônico nº. 013/2026</w:t>
      </w:r>
    </w:p>
    <w:p w14:paraId="00BE3AD9" w14:textId="77777777" w:rsidR="004D7A20" w:rsidRPr="00B222ED" w:rsidRDefault="004D7A20" w:rsidP="004D7A2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31/12/2026</w:t>
      </w:r>
    </w:p>
    <w:p w14:paraId="1CE44D88" w14:textId="239F7C64" w:rsidR="004D7A20" w:rsidRPr="006E6CC5" w:rsidRDefault="004D7A20" w:rsidP="004D7A20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1.710,00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um mil setecentos e dez reais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)</w:t>
      </w:r>
    </w:p>
    <w:p w14:paraId="7D7F24CF" w14:textId="77777777" w:rsidR="004D7A20" w:rsidRDefault="004D7A20" w:rsidP="004D7A2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11B40CB4" w14:textId="77777777" w:rsidR="004D7A20" w:rsidRPr="00B222ED" w:rsidRDefault="004D7A20" w:rsidP="004D7A20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18 de agosto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43581C0C" w14:textId="77777777" w:rsidR="004D7A20" w:rsidRPr="00B222ED" w:rsidRDefault="004D7A20" w:rsidP="004D7A2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638DD37" w14:textId="77777777" w:rsidR="004D7A20" w:rsidRPr="00B222ED" w:rsidRDefault="004D7A20" w:rsidP="004D7A2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6E8B4D30" w14:textId="77777777" w:rsidR="004D7A20" w:rsidRPr="00B222ED" w:rsidRDefault="004D7A20" w:rsidP="004D7A20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11D0BD7" w14:textId="77777777" w:rsidR="004D7A20" w:rsidRPr="00B222ED" w:rsidRDefault="004D7A20" w:rsidP="004D7A20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025C3C68" w14:textId="77777777" w:rsidR="004D7A20" w:rsidRPr="00B222ED" w:rsidRDefault="004D7A20" w:rsidP="004D7A20">
      <w:pPr>
        <w:rPr>
          <w:rFonts w:ascii="Times New Roman" w:hAnsi="Times New Roman" w:cs="Times New Roman"/>
          <w:sz w:val="22"/>
          <w:szCs w:val="22"/>
        </w:rPr>
      </w:pPr>
    </w:p>
    <w:p w14:paraId="27861AA7" w14:textId="77777777" w:rsidR="004D7A20" w:rsidRDefault="004D7A20" w:rsidP="004D7A20"/>
    <w:p w14:paraId="5EB94D56" w14:textId="77777777" w:rsidR="004D7A20" w:rsidRDefault="004D7A20" w:rsidP="004D7A20"/>
    <w:p w14:paraId="05D8D6D4" w14:textId="77777777" w:rsidR="004D7A20" w:rsidRDefault="004D7A20" w:rsidP="004D7A20"/>
    <w:p w14:paraId="6AB63CC8" w14:textId="77777777" w:rsidR="004D7A20" w:rsidRDefault="004D7A20" w:rsidP="004D7A20"/>
    <w:p w14:paraId="6C46C694" w14:textId="77777777" w:rsidR="004D7A20" w:rsidRDefault="004D7A20" w:rsidP="004D7A20"/>
    <w:p w14:paraId="723D1A9E" w14:textId="77777777" w:rsidR="004D7A20" w:rsidRDefault="004D7A20" w:rsidP="004D7A20"/>
    <w:p w14:paraId="2D330D2B" w14:textId="77777777" w:rsidR="004D7A20" w:rsidRDefault="004D7A20" w:rsidP="004D7A20"/>
    <w:sectPr w:rsidR="004D7A20" w:rsidSect="004D7A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A20"/>
    <w:rsid w:val="0000136E"/>
    <w:rsid w:val="004D7A20"/>
    <w:rsid w:val="00BB77B9"/>
    <w:rsid w:val="00C64D4A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F7174"/>
  <w15:chartTrackingRefBased/>
  <w15:docId w15:val="{676D2977-E15B-4A6D-9BE0-3317A49F1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A20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D7A2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7A2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7A2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7A2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7A2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7A20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7A20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7A20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7A20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7A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7A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7A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7A2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7A2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7A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7A2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7A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7A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4D7A20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4D7A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7A2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D7A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7A2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D7A2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D7A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D7A2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7A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7A2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7A20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D7A2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D7A20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443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2026-08-19T13:18:00Z</dcterms:created>
  <dcterms:modified xsi:type="dcterms:W3CDTF">2026-08-19T13:20:00Z</dcterms:modified>
</cp:coreProperties>
</file>