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1" w:rsidRDefault="00BA4171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C36B2F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8F2B00">
        <w:rPr>
          <w:rFonts w:ascii="Arial" w:hAnsi="Arial" w:cs="Arial"/>
          <w:b/>
          <w:bCs/>
          <w:sz w:val="24"/>
          <w:szCs w:val="24"/>
        </w:rPr>
        <w:t>º TERMO ADITIVO AO CONTRATO DE PRESTAÇÃO DE SERVIÇOS Nº 135/2013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8F2B00" w:rsidRPr="001A0936" w:rsidRDefault="00E43B22" w:rsidP="00556E33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TERMO ADITIVO AO CONTRATO </w:t>
      </w:r>
      <w:r w:rsidR="008F2B00">
        <w:rPr>
          <w:rFonts w:ascii="Arial" w:hAnsi="Arial" w:cs="Arial"/>
          <w:b/>
          <w:bCs/>
          <w:color w:val="000000"/>
          <w:sz w:val="24"/>
          <w:szCs w:val="24"/>
        </w:rPr>
        <w:t>PARA PRESTAÇÃO DE SERVIÇOS DE COLETA, TRANSPORTE, TRATAMNETO E DESTINAÇÃO FINAL DE RESIDUOS HOSPITALARES, DO GRUPO A, GRUPO B E GRUPO E.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</w:p>
    <w:p w:rsidR="008F2B00" w:rsidRDefault="008F2B00" w:rsidP="00C36B2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1A0936"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 w:rsidRPr="001A0936">
        <w:rPr>
          <w:rFonts w:ascii="Arial" w:hAnsi="Arial" w:cs="Arial"/>
          <w:sz w:val="24"/>
          <w:szCs w:val="24"/>
        </w:rPr>
        <w:t>, Pessoa Jurídica de Direito Público, CGC/MF 92.406.164/0001-31, com sede na Praça 13 de Abril, 302, representado pel</w:t>
      </w:r>
      <w:r w:rsidR="00C36B2F">
        <w:rPr>
          <w:rFonts w:ascii="Arial" w:hAnsi="Arial" w:cs="Arial"/>
          <w:sz w:val="24"/>
          <w:szCs w:val="24"/>
        </w:rPr>
        <w:t>o</w:t>
      </w:r>
      <w:r w:rsidRPr="001A0936">
        <w:rPr>
          <w:rFonts w:ascii="Arial" w:hAnsi="Arial" w:cs="Arial"/>
          <w:sz w:val="24"/>
          <w:szCs w:val="24"/>
        </w:rPr>
        <w:t xml:space="preserve"> Prefeit</w:t>
      </w:r>
      <w:r w:rsidR="00C36B2F">
        <w:rPr>
          <w:rFonts w:ascii="Arial" w:hAnsi="Arial" w:cs="Arial"/>
          <w:sz w:val="24"/>
          <w:szCs w:val="24"/>
        </w:rPr>
        <w:t>o</w:t>
      </w:r>
      <w:r w:rsidRPr="001A0936">
        <w:rPr>
          <w:rFonts w:ascii="Arial" w:hAnsi="Arial" w:cs="Arial"/>
          <w:sz w:val="24"/>
          <w:szCs w:val="24"/>
        </w:rPr>
        <w:t xml:space="preserve"> Municipal </w:t>
      </w:r>
      <w:r w:rsidR="00C36B2F">
        <w:rPr>
          <w:rFonts w:ascii="Arial" w:hAnsi="Arial" w:cs="Arial"/>
          <w:b/>
          <w:bCs/>
          <w:sz w:val="24"/>
          <w:szCs w:val="24"/>
          <w:u w:val="single"/>
        </w:rPr>
        <w:t>Sr. EVERALDO DA SILVA MORAES</w:t>
      </w:r>
      <w:r w:rsidRPr="001A0936">
        <w:rPr>
          <w:rFonts w:ascii="Arial" w:hAnsi="Arial" w:cs="Arial"/>
          <w:sz w:val="24"/>
          <w:szCs w:val="24"/>
        </w:rPr>
        <w:t xml:space="preserve">, 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CPF nº 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>536.281.440-00</w:t>
      </w:r>
      <w:r w:rsidR="00C36B2F">
        <w:rPr>
          <w:rFonts w:ascii="Arial" w:hAnsi="Arial" w:cs="Arial"/>
          <w:color w:val="000000"/>
          <w:sz w:val="24"/>
          <w:szCs w:val="24"/>
        </w:rPr>
        <w:t>, residente e domiciliado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C36B2F">
        <w:rPr>
          <w:rFonts w:ascii="Arial" w:hAnsi="Arial" w:cs="Arial"/>
          <w:color w:val="000000"/>
          <w:sz w:val="24"/>
          <w:szCs w:val="24"/>
        </w:rPr>
        <w:t>na Rua Jacuí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, Município de Campos Borges, doravante denominado </w:t>
      </w:r>
      <w:r w:rsidRPr="001A093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 e,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STERICYCLE GESTÃO AMBIENTAL LTDA,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8F2B00">
        <w:rPr>
          <w:rFonts w:ascii="Arial" w:hAnsi="Arial" w:cs="Arial"/>
          <w:color w:val="000000"/>
          <w:sz w:val="24"/>
          <w:szCs w:val="24"/>
        </w:rPr>
        <w:t xml:space="preserve">filial </w:t>
      </w:r>
      <w:r>
        <w:rPr>
          <w:rFonts w:ascii="Arial" w:hAnsi="Arial" w:cs="Arial"/>
          <w:color w:val="000000"/>
          <w:sz w:val="24"/>
          <w:szCs w:val="24"/>
        </w:rPr>
        <w:t xml:space="preserve">05 com sede 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Av. </w:t>
      </w:r>
      <w:r w:rsidR="00C36B2F">
        <w:rPr>
          <w:rFonts w:ascii="Arial" w:hAnsi="Arial" w:cs="Arial"/>
          <w:color w:val="000000"/>
          <w:sz w:val="24"/>
          <w:szCs w:val="24"/>
        </w:rPr>
        <w:t>B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orges de </w:t>
      </w:r>
      <w:r w:rsidR="00C36B2F">
        <w:rPr>
          <w:rFonts w:ascii="Arial" w:hAnsi="Arial" w:cs="Arial"/>
          <w:color w:val="000000"/>
          <w:sz w:val="24"/>
          <w:szCs w:val="24"/>
        </w:rPr>
        <w:t>M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edeiros, 1699 </w:t>
      </w:r>
      <w:r w:rsidR="00C36B2F">
        <w:rPr>
          <w:rFonts w:ascii="Arial" w:hAnsi="Arial" w:cs="Arial"/>
          <w:color w:val="000000"/>
          <w:sz w:val="24"/>
          <w:szCs w:val="24"/>
        </w:rPr>
        <w:t>Sala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 02, </w:t>
      </w:r>
      <w:r w:rsidR="00C36B2F">
        <w:rPr>
          <w:rFonts w:ascii="Arial" w:hAnsi="Arial" w:cs="Arial"/>
          <w:color w:val="000000"/>
          <w:sz w:val="24"/>
          <w:szCs w:val="24"/>
        </w:rPr>
        <w:t>B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airro </w:t>
      </w:r>
      <w:r w:rsidR="00C36B2F">
        <w:rPr>
          <w:rFonts w:ascii="Arial" w:hAnsi="Arial" w:cs="Arial"/>
          <w:color w:val="000000"/>
          <w:sz w:val="24"/>
          <w:szCs w:val="24"/>
        </w:rPr>
        <w:t>Nossa Senhora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C36B2F">
        <w:rPr>
          <w:rFonts w:ascii="Arial" w:hAnsi="Arial" w:cs="Arial"/>
          <w:color w:val="000000"/>
          <w:sz w:val="24"/>
          <w:szCs w:val="24"/>
        </w:rPr>
        <w:t>F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átima, </w:t>
      </w:r>
      <w:r w:rsidR="00C36B2F">
        <w:rPr>
          <w:rFonts w:ascii="Arial" w:hAnsi="Arial" w:cs="Arial"/>
          <w:color w:val="000000"/>
          <w:sz w:val="24"/>
          <w:szCs w:val="24"/>
        </w:rPr>
        <w:t>S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anta </w:t>
      </w:r>
      <w:r w:rsidR="00C36B2F">
        <w:rPr>
          <w:rFonts w:ascii="Arial" w:hAnsi="Arial" w:cs="Arial"/>
          <w:color w:val="000000"/>
          <w:sz w:val="24"/>
          <w:szCs w:val="24"/>
        </w:rPr>
        <w:t>M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>aria/</w:t>
      </w:r>
      <w:r w:rsidR="00C36B2F">
        <w:rPr>
          <w:rFonts w:ascii="Arial" w:hAnsi="Arial" w:cs="Arial"/>
          <w:color w:val="000000"/>
          <w:sz w:val="24"/>
          <w:szCs w:val="24"/>
        </w:rPr>
        <w:t>RS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 xml:space="preserve">, </w:t>
      </w:r>
      <w:r w:rsidR="00C36B2F">
        <w:rPr>
          <w:rFonts w:ascii="Arial" w:hAnsi="Arial" w:cs="Arial"/>
          <w:color w:val="000000"/>
          <w:sz w:val="24"/>
          <w:szCs w:val="24"/>
        </w:rPr>
        <w:t>CEP</w:t>
      </w:r>
      <w:r w:rsidR="00C36B2F" w:rsidRPr="00C36B2F">
        <w:rPr>
          <w:rFonts w:ascii="Arial" w:hAnsi="Arial" w:cs="Arial"/>
          <w:color w:val="000000"/>
          <w:sz w:val="24"/>
          <w:szCs w:val="24"/>
        </w:rPr>
        <w:t>. 97015-090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 inscrito no Ministério da Fazenda CNPJ</w:t>
      </w:r>
      <w:r>
        <w:rPr>
          <w:rFonts w:ascii="Arial" w:hAnsi="Arial" w:cs="Arial"/>
          <w:color w:val="000000"/>
          <w:sz w:val="24"/>
          <w:szCs w:val="24"/>
        </w:rPr>
        <w:t xml:space="preserve"> nº </w:t>
      </w:r>
      <w:r w:rsidR="0088700B">
        <w:rPr>
          <w:rFonts w:ascii="Arial" w:hAnsi="Arial" w:cs="Arial"/>
          <w:color w:val="000000"/>
          <w:sz w:val="24"/>
          <w:szCs w:val="24"/>
        </w:rPr>
        <w:t>01.568.077/0007-10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, representado neste ato </w:t>
      </w:r>
      <w:r w:rsidR="0088700B">
        <w:rPr>
          <w:rFonts w:ascii="Arial" w:hAnsi="Arial" w:cs="Arial"/>
          <w:color w:val="000000"/>
          <w:sz w:val="24"/>
          <w:szCs w:val="24"/>
        </w:rPr>
        <w:t xml:space="preserve">pelo Sr. </w:t>
      </w:r>
      <w:r w:rsidR="0088700B">
        <w:rPr>
          <w:rFonts w:ascii="Arial" w:hAnsi="Arial" w:cs="Arial"/>
          <w:b/>
          <w:color w:val="000000"/>
          <w:sz w:val="24"/>
          <w:szCs w:val="24"/>
          <w:u w:val="single"/>
        </w:rPr>
        <w:t>AUREO JOAQUIN MELLO AZAMBUJ</w:t>
      </w:r>
      <w:r w:rsidR="00BA4171">
        <w:rPr>
          <w:rFonts w:ascii="Arial" w:hAnsi="Arial" w:cs="Arial"/>
          <w:b/>
          <w:color w:val="000000"/>
          <w:sz w:val="24"/>
          <w:szCs w:val="24"/>
          <w:u w:val="single"/>
        </w:rPr>
        <w:t>A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, </w:t>
      </w:r>
      <w:r w:rsidR="0088700B">
        <w:rPr>
          <w:rFonts w:ascii="Arial" w:hAnsi="Arial" w:cs="Arial"/>
          <w:color w:val="000000"/>
          <w:sz w:val="24"/>
          <w:szCs w:val="24"/>
        </w:rPr>
        <w:t xml:space="preserve">brasileiro, casado, residente e domiciliado na Rua Lapaz n° 84, Bairro </w:t>
      </w:r>
      <w:r w:rsidR="007C676C">
        <w:rPr>
          <w:rFonts w:ascii="Arial" w:hAnsi="Arial" w:cs="Arial"/>
          <w:color w:val="000000"/>
          <w:sz w:val="24"/>
          <w:szCs w:val="24"/>
        </w:rPr>
        <w:t>Chácara</w:t>
      </w:r>
      <w:r w:rsidR="0088700B">
        <w:rPr>
          <w:rFonts w:ascii="Arial" w:hAnsi="Arial" w:cs="Arial"/>
          <w:color w:val="000000"/>
          <w:sz w:val="24"/>
          <w:szCs w:val="24"/>
        </w:rPr>
        <w:t xml:space="preserve"> das Flores, CEP 97.043-310, na cidade de </w:t>
      </w:r>
      <w:r w:rsidR="007C676C">
        <w:rPr>
          <w:rFonts w:ascii="Arial" w:hAnsi="Arial" w:cs="Arial"/>
          <w:color w:val="000000"/>
          <w:sz w:val="24"/>
          <w:szCs w:val="24"/>
        </w:rPr>
        <w:t xml:space="preserve">Santa Maria/RS, CPF n° 409.134.810-68 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doravante denominado </w:t>
      </w:r>
      <w:r w:rsidRPr="001A093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</w:t>
      </w:r>
      <w:r w:rsidR="007C676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</w:t>
      </w:r>
      <w:r w:rsidR="007C676C">
        <w:rPr>
          <w:rFonts w:ascii="Arial" w:hAnsi="Arial" w:cs="Arial"/>
          <w:color w:val="000000"/>
          <w:sz w:val="24"/>
          <w:szCs w:val="24"/>
        </w:rPr>
        <w:t xml:space="preserve"> firmam o presente Termo Aditivo ao Contrato, sob as clausulas e condições seguintes: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F2B00" w:rsidRPr="007C676C" w:rsidRDefault="007C676C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C676C">
        <w:rPr>
          <w:rFonts w:ascii="Arial" w:hAnsi="Arial" w:cs="Arial"/>
          <w:b/>
          <w:color w:val="000000"/>
          <w:sz w:val="24"/>
          <w:szCs w:val="24"/>
        </w:rPr>
        <w:t>Licitação N° 066/2013 – Modalidade Convite N° 042/2013</w:t>
      </w:r>
    </w:p>
    <w:p w:rsidR="008F2B00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C676C">
        <w:rPr>
          <w:rFonts w:ascii="Arial" w:hAnsi="Arial" w:cs="Arial"/>
          <w:b/>
          <w:color w:val="000000"/>
          <w:sz w:val="24"/>
          <w:szCs w:val="24"/>
        </w:rPr>
        <w:t>Proposta da Contratada vencedora da licitação N° 066/3013, Convite N° 042/2013</w:t>
      </w:r>
      <w:r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7C676C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CLAUSULA PRIMEIRA:</w:t>
      </w:r>
    </w:p>
    <w:p w:rsid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Termo Aditivo ao Contrato N° 135/2013, tem como objetivo a prorrogação do prazo de vigência e o reajuste do valor mensal pago pela prestação de serviços ora contratados.</w:t>
      </w: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CLAUSULA SEGUNDA:</w:t>
      </w:r>
    </w:p>
    <w:p w:rsidR="007C676C" w:rsidRP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prevê </w:t>
      </w:r>
      <w:r w:rsidR="00257C46">
        <w:rPr>
          <w:rFonts w:ascii="Arial" w:hAnsi="Arial" w:cs="Arial"/>
          <w:sz w:val="24"/>
          <w:szCs w:val="24"/>
        </w:rPr>
        <w:t>a Clá</w:t>
      </w:r>
      <w:r>
        <w:rPr>
          <w:rFonts w:ascii="Arial" w:hAnsi="Arial" w:cs="Arial"/>
          <w:sz w:val="24"/>
          <w:szCs w:val="24"/>
        </w:rPr>
        <w:t xml:space="preserve">usula Terceira do presente Contrato, fica prorrogado por mais 12 meses o prazo de vigência do mesmo, contados a partir de </w:t>
      </w:r>
      <w:r w:rsidR="00C36B2F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novembro de 201</w:t>
      </w:r>
      <w:r w:rsidR="00C36B2F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</w:p>
    <w:p w:rsidR="007C676C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7C676C">
        <w:rPr>
          <w:rFonts w:ascii="Arial" w:hAnsi="Arial" w:cs="Arial"/>
          <w:b/>
          <w:bCs/>
          <w:sz w:val="24"/>
          <w:szCs w:val="24"/>
          <w:u w:val="single"/>
        </w:rPr>
        <w:t xml:space="preserve">CLÁUSULA </w:t>
      </w:r>
      <w:r w:rsidR="007C676C">
        <w:rPr>
          <w:rFonts w:ascii="Arial" w:hAnsi="Arial" w:cs="Arial"/>
          <w:b/>
          <w:bCs/>
          <w:sz w:val="24"/>
          <w:szCs w:val="24"/>
          <w:u w:val="single"/>
        </w:rPr>
        <w:t>TERCEIRA:</w:t>
      </w:r>
    </w:p>
    <w:p w:rsidR="007C676C" w:rsidRPr="00652408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7C676C">
        <w:rPr>
          <w:rFonts w:ascii="Arial" w:hAnsi="Arial" w:cs="Arial"/>
          <w:b/>
          <w:bCs/>
          <w:sz w:val="24"/>
          <w:szCs w:val="24"/>
        </w:rPr>
        <w:tab/>
      </w:r>
      <w:r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Conforme prevê a Clausula Quinta – do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>Reequilíbrio</w:t>
      </w:r>
      <w:r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 Financeiro e do Reajuste – Letra ‘b’, será concedido reajuste de preços propostos tendo como indexador o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>Índice</w:t>
      </w:r>
      <w:r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 Geral de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>Preços - Mercado</w:t>
      </w:r>
      <w:r w:rsidR="001615C4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/IGPM. Sendo assim ficam reajustados os valores na proporção </w:t>
      </w:r>
      <w:r w:rsidR="00652408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negativa de 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>– 1,42 %</w:t>
      </w:r>
      <w:r w:rsidR="001615C4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(</w:t>
      </w:r>
      <w:r w:rsid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menos 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>um vírgula quarenta e dois</w:t>
      </w:r>
      <w:r w:rsidR="001615C4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>)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por cento</w:t>
      </w:r>
      <w:r w:rsidR="00257C46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sendo que para os resíduos de Grupo A e E passa de </w:t>
      </w:r>
      <w:r w:rsidR="00257C46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>R$ 1.086,93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652408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(Um mil e oitenta e seis reais e noventa e três centavos) para </w:t>
      </w:r>
      <w:r w:rsidR="00652408" w:rsidRPr="0045750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R$ 1.071,50 (Um mil setenta e um reais e cinqüenta </w:t>
      </w:r>
      <w:r w:rsidR="00652408" w:rsidRPr="00457506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centavos)</w:t>
      </w:r>
      <w:r w:rsidR="00652408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por até 2 recipientes de 200 litros; para os resíduos do Grupo B passa de </w:t>
      </w:r>
      <w:r w:rsidR="00257C46" w:rsidRPr="00457506">
        <w:rPr>
          <w:rFonts w:ascii="Arial" w:hAnsi="Arial" w:cs="Arial"/>
          <w:bCs/>
          <w:color w:val="000000" w:themeColor="text1"/>
          <w:sz w:val="24"/>
          <w:szCs w:val="24"/>
        </w:rPr>
        <w:t>R$</w:t>
      </w:r>
      <w:r w:rsidR="00652408" w:rsidRPr="00457506">
        <w:rPr>
          <w:rFonts w:ascii="Arial" w:hAnsi="Arial" w:cs="Arial"/>
          <w:bCs/>
          <w:color w:val="000000" w:themeColor="text1"/>
          <w:sz w:val="24"/>
          <w:szCs w:val="24"/>
        </w:rPr>
        <w:t>154,13 (cento e cinquenta e quatro reais e treze centavos)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para </w:t>
      </w:r>
      <w:r w:rsidR="00257C46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>R$</w:t>
      </w:r>
      <w:r w:rsidR="0045750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>151,94 (cento e cinqüenta e um reais e noventa e quatro centavos)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 xml:space="preserve"> por até 1 recipiente de 50 litros; e para os volumes excedentes passa de </w:t>
      </w:r>
      <w:r w:rsidR="00257C46" w:rsidRPr="00457506">
        <w:rPr>
          <w:rFonts w:ascii="Arial" w:hAnsi="Arial" w:cs="Arial"/>
          <w:bCs/>
          <w:color w:val="000000" w:themeColor="text1"/>
          <w:sz w:val="24"/>
          <w:szCs w:val="24"/>
        </w:rPr>
        <w:t>R$ 2,71</w:t>
      </w:r>
      <w:r w:rsidR="00652408" w:rsidRPr="00457506">
        <w:rPr>
          <w:rFonts w:ascii="Arial" w:hAnsi="Arial" w:cs="Arial"/>
          <w:bCs/>
          <w:color w:val="000000" w:themeColor="text1"/>
          <w:sz w:val="24"/>
          <w:szCs w:val="24"/>
        </w:rPr>
        <w:t xml:space="preserve"> (Dois reais e setenta e um centavos)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52408" w:rsidRPr="00457506">
        <w:rPr>
          <w:rFonts w:ascii="Arial" w:hAnsi="Arial" w:cs="Arial"/>
          <w:bCs/>
          <w:color w:val="000000" w:themeColor="text1"/>
          <w:sz w:val="24"/>
          <w:szCs w:val="24"/>
        </w:rPr>
        <w:t xml:space="preserve">para </w:t>
      </w:r>
      <w:r w:rsidR="00652408" w:rsidRPr="006524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R$ 2,67 (dois reais e sessenta e sete centavos) </w:t>
      </w:r>
      <w:r w:rsidR="00257C46" w:rsidRPr="00652408">
        <w:rPr>
          <w:rFonts w:ascii="Arial" w:hAnsi="Arial" w:cs="Arial"/>
          <w:bCs/>
          <w:color w:val="000000" w:themeColor="text1"/>
          <w:sz w:val="24"/>
          <w:szCs w:val="24"/>
        </w:rPr>
        <w:t>por litro excedente.</w:t>
      </w:r>
    </w:p>
    <w:p w:rsidR="00257C46" w:rsidRPr="00257C4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8F2B00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57C46">
        <w:rPr>
          <w:rFonts w:ascii="Arial" w:hAnsi="Arial" w:cs="Arial"/>
          <w:b/>
          <w:bCs/>
          <w:sz w:val="24"/>
          <w:szCs w:val="24"/>
          <w:u w:val="single"/>
        </w:rPr>
        <w:t>CLAUSULA QUARTA:</w:t>
      </w:r>
    </w:p>
    <w:p w:rsidR="00C36B2F" w:rsidRPr="00C36B2F" w:rsidRDefault="00C36B2F" w:rsidP="00C36B2F">
      <w:pPr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36B2F" w:rsidRPr="00C36B2F" w:rsidRDefault="00C36B2F" w:rsidP="00C36B2F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C36B2F">
        <w:rPr>
          <w:rFonts w:ascii="Arial" w:hAnsi="Arial" w:cs="Arial"/>
          <w:sz w:val="24"/>
          <w:szCs w:val="24"/>
        </w:rPr>
        <w:t>As despesas decorrentes da presente Licitação correrão por conta das Dotações Orçamentárias para o exercício 2017, Lei Orçamentária Anual nº 1.472 de 30 de novembro de 201</w:t>
      </w:r>
      <w:r>
        <w:rPr>
          <w:rFonts w:ascii="Arial" w:hAnsi="Arial" w:cs="Arial"/>
          <w:sz w:val="24"/>
          <w:szCs w:val="24"/>
        </w:rPr>
        <w:t>6</w:t>
      </w:r>
      <w:r w:rsidRPr="00C36B2F">
        <w:rPr>
          <w:rFonts w:ascii="Arial" w:hAnsi="Arial" w:cs="Arial"/>
          <w:sz w:val="24"/>
          <w:szCs w:val="24"/>
        </w:rPr>
        <w:t>, provenientes da seguinte classificação:</w:t>
      </w:r>
    </w:p>
    <w:p w:rsidR="00C36B2F" w:rsidRPr="00C36B2F" w:rsidRDefault="00C36B2F" w:rsidP="00C36B2F">
      <w:pPr>
        <w:spacing w:after="0"/>
        <w:ind w:firstLine="708"/>
        <w:rPr>
          <w:rFonts w:ascii="Arial" w:hAnsi="Arial" w:cs="Arial"/>
          <w:color w:val="000000"/>
          <w:sz w:val="24"/>
          <w:szCs w:val="24"/>
        </w:rPr>
      </w:pPr>
    </w:p>
    <w:p w:rsidR="00C36B2F" w:rsidRPr="00C36B2F" w:rsidRDefault="00C36B2F" w:rsidP="00C36B2F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36B2F">
        <w:rPr>
          <w:rFonts w:ascii="Arial" w:hAnsi="Arial" w:cs="Arial"/>
          <w:color w:val="000000"/>
          <w:sz w:val="24"/>
          <w:szCs w:val="24"/>
        </w:rPr>
        <w:t>ÓRGÃO: 08 – SEC.MUN.DA SAÚDE E ASSIST.SOCIAL</w:t>
      </w:r>
    </w:p>
    <w:p w:rsidR="00C36B2F" w:rsidRPr="00C36B2F" w:rsidRDefault="00C36B2F" w:rsidP="00C36B2F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36B2F">
        <w:rPr>
          <w:rFonts w:ascii="Arial" w:hAnsi="Arial" w:cs="Arial"/>
          <w:color w:val="000000"/>
          <w:sz w:val="24"/>
          <w:szCs w:val="24"/>
        </w:rPr>
        <w:t>UNIDADE: 08.01 – FUNDO MUNICIPAL DA SAÚDE</w:t>
      </w:r>
    </w:p>
    <w:p w:rsidR="00C36B2F" w:rsidRPr="00C36B2F" w:rsidRDefault="00C36B2F" w:rsidP="00C36B2F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36B2F">
        <w:rPr>
          <w:rFonts w:ascii="Arial" w:hAnsi="Arial" w:cs="Arial"/>
          <w:color w:val="000000"/>
          <w:sz w:val="24"/>
          <w:szCs w:val="24"/>
        </w:rPr>
        <w:t xml:space="preserve">PROJETO: 2072 – MANUTENÇÃO DA ATENÇÃO BÁSICA EM SAÚDE </w:t>
      </w:r>
    </w:p>
    <w:p w:rsidR="00C36B2F" w:rsidRPr="00C36B2F" w:rsidRDefault="00C36B2F" w:rsidP="00C36B2F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36B2F">
        <w:rPr>
          <w:rFonts w:ascii="Arial" w:hAnsi="Arial" w:cs="Arial"/>
          <w:color w:val="000000"/>
          <w:sz w:val="24"/>
          <w:szCs w:val="24"/>
        </w:rPr>
        <w:t>RUBRICA: 3.390.39.0000 – OUTROS SERV.DE TERC.PESSOA JUR.</w:t>
      </w:r>
    </w:p>
    <w:p w:rsidR="00C36B2F" w:rsidRDefault="00C36B2F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1D1825" w:rsidRDefault="001D1825" w:rsidP="001D182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57C46">
        <w:rPr>
          <w:rFonts w:ascii="Arial" w:hAnsi="Arial" w:cs="Arial"/>
          <w:b/>
          <w:bCs/>
          <w:sz w:val="24"/>
          <w:szCs w:val="24"/>
          <w:u w:val="single"/>
        </w:rPr>
        <w:t xml:space="preserve">CLAUSULA </w:t>
      </w:r>
      <w:r>
        <w:rPr>
          <w:rFonts w:ascii="Arial" w:hAnsi="Arial" w:cs="Arial"/>
          <w:b/>
          <w:bCs/>
          <w:sz w:val="24"/>
          <w:szCs w:val="24"/>
          <w:u w:val="single"/>
        </w:rPr>
        <w:t>QUINTA</w:t>
      </w:r>
      <w:r w:rsidRPr="00257C46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="00C36B2F" w:rsidRPr="001A0936" w:rsidRDefault="00C36B2F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Fica eleito o Foro da Comarca de Espumoso-RS para dirimir dúvidas ou questões oriundas do presente contrato.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E, por estarem as partes justas e contratadas, assinam o presente </w:t>
      </w:r>
      <w:r w:rsidR="00E43B22">
        <w:rPr>
          <w:rFonts w:ascii="Arial" w:hAnsi="Arial" w:cs="Arial"/>
          <w:sz w:val="24"/>
          <w:szCs w:val="24"/>
        </w:rPr>
        <w:t>Termo Aditivo</w:t>
      </w:r>
      <w:r w:rsidRPr="001A0936">
        <w:rPr>
          <w:rFonts w:ascii="Arial" w:hAnsi="Arial" w:cs="Arial"/>
          <w:sz w:val="24"/>
          <w:szCs w:val="24"/>
        </w:rPr>
        <w:t xml:space="preserve"> em </w:t>
      </w:r>
      <w:r w:rsidR="00257C46">
        <w:rPr>
          <w:rFonts w:ascii="Arial" w:hAnsi="Arial" w:cs="Arial"/>
          <w:sz w:val="24"/>
          <w:szCs w:val="24"/>
        </w:rPr>
        <w:t>quatro</w:t>
      </w:r>
      <w:r w:rsidRPr="001A0936">
        <w:rPr>
          <w:rFonts w:ascii="Arial" w:hAnsi="Arial" w:cs="Arial"/>
          <w:sz w:val="24"/>
          <w:szCs w:val="24"/>
        </w:rPr>
        <w:t xml:space="preserve"> vias, de igual teor e forma, na presença das testemunhas abaixo assinadas.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                                           Campos Borges, aos </w:t>
      </w:r>
      <w:r w:rsidR="001D1825">
        <w:rPr>
          <w:rFonts w:ascii="Arial" w:hAnsi="Arial" w:cs="Arial"/>
          <w:sz w:val="24"/>
          <w:szCs w:val="24"/>
        </w:rPr>
        <w:t>07</w:t>
      </w:r>
      <w:r w:rsidR="00257C46">
        <w:rPr>
          <w:rFonts w:ascii="Arial" w:hAnsi="Arial" w:cs="Arial"/>
          <w:sz w:val="24"/>
          <w:szCs w:val="24"/>
        </w:rPr>
        <w:t xml:space="preserve"> de novembro </w:t>
      </w:r>
      <w:r w:rsidRPr="001A0936">
        <w:rPr>
          <w:rFonts w:ascii="Arial" w:hAnsi="Arial" w:cs="Arial"/>
          <w:sz w:val="24"/>
          <w:szCs w:val="24"/>
        </w:rPr>
        <w:t>de 201</w:t>
      </w:r>
      <w:r w:rsidR="001D1825">
        <w:rPr>
          <w:rFonts w:ascii="Arial" w:hAnsi="Arial" w:cs="Arial"/>
          <w:sz w:val="24"/>
          <w:szCs w:val="24"/>
        </w:rPr>
        <w:t>7</w:t>
      </w:r>
      <w:r w:rsidRPr="001A0936">
        <w:rPr>
          <w:rFonts w:ascii="Arial" w:hAnsi="Arial" w:cs="Arial"/>
          <w:sz w:val="24"/>
          <w:szCs w:val="24"/>
        </w:rPr>
        <w:t>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_______________________</w:t>
      </w:r>
    </w:p>
    <w:p w:rsidR="008F2B00" w:rsidRDefault="001D1825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EVERALDO DA SILVA MORAES</w:t>
      </w:r>
    </w:p>
    <w:p w:rsidR="008F2B00" w:rsidRPr="001A0936" w:rsidRDefault="00556E33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PREFEITO MUNICIPAL</w:t>
      </w:r>
    </w:p>
    <w:p w:rsidR="008F2B00" w:rsidRDefault="00556E33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1A0936">
        <w:rPr>
          <w:rFonts w:ascii="Arial" w:hAnsi="Arial" w:cs="Arial"/>
          <w:b/>
          <w:bCs/>
          <w:sz w:val="24"/>
          <w:szCs w:val="24"/>
        </w:rPr>
        <w:t>CONTRATANTE</w:t>
      </w:r>
    </w:p>
    <w:p w:rsidR="00556E33" w:rsidRDefault="00556E33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:rsidR="008F2B00" w:rsidRPr="002C5827" w:rsidRDefault="00556E33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C5827">
        <w:rPr>
          <w:rFonts w:ascii="Arial" w:hAnsi="Arial" w:cs="Arial"/>
          <w:bCs/>
          <w:sz w:val="24"/>
          <w:szCs w:val="24"/>
        </w:rPr>
        <w:t>________________________</w:t>
      </w:r>
    </w:p>
    <w:p w:rsidR="008F2B00" w:rsidRDefault="00556E33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7C46">
        <w:rPr>
          <w:rFonts w:ascii="Arial" w:hAnsi="Arial" w:cs="Arial"/>
          <w:b/>
          <w:color w:val="000000"/>
          <w:sz w:val="24"/>
          <w:szCs w:val="24"/>
        </w:rPr>
        <w:t>STERICYCLE GESTÃO AMBIENTAL LTDA.</w:t>
      </w:r>
    </w:p>
    <w:p w:rsidR="00257C46" w:rsidRPr="00BA4171" w:rsidRDefault="00556E33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A4171">
        <w:rPr>
          <w:rFonts w:ascii="Arial" w:hAnsi="Arial" w:cs="Arial"/>
          <w:b/>
          <w:color w:val="000000"/>
          <w:sz w:val="24"/>
          <w:szCs w:val="24"/>
        </w:rPr>
        <w:t>ÁUREO JOAQUIN MELLO AZAMBUJ</w:t>
      </w:r>
      <w:r>
        <w:rPr>
          <w:rFonts w:ascii="Arial" w:hAnsi="Arial" w:cs="Arial"/>
          <w:b/>
          <w:color w:val="000000"/>
          <w:sz w:val="24"/>
          <w:szCs w:val="24"/>
        </w:rPr>
        <w:t>A</w:t>
      </w:r>
    </w:p>
    <w:p w:rsidR="008F2B00" w:rsidRPr="001A0936" w:rsidRDefault="008F2B00" w:rsidP="00556E3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</w:p>
    <w:p w:rsidR="008F2B00" w:rsidRDefault="00556E33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TESTEMUNHAS:</w:t>
      </w:r>
    </w:p>
    <w:p w:rsidR="00556E33" w:rsidRDefault="00556E33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4006D" w:rsidRDefault="008F2B00" w:rsidP="001D1825">
      <w:pPr>
        <w:autoSpaceDE w:val="0"/>
        <w:autoSpaceDN w:val="0"/>
        <w:adjustRightInd w:val="0"/>
        <w:spacing w:after="0"/>
      </w:pPr>
      <w:r w:rsidRPr="001A0936">
        <w:rPr>
          <w:rFonts w:ascii="Arial" w:hAnsi="Arial" w:cs="Arial"/>
          <w:sz w:val="24"/>
          <w:szCs w:val="24"/>
        </w:rPr>
        <w:t>CPF:</w:t>
      </w:r>
    </w:p>
    <w:sectPr w:rsidR="0084006D" w:rsidSect="00C36B2F">
      <w:pgSz w:w="11906" w:h="16838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/>
  <w:rsids>
    <w:rsidRoot w:val="008F2B00"/>
    <w:rsid w:val="001615C4"/>
    <w:rsid w:val="001D1825"/>
    <w:rsid w:val="00257C46"/>
    <w:rsid w:val="00455231"/>
    <w:rsid w:val="00457506"/>
    <w:rsid w:val="00556E33"/>
    <w:rsid w:val="0061094D"/>
    <w:rsid w:val="00652408"/>
    <w:rsid w:val="007C676C"/>
    <w:rsid w:val="007D5D30"/>
    <w:rsid w:val="0084006D"/>
    <w:rsid w:val="0088700B"/>
    <w:rsid w:val="008B6FBA"/>
    <w:rsid w:val="008F2B00"/>
    <w:rsid w:val="00A504FF"/>
    <w:rsid w:val="00B35C0E"/>
    <w:rsid w:val="00BA4171"/>
    <w:rsid w:val="00BF2BD5"/>
    <w:rsid w:val="00C36B2F"/>
    <w:rsid w:val="00D43EF0"/>
    <w:rsid w:val="00D636BD"/>
    <w:rsid w:val="00DE6B9F"/>
    <w:rsid w:val="00E4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006B-AD50-4F88-BF64-BA2D515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Licitacao_01</dc:creator>
  <cp:lastModifiedBy>Licitação</cp:lastModifiedBy>
  <cp:revision>2</cp:revision>
  <cp:lastPrinted>2017-11-07T13:01:00Z</cp:lastPrinted>
  <dcterms:created xsi:type="dcterms:W3CDTF">2017-11-14T12:12:00Z</dcterms:created>
  <dcterms:modified xsi:type="dcterms:W3CDTF">2017-11-14T12:12:00Z</dcterms:modified>
</cp:coreProperties>
</file>