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</w:rPr>
      </w:pPr>
      <w:r w:rsidRPr="00646B83">
        <w:rPr>
          <w:rFonts w:ascii="Arial" w:hAnsi="Arial" w:cs="Arial"/>
          <w:b/>
          <w:bCs/>
          <w:caps/>
        </w:rPr>
        <w:t>CONTRATO COMPROMISSO DE</w:t>
      </w:r>
      <w:r w:rsidR="00EB69EE">
        <w:rPr>
          <w:rFonts w:ascii="Arial" w:hAnsi="Arial" w:cs="Arial"/>
          <w:b/>
          <w:bCs/>
          <w:caps/>
        </w:rPr>
        <w:t xml:space="preserve"> ENTREGA DE MERCADORIA nº. 085</w:t>
      </w:r>
      <w:r w:rsidRPr="00646B83">
        <w:rPr>
          <w:rFonts w:ascii="Arial" w:hAnsi="Arial" w:cs="Arial"/>
          <w:b/>
          <w:bCs/>
          <w:caps/>
        </w:rPr>
        <w:t>/2016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AQUISIÇÃO DE MATERIAIS AMBULATORIAIS PARA USO NO CENTRO DE SAÚDE DO MUNICÍPIO DE CAMPOS BORGES.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ab/>
      </w:r>
      <w:r w:rsidRPr="00646B83">
        <w:rPr>
          <w:rFonts w:ascii="Arial" w:hAnsi="Arial" w:cs="Arial"/>
        </w:rPr>
        <w:tab/>
      </w:r>
      <w:r w:rsidRPr="00646B83">
        <w:rPr>
          <w:rFonts w:ascii="Arial" w:hAnsi="Arial" w:cs="Arial"/>
          <w:b/>
          <w:bCs/>
          <w:caps/>
          <w:u w:val="single"/>
        </w:rPr>
        <w:t>O Município de Campos Borges</w:t>
      </w:r>
      <w:r w:rsidRPr="00646B83">
        <w:rPr>
          <w:rFonts w:ascii="Arial" w:hAnsi="Arial" w:cs="Arial"/>
        </w:rPr>
        <w:t xml:space="preserve">, Pessoa Jurídica de Direito Público, CGC/MF 92.406.164/0001-31, com sede na Praça 13 de Abril, 302, representado pela </w:t>
      </w:r>
      <w:r w:rsidRPr="00646B83">
        <w:rPr>
          <w:rFonts w:ascii="Arial" w:hAnsi="Arial" w:cs="Arial"/>
          <w:b/>
          <w:bCs/>
          <w:caps/>
          <w:u w:val="single"/>
        </w:rPr>
        <w:t>PrefeitA Municipal</w:t>
      </w:r>
      <w:r w:rsidRPr="00646B83">
        <w:rPr>
          <w:rFonts w:ascii="Arial" w:hAnsi="Arial" w:cs="Arial"/>
        </w:rPr>
        <w:t xml:space="preserve"> </w:t>
      </w:r>
      <w:r w:rsidRPr="00646B83">
        <w:rPr>
          <w:rFonts w:ascii="Arial" w:hAnsi="Arial" w:cs="Arial"/>
          <w:b/>
          <w:bCs/>
          <w:caps/>
          <w:u w:val="single"/>
        </w:rPr>
        <w:t>SANDRA REGINA SOARES,</w:t>
      </w:r>
      <w:r w:rsidRPr="00646B83">
        <w:rPr>
          <w:rFonts w:ascii="Arial" w:hAnsi="Arial" w:cs="Arial"/>
        </w:rPr>
        <w:t xml:space="preserve"> CPF nº 958.421.600-72, residente e domiciliado no distrito de Mundo Novo, Município de Campos Borges, aqui denominada </w:t>
      </w:r>
      <w:r w:rsidRPr="00646B83">
        <w:rPr>
          <w:rFonts w:ascii="Arial" w:hAnsi="Arial" w:cs="Arial"/>
          <w:b/>
          <w:bCs/>
          <w:u w:val="single"/>
        </w:rPr>
        <w:t>CONTRATANTE</w:t>
      </w:r>
      <w:r w:rsidRPr="00646B83">
        <w:rPr>
          <w:rFonts w:ascii="Arial" w:hAnsi="Arial" w:cs="Arial"/>
        </w:rPr>
        <w:t xml:space="preserve"> e </w:t>
      </w:r>
      <w:r w:rsidR="00B1308C" w:rsidRPr="00B1308C">
        <w:rPr>
          <w:rFonts w:ascii="Arial" w:hAnsi="Arial" w:cs="Arial"/>
          <w:b/>
          <w:u w:val="single"/>
        </w:rPr>
        <w:t>NOELI VIEIRA DISTRIBUIDORA DE SOROS VOLMED</w:t>
      </w:r>
      <w:r w:rsidRPr="00646B83">
        <w:rPr>
          <w:rFonts w:ascii="Arial" w:hAnsi="Arial" w:cs="Arial"/>
        </w:rPr>
        <w:t xml:space="preserve">, sito na Rua </w:t>
      </w:r>
      <w:r w:rsidR="00B1308C">
        <w:rPr>
          <w:rFonts w:ascii="Arial" w:hAnsi="Arial" w:cs="Arial"/>
        </w:rPr>
        <w:t>Alvares Cabral nº 1000</w:t>
      </w:r>
      <w:r w:rsidRPr="00646B83">
        <w:rPr>
          <w:rFonts w:ascii="Arial" w:hAnsi="Arial" w:cs="Arial"/>
        </w:rPr>
        <w:t xml:space="preserve"> cidade de </w:t>
      </w:r>
      <w:r w:rsidR="00B1308C">
        <w:rPr>
          <w:rFonts w:ascii="Arial" w:hAnsi="Arial" w:cs="Arial"/>
        </w:rPr>
        <w:t>Passo Fundo</w:t>
      </w:r>
      <w:r w:rsidRPr="00646B83">
        <w:rPr>
          <w:rFonts w:ascii="Arial" w:hAnsi="Arial" w:cs="Arial"/>
        </w:rPr>
        <w:t xml:space="preserve"> RS, inscrito no Ministério da Fazenda sob o nº </w:t>
      </w:r>
      <w:r w:rsidR="00B1308C" w:rsidRPr="00B1308C">
        <w:rPr>
          <w:rFonts w:ascii="Arial" w:hAnsi="Arial" w:cs="Arial"/>
        </w:rPr>
        <w:t>01.733.345/0001-17</w:t>
      </w:r>
      <w:r w:rsidRPr="00646B83">
        <w:rPr>
          <w:rFonts w:ascii="Arial" w:hAnsi="Arial" w:cs="Arial"/>
        </w:rPr>
        <w:t xml:space="preserve">, </w:t>
      </w:r>
      <w:proofErr w:type="gramStart"/>
      <w:r w:rsidRPr="00646B83">
        <w:rPr>
          <w:rFonts w:ascii="Arial" w:hAnsi="Arial" w:cs="Arial"/>
        </w:rPr>
        <w:t xml:space="preserve">representado neste ato por </w:t>
      </w:r>
      <w:r w:rsidR="00B1308C" w:rsidRPr="00B1308C">
        <w:rPr>
          <w:rFonts w:ascii="Arial" w:hAnsi="Arial" w:cs="Arial"/>
          <w:b/>
        </w:rPr>
        <w:t>NOELI VIEIRA</w:t>
      </w:r>
      <w:r w:rsidR="00AE0644">
        <w:rPr>
          <w:rFonts w:ascii="Arial" w:hAnsi="Arial" w:cs="Arial"/>
        </w:rPr>
        <w:t>, inscrita</w:t>
      </w:r>
      <w:r w:rsidRPr="00646B83">
        <w:rPr>
          <w:rFonts w:ascii="Arial" w:hAnsi="Arial" w:cs="Arial"/>
        </w:rPr>
        <w:t xml:space="preserve"> no cadastro de pessoa física</w:t>
      </w:r>
      <w:proofErr w:type="gramEnd"/>
      <w:r w:rsidRPr="00646B83">
        <w:rPr>
          <w:rFonts w:ascii="Arial" w:hAnsi="Arial" w:cs="Arial"/>
        </w:rPr>
        <w:t xml:space="preserve"> sob nº</w:t>
      </w:r>
      <w:r w:rsidR="00B1308C">
        <w:rPr>
          <w:rFonts w:ascii="Arial" w:hAnsi="Arial" w:cs="Arial"/>
        </w:rPr>
        <w:t xml:space="preserve"> 347.180.280-00</w:t>
      </w:r>
      <w:r w:rsidRPr="00646B83">
        <w:rPr>
          <w:rFonts w:ascii="Arial" w:hAnsi="Arial" w:cs="Arial"/>
        </w:rPr>
        <w:t xml:space="preserve"> residente no município de </w:t>
      </w:r>
      <w:r w:rsidR="00B1308C">
        <w:rPr>
          <w:rFonts w:ascii="Arial" w:hAnsi="Arial" w:cs="Arial"/>
        </w:rPr>
        <w:t>Passo fundo</w:t>
      </w:r>
      <w:r w:rsidRPr="00646B83">
        <w:rPr>
          <w:rFonts w:ascii="Arial" w:hAnsi="Arial" w:cs="Arial"/>
        </w:rPr>
        <w:t xml:space="preserve"> RS, doravante denominado </w:t>
      </w:r>
      <w:r w:rsidRPr="00646B83">
        <w:rPr>
          <w:rFonts w:ascii="Arial" w:hAnsi="Arial" w:cs="Arial"/>
          <w:b/>
          <w:bCs/>
          <w:u w:val="single"/>
        </w:rPr>
        <w:t>CONTRATAD</w:t>
      </w:r>
      <w:r w:rsidR="00B1308C">
        <w:rPr>
          <w:rFonts w:ascii="Arial" w:hAnsi="Arial" w:cs="Arial"/>
          <w:b/>
          <w:bCs/>
          <w:u w:val="single"/>
        </w:rPr>
        <w:t>A</w:t>
      </w:r>
      <w:r w:rsidRPr="00646B83">
        <w:rPr>
          <w:rFonts w:ascii="Arial" w:hAnsi="Arial" w:cs="Arial"/>
        </w:rPr>
        <w:t xml:space="preserve">, por este instrumento e na melhor forma de direito, tem justo e contratado, firmam o presente contrato, mediante as cláusulas e condições a seguir estabelecidas: 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 xml:space="preserve">Licitação Nº 038/2016 – Modalidade PREGÃO </w:t>
      </w:r>
      <w:r w:rsidRPr="00646B83">
        <w:rPr>
          <w:rFonts w:ascii="Arial" w:hAnsi="Arial" w:cs="Arial"/>
          <w:b/>
          <w:bCs/>
          <w:caps/>
        </w:rPr>
        <w:t>presencial</w:t>
      </w:r>
      <w:r w:rsidRPr="00646B83">
        <w:rPr>
          <w:rFonts w:ascii="Arial" w:hAnsi="Arial" w:cs="Arial"/>
          <w:b/>
          <w:bCs/>
        </w:rPr>
        <w:t xml:space="preserve"> Nº 022/2016.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Proposta da CONTRATADA vencedora da Licitação Nº 038/2016, Pregão Presencial Nº 022/2016: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CLÁUSULA PRIMEIRA DO OBJETO: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306C6A" w:rsidRPr="00646B83" w:rsidRDefault="00306C6A" w:rsidP="00306C6A">
      <w:pPr>
        <w:pStyle w:val="PargrafodaLista"/>
        <w:numPr>
          <w:ilvl w:val="1"/>
          <w:numId w:val="2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O promitente vendedor, tendo apresentado a melhor proposta financeira, licitada pelo comprador no Processo Licitatório nº 038/2016, Edital Pregão Presencial nº 022/2016, </w:t>
      </w:r>
      <w:r w:rsidRPr="00646B83">
        <w:rPr>
          <w:rFonts w:ascii="Arial" w:hAnsi="Arial" w:cs="Arial"/>
          <w:b/>
          <w:bCs/>
        </w:rPr>
        <w:t>Aquisição de Materiais Ambulatoriais para uso no Centro de Saúde do Município de Campos Borges</w:t>
      </w:r>
      <w:r w:rsidRPr="00646B83">
        <w:rPr>
          <w:rFonts w:ascii="Arial" w:hAnsi="Arial" w:cs="Arial"/>
        </w:rPr>
        <w:t xml:space="preserve">, obriga-se ao fornecimento dos Produtos pelos respectivos valores, conforme relação de itens vencidos pelo fornecedor em anexo a este contrato. </w:t>
      </w:r>
    </w:p>
    <w:p w:rsidR="00306C6A" w:rsidRPr="00646B83" w:rsidRDefault="00306C6A" w:rsidP="00306C6A">
      <w:pPr>
        <w:pStyle w:val="PargrafodaLista"/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W w:w="960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8"/>
        <w:gridCol w:w="1173"/>
        <w:gridCol w:w="534"/>
        <w:gridCol w:w="4618"/>
        <w:gridCol w:w="1399"/>
        <w:gridCol w:w="1328"/>
        <w:gridCol w:w="22"/>
      </w:tblGrid>
      <w:tr w:rsidR="00306C6A" w:rsidRPr="005C7C58" w:rsidTr="005C7C58">
        <w:trPr>
          <w:gridAfter w:val="1"/>
          <w:wAfter w:w="22" w:type="dxa"/>
        </w:trPr>
        <w:tc>
          <w:tcPr>
            <w:tcW w:w="95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C58">
              <w:rPr>
                <w:rFonts w:ascii="Arial" w:hAnsi="Arial" w:cs="Arial"/>
                <w:b/>
                <w:bCs/>
                <w:sz w:val="20"/>
                <w:szCs w:val="20"/>
              </w:rPr>
              <w:t>Empresa: NOELI VIEIRA DIST</w:t>
            </w:r>
            <w:r w:rsidR="007572D3" w:rsidRPr="005C7C5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RIBUIDORA DE SOROS VOLMED </w:t>
            </w:r>
          </w:p>
        </w:tc>
      </w:tr>
      <w:tr w:rsidR="00306C6A" w:rsidRPr="005C7C58" w:rsidTr="005C7C58">
        <w:trPr>
          <w:tblHeader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C58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C58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C7C58">
              <w:rPr>
                <w:rFonts w:ascii="Arial" w:hAnsi="Arial" w:cs="Arial"/>
                <w:b/>
                <w:bCs/>
                <w:sz w:val="20"/>
                <w:szCs w:val="20"/>
              </w:rPr>
              <w:t>Unid</w:t>
            </w:r>
            <w:proofErr w:type="spellEnd"/>
            <w:r w:rsidRPr="005C7C58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C58">
              <w:rPr>
                <w:rFonts w:ascii="Arial" w:hAnsi="Arial" w:cs="Arial"/>
                <w:b/>
                <w:bCs/>
                <w:sz w:val="20"/>
                <w:szCs w:val="20"/>
              </w:rPr>
              <w:t>Produto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C5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</w:t>
            </w:r>
            <w:proofErr w:type="spellStart"/>
            <w:r w:rsidRPr="005C7C58">
              <w:rPr>
                <w:rFonts w:ascii="Arial" w:hAnsi="Arial" w:cs="Arial"/>
                <w:b/>
                <w:bCs/>
                <w:sz w:val="20"/>
                <w:szCs w:val="20"/>
              </w:rPr>
              <w:t>Unit</w:t>
            </w:r>
            <w:proofErr w:type="spellEnd"/>
            <w:r w:rsidRPr="005C7C58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C58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306C6A" w:rsidRPr="005C7C58" w:rsidTr="005C7C5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306C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SERINGA DESCATAVEL 20</w:t>
            </w:r>
            <w:r w:rsidR="007928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C7C58">
              <w:rPr>
                <w:rFonts w:ascii="Arial" w:hAnsi="Arial" w:cs="Arial"/>
                <w:sz w:val="20"/>
                <w:szCs w:val="20"/>
              </w:rPr>
              <w:t>ML sem agulha, bico Luer Slip.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0,43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172,00</w:t>
            </w:r>
          </w:p>
        </w:tc>
      </w:tr>
      <w:tr w:rsidR="00306C6A" w:rsidRPr="005C7C58" w:rsidTr="005C7C5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306C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1.000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 xml:space="preserve">SERINGA DESCARTÁVEL 5 ML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0,16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160,00</w:t>
            </w:r>
          </w:p>
        </w:tc>
      </w:tr>
      <w:tr w:rsidR="00306C6A" w:rsidRPr="005C7C58" w:rsidTr="005C7C5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306C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CX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LUVA LATEX TAM. P com pó, caixa com 100 unidades.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18,01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540,30</w:t>
            </w:r>
          </w:p>
        </w:tc>
      </w:tr>
      <w:tr w:rsidR="00306C6A" w:rsidRPr="005C7C58" w:rsidTr="005C7C5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306C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CX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 xml:space="preserve">LUVA DESCARTÁVEL tamanho PP, </w:t>
            </w:r>
            <w:r w:rsidR="004B1D37" w:rsidRPr="005C7C58">
              <w:rPr>
                <w:rFonts w:ascii="Arial" w:hAnsi="Arial" w:cs="Arial"/>
                <w:sz w:val="20"/>
                <w:szCs w:val="20"/>
              </w:rPr>
              <w:t>látex</w:t>
            </w:r>
            <w:r w:rsidRPr="005C7C58">
              <w:rPr>
                <w:rFonts w:ascii="Arial" w:hAnsi="Arial" w:cs="Arial"/>
                <w:sz w:val="20"/>
                <w:szCs w:val="20"/>
              </w:rPr>
              <w:t>, com pó, caixa com 100 unidades.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18,01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360,20</w:t>
            </w:r>
          </w:p>
        </w:tc>
      </w:tr>
      <w:tr w:rsidR="00306C6A" w:rsidRPr="005C7C58" w:rsidTr="005C7C5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306C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ESPARADRAPO 10</w:t>
            </w:r>
            <w:r w:rsidR="007928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C7C58">
              <w:rPr>
                <w:rFonts w:ascii="Arial" w:hAnsi="Arial" w:cs="Arial"/>
                <w:sz w:val="20"/>
                <w:szCs w:val="20"/>
              </w:rPr>
              <w:t xml:space="preserve">CM X 4,5 M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E369FC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5,75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86,25</w:t>
            </w:r>
          </w:p>
        </w:tc>
      </w:tr>
      <w:tr w:rsidR="00306C6A" w:rsidRPr="005C7C58" w:rsidTr="005C7C5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D74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144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FR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SORO FISIOLÓGICO 250</w:t>
            </w:r>
            <w:r w:rsidR="007928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C7C58">
              <w:rPr>
                <w:rFonts w:ascii="Arial" w:hAnsi="Arial" w:cs="Arial"/>
                <w:sz w:val="20"/>
                <w:szCs w:val="20"/>
              </w:rPr>
              <w:t>ml 0,9%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2,63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378,72</w:t>
            </w:r>
          </w:p>
        </w:tc>
      </w:tr>
      <w:tr w:rsidR="00306C6A" w:rsidRPr="005C7C58" w:rsidTr="005C7C5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D74EAB" w:rsidP="00D74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 xml:space="preserve">25 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CX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LUVA DE LATEX TAMANHO M com pó, caixa com 100 unidades.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18,01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450,25</w:t>
            </w:r>
          </w:p>
        </w:tc>
      </w:tr>
      <w:tr w:rsidR="00306C6A" w:rsidRPr="005C7C58" w:rsidTr="005C7C5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5C7C58" w:rsidP="00D74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306C6A" w:rsidRPr="005C7C5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PROTETOR OCULAR infantil.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E369FC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19,3</w:t>
            </w:r>
            <w:r w:rsidR="00306C6A" w:rsidRPr="005C7C5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96,50</w:t>
            </w:r>
          </w:p>
        </w:tc>
      </w:tr>
      <w:tr w:rsidR="00306C6A" w:rsidRPr="005C7C58" w:rsidTr="005C7C5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lastRenderedPageBreak/>
              <w:t>21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5C7C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CX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COTONETES caixa com 75 unidades.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E369FC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1,17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11,70</w:t>
            </w:r>
          </w:p>
        </w:tc>
      </w:tr>
      <w:tr w:rsidR="00306C6A" w:rsidRPr="005C7C58" w:rsidTr="005C7C5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5C7C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PAC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COMPRESSA DE GAZE 7,5 x 7,5 / 13F, pacote com 500 unidades.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5C7C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12,37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618,50</w:t>
            </w:r>
          </w:p>
        </w:tc>
      </w:tr>
      <w:tr w:rsidR="00306C6A" w:rsidRPr="005C7C58" w:rsidTr="005C7C5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5C7C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 xml:space="preserve">ATADURA ELÁSTICA 20 CM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5C7C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2,14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256,80</w:t>
            </w:r>
          </w:p>
        </w:tc>
      </w:tr>
      <w:tr w:rsidR="00306C6A" w:rsidRPr="005C7C58" w:rsidTr="005C7C5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5C7C58" w:rsidP="005C7C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306C6A" w:rsidRPr="005C7C5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 xml:space="preserve">ATADURA ELÁSTICA 15 CM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5C7C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1,41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169,20</w:t>
            </w:r>
          </w:p>
        </w:tc>
      </w:tr>
      <w:tr w:rsidR="00306C6A" w:rsidRPr="005C7C58" w:rsidTr="005C7C5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5C7C58" w:rsidP="005C7C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="00306C6A" w:rsidRPr="005C7C5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 xml:space="preserve">POLIFIX 2 VIAS COM CLAMP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5C7C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0,90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270,00</w:t>
            </w:r>
          </w:p>
        </w:tc>
      </w:tr>
      <w:tr w:rsidR="00306C6A" w:rsidRPr="005C7C58" w:rsidTr="005C7C5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5C7C58" w:rsidP="005C7C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  <w:r w:rsidRPr="005C7C5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EQUIPO GOTAS MICRO GOTAS COMPLETO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5C7C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1,94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97,00</w:t>
            </w:r>
          </w:p>
        </w:tc>
      </w:tr>
      <w:tr w:rsidR="00306C6A" w:rsidRPr="005C7C58" w:rsidTr="005C7C58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5C7C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EQUIPO MACROGOTAS SIMPLES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5C7C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1,54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C7C58">
              <w:rPr>
                <w:rFonts w:ascii="Arial" w:hAnsi="Arial" w:cs="Arial"/>
                <w:sz w:val="20"/>
                <w:szCs w:val="20"/>
              </w:rPr>
              <w:t>462,00</w:t>
            </w:r>
          </w:p>
        </w:tc>
      </w:tr>
      <w:tr w:rsidR="00306C6A" w:rsidRPr="005C7C58" w:rsidTr="005C7C58">
        <w:tc>
          <w:tcPr>
            <w:tcW w:w="68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C58">
              <w:rPr>
                <w:rFonts w:ascii="Arial" w:hAnsi="Arial" w:cs="Arial"/>
                <w:b/>
                <w:bCs/>
                <w:sz w:val="20"/>
                <w:szCs w:val="20"/>
              </w:rPr>
              <w:t>Total dos Produtos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6A" w:rsidRPr="005C7C58" w:rsidRDefault="00306C6A" w:rsidP="00E36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C58">
              <w:rPr>
                <w:rFonts w:ascii="Arial" w:hAnsi="Arial" w:cs="Arial"/>
                <w:b/>
                <w:bCs/>
                <w:sz w:val="20"/>
                <w:szCs w:val="20"/>
              </w:rPr>
              <w:t>4.129,42</w:t>
            </w:r>
          </w:p>
        </w:tc>
      </w:tr>
    </w:tbl>
    <w:p w:rsidR="00306C6A" w:rsidRPr="00646B83" w:rsidRDefault="00306C6A" w:rsidP="00306C6A">
      <w:pPr>
        <w:pStyle w:val="PargrafodaLista"/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</w:rPr>
      </w:pPr>
      <w:r w:rsidRPr="00646B83">
        <w:rPr>
          <w:rFonts w:ascii="Arial" w:hAnsi="Arial" w:cs="Arial"/>
          <w:b/>
          <w:bCs/>
        </w:rPr>
        <w:t xml:space="preserve">CLÁUSULA SEGUNDA - </w:t>
      </w:r>
      <w:r w:rsidRPr="00646B83">
        <w:rPr>
          <w:rFonts w:ascii="Arial" w:hAnsi="Arial" w:cs="Arial"/>
          <w:b/>
          <w:bCs/>
          <w:caps/>
        </w:rPr>
        <w:t>DOS VALORES E da forma de PAGAMENTO: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646B83">
        <w:rPr>
          <w:rFonts w:ascii="Arial" w:hAnsi="Arial" w:cs="Arial"/>
          <w:b/>
          <w:bCs/>
          <w:caps/>
          <w:u w:val="single"/>
        </w:rPr>
        <w:t>2.1-</w:t>
      </w:r>
      <w:r w:rsidRPr="00646B83">
        <w:rPr>
          <w:rFonts w:ascii="Arial" w:hAnsi="Arial" w:cs="Arial"/>
          <w:b/>
          <w:bCs/>
          <w:u w:val="single"/>
        </w:rPr>
        <w:t xml:space="preserve"> Dos valores: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 xml:space="preserve">2.1.1- </w:t>
      </w:r>
      <w:r w:rsidRPr="00646B83">
        <w:rPr>
          <w:rFonts w:ascii="Arial" w:hAnsi="Arial" w:cs="Arial"/>
        </w:rPr>
        <w:t>O CONTRATANTE pagará a CONTRATADA O valor total</w:t>
      </w:r>
      <w:r w:rsidRPr="00646B83">
        <w:rPr>
          <w:rFonts w:ascii="Arial" w:hAnsi="Arial" w:cs="Arial"/>
          <w:b/>
          <w:bCs/>
        </w:rPr>
        <w:t xml:space="preserve"> </w:t>
      </w:r>
      <w:r w:rsidRPr="00646B83">
        <w:rPr>
          <w:rFonts w:ascii="Arial" w:hAnsi="Arial" w:cs="Arial"/>
        </w:rPr>
        <w:t>de</w:t>
      </w:r>
      <w:r w:rsidRPr="00646B83">
        <w:rPr>
          <w:rFonts w:ascii="Arial" w:hAnsi="Arial" w:cs="Arial"/>
          <w:b/>
          <w:bCs/>
        </w:rPr>
        <w:t xml:space="preserve"> R$ </w:t>
      </w:r>
      <w:r w:rsidR="00AD07A2" w:rsidRPr="00AD07A2">
        <w:rPr>
          <w:rFonts w:ascii="Arial" w:hAnsi="Arial" w:cs="Arial"/>
          <w:b/>
          <w:bCs/>
          <w:sz w:val="24"/>
          <w:szCs w:val="24"/>
        </w:rPr>
        <w:t>4.129,42</w:t>
      </w:r>
      <w:r w:rsidR="00AD07A2" w:rsidRPr="00646B83">
        <w:rPr>
          <w:rFonts w:ascii="Arial" w:hAnsi="Arial" w:cs="Arial"/>
          <w:b/>
          <w:bCs/>
        </w:rPr>
        <w:t xml:space="preserve"> </w:t>
      </w:r>
      <w:r w:rsidRPr="00646B83">
        <w:rPr>
          <w:rFonts w:ascii="Arial" w:hAnsi="Arial" w:cs="Arial"/>
          <w:b/>
          <w:bCs/>
        </w:rPr>
        <w:t>(</w:t>
      </w:r>
      <w:r w:rsidR="00AD07A2">
        <w:rPr>
          <w:rFonts w:ascii="Arial" w:hAnsi="Arial" w:cs="Arial"/>
          <w:b/>
          <w:bCs/>
        </w:rPr>
        <w:t>quatro mil cento e vinte e nove reais e quarenta e dois centavos</w:t>
      </w:r>
      <w:r w:rsidRPr="00646B83">
        <w:rPr>
          <w:rFonts w:ascii="Arial" w:hAnsi="Arial" w:cs="Arial"/>
          <w:b/>
          <w:bCs/>
        </w:rPr>
        <w:t xml:space="preserve">) </w:t>
      </w:r>
      <w:r w:rsidRPr="00646B83">
        <w:rPr>
          <w:rFonts w:ascii="Arial" w:hAnsi="Arial" w:cs="Arial"/>
        </w:rPr>
        <w:t>para o fornecimento dos materiais.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646B83">
        <w:rPr>
          <w:rFonts w:ascii="Arial" w:hAnsi="Arial" w:cs="Arial"/>
        </w:rPr>
        <w:t xml:space="preserve">Todos os valores constantes das propostas vencedoras </w:t>
      </w:r>
      <w:r w:rsidRPr="00646B83">
        <w:rPr>
          <w:rFonts w:ascii="Arial" w:hAnsi="Arial" w:cs="Arial"/>
          <w:b/>
          <w:bCs/>
          <w:u w:val="single"/>
        </w:rPr>
        <w:t>do Edital de Licitação nº. 038/2016, Pregão Presencial nº 022/2016.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646B83">
        <w:rPr>
          <w:rFonts w:ascii="Arial" w:hAnsi="Arial" w:cs="Arial"/>
          <w:b/>
          <w:bCs/>
          <w:u w:val="single"/>
        </w:rPr>
        <w:t>2.2 Dos pagamentos: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 xml:space="preserve">2.2.1 - </w:t>
      </w:r>
      <w:r w:rsidRPr="00646B83">
        <w:rPr>
          <w:rFonts w:ascii="Arial" w:hAnsi="Arial" w:cs="Arial"/>
        </w:rPr>
        <w:t xml:space="preserve">Os pagamentos dos produtos constantes do objeto serão efetuados junto a Tesouraria do Município ou via bancária, em até </w:t>
      </w:r>
      <w:r w:rsidRPr="00646B83">
        <w:rPr>
          <w:rFonts w:ascii="Arial" w:hAnsi="Arial" w:cs="Arial"/>
          <w:b/>
          <w:bCs/>
          <w:u w:val="single"/>
        </w:rPr>
        <w:t>30 (trinta) dias após a entrega</w:t>
      </w:r>
      <w:r w:rsidRPr="00646B83">
        <w:rPr>
          <w:rFonts w:ascii="Arial" w:hAnsi="Arial" w:cs="Arial"/>
        </w:rPr>
        <w:t xml:space="preserve"> dos produtos e mediante a apresentação da nota fiscal, com o comprovante do recebimento.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b/>
          <w:bCs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2.2.2 -</w:t>
      </w:r>
      <w:r w:rsidRPr="00646B83">
        <w:rPr>
          <w:rFonts w:ascii="Arial" w:hAnsi="Arial" w:cs="Arial"/>
        </w:rPr>
        <w:t xml:space="preserve"> Em todos os pagamentos e quando for o caso, o Município efetuará a retenção do Imposto de Renda, do ISSQN e do INSS (contribuição previdenciária).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2.2.3 –</w:t>
      </w:r>
      <w:r w:rsidRPr="00646B83">
        <w:rPr>
          <w:rFonts w:ascii="Arial" w:hAnsi="Arial" w:cs="Arial"/>
        </w:rPr>
        <w:t xml:space="preserve"> Ocorrendo atraso no pagamento, os valores serão corrigidos monetariamente pelos IGPM/FGV do período, ou outro índice que vier substituí-lo, e a Administração </w:t>
      </w:r>
      <w:proofErr w:type="gramStart"/>
      <w:r w:rsidRPr="00646B83">
        <w:rPr>
          <w:rFonts w:ascii="Arial" w:hAnsi="Arial" w:cs="Arial"/>
        </w:rPr>
        <w:t>compensará</w:t>
      </w:r>
      <w:proofErr w:type="gramEnd"/>
      <w:r w:rsidRPr="00646B83">
        <w:rPr>
          <w:rFonts w:ascii="Arial" w:hAnsi="Arial" w:cs="Arial"/>
        </w:rPr>
        <w:t xml:space="preserve"> a contratada com juros de 0,5% ao mês, </w:t>
      </w:r>
      <w:r w:rsidRPr="00646B83">
        <w:rPr>
          <w:rFonts w:ascii="Arial" w:hAnsi="Arial" w:cs="Arial"/>
          <w:i/>
          <w:iCs/>
        </w:rPr>
        <w:t>pro rata</w:t>
      </w:r>
      <w:r w:rsidRPr="00646B83">
        <w:rPr>
          <w:rFonts w:ascii="Arial" w:hAnsi="Arial" w:cs="Arial"/>
        </w:rPr>
        <w:t>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CLÁUSULA TERCEIRA - DOS RECURSOS FINANCEIROS</w:t>
      </w:r>
      <w:r w:rsidRPr="00646B83">
        <w:rPr>
          <w:rFonts w:ascii="Arial" w:hAnsi="Arial" w:cs="Arial"/>
        </w:rPr>
        <w:t>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3.1 -</w:t>
      </w:r>
      <w:r w:rsidRPr="00646B83">
        <w:rPr>
          <w:rFonts w:ascii="Arial" w:hAnsi="Arial" w:cs="Arial"/>
        </w:rPr>
        <w:t xml:space="preserve"> Os recursos financeiros para as despesas decorrentes desta licitação serão provenientes d</w:t>
      </w:r>
      <w:r w:rsidRPr="00646B83">
        <w:rPr>
          <w:rFonts w:ascii="TTE27EA128t00" w:hAnsi="TTE27EA128t00" w:cs="TTE27EA128t00"/>
        </w:rPr>
        <w:t xml:space="preserve">a seguinte </w:t>
      </w:r>
      <w:r w:rsidRPr="00646B83">
        <w:rPr>
          <w:rFonts w:ascii="Arial" w:hAnsi="Arial" w:cs="Arial"/>
        </w:rPr>
        <w:t>dotação orçamentária para o ano de 2016, Lei 1.426 de 17 de dezembro de 2015.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08. SECRETARIA MUNICIPAL DE SAUDE E ASSISTENCIA SOCIAL 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646B83">
        <w:rPr>
          <w:rFonts w:ascii="Arial" w:hAnsi="Arial" w:cs="Arial"/>
        </w:rPr>
        <w:t>08.01 FUNDO</w:t>
      </w:r>
      <w:proofErr w:type="gramEnd"/>
      <w:r w:rsidRPr="00646B83">
        <w:rPr>
          <w:rFonts w:ascii="Arial" w:hAnsi="Arial" w:cs="Arial"/>
        </w:rPr>
        <w:t xml:space="preserve"> MUNICIPAL DA SAÚDE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>2072. MANUTENÇÃO DA ATENÇÃO BÁSICA EM SAÚDE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>3.390.30.00000000 – MATERIAL DE CONSUMO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>RV – 4011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CLÁUSULA QUARTA - DOS PRAZOS: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4.1 –</w:t>
      </w:r>
      <w:r w:rsidRPr="00646B83">
        <w:rPr>
          <w:rFonts w:ascii="Arial" w:hAnsi="Arial" w:cs="Arial"/>
        </w:rPr>
        <w:t xml:space="preserve"> O prazo de vigência contratual será de </w:t>
      </w:r>
      <w:r w:rsidRPr="00646B83">
        <w:rPr>
          <w:rFonts w:ascii="Arial" w:hAnsi="Arial" w:cs="Arial"/>
          <w:b/>
        </w:rPr>
        <w:t>seis (06) meses</w:t>
      </w:r>
      <w:r w:rsidRPr="00646B83">
        <w:rPr>
          <w:rFonts w:ascii="Arial" w:hAnsi="Arial" w:cs="Arial"/>
        </w:rPr>
        <w:t xml:space="preserve"> contados a partir de sua assinatura, ou até que seja entregue toda a mercadoria.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 xml:space="preserve">4.2 – </w:t>
      </w:r>
      <w:r w:rsidRPr="00646B83">
        <w:rPr>
          <w:rFonts w:ascii="Arial" w:hAnsi="Arial" w:cs="Arial"/>
          <w:u w:val="single"/>
        </w:rPr>
        <w:t xml:space="preserve">A entrega dos </w:t>
      </w:r>
      <w:r w:rsidRPr="00646B83">
        <w:rPr>
          <w:rFonts w:ascii="Arial" w:hAnsi="Arial" w:cs="Arial"/>
          <w:bCs/>
          <w:u w:val="single"/>
        </w:rPr>
        <w:t xml:space="preserve">itens - </w:t>
      </w:r>
      <w:r w:rsidRPr="00646B83">
        <w:rPr>
          <w:rFonts w:ascii="Arial" w:hAnsi="Arial" w:cs="Arial"/>
          <w:u w:val="single"/>
        </w:rPr>
        <w:t xml:space="preserve">do objeto deste Contrato deverá ser realizada em </w:t>
      </w:r>
      <w:r w:rsidRPr="00646B83">
        <w:rPr>
          <w:rFonts w:ascii="Arial" w:hAnsi="Arial" w:cs="Arial"/>
          <w:b/>
          <w:u w:val="single"/>
        </w:rPr>
        <w:t xml:space="preserve">entrega única em até 15 (quinze) dias </w:t>
      </w:r>
      <w:r w:rsidRPr="00646B83">
        <w:rPr>
          <w:rFonts w:ascii="Arial" w:hAnsi="Arial" w:cs="Arial"/>
          <w:u w:val="single"/>
        </w:rPr>
        <w:t>após a assinatura do contrato.</w:t>
      </w:r>
      <w:r w:rsidRPr="00646B83">
        <w:rPr>
          <w:rFonts w:ascii="Arial" w:hAnsi="Arial" w:cs="Arial"/>
        </w:rPr>
        <w:t xml:space="preserve"> 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 xml:space="preserve">4.3 – </w:t>
      </w:r>
      <w:r w:rsidRPr="00646B83">
        <w:rPr>
          <w:rFonts w:ascii="Arial" w:hAnsi="Arial" w:cs="Arial"/>
        </w:rPr>
        <w:t>A mercadoria, objeto deste contrato, no prazo determinado no item 4.2 deverá ser entregue, sem custos adicionais ao Município no Centro de Saúde Municipal de Campos Borges, no endereço: Av. Mauricio Cardoso – Centro.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4.4</w:t>
      </w:r>
      <w:r w:rsidRPr="00646B83">
        <w:rPr>
          <w:rFonts w:ascii="Arial" w:hAnsi="Arial" w:cs="Arial"/>
        </w:rPr>
        <w:t xml:space="preserve"> - O Município de Campos Borges, no ato da entrega dos produtos objeto desta Licitação, fará vistoria dos mesmos, reservando-se o direito de não recebê-los, caso não esteja dentro das especificações e de acordo com a descrição constante na Proposta Vencedora e na relação de itens vencidos, sem que caiba ao Licitante Vencedor qualquer tipo de indenização ou ressarcimento.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</w:rPr>
        <w:t>4.5</w:t>
      </w:r>
      <w:r w:rsidRPr="00646B83">
        <w:rPr>
          <w:rFonts w:ascii="Arial" w:hAnsi="Arial" w:cs="Arial"/>
        </w:rPr>
        <w:t xml:space="preserve"> A não entrega ao Município dos Produtos objeto deste Contrato, pelos Licitantes Vencedores, no prazo e conforme estabelecido no item 4.5 Cláusula,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4.6</w:t>
      </w:r>
      <w:r w:rsidRPr="00646B83">
        <w:rPr>
          <w:rFonts w:ascii="Arial" w:hAnsi="Arial" w:cs="Arial"/>
        </w:rPr>
        <w:t xml:space="preserve"> Os volumes licitados poderão ser alterados em 25% (vinte e cinco por cento) tanto para mais como para menos, dentro das condições de consumo da Administração. 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CLÁUSULA QUINTA – DOS DIREITOS E OBRIGAÇÕES: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1. Dos Direitos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</w:rPr>
      </w:pPr>
    </w:p>
    <w:p w:rsidR="00306C6A" w:rsidRPr="00646B83" w:rsidRDefault="00306C6A" w:rsidP="00306C6A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1.1. </w:t>
      </w:r>
      <w:proofErr w:type="gramStart"/>
      <w:r w:rsidRPr="00646B83">
        <w:rPr>
          <w:rFonts w:ascii="Arial" w:hAnsi="Arial" w:cs="Arial"/>
        </w:rPr>
        <w:t>da</w:t>
      </w:r>
      <w:proofErr w:type="gramEnd"/>
      <w:r w:rsidRPr="00646B83">
        <w:rPr>
          <w:rFonts w:ascii="Arial" w:hAnsi="Arial" w:cs="Arial"/>
        </w:rPr>
        <w:t xml:space="preserve"> CONTRATANTE: receber o objeto deste contrato nas condições avençadas; 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1.2. </w:t>
      </w:r>
      <w:proofErr w:type="gramStart"/>
      <w:r w:rsidRPr="00646B83">
        <w:rPr>
          <w:rFonts w:ascii="Arial" w:hAnsi="Arial" w:cs="Arial"/>
        </w:rPr>
        <w:t>da</w:t>
      </w:r>
      <w:proofErr w:type="gramEnd"/>
      <w:r w:rsidRPr="00646B83">
        <w:rPr>
          <w:rFonts w:ascii="Arial" w:hAnsi="Arial" w:cs="Arial"/>
        </w:rPr>
        <w:t xml:space="preserve"> CONTRATADA:</w:t>
      </w:r>
    </w:p>
    <w:p w:rsidR="00306C6A" w:rsidRPr="00646B83" w:rsidRDefault="00306C6A" w:rsidP="00306C6A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</w:rPr>
      </w:pPr>
      <w:proofErr w:type="gramStart"/>
      <w:r w:rsidRPr="00646B83">
        <w:rPr>
          <w:rFonts w:ascii="Arial" w:hAnsi="Arial" w:cs="Arial"/>
        </w:rPr>
        <w:t>perceber</w:t>
      </w:r>
      <w:proofErr w:type="gramEnd"/>
      <w:r w:rsidRPr="00646B83">
        <w:rPr>
          <w:rFonts w:ascii="Arial" w:hAnsi="Arial" w:cs="Arial"/>
        </w:rPr>
        <w:t xml:space="preserve"> o valor ajustado na forma e no prazo convencionados; 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2. Das Obrigações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2.1. </w:t>
      </w:r>
      <w:proofErr w:type="gramStart"/>
      <w:r w:rsidRPr="00646B83">
        <w:rPr>
          <w:rFonts w:ascii="Arial" w:hAnsi="Arial" w:cs="Arial"/>
        </w:rPr>
        <w:t>da</w:t>
      </w:r>
      <w:proofErr w:type="gramEnd"/>
      <w:r w:rsidRPr="00646B83">
        <w:rPr>
          <w:rFonts w:ascii="Arial" w:hAnsi="Arial" w:cs="Arial"/>
        </w:rPr>
        <w:t xml:space="preserve"> CONTRATANTE: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>a) efetuar o pagamento ajustado e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>b) dar a CONTRATADA as condições necessárias à regular execução do contrato.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2.2. </w:t>
      </w:r>
      <w:proofErr w:type="gramStart"/>
      <w:r w:rsidRPr="00646B83">
        <w:rPr>
          <w:rFonts w:ascii="Arial" w:hAnsi="Arial" w:cs="Arial"/>
        </w:rPr>
        <w:t>da</w:t>
      </w:r>
      <w:proofErr w:type="gramEnd"/>
      <w:r w:rsidRPr="00646B83">
        <w:rPr>
          <w:rFonts w:ascii="Arial" w:hAnsi="Arial" w:cs="Arial"/>
        </w:rPr>
        <w:t xml:space="preserve"> CONTRATADA: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>a) entregar os produtos na forma ajustada;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b) cumprir e fazer cumprir todas as normas regulamentares legais, 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c) assumir inteira responsabilidade pelas obrigações fiscais decorrentes da execução do presente contrato. 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u w:val="single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CLÁUSULA SEXTA – DO EQUILÍBRIO ECONÔMICO FINANCEIRO: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6.1</w:t>
      </w:r>
      <w:r w:rsidRPr="00646B83">
        <w:rPr>
          <w:rFonts w:ascii="Arial" w:hAnsi="Arial" w:cs="Arial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CLÁUSULA SÉTIMA - DA RESCISÃO: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7.1</w:t>
      </w:r>
      <w:r w:rsidRPr="00646B83">
        <w:rPr>
          <w:rFonts w:ascii="Arial" w:hAnsi="Arial" w:cs="Arial"/>
        </w:rPr>
        <w:t xml:space="preserve"> Este contrato poderá ser rescindido de acordo com art. 79, Lei Federal n° 8.666/93.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ab/>
      </w:r>
      <w:r w:rsidRPr="00646B83">
        <w:rPr>
          <w:rFonts w:ascii="Arial" w:hAnsi="Arial" w:cs="Arial"/>
        </w:rPr>
        <w:tab/>
        <w:t xml:space="preserve">        § 2º - A rescisão unilateral da CONTRATANTE, sem justa causa, implicará no pagamento de duas parcelas mensais a título de desmobilização.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CLÁUSULA OITAVA - DA INEXECUÇÃO DO CONTRATO: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8.1</w:t>
      </w:r>
      <w:r w:rsidRPr="00646B83">
        <w:rPr>
          <w:rFonts w:ascii="Arial" w:hAnsi="Arial" w:cs="Arial"/>
        </w:rPr>
        <w:t xml:space="preserve"> A CONTRATADA </w:t>
      </w:r>
      <w:proofErr w:type="gramStart"/>
      <w:r w:rsidRPr="00646B83">
        <w:rPr>
          <w:rFonts w:ascii="Arial" w:hAnsi="Arial" w:cs="Arial"/>
        </w:rPr>
        <w:t>reconhece</w:t>
      </w:r>
      <w:proofErr w:type="gramEnd"/>
      <w:r w:rsidRPr="00646B83">
        <w:rPr>
          <w:rFonts w:ascii="Arial" w:hAnsi="Arial" w:cs="Arial"/>
        </w:rPr>
        <w:t xml:space="preserve"> os direitos da Administração, em caso de rescisão administrativa, previstos no art. 77 da Lei Federal 8.666/93.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CLÁUSULA NONA – DAS PENALIDADES E DAS MULTAS: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ab/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9.1</w:t>
      </w:r>
      <w:r w:rsidRPr="00646B83">
        <w:rPr>
          <w:rFonts w:ascii="Arial" w:hAnsi="Arial" w:cs="Arial"/>
        </w:rPr>
        <w:t xml:space="preserve"> A contratada ao não satisfizer os compromissos assumidos será aplicada as seguintes </w:t>
      </w:r>
      <w:r w:rsidRPr="00646B83">
        <w:rPr>
          <w:rFonts w:ascii="Arial" w:hAnsi="Arial" w:cs="Arial"/>
          <w:b/>
          <w:bCs/>
        </w:rPr>
        <w:t>penalidades: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9.1.1</w:t>
      </w:r>
      <w:r w:rsidRPr="00646B83">
        <w:rPr>
          <w:rFonts w:ascii="Arial" w:hAnsi="Arial" w:cs="Arial"/>
        </w:rPr>
        <w:t xml:space="preserve"> Pelo atraso injustificado na entrega dos Produtos, objeto deste instrumento contratual, fica a CONTRATADA sujeita às seguintes penalidades, previstas no </w:t>
      </w:r>
      <w:r w:rsidRPr="00646B83">
        <w:rPr>
          <w:rFonts w:ascii="Arial" w:hAnsi="Arial" w:cs="Arial"/>
          <w:i/>
          <w:iCs/>
        </w:rPr>
        <w:t xml:space="preserve">caput </w:t>
      </w:r>
      <w:r w:rsidRPr="00646B83">
        <w:rPr>
          <w:rFonts w:ascii="Arial" w:hAnsi="Arial" w:cs="Arial"/>
        </w:rPr>
        <w:t>do art. 86 da Lei federal 8.666/93, na seguinte conformidade: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9.1.2</w:t>
      </w:r>
      <w:r w:rsidRPr="00646B83">
        <w:rPr>
          <w:rFonts w:ascii="Arial" w:hAnsi="Arial" w:cs="Arial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9.1.3</w:t>
      </w:r>
      <w:r w:rsidRPr="00646B83"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9.1.4</w:t>
      </w:r>
      <w:r w:rsidRPr="00646B83">
        <w:rPr>
          <w:rFonts w:ascii="Arial" w:hAnsi="Arial" w:cs="Arial"/>
        </w:rPr>
        <w:t xml:space="preserve"> Responderá a contratada em caso de descumprimento do contrato por eventuais perdas e danos ao Erário Público;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9.1.5</w:t>
      </w:r>
      <w:r w:rsidRPr="00646B83">
        <w:rPr>
          <w:rFonts w:ascii="Arial" w:hAnsi="Arial" w:cs="Arial"/>
        </w:rPr>
        <w:t xml:space="preserve"> Suspensão do direito de contratar com a Prefeitura Municipal.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9.1.6</w:t>
      </w:r>
      <w:r w:rsidRPr="00646B83">
        <w:rPr>
          <w:rFonts w:ascii="Arial" w:hAnsi="Arial" w:cs="Arial"/>
        </w:rPr>
        <w:t xml:space="preserve"> Declaração de inidoneidade nos casos de</w:t>
      </w:r>
      <w:r w:rsidRPr="00646B83">
        <w:rPr>
          <w:rFonts w:ascii="Arial" w:hAnsi="Arial" w:cs="Arial"/>
          <w:b/>
          <w:bCs/>
        </w:rPr>
        <w:t xml:space="preserve"> prática de atos ilícitos visando frustrar a licitação ou a execução do contrato</w:t>
      </w:r>
      <w:r w:rsidRPr="00646B83">
        <w:rPr>
          <w:rFonts w:ascii="Arial" w:hAnsi="Arial" w:cs="Arial"/>
        </w:rPr>
        <w:t>, devendo ser publicado em jornal de circulação regional.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9.1.7</w:t>
      </w:r>
      <w:r w:rsidRPr="00646B83"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CLÁUSULA DÉCIMA - DAS DISPOSIÇÕES GERAIS: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10.1</w:t>
      </w:r>
      <w:r w:rsidRPr="00646B83">
        <w:rPr>
          <w:rFonts w:ascii="Arial" w:hAnsi="Arial" w:cs="Arial"/>
        </w:rPr>
        <w:t xml:space="preserve"> </w:t>
      </w:r>
      <w:proofErr w:type="gramStart"/>
      <w:r w:rsidRPr="00646B83">
        <w:rPr>
          <w:rFonts w:ascii="Arial" w:hAnsi="Arial" w:cs="Arial"/>
        </w:rPr>
        <w:t>Fica</w:t>
      </w:r>
      <w:proofErr w:type="gramEnd"/>
      <w:r w:rsidRPr="00646B83">
        <w:rPr>
          <w:rFonts w:ascii="Arial" w:hAnsi="Arial" w:cs="Arial"/>
        </w:rPr>
        <w:t xml:space="preserve"> eleito o Foro da Comarca de Espumoso para dirimir dúvidas ou questões oriundas do presente contrato.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lastRenderedPageBreak/>
        <w:t>10.2</w:t>
      </w:r>
      <w:r w:rsidRPr="00646B83">
        <w:rPr>
          <w:rFonts w:ascii="Arial" w:hAnsi="Arial" w:cs="Arial"/>
        </w:rPr>
        <w:t xml:space="preserve"> E, por estarem às partes justas e contratadas, assinam o presente Contrato em quatro vias, de igual teor, na presença das testemunhas abaixo assinadas.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Campos Borges, 03 de agosto </w:t>
      </w:r>
      <w:r>
        <w:rPr>
          <w:rFonts w:ascii="Arial" w:hAnsi="Arial" w:cs="Arial"/>
        </w:rPr>
        <w:t>de 2016</w:t>
      </w: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</w:rPr>
      </w:pPr>
    </w:p>
    <w:p w:rsidR="00306C6A" w:rsidRPr="00646B83" w:rsidRDefault="00306C6A" w:rsidP="00306C6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646B83">
        <w:rPr>
          <w:rFonts w:ascii="Arial" w:hAnsi="Arial" w:cs="Arial"/>
        </w:rPr>
        <w:t>___________________________</w:t>
      </w:r>
    </w:p>
    <w:p w:rsidR="00306C6A" w:rsidRPr="00646B83" w:rsidRDefault="00306C6A" w:rsidP="00306C6A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>SANDRA REGINA SOARES</w:t>
      </w:r>
    </w:p>
    <w:p w:rsidR="00306C6A" w:rsidRPr="00646B83" w:rsidRDefault="00306C6A" w:rsidP="00306C6A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>PREFEITA MUNICIPAL</w:t>
      </w:r>
    </w:p>
    <w:p w:rsidR="00306C6A" w:rsidRPr="00646B83" w:rsidRDefault="00306C6A" w:rsidP="00306C6A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>CONTRATANTE</w:t>
      </w:r>
    </w:p>
    <w:p w:rsidR="00306C6A" w:rsidRPr="00646B83" w:rsidRDefault="00306C6A" w:rsidP="00306C6A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306C6A" w:rsidRPr="00646B83" w:rsidRDefault="00306C6A" w:rsidP="00306C6A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306C6A" w:rsidRPr="00646B83" w:rsidRDefault="00306C6A" w:rsidP="00306C6A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306C6A" w:rsidRPr="00646B83" w:rsidRDefault="00B1308C" w:rsidP="00306C6A">
      <w:pPr>
        <w:pStyle w:val="Corpodetexto"/>
        <w:tabs>
          <w:tab w:val="left" w:pos="5940"/>
        </w:tabs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</w:t>
      </w:r>
      <w:r w:rsidR="00306C6A" w:rsidRPr="00646B83">
        <w:rPr>
          <w:rFonts w:ascii="Arial" w:hAnsi="Arial" w:cs="Arial"/>
          <w:color w:val="000000"/>
          <w:sz w:val="22"/>
          <w:szCs w:val="22"/>
        </w:rPr>
        <w:t>________________________________________________</w:t>
      </w:r>
    </w:p>
    <w:p w:rsidR="00B1308C" w:rsidRDefault="00B1308C" w:rsidP="00306C6A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1308C">
        <w:rPr>
          <w:rFonts w:ascii="Arial" w:hAnsi="Arial" w:cs="Arial"/>
          <w:b/>
        </w:rPr>
        <w:t>NOELI VIEIRA DISTRIBUIDORA DE SOROS VOLMED</w:t>
      </w:r>
      <w:r w:rsidRPr="00646B83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306C6A" w:rsidRPr="00646B83" w:rsidRDefault="00306C6A" w:rsidP="00306C6A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>CONTRATADO</w:t>
      </w:r>
    </w:p>
    <w:p w:rsidR="00306C6A" w:rsidRPr="00646B83" w:rsidRDefault="00306C6A" w:rsidP="00306C6A">
      <w:pPr>
        <w:pStyle w:val="Corpodetexto"/>
        <w:jc w:val="center"/>
        <w:rPr>
          <w:rFonts w:ascii="Arial" w:hAnsi="Arial" w:cs="Arial"/>
          <w:color w:val="000000"/>
          <w:sz w:val="22"/>
          <w:szCs w:val="22"/>
        </w:rPr>
      </w:pPr>
    </w:p>
    <w:p w:rsidR="00306C6A" w:rsidRPr="00646B83" w:rsidRDefault="00306C6A" w:rsidP="00306C6A">
      <w:pPr>
        <w:pStyle w:val="Corpodetexto"/>
        <w:jc w:val="both"/>
        <w:rPr>
          <w:rFonts w:ascii="Arial" w:hAnsi="Arial" w:cs="Arial"/>
          <w:color w:val="000000"/>
          <w:sz w:val="22"/>
          <w:szCs w:val="22"/>
        </w:rPr>
      </w:pPr>
      <w:r w:rsidRPr="00646B83">
        <w:rPr>
          <w:rFonts w:ascii="Arial" w:hAnsi="Arial" w:cs="Arial"/>
          <w:color w:val="000000"/>
          <w:sz w:val="22"/>
          <w:szCs w:val="22"/>
        </w:rPr>
        <w:t xml:space="preserve">            </w:t>
      </w:r>
    </w:p>
    <w:p w:rsidR="00306C6A" w:rsidRPr="00646B83" w:rsidRDefault="00306C6A" w:rsidP="00306C6A">
      <w:pPr>
        <w:pStyle w:val="Corpodetexto"/>
        <w:jc w:val="both"/>
        <w:rPr>
          <w:rFonts w:ascii="Arial" w:hAnsi="Arial" w:cs="Arial"/>
          <w:color w:val="000000"/>
          <w:sz w:val="22"/>
          <w:szCs w:val="22"/>
        </w:rPr>
      </w:pPr>
    </w:p>
    <w:p w:rsidR="00306C6A" w:rsidRPr="00646B83" w:rsidRDefault="00306C6A" w:rsidP="00306C6A">
      <w:pPr>
        <w:pStyle w:val="Corpodetexto"/>
        <w:jc w:val="both"/>
        <w:rPr>
          <w:rFonts w:ascii="Arial" w:hAnsi="Arial" w:cs="Arial"/>
          <w:color w:val="000000"/>
          <w:sz w:val="22"/>
          <w:szCs w:val="22"/>
        </w:rPr>
      </w:pPr>
    </w:p>
    <w:p w:rsidR="00306C6A" w:rsidRPr="00646B83" w:rsidRDefault="00306C6A" w:rsidP="00306C6A">
      <w:pPr>
        <w:pStyle w:val="Corpodetexto"/>
        <w:jc w:val="both"/>
        <w:rPr>
          <w:rFonts w:ascii="Arial" w:hAnsi="Arial" w:cs="Arial"/>
          <w:color w:val="000000"/>
          <w:sz w:val="22"/>
          <w:szCs w:val="22"/>
        </w:rPr>
      </w:pPr>
    </w:p>
    <w:p w:rsidR="00306C6A" w:rsidRPr="00646B83" w:rsidRDefault="00306C6A" w:rsidP="00306C6A">
      <w:pPr>
        <w:pStyle w:val="Corpodetexto"/>
        <w:jc w:val="both"/>
        <w:rPr>
          <w:rFonts w:ascii="Arial" w:hAnsi="Arial" w:cs="Arial"/>
          <w:color w:val="000000"/>
          <w:sz w:val="22"/>
          <w:szCs w:val="22"/>
        </w:rPr>
      </w:pPr>
    </w:p>
    <w:p w:rsidR="00306C6A" w:rsidRPr="00646B83" w:rsidRDefault="00306C6A" w:rsidP="00306C6A">
      <w:pPr>
        <w:pStyle w:val="Corpodetexto"/>
        <w:jc w:val="both"/>
        <w:rPr>
          <w:rFonts w:ascii="Arial" w:hAnsi="Arial" w:cs="Arial"/>
          <w:color w:val="000000"/>
          <w:sz w:val="22"/>
          <w:szCs w:val="22"/>
        </w:rPr>
      </w:pPr>
    </w:p>
    <w:p w:rsidR="00306C6A" w:rsidRPr="00646B83" w:rsidRDefault="00306C6A" w:rsidP="00306C6A">
      <w:pPr>
        <w:pStyle w:val="Corpodetexto"/>
        <w:jc w:val="both"/>
        <w:rPr>
          <w:rFonts w:ascii="Arial" w:hAnsi="Arial" w:cs="Arial"/>
          <w:color w:val="000000"/>
          <w:sz w:val="22"/>
          <w:szCs w:val="22"/>
        </w:rPr>
      </w:pPr>
    </w:p>
    <w:p w:rsidR="00306C6A" w:rsidRPr="00646B83" w:rsidRDefault="00306C6A" w:rsidP="00306C6A">
      <w:pPr>
        <w:pStyle w:val="Corpodetex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 xml:space="preserve">TESTEMUNHAS:    </w:t>
      </w:r>
    </w:p>
    <w:p w:rsidR="00306C6A" w:rsidRPr="00646B83" w:rsidRDefault="00306C6A" w:rsidP="00306C6A">
      <w:pPr>
        <w:pStyle w:val="Corpodetex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 xml:space="preserve">                                                                                                        </w:t>
      </w:r>
    </w:p>
    <w:p w:rsidR="00306C6A" w:rsidRPr="00646B83" w:rsidRDefault="00306C6A" w:rsidP="00306C6A">
      <w:pPr>
        <w:pStyle w:val="Corpodetex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>______________________________</w:t>
      </w:r>
    </w:p>
    <w:p w:rsidR="00306C6A" w:rsidRPr="00646B83" w:rsidRDefault="00306C6A" w:rsidP="00306C6A">
      <w:pPr>
        <w:pStyle w:val="Corpodetex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>CPF</w:t>
      </w:r>
      <w:proofErr w:type="gramStart"/>
      <w:r w:rsidRPr="00646B83">
        <w:rPr>
          <w:rFonts w:ascii="Arial" w:hAnsi="Arial" w:cs="Arial"/>
          <w:b/>
          <w:color w:val="000000"/>
          <w:sz w:val="22"/>
          <w:szCs w:val="22"/>
        </w:rPr>
        <w:t>.:</w:t>
      </w:r>
      <w:proofErr w:type="gramEnd"/>
    </w:p>
    <w:p w:rsidR="00306C6A" w:rsidRPr="00646B83" w:rsidRDefault="00306C6A" w:rsidP="00306C6A">
      <w:pPr>
        <w:jc w:val="both"/>
        <w:rPr>
          <w:rFonts w:ascii="Arial" w:hAnsi="Arial" w:cs="Arial"/>
          <w:b/>
          <w:color w:val="000000"/>
        </w:rPr>
      </w:pPr>
      <w:r w:rsidRPr="00646B83">
        <w:rPr>
          <w:rFonts w:ascii="Arial" w:hAnsi="Arial" w:cs="Arial"/>
          <w:b/>
          <w:color w:val="000000"/>
        </w:rPr>
        <w:t>______________________________</w:t>
      </w:r>
    </w:p>
    <w:p w:rsidR="00813A81" w:rsidRPr="00306C6A" w:rsidRDefault="00306C6A" w:rsidP="00306C6A">
      <w:pPr>
        <w:jc w:val="both"/>
        <w:rPr>
          <w:rFonts w:ascii="Arial" w:hAnsi="Arial" w:cs="Arial"/>
          <w:b/>
          <w:color w:val="000000"/>
        </w:rPr>
      </w:pPr>
      <w:r w:rsidRPr="00646B83">
        <w:rPr>
          <w:rFonts w:ascii="Arial" w:hAnsi="Arial" w:cs="Arial"/>
          <w:b/>
          <w:color w:val="000000"/>
        </w:rPr>
        <w:t>CPF</w:t>
      </w:r>
      <w:proofErr w:type="gramStart"/>
      <w:r w:rsidRPr="00646B83">
        <w:rPr>
          <w:rFonts w:ascii="Arial" w:hAnsi="Arial" w:cs="Arial"/>
          <w:b/>
          <w:color w:val="000000"/>
        </w:rPr>
        <w:t>.:</w:t>
      </w:r>
      <w:proofErr w:type="gramEnd"/>
    </w:p>
    <w:sectPr w:rsidR="00813A81" w:rsidRPr="00306C6A" w:rsidSect="007044F3">
      <w:pgSz w:w="11906" w:h="16838"/>
      <w:pgMar w:top="2835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abstractNum w:abstractNumId="1">
    <w:nsid w:val="49062358"/>
    <w:multiLevelType w:val="multilevel"/>
    <w:tmpl w:val="5DD2C41A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06C6A"/>
    <w:rsid w:val="00306C6A"/>
    <w:rsid w:val="004B1D37"/>
    <w:rsid w:val="005C7C58"/>
    <w:rsid w:val="006758D2"/>
    <w:rsid w:val="007044F3"/>
    <w:rsid w:val="007572D3"/>
    <w:rsid w:val="007928CA"/>
    <w:rsid w:val="00813A81"/>
    <w:rsid w:val="00AA1F19"/>
    <w:rsid w:val="00AD07A2"/>
    <w:rsid w:val="00AE0644"/>
    <w:rsid w:val="00B1308C"/>
    <w:rsid w:val="00D74EAB"/>
    <w:rsid w:val="00E369FC"/>
    <w:rsid w:val="00E5274F"/>
    <w:rsid w:val="00EB6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C6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306C6A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06C6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06C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13EBA-4F02-4F97-9677-090895316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1518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Licitacao_01</cp:lastModifiedBy>
  <cp:revision>2</cp:revision>
  <dcterms:created xsi:type="dcterms:W3CDTF">2016-08-03T11:50:00Z</dcterms:created>
  <dcterms:modified xsi:type="dcterms:W3CDTF">2016-08-03T11:50:00Z</dcterms:modified>
</cp:coreProperties>
</file>