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4FB" w:rsidRPr="004B1C55" w:rsidRDefault="00F024FB" w:rsidP="00F024FB">
      <w:pPr>
        <w:pStyle w:val="Ttulo"/>
        <w:spacing w:line="360" w:lineRule="auto"/>
        <w:ind w:left="-426" w:right="-433"/>
        <w:jc w:val="both"/>
        <w:rPr>
          <w:sz w:val="20"/>
        </w:rPr>
      </w:pPr>
      <w:r w:rsidRPr="004B1C55">
        <w:rPr>
          <w:sz w:val="20"/>
        </w:rPr>
        <w:t>PROCESSO LICITATÓRIO Nº 5</w:t>
      </w:r>
      <w:r w:rsidR="002E4C4E" w:rsidRPr="004B1C55">
        <w:rPr>
          <w:sz w:val="20"/>
        </w:rPr>
        <w:t>4</w:t>
      </w:r>
      <w:r w:rsidRPr="004B1C55">
        <w:rPr>
          <w:sz w:val="20"/>
        </w:rPr>
        <w:t>/2020</w:t>
      </w:r>
    </w:p>
    <w:p w:rsidR="00F024FB" w:rsidRPr="004B1C55" w:rsidRDefault="00F024FB" w:rsidP="00F024FB">
      <w:pPr>
        <w:pStyle w:val="Ttulo"/>
        <w:spacing w:line="360" w:lineRule="auto"/>
        <w:ind w:left="-426" w:right="-433"/>
        <w:jc w:val="both"/>
        <w:rPr>
          <w:sz w:val="20"/>
        </w:rPr>
      </w:pPr>
      <w:r w:rsidRPr="004B1C55">
        <w:rPr>
          <w:sz w:val="20"/>
        </w:rPr>
        <w:t>PREGÃO PRESENCIAL Nº 15/2020</w:t>
      </w:r>
    </w:p>
    <w:p w:rsidR="00F024FB" w:rsidRPr="004B1C55" w:rsidRDefault="00F024FB" w:rsidP="00F024FB">
      <w:pPr>
        <w:pStyle w:val="Ttulo"/>
        <w:spacing w:line="360" w:lineRule="auto"/>
        <w:ind w:left="-426" w:right="-433"/>
        <w:jc w:val="both"/>
        <w:rPr>
          <w:sz w:val="20"/>
        </w:rPr>
      </w:pPr>
      <w:r w:rsidRPr="004B1C55">
        <w:rPr>
          <w:sz w:val="20"/>
        </w:rPr>
        <w:t xml:space="preserve">TIPO: MENOR PREÇO POR ITEM       </w:t>
      </w:r>
    </w:p>
    <w:p w:rsidR="00F024FB" w:rsidRPr="004B1C55" w:rsidRDefault="00F024FB" w:rsidP="00F024FB">
      <w:pPr>
        <w:pStyle w:val="Ttulo"/>
        <w:spacing w:line="360" w:lineRule="auto"/>
        <w:ind w:left="-426" w:right="-433"/>
        <w:jc w:val="both"/>
        <w:rPr>
          <w:sz w:val="20"/>
        </w:rPr>
      </w:pPr>
    </w:p>
    <w:p w:rsidR="00F024FB" w:rsidRPr="004B1C55" w:rsidRDefault="00F024FB" w:rsidP="002E4C4E">
      <w:pPr>
        <w:pStyle w:val="Ttulo"/>
        <w:spacing w:line="360" w:lineRule="auto"/>
        <w:ind w:left="-426" w:right="-433"/>
        <w:rPr>
          <w:b w:val="0"/>
          <w:bCs/>
          <w:sz w:val="20"/>
        </w:rPr>
      </w:pPr>
      <w:r w:rsidRPr="004B1C55">
        <w:rPr>
          <w:sz w:val="20"/>
        </w:rPr>
        <w:t>EDITAL DE LICITAÇÃO</w:t>
      </w:r>
    </w:p>
    <w:p w:rsidR="00F024FB" w:rsidRPr="004B1C55" w:rsidRDefault="00F024FB" w:rsidP="00F024FB">
      <w:pPr>
        <w:autoSpaceDE w:val="0"/>
        <w:autoSpaceDN w:val="0"/>
        <w:adjustRightInd w:val="0"/>
        <w:spacing w:after="0" w:line="360" w:lineRule="auto"/>
        <w:ind w:left="-426" w:right="-433"/>
        <w:jc w:val="both"/>
        <w:rPr>
          <w:rFonts w:ascii="Times New Roman" w:hAnsi="Times New Roman"/>
          <w:b/>
          <w:bCs/>
          <w:sz w:val="20"/>
          <w:szCs w:val="20"/>
        </w:rPr>
      </w:pPr>
    </w:p>
    <w:p w:rsidR="00F024FB" w:rsidRPr="004B1C55" w:rsidRDefault="00F024FB" w:rsidP="00F024FB">
      <w:pPr>
        <w:tabs>
          <w:tab w:val="left" w:pos="3735"/>
        </w:tabs>
        <w:autoSpaceDE w:val="0"/>
        <w:autoSpaceDN w:val="0"/>
        <w:adjustRightInd w:val="0"/>
        <w:spacing w:after="0" w:line="360" w:lineRule="auto"/>
        <w:ind w:left="3828" w:right="-433"/>
        <w:jc w:val="both"/>
        <w:rPr>
          <w:rFonts w:ascii="Times New Roman" w:hAnsi="Times New Roman"/>
          <w:b/>
          <w:bCs/>
          <w:sz w:val="20"/>
          <w:szCs w:val="20"/>
        </w:rPr>
      </w:pPr>
      <w:r w:rsidRPr="004B1C55">
        <w:rPr>
          <w:rFonts w:ascii="Times New Roman" w:hAnsi="Times New Roman"/>
          <w:b/>
          <w:bCs/>
          <w:sz w:val="20"/>
          <w:szCs w:val="20"/>
        </w:rPr>
        <w:t>CONTRATAÇÃO DE EMPRESA ESPECIALIZADA PARA</w:t>
      </w:r>
      <w:r w:rsidR="00F01F53">
        <w:rPr>
          <w:rFonts w:ascii="Times New Roman" w:hAnsi="Times New Roman"/>
          <w:b/>
          <w:bCs/>
          <w:sz w:val="20"/>
          <w:szCs w:val="20"/>
        </w:rPr>
        <w:t xml:space="preserve"> </w:t>
      </w:r>
      <w:r w:rsidRPr="004B1C55">
        <w:rPr>
          <w:rFonts w:ascii="Times New Roman" w:hAnsi="Times New Roman"/>
          <w:b/>
          <w:bCs/>
          <w:sz w:val="20"/>
          <w:szCs w:val="20"/>
        </w:rPr>
        <w:t>PRESTAÇÃO DE SERVIÇOS DE PUBLICIDADE EM JORNAL DE CIRCULAÇÃO LOCAL, COM ABRANGENCIA NO MUNICIPIO DE CAMPOS BORGES/RS.</w:t>
      </w:r>
    </w:p>
    <w:p w:rsidR="00F024FB" w:rsidRPr="004B1C55" w:rsidRDefault="00F024FB" w:rsidP="00F024FB">
      <w:pPr>
        <w:tabs>
          <w:tab w:val="left" w:pos="3735"/>
        </w:tabs>
        <w:autoSpaceDE w:val="0"/>
        <w:autoSpaceDN w:val="0"/>
        <w:adjustRightInd w:val="0"/>
        <w:spacing w:after="0" w:line="360" w:lineRule="auto"/>
        <w:ind w:left="3828" w:right="-433"/>
        <w:jc w:val="both"/>
        <w:rPr>
          <w:rFonts w:ascii="Times New Roman" w:hAnsi="Times New Roman"/>
          <w:sz w:val="20"/>
          <w:szCs w:val="20"/>
        </w:rPr>
      </w:pPr>
    </w:p>
    <w:p w:rsidR="00F024FB" w:rsidRPr="004B1C55" w:rsidRDefault="00F024FB" w:rsidP="00F024FB">
      <w:pPr>
        <w:tabs>
          <w:tab w:val="left" w:pos="3735"/>
        </w:tabs>
        <w:autoSpaceDE w:val="0"/>
        <w:autoSpaceDN w:val="0"/>
        <w:adjustRightInd w:val="0"/>
        <w:spacing w:after="0" w:line="360" w:lineRule="auto"/>
        <w:ind w:left="-426" w:right="-433"/>
        <w:jc w:val="both"/>
        <w:rPr>
          <w:rFonts w:ascii="Times New Roman" w:hAnsi="Times New Roman"/>
          <w:sz w:val="20"/>
          <w:szCs w:val="20"/>
        </w:rPr>
      </w:pPr>
      <w:r w:rsidRPr="004B1C55">
        <w:rPr>
          <w:rFonts w:ascii="Times New Roman" w:hAnsi="Times New Roman"/>
          <w:sz w:val="20"/>
          <w:szCs w:val="20"/>
        </w:rPr>
        <w:tab/>
      </w:r>
    </w:p>
    <w:p w:rsidR="00F024FB" w:rsidRPr="004B1C55" w:rsidRDefault="00F024FB" w:rsidP="00F024FB">
      <w:pPr>
        <w:autoSpaceDE w:val="0"/>
        <w:autoSpaceDN w:val="0"/>
        <w:adjustRightInd w:val="0"/>
        <w:spacing w:after="0" w:line="360" w:lineRule="auto"/>
        <w:ind w:left="-426" w:right="-433" w:firstLine="708"/>
        <w:jc w:val="both"/>
        <w:rPr>
          <w:rFonts w:ascii="Times New Roman" w:hAnsi="Times New Roman"/>
          <w:sz w:val="20"/>
          <w:szCs w:val="20"/>
        </w:rPr>
      </w:pPr>
      <w:r w:rsidRPr="004B1C55">
        <w:rPr>
          <w:rFonts w:ascii="Times New Roman" w:hAnsi="Times New Roman"/>
          <w:sz w:val="20"/>
          <w:szCs w:val="20"/>
        </w:rPr>
        <w:t xml:space="preserve">A </w:t>
      </w:r>
      <w:r w:rsidRPr="004B1C55">
        <w:rPr>
          <w:rFonts w:ascii="Times New Roman" w:hAnsi="Times New Roman"/>
          <w:b/>
          <w:sz w:val="20"/>
          <w:szCs w:val="20"/>
        </w:rPr>
        <w:t>PREFEITURA MUNICIPAL DE CAMPOS BORGES</w:t>
      </w:r>
      <w:r w:rsidRPr="004B1C55">
        <w:rPr>
          <w:rFonts w:ascii="Times New Roman" w:hAnsi="Times New Roman"/>
          <w:b/>
          <w:bCs/>
          <w:sz w:val="20"/>
          <w:szCs w:val="20"/>
        </w:rPr>
        <w:t>, Estado do Rio Grande do Sul</w:t>
      </w:r>
      <w:r w:rsidRPr="004B1C55">
        <w:rPr>
          <w:rFonts w:ascii="Times New Roman" w:hAnsi="Times New Roman"/>
          <w:sz w:val="20"/>
          <w:szCs w:val="20"/>
        </w:rPr>
        <w:t xml:space="preserve">, Pessoa Jurídica de Direito Público, inscrita no CNPJ sob Nº. 92.406.164/0001-31, com sede Praça Treze de Abril, n° 302, Centro, na cidade de Campos Borges/RS, CEP 99.435-000, representado neste ato pelo </w:t>
      </w:r>
      <w:r w:rsidRPr="004B1C55">
        <w:rPr>
          <w:rFonts w:ascii="Times New Roman" w:hAnsi="Times New Roman"/>
          <w:b/>
          <w:caps/>
          <w:sz w:val="20"/>
          <w:szCs w:val="20"/>
        </w:rPr>
        <w:t>prefeito municipal,</w:t>
      </w:r>
      <w:r w:rsidRPr="004B1C55">
        <w:rPr>
          <w:rFonts w:ascii="Times New Roman" w:hAnsi="Times New Roman"/>
          <w:caps/>
          <w:sz w:val="20"/>
          <w:szCs w:val="20"/>
        </w:rPr>
        <w:t xml:space="preserve"> </w:t>
      </w:r>
      <w:r w:rsidRPr="004B1C55">
        <w:rPr>
          <w:rFonts w:ascii="Times New Roman" w:hAnsi="Times New Roman"/>
          <w:sz w:val="20"/>
          <w:szCs w:val="20"/>
        </w:rPr>
        <w:t>senhor</w:t>
      </w:r>
      <w:proofErr w:type="gramStart"/>
      <w:r w:rsidRPr="004B1C55">
        <w:rPr>
          <w:rFonts w:ascii="Times New Roman" w:hAnsi="Times New Roman"/>
          <w:sz w:val="20"/>
          <w:szCs w:val="20"/>
        </w:rPr>
        <w:t xml:space="preserve">  </w:t>
      </w:r>
      <w:proofErr w:type="gramEnd"/>
      <w:r w:rsidRPr="004B1C55">
        <w:rPr>
          <w:rFonts w:ascii="Times New Roman" w:hAnsi="Times New Roman"/>
          <w:b/>
          <w:sz w:val="20"/>
          <w:szCs w:val="20"/>
        </w:rPr>
        <w:t>EVERALDO DA SILVA MORAES</w:t>
      </w:r>
      <w:r w:rsidRPr="004B1C55">
        <w:rPr>
          <w:rFonts w:ascii="Times New Roman" w:hAnsi="Times New Roman"/>
          <w:sz w:val="20"/>
          <w:szCs w:val="20"/>
        </w:rPr>
        <w:t xml:space="preserve">, CPF sob nº 536.281.440-00, no uso de suas atribuições legais e de conformidade com a Lei nº 8.666/93, e as alterações posteriores, torna público, para conhecimento dos </w:t>
      </w:r>
      <w:r w:rsidRPr="004B1C55">
        <w:rPr>
          <w:rFonts w:ascii="Times New Roman" w:hAnsi="Times New Roman"/>
          <w:color w:val="000000" w:themeColor="text1"/>
          <w:sz w:val="20"/>
          <w:szCs w:val="20"/>
        </w:rPr>
        <w:t>interessados, que encontra-se aberta a</w:t>
      </w:r>
      <w:r w:rsidRPr="004B1C55">
        <w:rPr>
          <w:rFonts w:ascii="Times New Roman" w:hAnsi="Times New Roman"/>
          <w:b/>
          <w:bCs/>
          <w:caps/>
          <w:color w:val="000000" w:themeColor="text1"/>
          <w:sz w:val="20"/>
          <w:szCs w:val="20"/>
        </w:rPr>
        <w:t xml:space="preserve"> l</w:t>
      </w:r>
      <w:r w:rsidRPr="004B1C55">
        <w:rPr>
          <w:rFonts w:ascii="Times New Roman" w:hAnsi="Times New Roman"/>
          <w:b/>
          <w:bCs/>
          <w:color w:val="000000" w:themeColor="text1"/>
          <w:sz w:val="20"/>
          <w:szCs w:val="20"/>
        </w:rPr>
        <w:t>icitação</w:t>
      </w:r>
      <w:r w:rsidRPr="004B1C55">
        <w:rPr>
          <w:rFonts w:ascii="Times New Roman" w:hAnsi="Times New Roman"/>
          <w:b/>
          <w:bCs/>
          <w:caps/>
          <w:color w:val="000000" w:themeColor="text1"/>
          <w:sz w:val="20"/>
          <w:szCs w:val="20"/>
        </w:rPr>
        <w:t xml:space="preserve"> N°</w:t>
      </w:r>
      <w:r w:rsidR="002E4C4E" w:rsidRPr="004B1C55">
        <w:rPr>
          <w:rFonts w:ascii="Times New Roman" w:hAnsi="Times New Roman"/>
          <w:b/>
          <w:bCs/>
          <w:caps/>
          <w:color w:val="000000" w:themeColor="text1"/>
          <w:sz w:val="20"/>
          <w:szCs w:val="20"/>
        </w:rPr>
        <w:t xml:space="preserve">54 </w:t>
      </w:r>
      <w:r w:rsidRPr="004B1C55">
        <w:rPr>
          <w:rFonts w:ascii="Times New Roman" w:hAnsi="Times New Roman"/>
          <w:b/>
          <w:bCs/>
          <w:caps/>
          <w:color w:val="000000" w:themeColor="text1"/>
          <w:sz w:val="20"/>
          <w:szCs w:val="20"/>
        </w:rPr>
        <w:t>/2020</w:t>
      </w:r>
      <w:r w:rsidRPr="004B1C55">
        <w:rPr>
          <w:rFonts w:ascii="Times New Roman" w:hAnsi="Times New Roman"/>
          <w:color w:val="000000" w:themeColor="text1"/>
          <w:sz w:val="20"/>
          <w:szCs w:val="20"/>
        </w:rPr>
        <w:t xml:space="preserve">, na Modalidade de </w:t>
      </w:r>
      <w:r w:rsidRPr="004B1C55">
        <w:rPr>
          <w:rFonts w:ascii="Times New Roman" w:hAnsi="Times New Roman"/>
          <w:b/>
          <w:bCs/>
          <w:color w:val="000000" w:themeColor="text1"/>
          <w:sz w:val="20"/>
          <w:szCs w:val="20"/>
        </w:rPr>
        <w:t xml:space="preserve">Pregão Presencial N° </w:t>
      </w:r>
      <w:r w:rsidR="00291145" w:rsidRPr="004B1C55">
        <w:rPr>
          <w:rFonts w:ascii="Times New Roman" w:hAnsi="Times New Roman"/>
          <w:b/>
          <w:bCs/>
          <w:color w:val="000000" w:themeColor="text1"/>
          <w:sz w:val="20"/>
          <w:szCs w:val="20"/>
        </w:rPr>
        <w:t>15</w:t>
      </w:r>
      <w:r w:rsidRPr="004B1C55">
        <w:rPr>
          <w:rFonts w:ascii="Times New Roman" w:hAnsi="Times New Roman"/>
          <w:b/>
          <w:bCs/>
          <w:color w:val="000000" w:themeColor="text1"/>
          <w:sz w:val="20"/>
          <w:szCs w:val="20"/>
        </w:rPr>
        <w:t>/2020</w:t>
      </w:r>
      <w:r w:rsidRPr="004B1C55">
        <w:rPr>
          <w:rFonts w:ascii="Times New Roman" w:hAnsi="Times New Roman"/>
          <w:color w:val="000000" w:themeColor="text1"/>
          <w:sz w:val="20"/>
          <w:szCs w:val="20"/>
        </w:rPr>
        <w:t xml:space="preserve"> do tipo </w:t>
      </w:r>
      <w:r w:rsidRPr="004B1C55">
        <w:rPr>
          <w:rFonts w:ascii="Times New Roman" w:hAnsi="Times New Roman"/>
          <w:b/>
          <w:bCs/>
          <w:color w:val="000000" w:themeColor="text1"/>
          <w:sz w:val="20"/>
          <w:szCs w:val="20"/>
        </w:rPr>
        <w:t xml:space="preserve">Menor Preço </w:t>
      </w:r>
      <w:r w:rsidR="00291145" w:rsidRPr="004B1C55">
        <w:rPr>
          <w:rFonts w:ascii="Times New Roman" w:hAnsi="Times New Roman"/>
          <w:b/>
          <w:bCs/>
          <w:color w:val="000000" w:themeColor="text1"/>
          <w:sz w:val="20"/>
          <w:szCs w:val="20"/>
        </w:rPr>
        <w:t>por Item,</w:t>
      </w:r>
      <w:r w:rsidRPr="004B1C55">
        <w:rPr>
          <w:rFonts w:ascii="Times New Roman" w:hAnsi="Times New Roman"/>
          <w:color w:val="000000" w:themeColor="text1"/>
          <w:sz w:val="20"/>
          <w:szCs w:val="20"/>
        </w:rPr>
        <w:t xml:space="preserve"> e que </w:t>
      </w:r>
      <w:r w:rsidR="00291145" w:rsidRPr="004B1C55">
        <w:rPr>
          <w:rFonts w:ascii="Times New Roman" w:hAnsi="Times New Roman"/>
          <w:b/>
          <w:bCs/>
          <w:color w:val="000000" w:themeColor="text1"/>
          <w:sz w:val="20"/>
          <w:szCs w:val="20"/>
        </w:rPr>
        <w:t>á</w:t>
      </w:r>
      <w:r w:rsidRPr="004B1C55">
        <w:rPr>
          <w:rFonts w:ascii="Times New Roman" w:hAnsi="Times New Roman"/>
          <w:b/>
          <w:bCs/>
          <w:color w:val="000000" w:themeColor="text1"/>
          <w:sz w:val="20"/>
          <w:szCs w:val="20"/>
        </w:rPr>
        <w:t xml:space="preserve">s 9h00min do dia </w:t>
      </w:r>
      <w:r w:rsidR="00D7571A">
        <w:rPr>
          <w:rFonts w:ascii="Times New Roman" w:hAnsi="Times New Roman"/>
          <w:b/>
          <w:bCs/>
          <w:color w:val="000000" w:themeColor="text1"/>
          <w:sz w:val="20"/>
          <w:szCs w:val="20"/>
        </w:rPr>
        <w:t>0</w:t>
      </w:r>
      <w:r w:rsidR="008121DA">
        <w:rPr>
          <w:rFonts w:ascii="Times New Roman" w:hAnsi="Times New Roman"/>
          <w:b/>
          <w:bCs/>
          <w:color w:val="000000" w:themeColor="text1"/>
          <w:sz w:val="20"/>
          <w:szCs w:val="20"/>
        </w:rPr>
        <w:t>9</w:t>
      </w:r>
      <w:bookmarkStart w:id="0" w:name="_GoBack"/>
      <w:bookmarkEnd w:id="0"/>
      <w:r w:rsidRPr="004B1C55">
        <w:rPr>
          <w:rFonts w:ascii="Times New Roman" w:hAnsi="Times New Roman"/>
          <w:b/>
          <w:bCs/>
          <w:color w:val="000000" w:themeColor="text1"/>
          <w:sz w:val="20"/>
          <w:szCs w:val="20"/>
        </w:rPr>
        <w:t xml:space="preserve"> de </w:t>
      </w:r>
      <w:r w:rsidR="00291145" w:rsidRPr="004B1C55">
        <w:rPr>
          <w:rFonts w:ascii="Times New Roman" w:hAnsi="Times New Roman"/>
          <w:b/>
          <w:bCs/>
          <w:color w:val="000000" w:themeColor="text1"/>
          <w:sz w:val="20"/>
          <w:szCs w:val="20"/>
        </w:rPr>
        <w:t xml:space="preserve">setembro </w:t>
      </w:r>
      <w:r w:rsidRPr="004B1C55">
        <w:rPr>
          <w:rFonts w:ascii="Times New Roman" w:hAnsi="Times New Roman"/>
          <w:b/>
          <w:bCs/>
          <w:color w:val="000000" w:themeColor="text1"/>
          <w:sz w:val="20"/>
          <w:szCs w:val="20"/>
        </w:rPr>
        <w:t xml:space="preserve">de 2020, </w:t>
      </w:r>
      <w:r w:rsidRPr="004B1C55">
        <w:rPr>
          <w:rFonts w:ascii="Times New Roman" w:hAnsi="Times New Roman"/>
          <w:color w:val="000000" w:themeColor="text1"/>
          <w:sz w:val="20"/>
          <w:szCs w:val="20"/>
        </w:rPr>
        <w:t>na sala do departamento de Licitações da Prefeitura Municipal de Campos Borges/RS, localizada na Praça 13 de abril nº 302,</w:t>
      </w:r>
      <w:r w:rsidRPr="004B1C55">
        <w:rPr>
          <w:rFonts w:ascii="Times New Roman" w:hAnsi="Times New Roman"/>
          <w:sz w:val="20"/>
          <w:szCs w:val="20"/>
        </w:rPr>
        <w:t xml:space="preserve"> se reunirão, em Sessão Pública, ao (a) Pregoeiro (a) e a Equipe de Apoio designados, com a finalidade de receber documentos de credenciamento,  propostas e documentos de habilitação, objetivando, </w:t>
      </w:r>
      <w:r w:rsidR="00291145" w:rsidRPr="004B1C55">
        <w:rPr>
          <w:rFonts w:ascii="Times New Roman" w:hAnsi="Times New Roman"/>
          <w:b/>
          <w:bCs/>
          <w:sz w:val="20"/>
          <w:szCs w:val="20"/>
        </w:rPr>
        <w:t xml:space="preserve">a contratação de empresa especializada para prestação de serviços de publicidade em jornal de circulação local, com </w:t>
      </w:r>
      <w:r w:rsidR="00FB5CC5" w:rsidRPr="004B1C55">
        <w:rPr>
          <w:rFonts w:ascii="Times New Roman" w:hAnsi="Times New Roman"/>
          <w:b/>
          <w:bCs/>
          <w:sz w:val="20"/>
          <w:szCs w:val="20"/>
        </w:rPr>
        <w:t>abrangência</w:t>
      </w:r>
      <w:r w:rsidR="00291145" w:rsidRPr="004B1C55">
        <w:rPr>
          <w:rFonts w:ascii="Times New Roman" w:hAnsi="Times New Roman"/>
          <w:b/>
          <w:bCs/>
          <w:sz w:val="20"/>
          <w:szCs w:val="20"/>
        </w:rPr>
        <w:t xml:space="preserve"> no município de Campos Borges/RS</w:t>
      </w:r>
      <w:r w:rsidRPr="004B1C55">
        <w:rPr>
          <w:rFonts w:ascii="Times New Roman" w:hAnsi="Times New Roman"/>
          <w:b/>
          <w:bCs/>
          <w:sz w:val="20"/>
          <w:szCs w:val="20"/>
        </w:rPr>
        <w:t>,</w:t>
      </w:r>
      <w:r w:rsidRPr="004B1C55">
        <w:rPr>
          <w:rFonts w:ascii="Times New Roman" w:hAnsi="Times New Roman"/>
          <w:sz w:val="20"/>
          <w:szCs w:val="20"/>
        </w:rPr>
        <w:t xml:space="preserve"> processando-se esta Licitação nos termos da Lei Federal nº. 10.520 de 17 de julho de 2002, e do Decreto Municipal nº. 1281/2010 de 23 de junho de 2010, com aplicação subsidiária da Lei Federal nº. 8.666/93 com suas alterações.</w:t>
      </w:r>
    </w:p>
    <w:p w:rsidR="00F024FB" w:rsidRPr="004B1C55" w:rsidRDefault="00F024FB" w:rsidP="00F024FB">
      <w:pPr>
        <w:autoSpaceDE w:val="0"/>
        <w:autoSpaceDN w:val="0"/>
        <w:adjustRightInd w:val="0"/>
        <w:spacing w:after="0" w:line="360" w:lineRule="auto"/>
        <w:ind w:left="-426" w:right="-433" w:firstLine="708"/>
        <w:jc w:val="both"/>
        <w:rPr>
          <w:rFonts w:ascii="Times New Roman" w:hAnsi="Times New Roman"/>
          <w:b/>
          <w:bCs/>
          <w:sz w:val="20"/>
          <w:szCs w:val="20"/>
        </w:rPr>
      </w:pPr>
      <w:r w:rsidRPr="004B1C55">
        <w:rPr>
          <w:rFonts w:ascii="Times New Roman" w:hAnsi="Times New Roman"/>
          <w:noProof/>
          <w:sz w:val="20"/>
          <w:szCs w:val="20"/>
          <w:lang w:eastAsia="pt-BR"/>
        </w:rPr>
        <mc:AlternateContent>
          <mc:Choice Requires="wps">
            <w:drawing>
              <wp:anchor distT="0" distB="0" distL="114300" distR="114300" simplePos="0" relativeHeight="251660288" behindDoc="0" locked="0" layoutInCell="1" allowOverlap="1" wp14:anchorId="08D8C447" wp14:editId="7EEE905C">
                <wp:simplePos x="0" y="0"/>
                <wp:positionH relativeFrom="column">
                  <wp:posOffset>-262890</wp:posOffset>
                </wp:positionH>
                <wp:positionV relativeFrom="paragraph">
                  <wp:posOffset>265430</wp:posOffset>
                </wp:positionV>
                <wp:extent cx="6648450" cy="1828800"/>
                <wp:effectExtent l="0" t="0" r="19050" b="20320"/>
                <wp:wrapSquare wrapText="bothSides"/>
                <wp:docPr id="2" name="Caixa de Texto 2"/>
                <wp:cNvGraphicFramePr/>
                <a:graphic xmlns:a="http://schemas.openxmlformats.org/drawingml/2006/main">
                  <a:graphicData uri="http://schemas.microsoft.com/office/word/2010/wordprocessingShape">
                    <wps:wsp>
                      <wps:cNvSpPr txBox="1"/>
                      <wps:spPr>
                        <a:xfrm>
                          <a:off x="0" y="0"/>
                          <a:ext cx="6648450" cy="1828800"/>
                        </a:xfrm>
                        <a:prstGeom prst="rect">
                          <a:avLst/>
                        </a:prstGeom>
                        <a:noFill/>
                        <a:ln w="6350">
                          <a:solidFill>
                            <a:prstClr val="black"/>
                          </a:solidFill>
                        </a:ln>
                      </wps:spPr>
                      <wps:txbx>
                        <w:txbxContent>
                          <w:p w:rsidR="00200197" w:rsidRPr="000814D8" w:rsidRDefault="00200197" w:rsidP="00F024FB">
                            <w:pPr>
                              <w:autoSpaceDE w:val="0"/>
                              <w:autoSpaceDN w:val="0"/>
                              <w:adjustRightInd w:val="0"/>
                              <w:spacing w:after="0" w:line="360" w:lineRule="auto"/>
                              <w:ind w:right="-433"/>
                              <w:jc w:val="both"/>
                              <w:rPr>
                                <w:rFonts w:ascii="Times New Roman" w:hAnsi="Times New Roman"/>
                                <w:b/>
                                <w:bCs/>
                                <w:sz w:val="24"/>
                                <w:szCs w:val="24"/>
                              </w:rPr>
                            </w:pPr>
                            <w:r w:rsidRPr="00C757B6">
                              <w:rPr>
                                <w:rFonts w:ascii="Times New Roman" w:hAnsi="Times New Roman"/>
                                <w:b/>
                                <w:bCs/>
                                <w:sz w:val="24"/>
                                <w:szCs w:val="24"/>
                              </w:rPr>
                              <w:t>1</w:t>
                            </w:r>
                            <w:r>
                              <w:rPr>
                                <w:rFonts w:ascii="Times New Roman" w:hAnsi="Times New Roman"/>
                                <w:b/>
                                <w:bCs/>
                                <w:sz w:val="24"/>
                                <w:szCs w:val="24"/>
                              </w:rPr>
                              <w:t>.</w:t>
                            </w:r>
                            <w:r w:rsidRPr="00C757B6">
                              <w:rPr>
                                <w:rFonts w:ascii="Times New Roman" w:hAnsi="Times New Roman"/>
                                <w:b/>
                                <w:bCs/>
                                <w:sz w:val="24"/>
                                <w:szCs w:val="24"/>
                              </w:rPr>
                              <w:t xml:space="preserve"> DO OBJETO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20.7pt;margin-top:20.9pt;width:523.5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" filled="f" strokeweight=".5pt">
                <v:textbox style="mso-fit-shape-to-text:t">
                  <w:txbxContent>
                    <w:p w:rsidR="00200197" w:rsidRPr="000814D8" w:rsidRDefault="00200197" w:rsidP="00F024FB">
                      <w:pPr>
                        <w:autoSpaceDE w:val="0"/>
                        <w:autoSpaceDN w:val="0"/>
                        <w:adjustRightInd w:val="0"/>
                        <w:spacing w:after="0" w:line="360" w:lineRule="auto"/>
                        <w:ind w:right="-433"/>
                        <w:jc w:val="both"/>
                        <w:rPr>
                          <w:rFonts w:ascii="Times New Roman" w:hAnsi="Times New Roman"/>
                          <w:b/>
                          <w:bCs/>
                          <w:sz w:val="24"/>
                          <w:szCs w:val="24"/>
                        </w:rPr>
                      </w:pPr>
                      <w:r w:rsidRPr="00C757B6">
                        <w:rPr>
                          <w:rFonts w:ascii="Times New Roman" w:hAnsi="Times New Roman"/>
                          <w:b/>
                          <w:bCs/>
                          <w:sz w:val="24"/>
                          <w:szCs w:val="24"/>
                        </w:rPr>
                        <w:t>1</w:t>
                      </w:r>
                      <w:r>
                        <w:rPr>
                          <w:rFonts w:ascii="Times New Roman" w:hAnsi="Times New Roman"/>
                          <w:b/>
                          <w:bCs/>
                          <w:sz w:val="24"/>
                          <w:szCs w:val="24"/>
                        </w:rPr>
                        <w:t>.</w:t>
                      </w:r>
                      <w:r w:rsidRPr="00C757B6">
                        <w:rPr>
                          <w:rFonts w:ascii="Times New Roman" w:hAnsi="Times New Roman"/>
                          <w:b/>
                          <w:bCs/>
                          <w:sz w:val="24"/>
                          <w:szCs w:val="24"/>
                        </w:rPr>
                        <w:t xml:space="preserve"> DO OBJETO</w:t>
                      </w:r>
                    </w:p>
                  </w:txbxContent>
                </v:textbox>
                <w10:wrap type="square"/>
              </v:shape>
            </w:pict>
          </mc:Fallback>
        </mc:AlternateContent>
      </w:r>
    </w:p>
    <w:p w:rsidR="00F024FB" w:rsidRPr="004B1C55" w:rsidRDefault="00F024FB" w:rsidP="00F024FB">
      <w:pPr>
        <w:pStyle w:val="PargrafodaLista"/>
        <w:spacing w:line="360" w:lineRule="auto"/>
        <w:ind w:left="-426" w:right="-433"/>
        <w:jc w:val="both"/>
        <w:rPr>
          <w:rFonts w:ascii="Times New Roman" w:hAnsi="Times New Roman"/>
          <w:color w:val="000000" w:themeColor="text1"/>
          <w:sz w:val="20"/>
          <w:szCs w:val="20"/>
        </w:rPr>
      </w:pPr>
      <w:r w:rsidRPr="004B1C55">
        <w:rPr>
          <w:rFonts w:ascii="Times New Roman" w:hAnsi="Times New Roman"/>
          <w:b/>
          <w:bCs/>
          <w:color w:val="000000" w:themeColor="text1"/>
          <w:sz w:val="20"/>
          <w:szCs w:val="20"/>
        </w:rPr>
        <w:t>1.1</w:t>
      </w:r>
      <w:r w:rsidRPr="004B1C55">
        <w:rPr>
          <w:rFonts w:ascii="Times New Roman" w:hAnsi="Times New Roman"/>
          <w:color w:val="000000" w:themeColor="text1"/>
          <w:sz w:val="20"/>
          <w:szCs w:val="20"/>
        </w:rPr>
        <w:t xml:space="preserve"> A pre</w:t>
      </w:r>
      <w:r w:rsidR="00FB5CC5" w:rsidRPr="004B1C55">
        <w:rPr>
          <w:rFonts w:ascii="Times New Roman" w:hAnsi="Times New Roman"/>
          <w:color w:val="000000" w:themeColor="text1"/>
          <w:sz w:val="20"/>
          <w:szCs w:val="20"/>
        </w:rPr>
        <w:t>sente licitação tem por objeto</w:t>
      </w:r>
      <w:r w:rsidRPr="004B1C55">
        <w:rPr>
          <w:rFonts w:ascii="Times New Roman" w:hAnsi="Times New Roman"/>
          <w:color w:val="000000" w:themeColor="text1"/>
          <w:sz w:val="20"/>
          <w:szCs w:val="20"/>
        </w:rPr>
        <w:t xml:space="preserve"> </w:t>
      </w:r>
      <w:r w:rsidR="00FB5CC5" w:rsidRPr="004B1C55">
        <w:rPr>
          <w:rFonts w:ascii="Times New Roman" w:hAnsi="Times New Roman"/>
          <w:b/>
          <w:bCs/>
          <w:sz w:val="20"/>
          <w:szCs w:val="20"/>
        </w:rPr>
        <w:t>a contratação de empresa especializada para prestação de serviços de publicidade em jornal de circulação local, com abrangência no município de Campos Borges/RS,</w:t>
      </w:r>
      <w:r w:rsidR="00FB5CC5" w:rsidRPr="004B1C55">
        <w:rPr>
          <w:rFonts w:ascii="Times New Roman" w:hAnsi="Times New Roman"/>
          <w:sz w:val="20"/>
          <w:szCs w:val="20"/>
        </w:rPr>
        <w:t xml:space="preserve"> </w:t>
      </w:r>
      <w:r w:rsidRPr="004B1C55">
        <w:rPr>
          <w:rFonts w:ascii="Times New Roman" w:hAnsi="Times New Roman"/>
          <w:sz w:val="20"/>
          <w:szCs w:val="20"/>
        </w:rPr>
        <w:t xml:space="preserve">conforme especificações e condições </w:t>
      </w:r>
      <w:r w:rsidRPr="004B1C55">
        <w:rPr>
          <w:rFonts w:ascii="Times New Roman" w:hAnsi="Times New Roman"/>
          <w:color w:val="000000" w:themeColor="text1"/>
          <w:sz w:val="20"/>
          <w:szCs w:val="20"/>
        </w:rPr>
        <w:t xml:space="preserve">constantes no Termo de Referência deste Edital. </w:t>
      </w:r>
    </w:p>
    <w:p w:rsidR="00F024FB" w:rsidRPr="004B1C55" w:rsidRDefault="00F024FB" w:rsidP="00F024FB">
      <w:pPr>
        <w:pStyle w:val="PargrafodaLista"/>
        <w:spacing w:line="360" w:lineRule="auto"/>
        <w:ind w:left="-426" w:right="-433"/>
        <w:jc w:val="both"/>
        <w:rPr>
          <w:rFonts w:ascii="Times New Roman" w:hAnsi="Times New Roman"/>
          <w:color w:val="000000" w:themeColor="text1"/>
          <w:sz w:val="20"/>
          <w:szCs w:val="20"/>
        </w:rPr>
      </w:pPr>
      <w:r w:rsidRPr="004B1C55">
        <w:rPr>
          <w:rFonts w:ascii="Times New Roman" w:hAnsi="Times New Roman"/>
          <w:noProof/>
          <w:sz w:val="20"/>
          <w:szCs w:val="20"/>
          <w:lang w:eastAsia="pt-BR"/>
        </w:rPr>
        <mc:AlternateContent>
          <mc:Choice Requires="wps">
            <w:drawing>
              <wp:anchor distT="0" distB="0" distL="114300" distR="114300" simplePos="0" relativeHeight="251661312" behindDoc="0" locked="0" layoutInCell="1" allowOverlap="1" wp14:anchorId="21251EF2" wp14:editId="2820F7C4">
                <wp:simplePos x="0" y="0"/>
                <wp:positionH relativeFrom="column">
                  <wp:posOffset>-262890</wp:posOffset>
                </wp:positionH>
                <wp:positionV relativeFrom="paragraph">
                  <wp:posOffset>232410</wp:posOffset>
                </wp:positionV>
                <wp:extent cx="6648450" cy="409575"/>
                <wp:effectExtent l="0" t="0" r="19050" b="28575"/>
                <wp:wrapSquare wrapText="bothSides"/>
                <wp:docPr id="3" name="Caixa de Texto 3"/>
                <wp:cNvGraphicFramePr/>
                <a:graphic xmlns:a="http://schemas.openxmlformats.org/drawingml/2006/main">
                  <a:graphicData uri="http://schemas.microsoft.com/office/word/2010/wordprocessingShape">
                    <wps:wsp>
                      <wps:cNvSpPr txBox="1"/>
                      <wps:spPr>
                        <a:xfrm>
                          <a:off x="0" y="0"/>
                          <a:ext cx="6648450" cy="409575"/>
                        </a:xfrm>
                        <a:prstGeom prst="rect">
                          <a:avLst/>
                        </a:prstGeom>
                        <a:noFill/>
                        <a:ln w="6350">
                          <a:solidFill>
                            <a:prstClr val="black"/>
                          </a:solidFill>
                        </a:ln>
                      </wps:spPr>
                      <wps:txbx>
                        <w:txbxContent>
                          <w:p w:rsidR="00200197" w:rsidRPr="009126A9" w:rsidRDefault="00200197" w:rsidP="00F024FB">
                            <w:pPr>
                              <w:overflowPunct w:val="0"/>
                              <w:adjustRightInd w:val="0"/>
                              <w:spacing w:line="360" w:lineRule="auto"/>
                              <w:ind w:right="-427"/>
                              <w:jc w:val="both"/>
                              <w:textAlignment w:val="baseline"/>
                              <w:rPr>
                                <w:rFonts w:ascii="Times New Roman" w:hAnsi="Times New Roman"/>
                                <w:b/>
                                <w:bCs/>
                                <w:sz w:val="24"/>
                                <w:szCs w:val="24"/>
                              </w:rPr>
                            </w:pPr>
                            <w:r>
                              <w:rPr>
                                <w:rFonts w:ascii="Times New Roman" w:hAnsi="Times New Roman"/>
                                <w:b/>
                                <w:bCs/>
                                <w:sz w:val="24"/>
                                <w:szCs w:val="24"/>
                              </w:rPr>
                              <w:t>2. DAS CONDIÇÕES PARA PARTICIPAÇÃO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3" o:spid="_x0000_s1027" type="#_x0000_t202" style="position:absolute;left:0;text-align:left;margin-left:-20.7pt;margin-top:18.3pt;width:523.5pt;height:3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" filled="f" strokeweight=".5pt">
                <v:textbox>
                  <w:txbxContent>
                    <w:p w:rsidR="00200197" w:rsidRPr="009126A9" w:rsidRDefault="00200197" w:rsidP="00F024FB">
                      <w:pPr>
                        <w:overflowPunct w:val="0"/>
                        <w:adjustRightInd w:val="0"/>
                        <w:spacing w:line="360" w:lineRule="auto"/>
                        <w:ind w:right="-427"/>
                        <w:jc w:val="both"/>
                        <w:textAlignment w:val="baseline"/>
                        <w:rPr>
                          <w:rFonts w:ascii="Times New Roman" w:hAnsi="Times New Roman"/>
                          <w:b/>
                          <w:bCs/>
                          <w:sz w:val="24"/>
                          <w:szCs w:val="24"/>
                        </w:rPr>
                      </w:pPr>
                      <w:r>
                        <w:rPr>
                          <w:rFonts w:ascii="Times New Roman" w:hAnsi="Times New Roman"/>
                          <w:b/>
                          <w:bCs/>
                          <w:sz w:val="24"/>
                          <w:szCs w:val="24"/>
                        </w:rPr>
                        <w:t>2. DAS CONDIÇÕES PARA PARTICIPAÇÃO</w:t>
                      </w:r>
                    </w:p>
                  </w:txbxContent>
                </v:textbox>
                <w10:wrap type="square"/>
              </v:shape>
            </w:pict>
          </mc:Fallback>
        </mc:AlternateContent>
      </w:r>
    </w:p>
    <w:p w:rsidR="00F024FB" w:rsidRPr="004B1C55" w:rsidRDefault="00F024FB" w:rsidP="00F024FB">
      <w:pPr>
        <w:overflowPunct w:val="0"/>
        <w:adjustRightInd w:val="0"/>
        <w:spacing w:line="360" w:lineRule="auto"/>
        <w:ind w:left="-426" w:right="-427"/>
        <w:jc w:val="both"/>
        <w:textAlignment w:val="baseline"/>
        <w:rPr>
          <w:rFonts w:ascii="Times New Roman" w:hAnsi="Times New Roman"/>
          <w:sz w:val="20"/>
          <w:szCs w:val="20"/>
        </w:rPr>
      </w:pPr>
      <w:r w:rsidRPr="004B1C55">
        <w:rPr>
          <w:rFonts w:ascii="Times New Roman" w:hAnsi="Times New Roman"/>
          <w:b/>
          <w:bCs/>
          <w:sz w:val="20"/>
          <w:szCs w:val="20"/>
        </w:rPr>
        <w:t xml:space="preserve">2.1. </w:t>
      </w:r>
      <w:r w:rsidRPr="004B1C55">
        <w:rPr>
          <w:rFonts w:ascii="Times New Roman" w:hAnsi="Times New Roman"/>
          <w:sz w:val="20"/>
          <w:szCs w:val="20"/>
        </w:rPr>
        <w:t xml:space="preserve">Poderão participar </w:t>
      </w:r>
      <w:proofErr w:type="gramStart"/>
      <w:r w:rsidR="00FB5CC5" w:rsidRPr="004B1C55">
        <w:rPr>
          <w:rFonts w:ascii="Times New Roman" w:hAnsi="Times New Roman"/>
          <w:sz w:val="20"/>
          <w:szCs w:val="20"/>
        </w:rPr>
        <w:t>da presente</w:t>
      </w:r>
      <w:proofErr w:type="gramEnd"/>
      <w:r w:rsidRPr="004B1C55">
        <w:rPr>
          <w:rFonts w:ascii="Times New Roman" w:hAnsi="Times New Roman"/>
          <w:sz w:val="20"/>
          <w:szCs w:val="20"/>
        </w:rPr>
        <w:t xml:space="preserve"> licitação, empresas legalmente autorizadas a atuarem no ramo pertinente a ao objeto do edital e que apresentarem toda a documentação que está sendo solicitada, no local, dia e horário estabelecidos no preambulo deste edital de licitação;</w:t>
      </w:r>
    </w:p>
    <w:p w:rsidR="00F024FB" w:rsidRPr="004B1C55" w:rsidRDefault="00F024FB" w:rsidP="00F024FB">
      <w:pPr>
        <w:overflowPunct w:val="0"/>
        <w:adjustRightInd w:val="0"/>
        <w:spacing w:after="0" w:line="360" w:lineRule="auto"/>
        <w:ind w:left="-426" w:right="-427"/>
        <w:jc w:val="both"/>
        <w:textAlignment w:val="baseline"/>
        <w:rPr>
          <w:rFonts w:ascii="Times New Roman" w:hAnsi="Times New Roman"/>
          <w:sz w:val="20"/>
          <w:szCs w:val="20"/>
        </w:rPr>
      </w:pPr>
      <w:r w:rsidRPr="004B1C55">
        <w:rPr>
          <w:rFonts w:ascii="Times New Roman" w:hAnsi="Times New Roman"/>
          <w:b/>
          <w:bCs/>
          <w:sz w:val="20"/>
          <w:szCs w:val="20"/>
        </w:rPr>
        <w:lastRenderedPageBreak/>
        <w:t xml:space="preserve">2.2. </w:t>
      </w:r>
      <w:r w:rsidRPr="004B1C55">
        <w:rPr>
          <w:rFonts w:ascii="Times New Roman" w:hAnsi="Times New Roman"/>
          <w:sz w:val="20"/>
          <w:szCs w:val="20"/>
        </w:rPr>
        <w:t xml:space="preserve">Para participar no certame, a licitante, além de atender ao disposto no item </w:t>
      </w:r>
      <w:proofErr w:type="gramStart"/>
      <w:r w:rsidRPr="004B1C55">
        <w:rPr>
          <w:rFonts w:ascii="Times New Roman" w:hAnsi="Times New Roman"/>
          <w:sz w:val="20"/>
          <w:szCs w:val="20"/>
        </w:rPr>
        <w:t>7</w:t>
      </w:r>
      <w:proofErr w:type="gramEnd"/>
      <w:r w:rsidRPr="004B1C55">
        <w:rPr>
          <w:rFonts w:ascii="Times New Roman" w:hAnsi="Times New Roman"/>
          <w:sz w:val="20"/>
          <w:szCs w:val="20"/>
        </w:rPr>
        <w:t xml:space="preserve"> deste edital, deverá apresentar também a proposta de preços e documentos de habilitação;</w:t>
      </w:r>
    </w:p>
    <w:p w:rsidR="00F024FB" w:rsidRPr="004B1C55" w:rsidRDefault="00F024FB" w:rsidP="00F024FB">
      <w:pPr>
        <w:overflowPunct w:val="0"/>
        <w:adjustRightInd w:val="0"/>
        <w:spacing w:after="0" w:line="360" w:lineRule="auto"/>
        <w:ind w:left="-426" w:right="-427"/>
        <w:jc w:val="both"/>
        <w:textAlignment w:val="baseline"/>
        <w:rPr>
          <w:rFonts w:ascii="Times New Roman" w:hAnsi="Times New Roman"/>
          <w:sz w:val="20"/>
          <w:szCs w:val="20"/>
        </w:rPr>
      </w:pPr>
    </w:p>
    <w:p w:rsidR="00F024FB" w:rsidRPr="004B1C55" w:rsidRDefault="00F024FB" w:rsidP="00F024FB">
      <w:pPr>
        <w:overflowPunct w:val="0"/>
        <w:adjustRightInd w:val="0"/>
        <w:spacing w:after="0" w:line="360" w:lineRule="auto"/>
        <w:ind w:left="-426" w:right="-427"/>
        <w:jc w:val="both"/>
        <w:textAlignment w:val="baseline"/>
        <w:rPr>
          <w:rFonts w:ascii="Times New Roman" w:hAnsi="Times New Roman"/>
          <w:b/>
          <w:bCs/>
          <w:sz w:val="20"/>
          <w:szCs w:val="20"/>
        </w:rPr>
      </w:pPr>
      <w:r w:rsidRPr="004B1C55">
        <w:rPr>
          <w:rFonts w:ascii="Times New Roman" w:hAnsi="Times New Roman"/>
          <w:b/>
          <w:bCs/>
          <w:sz w:val="20"/>
          <w:szCs w:val="20"/>
        </w:rPr>
        <w:t xml:space="preserve">2.3. Para as empresas interessados em participar do presente certame licitatório, </w:t>
      </w:r>
      <w:r w:rsidR="00FB5CC5" w:rsidRPr="004B1C55">
        <w:rPr>
          <w:rFonts w:ascii="Times New Roman" w:hAnsi="Times New Roman"/>
          <w:b/>
          <w:bCs/>
          <w:sz w:val="20"/>
          <w:szCs w:val="20"/>
        </w:rPr>
        <w:t>deverão possuir</w:t>
      </w:r>
      <w:proofErr w:type="gramStart"/>
      <w:r w:rsidR="00FB5CC5" w:rsidRPr="004B1C55">
        <w:rPr>
          <w:rFonts w:ascii="Times New Roman" w:hAnsi="Times New Roman"/>
          <w:b/>
          <w:bCs/>
          <w:sz w:val="20"/>
          <w:szCs w:val="20"/>
        </w:rPr>
        <w:t xml:space="preserve">  </w:t>
      </w:r>
      <w:proofErr w:type="gramEnd"/>
      <w:r w:rsidR="00FB5CC5" w:rsidRPr="004B1C55">
        <w:rPr>
          <w:rFonts w:ascii="Times New Roman" w:hAnsi="Times New Roman"/>
          <w:b/>
          <w:bCs/>
          <w:sz w:val="20"/>
          <w:szCs w:val="20"/>
        </w:rPr>
        <w:t>abrangência no município de Campos Borges/RS</w:t>
      </w:r>
      <w:r w:rsidRPr="004B1C55">
        <w:rPr>
          <w:rFonts w:ascii="Times New Roman" w:hAnsi="Times New Roman"/>
          <w:b/>
          <w:bCs/>
          <w:sz w:val="20"/>
          <w:szCs w:val="20"/>
        </w:rPr>
        <w:t>;</w:t>
      </w:r>
    </w:p>
    <w:p w:rsidR="00F024FB" w:rsidRPr="004B1C55" w:rsidRDefault="00F024FB" w:rsidP="00D533BF">
      <w:pPr>
        <w:overflowPunct w:val="0"/>
        <w:adjustRightInd w:val="0"/>
        <w:spacing w:after="0" w:line="360" w:lineRule="auto"/>
        <w:ind w:right="-427"/>
        <w:jc w:val="both"/>
        <w:textAlignment w:val="baseline"/>
        <w:rPr>
          <w:rFonts w:ascii="Times New Roman" w:hAnsi="Times New Roman"/>
          <w:sz w:val="20"/>
          <w:szCs w:val="20"/>
        </w:rPr>
      </w:pPr>
      <w:r w:rsidRPr="004B1C55">
        <w:rPr>
          <w:rFonts w:ascii="Times New Roman" w:hAnsi="Times New Roman"/>
          <w:b/>
          <w:bCs/>
          <w:sz w:val="20"/>
          <w:szCs w:val="20"/>
        </w:rPr>
        <w:t xml:space="preserve"> </w:t>
      </w:r>
      <w:r w:rsidRPr="004B1C55">
        <w:rPr>
          <w:rFonts w:ascii="Times New Roman" w:hAnsi="Times New Roman"/>
          <w:noProof/>
          <w:sz w:val="20"/>
          <w:szCs w:val="20"/>
          <w:lang w:eastAsia="pt-BR"/>
        </w:rPr>
        <mc:AlternateContent>
          <mc:Choice Requires="wps">
            <w:drawing>
              <wp:anchor distT="0" distB="0" distL="114300" distR="114300" simplePos="0" relativeHeight="251662336" behindDoc="0" locked="0" layoutInCell="1" allowOverlap="1" wp14:anchorId="13CDE97B" wp14:editId="5D82CDE7">
                <wp:simplePos x="0" y="0"/>
                <wp:positionH relativeFrom="column">
                  <wp:posOffset>-262890</wp:posOffset>
                </wp:positionH>
                <wp:positionV relativeFrom="paragraph">
                  <wp:posOffset>263525</wp:posOffset>
                </wp:positionV>
                <wp:extent cx="6648450" cy="1828800"/>
                <wp:effectExtent l="0" t="0" r="19050" b="20320"/>
                <wp:wrapSquare wrapText="bothSides"/>
                <wp:docPr id="4" name="Caixa de Texto 4"/>
                <wp:cNvGraphicFramePr/>
                <a:graphic xmlns:a="http://schemas.openxmlformats.org/drawingml/2006/main">
                  <a:graphicData uri="http://schemas.microsoft.com/office/word/2010/wordprocessingShape">
                    <wps:wsp>
                      <wps:cNvSpPr txBox="1"/>
                      <wps:spPr>
                        <a:xfrm>
                          <a:off x="0" y="0"/>
                          <a:ext cx="6648450" cy="1828800"/>
                        </a:xfrm>
                        <a:prstGeom prst="rect">
                          <a:avLst/>
                        </a:prstGeom>
                        <a:noFill/>
                        <a:ln w="6350">
                          <a:solidFill>
                            <a:prstClr val="black"/>
                          </a:solidFill>
                        </a:ln>
                      </wps:spPr>
                      <wps:txbx>
                        <w:txbxContent>
                          <w:p w:rsidR="00200197" w:rsidRPr="009317F3" w:rsidRDefault="00200197" w:rsidP="00F024FB">
                            <w:pPr>
                              <w:pStyle w:val="PargrafodaLista"/>
                              <w:tabs>
                                <w:tab w:val="left" w:pos="1342"/>
                              </w:tabs>
                              <w:spacing w:after="0" w:line="360" w:lineRule="auto"/>
                              <w:ind w:left="0" w:right="-427"/>
                              <w:jc w:val="both"/>
                              <w:rPr>
                                <w:rFonts w:ascii="Times New Roman" w:hAnsi="Times New Roman"/>
                                <w:b/>
                                <w:sz w:val="24"/>
                                <w:szCs w:val="24"/>
                              </w:rPr>
                            </w:pPr>
                            <w:r>
                              <w:rPr>
                                <w:rFonts w:ascii="Times New Roman" w:hAnsi="Times New Roman"/>
                                <w:b/>
                                <w:sz w:val="24"/>
                                <w:szCs w:val="24"/>
                              </w:rPr>
                              <w:t>3. DA REPRESENTAÇÃO E DO CREDENCIAMENTO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4" o:spid="_x0000_s1028" type="#_x0000_t202" style="position:absolute;left:0;text-align:left;margin-left:-20.7pt;margin-top:20.75pt;width:523.5pt;height:2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" filled="f" strokeweight=".5pt">
                <v:textbox style="mso-fit-shape-to-text:t">
                  <w:txbxContent>
                    <w:p w:rsidR="00200197" w:rsidRPr="009317F3" w:rsidRDefault="00200197" w:rsidP="00F024FB">
                      <w:pPr>
                        <w:pStyle w:val="PargrafodaLista"/>
                        <w:tabs>
                          <w:tab w:val="left" w:pos="1342"/>
                        </w:tabs>
                        <w:spacing w:after="0" w:line="360" w:lineRule="auto"/>
                        <w:ind w:left="0" w:right="-427"/>
                        <w:jc w:val="both"/>
                        <w:rPr>
                          <w:rFonts w:ascii="Times New Roman" w:hAnsi="Times New Roman"/>
                          <w:b/>
                          <w:sz w:val="24"/>
                          <w:szCs w:val="24"/>
                        </w:rPr>
                      </w:pPr>
                      <w:r>
                        <w:rPr>
                          <w:rFonts w:ascii="Times New Roman" w:hAnsi="Times New Roman"/>
                          <w:b/>
                          <w:sz w:val="24"/>
                          <w:szCs w:val="24"/>
                        </w:rPr>
                        <w:t>3. DA REPRESENTAÇÃO E DO CREDENCIAMENTO</w:t>
                      </w:r>
                    </w:p>
                  </w:txbxContent>
                </v:textbox>
                <w10:wrap type="square"/>
              </v:shape>
            </w:pict>
          </mc:Fallback>
        </mc:AlternateContent>
      </w: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rPr>
      </w:pPr>
      <w:r w:rsidRPr="004B1C55">
        <w:rPr>
          <w:rFonts w:ascii="Times New Roman" w:hAnsi="Times New Roman"/>
          <w:b/>
          <w:sz w:val="20"/>
          <w:szCs w:val="20"/>
        </w:rPr>
        <w:t>3.1.</w:t>
      </w:r>
      <w:r w:rsidRPr="004B1C55">
        <w:rPr>
          <w:rFonts w:ascii="Times New Roman" w:hAnsi="Times New Roman"/>
          <w:sz w:val="20"/>
          <w:szCs w:val="20"/>
        </w:rPr>
        <w:t xml:space="preserve"> A Licitante deverá apresentar-se para credenciamento junto ao (à) Pregoeiro (a), diretamente por meio de seu </w:t>
      </w:r>
      <w:r w:rsidRPr="004B1C55">
        <w:rPr>
          <w:rFonts w:ascii="Times New Roman" w:hAnsi="Times New Roman"/>
          <w:b/>
          <w:bCs/>
          <w:sz w:val="20"/>
          <w:szCs w:val="20"/>
        </w:rPr>
        <w:t>representante legal</w:t>
      </w:r>
      <w:r w:rsidRPr="004B1C55">
        <w:rPr>
          <w:rFonts w:ascii="Times New Roman" w:hAnsi="Times New Roman"/>
          <w:sz w:val="20"/>
          <w:szCs w:val="20"/>
        </w:rPr>
        <w:t xml:space="preserve">, </w:t>
      </w:r>
      <w:r w:rsidRPr="004B1C55">
        <w:rPr>
          <w:rFonts w:ascii="Times New Roman" w:hAnsi="Times New Roman"/>
          <w:b/>
          <w:bCs/>
          <w:sz w:val="20"/>
          <w:szCs w:val="20"/>
        </w:rPr>
        <w:t>ou</w:t>
      </w:r>
      <w:r w:rsidRPr="004B1C55">
        <w:rPr>
          <w:rFonts w:ascii="Times New Roman" w:hAnsi="Times New Roman"/>
          <w:sz w:val="20"/>
          <w:szCs w:val="20"/>
        </w:rPr>
        <w:t xml:space="preserve"> através de </w:t>
      </w:r>
      <w:r w:rsidRPr="004B1C55">
        <w:rPr>
          <w:rFonts w:ascii="Times New Roman" w:hAnsi="Times New Roman"/>
          <w:b/>
          <w:bCs/>
          <w:sz w:val="20"/>
          <w:szCs w:val="20"/>
        </w:rPr>
        <w:t xml:space="preserve">procurador </w:t>
      </w:r>
      <w:r w:rsidRPr="004B1C55">
        <w:rPr>
          <w:rFonts w:ascii="Times New Roman" w:hAnsi="Times New Roman"/>
          <w:sz w:val="20"/>
          <w:szCs w:val="20"/>
        </w:rPr>
        <w:t xml:space="preserve">regularmente constituído, que devidamente identificado e credenciado, será o único admitido a intervir no procedimento licitatório, no interesse da representada. A identificação será realizada, exclusivamente, </w:t>
      </w:r>
      <w:r w:rsidRPr="004B1C55">
        <w:rPr>
          <w:rFonts w:ascii="Times New Roman" w:hAnsi="Times New Roman"/>
          <w:b/>
          <w:sz w:val="20"/>
          <w:szCs w:val="20"/>
        </w:rPr>
        <w:t>através da apresentação de documento oficial de identificação que contenha foto (cópia autenticada).</w:t>
      </w: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rPr>
      </w:pPr>
      <w:r w:rsidRPr="004B1C55">
        <w:rPr>
          <w:rFonts w:ascii="Times New Roman" w:hAnsi="Times New Roman"/>
          <w:noProof/>
          <w:sz w:val="20"/>
          <w:szCs w:val="20"/>
          <w:lang w:eastAsia="pt-BR"/>
        </w:rPr>
        <mc:AlternateContent>
          <mc:Choice Requires="wps">
            <w:drawing>
              <wp:anchor distT="0" distB="0" distL="114300" distR="114300" simplePos="0" relativeHeight="251663360" behindDoc="0" locked="0" layoutInCell="1" allowOverlap="1" wp14:anchorId="7E21F5EC" wp14:editId="77E46B39">
                <wp:simplePos x="0" y="0"/>
                <wp:positionH relativeFrom="column">
                  <wp:posOffset>-262890</wp:posOffset>
                </wp:positionH>
                <wp:positionV relativeFrom="paragraph">
                  <wp:posOffset>266065</wp:posOffset>
                </wp:positionV>
                <wp:extent cx="6696075" cy="323850"/>
                <wp:effectExtent l="0" t="0" r="28575" b="19050"/>
                <wp:wrapSquare wrapText="bothSides"/>
                <wp:docPr id="5" name="Caixa de Texto 5"/>
                <wp:cNvGraphicFramePr/>
                <a:graphic xmlns:a="http://schemas.openxmlformats.org/drawingml/2006/main">
                  <a:graphicData uri="http://schemas.microsoft.com/office/word/2010/wordprocessingShape">
                    <wps:wsp>
                      <wps:cNvSpPr txBox="1"/>
                      <wps:spPr>
                        <a:xfrm>
                          <a:off x="0" y="0"/>
                          <a:ext cx="6696075" cy="323850"/>
                        </a:xfrm>
                        <a:prstGeom prst="rect">
                          <a:avLst/>
                        </a:prstGeom>
                        <a:noFill/>
                        <a:ln w="6350">
                          <a:solidFill>
                            <a:prstClr val="black"/>
                          </a:solidFill>
                        </a:ln>
                      </wps:spPr>
                      <wps:txbx>
                        <w:txbxContent>
                          <w:p w:rsidR="00200197" w:rsidRPr="002242C8" w:rsidRDefault="00200197" w:rsidP="00F024FB">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3.2. O credenciamento será efetuado da seguinte forma: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5" o:spid="_x0000_s1029" type="#_x0000_t202" style="position:absolute;left:0;text-align:left;margin-left:-20.7pt;margin-top:20.95pt;width:527.25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" filled="f" strokeweight=".5pt">
                <v:textbox>
                  <w:txbxContent>
                    <w:p w:rsidR="00200197" w:rsidRPr="002242C8" w:rsidRDefault="00200197" w:rsidP="00F024FB">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3.2. O credenciamento será efetuado da seguinte forma:</w:t>
                      </w:r>
                    </w:p>
                  </w:txbxContent>
                </v:textbox>
                <w10:wrap type="square"/>
              </v:shape>
            </w:pict>
          </mc:Fallback>
        </mc:AlternateContent>
      </w: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rPr>
      </w:pPr>
      <w:r w:rsidRPr="004B1C55">
        <w:rPr>
          <w:rFonts w:ascii="Times New Roman" w:hAnsi="Times New Roman"/>
          <w:b/>
          <w:sz w:val="20"/>
          <w:szCs w:val="20"/>
        </w:rPr>
        <w:t>3.2.1.</w:t>
      </w:r>
      <w:r w:rsidRPr="004B1C55">
        <w:rPr>
          <w:rFonts w:ascii="Times New Roman" w:hAnsi="Times New Roman"/>
          <w:sz w:val="20"/>
          <w:szCs w:val="20"/>
        </w:rPr>
        <w:t xml:space="preserve"> </w:t>
      </w:r>
      <w:r w:rsidRPr="004B1C55">
        <w:rPr>
          <w:rFonts w:ascii="Times New Roman" w:hAnsi="Times New Roman"/>
          <w:b/>
          <w:sz w:val="20"/>
          <w:szCs w:val="20"/>
        </w:rPr>
        <w:t>A Licitante que se fizer representar diretamente, por meio de dirigente, proprietário, sócio ou assemelhado, deverá apresentar:</w:t>
      </w: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rPr>
      </w:pPr>
    </w:p>
    <w:p w:rsidR="00591328"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a)</w:t>
      </w:r>
      <w:r w:rsidRPr="004B1C55">
        <w:rPr>
          <w:rFonts w:ascii="Times New Roman" w:hAnsi="Times New Roman"/>
          <w:sz w:val="20"/>
          <w:szCs w:val="20"/>
        </w:rPr>
        <w:t xml:space="preserve"> Cópia do respectivo Estatuto ou Contrato Social em vigor, devidamente registrado</w:t>
      </w:r>
      <w:r w:rsidR="00D533BF" w:rsidRPr="004B1C55">
        <w:rPr>
          <w:rFonts w:ascii="Times New Roman" w:hAnsi="Times New Roman"/>
          <w:sz w:val="20"/>
          <w:szCs w:val="20"/>
        </w:rPr>
        <w:t xml:space="preserve">, e alterações consolidadas </w:t>
      </w:r>
      <w:r w:rsidR="00C848C0" w:rsidRPr="004B1C55">
        <w:rPr>
          <w:rFonts w:ascii="Times New Roman" w:hAnsi="Times New Roman"/>
          <w:sz w:val="20"/>
          <w:szCs w:val="20"/>
        </w:rPr>
        <w:t>(</w:t>
      </w:r>
      <w:r w:rsidR="00D533BF" w:rsidRPr="004B1C55">
        <w:rPr>
          <w:rFonts w:ascii="Times New Roman" w:hAnsi="Times New Roman"/>
          <w:sz w:val="20"/>
          <w:szCs w:val="20"/>
        </w:rPr>
        <w:t>quando houver</w:t>
      </w:r>
      <w:r w:rsidR="00C848C0" w:rsidRPr="004B1C55">
        <w:rPr>
          <w:rFonts w:ascii="Times New Roman" w:hAnsi="Times New Roman"/>
          <w:sz w:val="20"/>
          <w:szCs w:val="20"/>
        </w:rPr>
        <w:t>)</w:t>
      </w:r>
      <w:r w:rsidRPr="004B1C55">
        <w:rPr>
          <w:rFonts w:ascii="Times New Roman" w:hAnsi="Times New Roman"/>
          <w:sz w:val="20"/>
          <w:szCs w:val="20"/>
        </w:rPr>
        <w:t>;</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b)</w:t>
      </w:r>
      <w:r w:rsidRPr="004B1C55">
        <w:rPr>
          <w:rFonts w:ascii="Times New Roman" w:hAnsi="Times New Roman"/>
          <w:sz w:val="20"/>
          <w:szCs w:val="20"/>
        </w:rPr>
        <w:t xml:space="preserve"> Documento de eleição de seus administradores, em se tratando de sociedade comercial ou de sociedade por ações; </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 xml:space="preserve">c) </w:t>
      </w:r>
      <w:r w:rsidRPr="004B1C55">
        <w:rPr>
          <w:rFonts w:ascii="Times New Roman" w:hAnsi="Times New Roman"/>
          <w:sz w:val="20"/>
          <w:szCs w:val="20"/>
        </w:rPr>
        <w:t>Inscrição do ato constitutivo, acompanhado de prova de diretoria em exercício, no caso de sociedade civil;</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d)</w:t>
      </w:r>
      <w:r w:rsidRPr="004B1C55">
        <w:rPr>
          <w:rFonts w:ascii="Times New Roman" w:hAnsi="Times New Roman"/>
          <w:sz w:val="20"/>
          <w:szCs w:val="20"/>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F024FB" w:rsidRPr="004B1C55" w:rsidRDefault="00F024FB" w:rsidP="00F024FB">
      <w:pPr>
        <w:pStyle w:val="Textodenotaderodap"/>
        <w:spacing w:line="360" w:lineRule="auto"/>
        <w:ind w:left="-426" w:right="-427"/>
        <w:jc w:val="both"/>
        <w:rPr>
          <w:rFonts w:ascii="Times New Roman" w:hAnsi="Times New Roman"/>
        </w:rPr>
      </w:pPr>
      <w:r w:rsidRPr="004B1C55">
        <w:rPr>
          <w:rFonts w:ascii="Times New Roman" w:hAnsi="Times New Roman"/>
          <w:b/>
        </w:rPr>
        <w:t xml:space="preserve">e) </w:t>
      </w:r>
      <w:r w:rsidRPr="004B1C55">
        <w:rPr>
          <w:rFonts w:ascii="Times New Roman" w:hAnsi="Times New Roman"/>
        </w:rPr>
        <w:t xml:space="preserve">Em se tratando de cooperativa a habilitação jurídica será comprovada mediante a apresentação do Estatuto Social e Ata de </w:t>
      </w:r>
      <w:proofErr w:type="spellStart"/>
      <w:r w:rsidRPr="004B1C55">
        <w:rPr>
          <w:rFonts w:ascii="Times New Roman" w:hAnsi="Times New Roman"/>
        </w:rPr>
        <w:t>Assembléia</w:t>
      </w:r>
      <w:proofErr w:type="spellEnd"/>
      <w:r w:rsidRPr="004B1C55">
        <w:rPr>
          <w:rFonts w:ascii="Times New Roman" w:hAnsi="Times New Roman"/>
        </w:rPr>
        <w:t xml:space="preserve"> Geral de Constituição da Cooperativa, registrada na Junta Comercial do Estado do Rio Grande do Sul;</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p>
    <w:p w:rsidR="00F024FB" w:rsidRPr="004B1C55" w:rsidRDefault="00F024FB" w:rsidP="00F024FB">
      <w:pPr>
        <w:pStyle w:val="PargrafodaLista"/>
        <w:tabs>
          <w:tab w:val="left" w:pos="1342"/>
        </w:tabs>
        <w:spacing w:line="360" w:lineRule="auto"/>
        <w:ind w:left="-426" w:right="-427"/>
        <w:jc w:val="both"/>
        <w:rPr>
          <w:rFonts w:ascii="Times New Roman" w:hAnsi="Times New Roman"/>
          <w:b/>
          <w:bCs/>
          <w:sz w:val="20"/>
          <w:szCs w:val="20"/>
        </w:rPr>
      </w:pPr>
      <w:r w:rsidRPr="004B1C55">
        <w:rPr>
          <w:rFonts w:ascii="Times New Roman" w:hAnsi="Times New Roman"/>
          <w:b/>
          <w:sz w:val="20"/>
          <w:szCs w:val="20"/>
        </w:rPr>
        <w:t>3.2.2.</w:t>
      </w:r>
      <w:r w:rsidRPr="004B1C55">
        <w:rPr>
          <w:rFonts w:ascii="Times New Roman" w:hAnsi="Times New Roman"/>
          <w:sz w:val="20"/>
          <w:szCs w:val="20"/>
        </w:rPr>
        <w:t xml:space="preserve"> </w:t>
      </w:r>
      <w:r w:rsidRPr="004B1C55">
        <w:rPr>
          <w:rFonts w:ascii="Times New Roman" w:hAnsi="Times New Roman"/>
          <w:b/>
          <w:bCs/>
          <w:sz w:val="20"/>
          <w:szCs w:val="20"/>
        </w:rPr>
        <w:t>A Licitante representada por procurador deverá apresentar:</w:t>
      </w:r>
    </w:p>
    <w:p w:rsidR="00F024FB" w:rsidRPr="004B1C55" w:rsidRDefault="00F024FB" w:rsidP="00F024FB">
      <w:pPr>
        <w:pStyle w:val="PargrafodaLista"/>
        <w:tabs>
          <w:tab w:val="left" w:pos="1342"/>
        </w:tabs>
        <w:spacing w:line="360" w:lineRule="auto"/>
        <w:ind w:left="-426" w:right="-427"/>
        <w:jc w:val="both"/>
        <w:rPr>
          <w:rFonts w:ascii="Times New Roman" w:hAnsi="Times New Roman"/>
          <w:b/>
          <w:bCs/>
          <w:sz w:val="20"/>
          <w:szCs w:val="20"/>
        </w:rPr>
      </w:pP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rPr>
      </w:pPr>
      <w:r w:rsidRPr="004B1C55">
        <w:rPr>
          <w:rFonts w:ascii="Times New Roman" w:hAnsi="Times New Roman"/>
          <w:b/>
          <w:sz w:val="20"/>
          <w:szCs w:val="20"/>
        </w:rPr>
        <w:t>a)</w:t>
      </w:r>
      <w:r w:rsidRPr="004B1C55">
        <w:rPr>
          <w:rFonts w:ascii="Times New Roman" w:hAnsi="Times New Roman"/>
          <w:sz w:val="20"/>
          <w:szCs w:val="20"/>
        </w:rPr>
        <w:t xml:space="preserve"> instrumento público ou particular </w:t>
      </w:r>
      <w:r w:rsidRPr="004B1C55">
        <w:rPr>
          <w:rFonts w:ascii="Times New Roman" w:hAnsi="Times New Roman"/>
          <w:b/>
          <w:sz w:val="20"/>
          <w:szCs w:val="20"/>
        </w:rPr>
        <w:t>de procuração</w:t>
      </w:r>
      <w:r w:rsidRPr="004B1C55">
        <w:rPr>
          <w:rFonts w:ascii="Times New Roman" w:hAnsi="Times New Roman"/>
          <w:sz w:val="20"/>
          <w:szCs w:val="20"/>
        </w:rPr>
        <w:t xml:space="preserve">, em que </w:t>
      </w:r>
      <w:proofErr w:type="gramStart"/>
      <w:r w:rsidRPr="004B1C55">
        <w:rPr>
          <w:rFonts w:ascii="Times New Roman" w:hAnsi="Times New Roman"/>
          <w:sz w:val="20"/>
          <w:szCs w:val="20"/>
        </w:rPr>
        <w:t>conste</w:t>
      </w:r>
      <w:proofErr w:type="gramEnd"/>
      <w:r w:rsidRPr="004B1C55">
        <w:rPr>
          <w:rFonts w:ascii="Times New Roman" w:hAnsi="Times New Roman"/>
          <w:sz w:val="20"/>
          <w:szCs w:val="20"/>
        </w:rPr>
        <w:t xml:space="preserve"> os requisitos mínimos previstos no art. 654, §1º, do Código Civil, em especial o nome da empresa outorgante e de todas as pessoas com poderes para a </w:t>
      </w:r>
      <w:r w:rsidRPr="004B1C55">
        <w:rPr>
          <w:rFonts w:ascii="Times New Roman" w:hAnsi="Times New Roman"/>
          <w:b/>
          <w:sz w:val="20"/>
          <w:szCs w:val="20"/>
        </w:rPr>
        <w:t>outorga de procuração, o nome do outorgado</w:t>
      </w:r>
      <w:r w:rsidRPr="004B1C55">
        <w:rPr>
          <w:rFonts w:ascii="Times New Roman" w:hAnsi="Times New Roman"/>
          <w:sz w:val="20"/>
          <w:szCs w:val="20"/>
        </w:rPr>
        <w:t xml:space="preserve"> e a indicação de amplos poderes para dar lance(s) em licitação pública, </w:t>
      </w:r>
      <w:r w:rsidRPr="004B1C55">
        <w:rPr>
          <w:rFonts w:ascii="Times New Roman" w:hAnsi="Times New Roman"/>
          <w:b/>
          <w:sz w:val="20"/>
          <w:szCs w:val="20"/>
        </w:rPr>
        <w:t>OU;</w:t>
      </w: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rPr>
      </w:pPr>
      <w:r w:rsidRPr="004B1C55">
        <w:rPr>
          <w:rFonts w:ascii="Times New Roman" w:hAnsi="Times New Roman"/>
          <w:b/>
          <w:sz w:val="20"/>
          <w:szCs w:val="20"/>
        </w:rPr>
        <w:t>b)</w:t>
      </w:r>
      <w:r w:rsidRPr="004B1C55">
        <w:rPr>
          <w:rFonts w:ascii="Times New Roman" w:hAnsi="Times New Roman"/>
          <w:sz w:val="20"/>
          <w:szCs w:val="20"/>
        </w:rPr>
        <w:t xml:space="preserve"> </w:t>
      </w:r>
      <w:r w:rsidRPr="004B1C55">
        <w:rPr>
          <w:rFonts w:ascii="Times New Roman" w:hAnsi="Times New Roman"/>
          <w:b/>
          <w:sz w:val="20"/>
          <w:szCs w:val="20"/>
        </w:rPr>
        <w:t>carta de credenciamento</w:t>
      </w:r>
      <w:r w:rsidRPr="004B1C55">
        <w:rPr>
          <w:rFonts w:ascii="Times New Roman" w:hAnsi="Times New Roman"/>
          <w:sz w:val="20"/>
          <w:szCs w:val="20"/>
        </w:rPr>
        <w:t xml:space="preserve"> outorgado pelos representantes legais da Licitante, comprovando a existência dos necessários poderes para formulação de propostas e para prática de todos os demais atos inerentes ao certame</w:t>
      </w:r>
      <w:r w:rsidRPr="004B1C55">
        <w:rPr>
          <w:rFonts w:ascii="Times New Roman" w:hAnsi="Times New Roman"/>
          <w:b/>
          <w:sz w:val="20"/>
          <w:szCs w:val="20"/>
        </w:rPr>
        <w:t xml:space="preserve"> (Modelo Anexo II);</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b.1)</w:t>
      </w:r>
      <w:r w:rsidRPr="004B1C55">
        <w:rPr>
          <w:rFonts w:ascii="Times New Roman" w:hAnsi="Times New Roman"/>
          <w:sz w:val="20"/>
          <w:szCs w:val="20"/>
        </w:rPr>
        <w:t xml:space="preserve"> Caso o contrato social ou o estatuto determinem que mais de uma pessoa deva assinar a carta de credenciamento para o representante da empresa, a falta de qualquer uma invalida o documento para os fins deste procedimento licitatório;</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lastRenderedPageBreak/>
        <w:t>c)</w:t>
      </w:r>
      <w:r w:rsidRPr="004B1C55">
        <w:rPr>
          <w:rFonts w:ascii="Times New Roman" w:hAnsi="Times New Roman"/>
          <w:sz w:val="20"/>
          <w:szCs w:val="20"/>
        </w:rPr>
        <w:t xml:space="preserve"> Em ambos os casos (a e b), o instrumento de mandato deverá estar acompanhado do ato de investidura do outorgante como representante legal da empresa;</w:t>
      </w: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rPr>
      </w:pPr>
      <w:r w:rsidRPr="004B1C55">
        <w:rPr>
          <w:rFonts w:ascii="Times New Roman" w:hAnsi="Times New Roman"/>
          <w:b/>
          <w:sz w:val="20"/>
          <w:szCs w:val="20"/>
        </w:rPr>
        <w:t>3.3.</w:t>
      </w:r>
      <w:r w:rsidRPr="004B1C55">
        <w:rPr>
          <w:rFonts w:ascii="Times New Roman" w:hAnsi="Times New Roman"/>
          <w:sz w:val="20"/>
          <w:szCs w:val="20"/>
        </w:rPr>
        <w:t xml:space="preserve"> A Licitante deverá apresentar, ainda, declaração de que cumpre plenamente os requisitos de habilitação</w:t>
      </w:r>
      <w:r w:rsidRPr="004B1C55">
        <w:rPr>
          <w:rFonts w:ascii="Times New Roman" w:hAnsi="Times New Roman"/>
          <w:b/>
          <w:sz w:val="20"/>
          <w:szCs w:val="20"/>
        </w:rPr>
        <w:t xml:space="preserve"> (Modelo Anexo III);</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3.4.</w:t>
      </w:r>
      <w:r w:rsidRPr="004B1C55">
        <w:rPr>
          <w:rFonts w:ascii="Times New Roman" w:hAnsi="Times New Roman"/>
          <w:sz w:val="20"/>
          <w:szCs w:val="20"/>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4B1C55">
        <w:rPr>
          <w:rFonts w:ascii="Times New Roman" w:hAnsi="Times New Roman"/>
          <w:b/>
          <w:sz w:val="20"/>
          <w:szCs w:val="20"/>
        </w:rPr>
        <w:t>firmada por contador</w:t>
      </w:r>
      <w:r w:rsidRPr="004B1C55">
        <w:rPr>
          <w:rFonts w:ascii="Times New Roman" w:hAnsi="Times New Roman"/>
          <w:sz w:val="20"/>
          <w:szCs w:val="20"/>
        </w:rPr>
        <w:t xml:space="preserve">, de que se enquadra como microempresa ou empresa de pequeno porte </w:t>
      </w:r>
      <w:r w:rsidRPr="004B1C55">
        <w:rPr>
          <w:rFonts w:ascii="Times New Roman" w:hAnsi="Times New Roman"/>
          <w:b/>
          <w:sz w:val="20"/>
          <w:szCs w:val="20"/>
        </w:rPr>
        <w:t>(Modelo Anexo IV);</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3.5.</w:t>
      </w:r>
      <w:r w:rsidRPr="004B1C55">
        <w:rPr>
          <w:rFonts w:ascii="Times New Roman" w:hAnsi="Times New Roman"/>
          <w:sz w:val="20"/>
          <w:szCs w:val="20"/>
        </w:rPr>
        <w:t xml:space="preserve"> Para exercer os direitos de ofertar lances e/ou manifestar intenção de recorrer, é obrigatório a Licitante fazer-se representar em todas as sessões públicas referentes à Licitação;</w:t>
      </w: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rPr>
      </w:pPr>
      <w:r w:rsidRPr="004B1C55">
        <w:rPr>
          <w:rFonts w:ascii="Times New Roman" w:hAnsi="Times New Roman"/>
          <w:b/>
          <w:sz w:val="20"/>
          <w:szCs w:val="20"/>
        </w:rPr>
        <w:t>3.6.</w:t>
      </w:r>
      <w:r w:rsidRPr="004B1C55">
        <w:rPr>
          <w:rFonts w:ascii="Times New Roman" w:hAnsi="Times New Roman"/>
          <w:sz w:val="20"/>
          <w:szCs w:val="20"/>
        </w:rPr>
        <w:t xml:space="preserve"> </w:t>
      </w:r>
      <w:r w:rsidRPr="004B1C55">
        <w:rPr>
          <w:rFonts w:ascii="Times New Roman" w:hAnsi="Times New Roman"/>
          <w:b/>
          <w:sz w:val="20"/>
          <w:szCs w:val="20"/>
        </w:rPr>
        <w:t>A documentação referente ao credenciamento, de que tratam os itens 3.1 à 3.4, deverão ser apresentadas fora dos envelopes;</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3.7.</w:t>
      </w:r>
      <w:r w:rsidRPr="004B1C55">
        <w:rPr>
          <w:rFonts w:ascii="Times New Roman" w:hAnsi="Times New Roman"/>
          <w:sz w:val="20"/>
          <w:szCs w:val="20"/>
        </w:rPr>
        <w:t xml:space="preserve"> Cada credenciado poderá representar apenas 01 (um) Licitante, sob pena de desclassificação.</w:t>
      </w: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rPr>
      </w:pPr>
      <w:r w:rsidRPr="004B1C55">
        <w:rPr>
          <w:rFonts w:ascii="Times New Roman" w:hAnsi="Times New Roman"/>
          <w:noProof/>
          <w:sz w:val="20"/>
          <w:szCs w:val="20"/>
          <w:lang w:eastAsia="pt-BR"/>
        </w:rPr>
        <mc:AlternateContent>
          <mc:Choice Requires="wps">
            <w:drawing>
              <wp:anchor distT="0" distB="0" distL="114300" distR="114300" simplePos="0" relativeHeight="251664384" behindDoc="0" locked="0" layoutInCell="1" allowOverlap="1" wp14:anchorId="10F259BA" wp14:editId="3C68FD54">
                <wp:simplePos x="0" y="0"/>
                <wp:positionH relativeFrom="column">
                  <wp:posOffset>-310515</wp:posOffset>
                </wp:positionH>
                <wp:positionV relativeFrom="paragraph">
                  <wp:posOffset>267335</wp:posOffset>
                </wp:positionV>
                <wp:extent cx="6753225" cy="409575"/>
                <wp:effectExtent l="0" t="0" r="28575" b="28575"/>
                <wp:wrapSquare wrapText="bothSides"/>
                <wp:docPr id="6" name="Caixa de Texto 6"/>
                <wp:cNvGraphicFramePr/>
                <a:graphic xmlns:a="http://schemas.openxmlformats.org/drawingml/2006/main">
                  <a:graphicData uri="http://schemas.microsoft.com/office/word/2010/wordprocessingShape">
                    <wps:wsp>
                      <wps:cNvSpPr txBox="1"/>
                      <wps:spPr>
                        <a:xfrm>
                          <a:off x="0" y="0"/>
                          <a:ext cx="6753225" cy="409575"/>
                        </a:xfrm>
                        <a:prstGeom prst="rect">
                          <a:avLst/>
                        </a:prstGeom>
                        <a:noFill/>
                        <a:ln w="6350">
                          <a:solidFill>
                            <a:prstClr val="black"/>
                          </a:solidFill>
                        </a:ln>
                      </wps:spPr>
                      <wps:txbx>
                        <w:txbxContent>
                          <w:p w:rsidR="00200197" w:rsidRPr="00E60722" w:rsidRDefault="00200197" w:rsidP="00F024FB">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4. DA APRESENTAÇÃO E DO RECEBIMENTO DOS ENVELOPES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6" o:spid="_x0000_s1030" type="#_x0000_t202" style="position:absolute;left:0;text-align:left;margin-left:-24.45pt;margin-top:21.05pt;width:531.75pt;height:3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" filled="f" strokeweight=".5pt">
                <v:textbox>
                  <w:txbxContent>
                    <w:p w:rsidR="00200197" w:rsidRPr="00E60722" w:rsidRDefault="00200197" w:rsidP="00F024FB">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4. DA APRESENTAÇÃO E DO RECEBIMENTO DOS ENVELOPES</w:t>
                      </w:r>
                    </w:p>
                  </w:txbxContent>
                </v:textbox>
                <w10:wrap type="square"/>
              </v:shape>
            </w:pict>
          </mc:Fallback>
        </mc:AlternateConten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4.1.</w:t>
      </w:r>
      <w:r w:rsidRPr="004B1C55">
        <w:rPr>
          <w:rFonts w:ascii="Times New Roman" w:hAnsi="Times New Roman"/>
          <w:sz w:val="20"/>
          <w:szCs w:val="20"/>
        </w:rPr>
        <w:t xml:space="preserve"> Feito o credenciamento das empresas interessadas em participar do presente certame licitatório, na presença das proponentes e demais presentes à Sessão Pública do Pregão, o (a) Pregoeiro (a) receberá os envelopes </w:t>
      </w:r>
      <w:r w:rsidRPr="004B1C55">
        <w:rPr>
          <w:rFonts w:ascii="Times New Roman" w:hAnsi="Times New Roman"/>
          <w:b/>
          <w:sz w:val="20"/>
          <w:szCs w:val="20"/>
        </w:rPr>
        <w:t>N.º 01 - PROPOSTA DE PREÇOS e N.º 02 - DOCUMENTOS DE HABILITAÇÃO</w:t>
      </w:r>
      <w:r w:rsidRPr="004B1C55">
        <w:rPr>
          <w:rFonts w:ascii="Times New Roman" w:hAnsi="Times New Roman"/>
          <w:sz w:val="20"/>
          <w:szCs w:val="20"/>
        </w:rPr>
        <w:t>, iniciando pela abertura do Envelope N.º 01 e análise das propostas;</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4.2.</w:t>
      </w:r>
      <w:r w:rsidRPr="004B1C55">
        <w:rPr>
          <w:rFonts w:ascii="Times New Roman" w:hAnsi="Times New Roman"/>
          <w:sz w:val="20"/>
          <w:szCs w:val="20"/>
        </w:rPr>
        <w:t xml:space="preserve"> Após a hora marcada para recebimento dos envelopes, não será aceita a participação de nenhuma outra proponente, nem permitidos acréscimos, complementos, adendos ou qualquer alteração ao conteúdo dos envelopes, exceto dos preços, na fase de lances verbais; </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4.3.</w:t>
      </w:r>
      <w:r w:rsidRPr="004B1C55">
        <w:rPr>
          <w:rFonts w:ascii="Times New Roman" w:hAnsi="Times New Roman"/>
          <w:sz w:val="20"/>
          <w:szCs w:val="20"/>
        </w:rPr>
        <w:t xml:space="preserve"> Para participar do certame, a Licitante deverá apresentar a sua proposta de preço (impressa e eletrônica) e documentos de habilitação em envelopes distintos, lacrados, não transparentes, identificados, respectivamente, como </w:t>
      </w:r>
      <w:r w:rsidRPr="004B1C55">
        <w:rPr>
          <w:rFonts w:ascii="Times New Roman" w:hAnsi="Times New Roman"/>
          <w:b/>
          <w:sz w:val="20"/>
          <w:szCs w:val="20"/>
        </w:rPr>
        <w:t>de N° 1 e N° 2,</w:t>
      </w:r>
      <w:r w:rsidRPr="004B1C55">
        <w:rPr>
          <w:rFonts w:ascii="Times New Roman" w:hAnsi="Times New Roman"/>
          <w:sz w:val="20"/>
          <w:szCs w:val="20"/>
        </w:rPr>
        <w:t xml:space="preserve"> para o que se sugere a seguinte inscrição:</w:t>
      </w:r>
    </w:p>
    <w:p w:rsidR="00C37FFC" w:rsidRPr="004B1C55" w:rsidRDefault="00C37FFC"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noProof/>
          <w:sz w:val="20"/>
          <w:szCs w:val="20"/>
          <w:lang w:eastAsia="pt-BR"/>
        </w:rPr>
        <mc:AlternateContent>
          <mc:Choice Requires="wps">
            <w:drawing>
              <wp:anchor distT="0" distB="0" distL="114300" distR="114300" simplePos="0" relativeHeight="251670528" behindDoc="0" locked="0" layoutInCell="1" allowOverlap="1" wp14:anchorId="22CB414E" wp14:editId="6A95133E">
                <wp:simplePos x="0" y="0"/>
                <wp:positionH relativeFrom="column">
                  <wp:posOffset>-269240</wp:posOffset>
                </wp:positionH>
                <wp:positionV relativeFrom="paragraph">
                  <wp:posOffset>125095</wp:posOffset>
                </wp:positionV>
                <wp:extent cx="4762500" cy="1511300"/>
                <wp:effectExtent l="19050" t="19050" r="19050" b="12700"/>
                <wp:wrapNone/>
                <wp:docPr id="13" name="Caixa de texto 13"/>
                <wp:cNvGraphicFramePr/>
                <a:graphic xmlns:a="http://schemas.openxmlformats.org/drawingml/2006/main">
                  <a:graphicData uri="http://schemas.microsoft.com/office/word/2010/wordprocessingShape">
                    <wps:wsp>
                      <wps:cNvSpPr txBox="1"/>
                      <wps:spPr>
                        <a:xfrm>
                          <a:off x="0" y="0"/>
                          <a:ext cx="4762500" cy="151130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00197" w:rsidRPr="00AB2D35" w:rsidRDefault="00200197" w:rsidP="00C37FFC">
                            <w:pPr>
                              <w:pStyle w:val="PargrafodaLista"/>
                              <w:tabs>
                                <w:tab w:val="left" w:pos="1342"/>
                              </w:tabs>
                              <w:spacing w:line="360" w:lineRule="auto"/>
                              <w:ind w:left="0"/>
                              <w:jc w:val="both"/>
                              <w:rPr>
                                <w:rFonts w:ascii="Times New Roman" w:hAnsi="Times New Roman"/>
                                <w:b/>
                                <w:iCs/>
                              </w:rPr>
                            </w:pPr>
                            <w:r w:rsidRPr="00AB2D35">
                              <w:rPr>
                                <w:rFonts w:ascii="Times New Roman" w:hAnsi="Times New Roman"/>
                                <w:b/>
                                <w:iCs/>
                              </w:rPr>
                              <w:t>Envelope 01</w:t>
                            </w:r>
                          </w:p>
                          <w:p w:rsidR="00200197" w:rsidRPr="00AB2D35" w:rsidRDefault="00200197" w:rsidP="00C37FF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AO MUNICÍPIO DE CAMPOS BORGES/RS</w:t>
                            </w:r>
                          </w:p>
                          <w:p w:rsidR="00200197" w:rsidRPr="00AB2D35" w:rsidRDefault="00200197" w:rsidP="00C37FF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 xml:space="preserve">EDITAL </w:t>
                            </w:r>
                            <w:r>
                              <w:rPr>
                                <w:rFonts w:ascii="Times New Roman" w:hAnsi="Times New Roman"/>
                                <w:b/>
                              </w:rPr>
                              <w:t>LICITAÇÃO</w:t>
                            </w:r>
                            <w:r w:rsidRPr="00AB2D35">
                              <w:rPr>
                                <w:rFonts w:ascii="Times New Roman" w:hAnsi="Times New Roman"/>
                                <w:b/>
                              </w:rPr>
                              <w:t xml:space="preserve"> Nº </w:t>
                            </w:r>
                            <w:r>
                              <w:rPr>
                                <w:rFonts w:ascii="Times New Roman" w:hAnsi="Times New Roman"/>
                                <w:b/>
                              </w:rPr>
                              <w:t>54</w:t>
                            </w:r>
                            <w:r w:rsidRPr="00AB2D35">
                              <w:rPr>
                                <w:rFonts w:ascii="Times New Roman" w:hAnsi="Times New Roman"/>
                                <w:b/>
                              </w:rPr>
                              <w:t>/2020</w:t>
                            </w:r>
                            <w:proofErr w:type="gramStart"/>
                            <w:r>
                              <w:rPr>
                                <w:rFonts w:ascii="Times New Roman" w:hAnsi="Times New Roman"/>
                                <w:b/>
                              </w:rPr>
                              <w:t xml:space="preserve">  </w:t>
                            </w:r>
                            <w:proofErr w:type="gramEnd"/>
                            <w:r>
                              <w:rPr>
                                <w:rFonts w:ascii="Times New Roman" w:hAnsi="Times New Roman"/>
                                <w:b/>
                              </w:rPr>
                              <w:t>PREGÃO PRESENCIAL N° 15/2020</w:t>
                            </w:r>
                          </w:p>
                          <w:p w:rsidR="00200197" w:rsidRPr="00AB2D35" w:rsidRDefault="00200197" w:rsidP="00C37FF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ENVELOPE Nº 01 – PROPOSTA FINANCEIRA</w:t>
                            </w:r>
                          </w:p>
                          <w:p w:rsidR="00200197" w:rsidRDefault="00200197" w:rsidP="004B1C55">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PROPONENTE: (nome completo)</w:t>
                            </w:r>
                          </w:p>
                          <w:p w:rsidR="00200197" w:rsidRDefault="00200197" w:rsidP="004B1C55">
                            <w:pPr>
                              <w:pStyle w:val="PargrafodaLista"/>
                              <w:tabs>
                                <w:tab w:val="left" w:pos="1342"/>
                              </w:tabs>
                              <w:spacing w:line="360" w:lineRule="auto"/>
                              <w:ind w:left="0"/>
                              <w:jc w:val="both"/>
                            </w:pPr>
                            <w:r w:rsidRPr="00AB2D35">
                              <w:rPr>
                                <w:rFonts w:ascii="Times New Roman" w:hAnsi="Times New Roman"/>
                                <w:b/>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3" o:spid="_x0000_s1031" type="#_x0000_t202" style="position:absolute;left:0;text-align:left;margin-left:-21.2pt;margin-top:9.85pt;width:375pt;height:11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" fillcolor="white [3201]" strokeweight="2.25pt">
                <v:textbox>
                  <w:txbxContent>
                    <w:p w:rsidR="00200197" w:rsidRPr="00AB2D35" w:rsidRDefault="00200197" w:rsidP="00C37FFC">
                      <w:pPr>
                        <w:pStyle w:val="PargrafodaLista"/>
                        <w:tabs>
                          <w:tab w:val="left" w:pos="1342"/>
                        </w:tabs>
                        <w:spacing w:line="360" w:lineRule="auto"/>
                        <w:ind w:left="0"/>
                        <w:jc w:val="both"/>
                        <w:rPr>
                          <w:rFonts w:ascii="Times New Roman" w:hAnsi="Times New Roman"/>
                          <w:b/>
                          <w:iCs/>
                        </w:rPr>
                      </w:pPr>
                      <w:r w:rsidRPr="00AB2D35">
                        <w:rPr>
                          <w:rFonts w:ascii="Times New Roman" w:hAnsi="Times New Roman"/>
                          <w:b/>
                          <w:iCs/>
                        </w:rPr>
                        <w:t>Envelope 01</w:t>
                      </w:r>
                    </w:p>
                    <w:p w:rsidR="00200197" w:rsidRPr="00AB2D35" w:rsidRDefault="00200197" w:rsidP="00C37FF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AO MUNICÍPIO DE CAMPOS BORGES/RS</w:t>
                      </w:r>
                    </w:p>
                    <w:p w:rsidR="00200197" w:rsidRPr="00AB2D35" w:rsidRDefault="00200197" w:rsidP="00C37FF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 xml:space="preserve">EDITAL </w:t>
                      </w:r>
                      <w:r>
                        <w:rPr>
                          <w:rFonts w:ascii="Times New Roman" w:hAnsi="Times New Roman"/>
                          <w:b/>
                        </w:rPr>
                        <w:t>LICITAÇÃO</w:t>
                      </w:r>
                      <w:r w:rsidRPr="00AB2D35">
                        <w:rPr>
                          <w:rFonts w:ascii="Times New Roman" w:hAnsi="Times New Roman"/>
                          <w:b/>
                        </w:rPr>
                        <w:t xml:space="preserve"> Nº </w:t>
                      </w:r>
                      <w:r>
                        <w:rPr>
                          <w:rFonts w:ascii="Times New Roman" w:hAnsi="Times New Roman"/>
                          <w:b/>
                        </w:rPr>
                        <w:t>54</w:t>
                      </w:r>
                      <w:r w:rsidRPr="00AB2D35">
                        <w:rPr>
                          <w:rFonts w:ascii="Times New Roman" w:hAnsi="Times New Roman"/>
                          <w:b/>
                        </w:rPr>
                        <w:t>/2020</w:t>
                      </w:r>
                      <w:proofErr w:type="gramStart"/>
                      <w:r>
                        <w:rPr>
                          <w:rFonts w:ascii="Times New Roman" w:hAnsi="Times New Roman"/>
                          <w:b/>
                        </w:rPr>
                        <w:t xml:space="preserve">  </w:t>
                      </w:r>
                      <w:proofErr w:type="gramEnd"/>
                      <w:r>
                        <w:rPr>
                          <w:rFonts w:ascii="Times New Roman" w:hAnsi="Times New Roman"/>
                          <w:b/>
                        </w:rPr>
                        <w:t>PREGÃO PRESENCIAL N° 15/2020</w:t>
                      </w:r>
                    </w:p>
                    <w:p w:rsidR="00200197" w:rsidRPr="00AB2D35" w:rsidRDefault="00200197" w:rsidP="00C37FF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ENVELOPE Nº 01 – PROPOSTA FINANCEIRA</w:t>
                      </w:r>
                    </w:p>
                    <w:p w:rsidR="00200197" w:rsidRDefault="00200197" w:rsidP="004B1C55">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PROPONENTE: (nome completo)</w:t>
                      </w:r>
                    </w:p>
                    <w:p w:rsidR="00200197" w:rsidRDefault="00200197" w:rsidP="004B1C55">
                      <w:pPr>
                        <w:pStyle w:val="PargrafodaLista"/>
                        <w:tabs>
                          <w:tab w:val="left" w:pos="1342"/>
                        </w:tabs>
                        <w:spacing w:line="360" w:lineRule="auto"/>
                        <w:ind w:left="0"/>
                        <w:jc w:val="both"/>
                      </w:pPr>
                      <w:r w:rsidRPr="00AB2D35">
                        <w:rPr>
                          <w:rFonts w:ascii="Times New Roman" w:hAnsi="Times New Roman"/>
                          <w:b/>
                        </w:rPr>
                        <w:t>CNPJ:</w:t>
                      </w:r>
                    </w:p>
                  </w:txbxContent>
                </v:textbox>
              </v:shape>
            </w:pict>
          </mc:Fallback>
        </mc:AlternateContent>
      </w:r>
    </w:p>
    <w:p w:rsidR="00C37FFC" w:rsidRPr="004B1C55" w:rsidRDefault="00C37FFC" w:rsidP="00F024FB">
      <w:pPr>
        <w:pStyle w:val="PargrafodaLista"/>
        <w:tabs>
          <w:tab w:val="left" w:pos="1342"/>
        </w:tabs>
        <w:spacing w:line="360" w:lineRule="auto"/>
        <w:ind w:left="-426" w:right="-427"/>
        <w:jc w:val="both"/>
        <w:rPr>
          <w:rFonts w:ascii="Times New Roman" w:hAnsi="Times New Roman"/>
          <w:sz w:val="20"/>
          <w:szCs w:val="20"/>
        </w:rPr>
      </w:pPr>
    </w:p>
    <w:p w:rsidR="00C37FFC" w:rsidRPr="004B1C55" w:rsidRDefault="00C37FFC" w:rsidP="00F024FB">
      <w:pPr>
        <w:pStyle w:val="PargrafodaLista"/>
        <w:tabs>
          <w:tab w:val="left" w:pos="1342"/>
        </w:tabs>
        <w:spacing w:line="360" w:lineRule="auto"/>
        <w:ind w:left="-426" w:right="-427"/>
        <w:jc w:val="both"/>
        <w:rPr>
          <w:rFonts w:ascii="Times New Roman" w:hAnsi="Times New Roman"/>
          <w:sz w:val="20"/>
          <w:szCs w:val="20"/>
        </w:rPr>
      </w:pPr>
    </w:p>
    <w:p w:rsidR="00C37FFC" w:rsidRPr="004B1C55" w:rsidRDefault="00C37FFC" w:rsidP="00F024FB">
      <w:pPr>
        <w:pStyle w:val="PargrafodaLista"/>
        <w:tabs>
          <w:tab w:val="left" w:pos="1342"/>
        </w:tabs>
        <w:spacing w:line="360" w:lineRule="auto"/>
        <w:ind w:left="-426" w:right="-427"/>
        <w:jc w:val="both"/>
        <w:rPr>
          <w:rFonts w:ascii="Times New Roman" w:hAnsi="Times New Roman"/>
          <w:sz w:val="20"/>
          <w:szCs w:val="20"/>
        </w:rPr>
      </w:pPr>
    </w:p>
    <w:p w:rsidR="00C37FFC" w:rsidRPr="004B1C55" w:rsidRDefault="00C37FFC" w:rsidP="00F024FB">
      <w:pPr>
        <w:pStyle w:val="PargrafodaLista"/>
        <w:tabs>
          <w:tab w:val="left" w:pos="1342"/>
        </w:tabs>
        <w:spacing w:line="360" w:lineRule="auto"/>
        <w:ind w:left="-426" w:right="-427"/>
        <w:jc w:val="both"/>
        <w:rPr>
          <w:rFonts w:ascii="Times New Roman" w:hAnsi="Times New Roman"/>
          <w:sz w:val="20"/>
          <w:szCs w:val="20"/>
        </w:rPr>
      </w:pPr>
    </w:p>
    <w:p w:rsidR="00C37FFC" w:rsidRPr="004B1C55" w:rsidRDefault="00C37FFC" w:rsidP="00F024FB">
      <w:pPr>
        <w:pStyle w:val="PargrafodaLista"/>
        <w:tabs>
          <w:tab w:val="left" w:pos="1342"/>
        </w:tabs>
        <w:spacing w:line="360" w:lineRule="auto"/>
        <w:ind w:left="-426" w:right="-427"/>
        <w:jc w:val="both"/>
        <w:rPr>
          <w:rFonts w:ascii="Times New Roman" w:hAnsi="Times New Roman"/>
          <w:sz w:val="20"/>
          <w:szCs w:val="20"/>
        </w:rPr>
      </w:pPr>
    </w:p>
    <w:p w:rsidR="00C37FFC" w:rsidRPr="004B1C55" w:rsidRDefault="00C37FFC" w:rsidP="00F024FB">
      <w:pPr>
        <w:pStyle w:val="PargrafodaLista"/>
        <w:tabs>
          <w:tab w:val="left" w:pos="1342"/>
        </w:tabs>
        <w:spacing w:line="360" w:lineRule="auto"/>
        <w:ind w:left="-426" w:right="-427"/>
        <w:jc w:val="both"/>
        <w:rPr>
          <w:rFonts w:ascii="Times New Roman" w:hAnsi="Times New Roman"/>
          <w:sz w:val="20"/>
          <w:szCs w:val="20"/>
        </w:rPr>
      </w:pPr>
    </w:p>
    <w:p w:rsidR="00C37FFC" w:rsidRPr="004B1C55" w:rsidRDefault="00C37FFC" w:rsidP="00F024FB">
      <w:pPr>
        <w:pStyle w:val="PargrafodaLista"/>
        <w:tabs>
          <w:tab w:val="left" w:pos="1342"/>
        </w:tabs>
        <w:spacing w:line="360" w:lineRule="auto"/>
        <w:ind w:left="-426" w:right="-427"/>
        <w:jc w:val="both"/>
        <w:rPr>
          <w:rFonts w:ascii="Times New Roman" w:hAnsi="Times New Roman"/>
          <w:sz w:val="20"/>
          <w:szCs w:val="20"/>
        </w:rPr>
      </w:pPr>
    </w:p>
    <w:p w:rsidR="00C37FFC" w:rsidRPr="004B1C55" w:rsidRDefault="00C37FFC"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noProof/>
          <w:sz w:val="20"/>
          <w:szCs w:val="20"/>
          <w:lang w:eastAsia="pt-BR"/>
        </w:rPr>
        <mc:AlternateContent>
          <mc:Choice Requires="wps">
            <w:drawing>
              <wp:anchor distT="0" distB="0" distL="114300" distR="114300" simplePos="0" relativeHeight="251672576" behindDoc="0" locked="0" layoutInCell="1" allowOverlap="1" wp14:anchorId="74101D6B" wp14:editId="2945814B">
                <wp:simplePos x="0" y="0"/>
                <wp:positionH relativeFrom="column">
                  <wp:posOffset>-269240</wp:posOffset>
                </wp:positionH>
                <wp:positionV relativeFrom="paragraph">
                  <wp:posOffset>207645</wp:posOffset>
                </wp:positionV>
                <wp:extent cx="4762500" cy="1479550"/>
                <wp:effectExtent l="19050" t="19050" r="19050" b="25400"/>
                <wp:wrapNone/>
                <wp:docPr id="14" name="Caixa de texto 14"/>
                <wp:cNvGraphicFramePr/>
                <a:graphic xmlns:a="http://schemas.openxmlformats.org/drawingml/2006/main">
                  <a:graphicData uri="http://schemas.microsoft.com/office/word/2010/wordprocessingShape">
                    <wps:wsp>
                      <wps:cNvSpPr txBox="1"/>
                      <wps:spPr>
                        <a:xfrm>
                          <a:off x="0" y="0"/>
                          <a:ext cx="4762500" cy="147955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00197" w:rsidRPr="00AB2D35" w:rsidRDefault="00200197" w:rsidP="00C37FFC">
                            <w:pPr>
                              <w:pStyle w:val="PargrafodaLista"/>
                              <w:tabs>
                                <w:tab w:val="left" w:pos="1342"/>
                              </w:tabs>
                              <w:spacing w:line="360" w:lineRule="auto"/>
                              <w:ind w:left="0"/>
                              <w:jc w:val="both"/>
                              <w:rPr>
                                <w:rFonts w:ascii="Times New Roman" w:hAnsi="Times New Roman"/>
                                <w:b/>
                                <w:iCs/>
                              </w:rPr>
                            </w:pPr>
                            <w:r w:rsidRPr="00AB2D35">
                              <w:rPr>
                                <w:rFonts w:ascii="Times New Roman" w:hAnsi="Times New Roman"/>
                                <w:b/>
                                <w:iCs/>
                              </w:rPr>
                              <w:t>Envelope 02</w:t>
                            </w:r>
                          </w:p>
                          <w:p w:rsidR="00200197" w:rsidRPr="00AB2D35" w:rsidRDefault="00200197" w:rsidP="00C37FF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AO MUNICÍPIO DE CAMPOS BORGES</w:t>
                            </w:r>
                          </w:p>
                          <w:p w:rsidR="00200197" w:rsidRPr="00AB2D35" w:rsidRDefault="00200197" w:rsidP="00C37FF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EDITAL DE</w:t>
                            </w:r>
                            <w:r>
                              <w:rPr>
                                <w:rFonts w:ascii="Times New Roman" w:hAnsi="Times New Roman"/>
                                <w:b/>
                              </w:rPr>
                              <w:t xml:space="preserve"> LICITAÇÃO N° 54/2020</w:t>
                            </w:r>
                            <w:r w:rsidRPr="00AB2D35">
                              <w:rPr>
                                <w:rFonts w:ascii="Times New Roman" w:hAnsi="Times New Roman"/>
                                <w:b/>
                              </w:rPr>
                              <w:t xml:space="preserve"> PREGÃO </w:t>
                            </w:r>
                            <w:r>
                              <w:rPr>
                                <w:rFonts w:ascii="Times New Roman" w:hAnsi="Times New Roman"/>
                                <w:b/>
                              </w:rPr>
                              <w:t>PRESENCIAL N°15</w:t>
                            </w:r>
                            <w:r w:rsidRPr="00AB2D35">
                              <w:rPr>
                                <w:rFonts w:ascii="Times New Roman" w:hAnsi="Times New Roman"/>
                                <w:b/>
                              </w:rPr>
                              <w:t>/2020</w:t>
                            </w:r>
                          </w:p>
                          <w:p w:rsidR="00200197" w:rsidRPr="00AB2D35" w:rsidRDefault="00200197" w:rsidP="00C37FF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ENVELOPE Nº 02 – DOCUMENTAÇÃO DE HABILITAÇÃO</w:t>
                            </w:r>
                          </w:p>
                          <w:p w:rsidR="00200197" w:rsidRDefault="00200197" w:rsidP="004B1C55">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PROPONENTE: (nome completo)</w:t>
                            </w:r>
                          </w:p>
                          <w:p w:rsidR="00200197" w:rsidRDefault="00200197" w:rsidP="004B1C55">
                            <w:pPr>
                              <w:pStyle w:val="PargrafodaLista"/>
                              <w:tabs>
                                <w:tab w:val="left" w:pos="1342"/>
                              </w:tabs>
                              <w:spacing w:line="360" w:lineRule="auto"/>
                              <w:ind w:left="0"/>
                              <w:jc w:val="both"/>
                            </w:pPr>
                            <w:r w:rsidRPr="00AB2D35">
                              <w:rPr>
                                <w:rFonts w:ascii="Times New Roman" w:hAnsi="Times New Roman"/>
                                <w:b/>
                              </w:rPr>
                              <w:t>CNPJ: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4" o:spid="_x0000_s1032" type="#_x0000_t202" style="position:absolute;left:0;text-align:left;margin-left:-21.2pt;margin-top:16.35pt;width:375pt;height:11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" fillcolor="white [3201]" strokeweight="2.25pt">
                <v:textbox>
                  <w:txbxContent>
                    <w:p w:rsidR="00200197" w:rsidRPr="00AB2D35" w:rsidRDefault="00200197" w:rsidP="00C37FFC">
                      <w:pPr>
                        <w:pStyle w:val="PargrafodaLista"/>
                        <w:tabs>
                          <w:tab w:val="left" w:pos="1342"/>
                        </w:tabs>
                        <w:spacing w:line="360" w:lineRule="auto"/>
                        <w:ind w:left="0"/>
                        <w:jc w:val="both"/>
                        <w:rPr>
                          <w:rFonts w:ascii="Times New Roman" w:hAnsi="Times New Roman"/>
                          <w:b/>
                          <w:iCs/>
                        </w:rPr>
                      </w:pPr>
                      <w:r w:rsidRPr="00AB2D35">
                        <w:rPr>
                          <w:rFonts w:ascii="Times New Roman" w:hAnsi="Times New Roman"/>
                          <w:b/>
                          <w:iCs/>
                        </w:rPr>
                        <w:t>Envelope 02</w:t>
                      </w:r>
                    </w:p>
                    <w:p w:rsidR="00200197" w:rsidRPr="00AB2D35" w:rsidRDefault="00200197" w:rsidP="00C37FF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AO MUNICÍPIO DE CAMPOS BORGES</w:t>
                      </w:r>
                    </w:p>
                    <w:p w:rsidR="00200197" w:rsidRPr="00AB2D35" w:rsidRDefault="00200197" w:rsidP="00C37FF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EDITAL DE</w:t>
                      </w:r>
                      <w:r>
                        <w:rPr>
                          <w:rFonts w:ascii="Times New Roman" w:hAnsi="Times New Roman"/>
                          <w:b/>
                        </w:rPr>
                        <w:t xml:space="preserve"> LICITAÇÃO N° 54/2020</w:t>
                      </w:r>
                      <w:r w:rsidRPr="00AB2D35">
                        <w:rPr>
                          <w:rFonts w:ascii="Times New Roman" w:hAnsi="Times New Roman"/>
                          <w:b/>
                        </w:rPr>
                        <w:t xml:space="preserve"> PREGÃO </w:t>
                      </w:r>
                      <w:r>
                        <w:rPr>
                          <w:rFonts w:ascii="Times New Roman" w:hAnsi="Times New Roman"/>
                          <w:b/>
                        </w:rPr>
                        <w:t>PRESENCIAL N°15</w:t>
                      </w:r>
                      <w:r w:rsidRPr="00AB2D35">
                        <w:rPr>
                          <w:rFonts w:ascii="Times New Roman" w:hAnsi="Times New Roman"/>
                          <w:b/>
                        </w:rPr>
                        <w:t>/2020</w:t>
                      </w:r>
                    </w:p>
                    <w:p w:rsidR="00200197" w:rsidRPr="00AB2D35" w:rsidRDefault="00200197" w:rsidP="00C37FFC">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ENVELOPE Nº 02 – DOCUMENTAÇÃO DE HABILITAÇÃO</w:t>
                      </w:r>
                    </w:p>
                    <w:p w:rsidR="00200197" w:rsidRDefault="00200197" w:rsidP="004B1C55">
                      <w:pPr>
                        <w:pStyle w:val="PargrafodaLista"/>
                        <w:tabs>
                          <w:tab w:val="left" w:pos="1342"/>
                        </w:tabs>
                        <w:spacing w:line="360" w:lineRule="auto"/>
                        <w:ind w:left="0"/>
                        <w:jc w:val="both"/>
                        <w:rPr>
                          <w:rFonts w:ascii="Times New Roman" w:hAnsi="Times New Roman"/>
                          <w:b/>
                        </w:rPr>
                      </w:pPr>
                      <w:r w:rsidRPr="00AB2D35">
                        <w:rPr>
                          <w:rFonts w:ascii="Times New Roman" w:hAnsi="Times New Roman"/>
                          <w:b/>
                        </w:rPr>
                        <w:t>PROPONENTE: (nome completo)</w:t>
                      </w:r>
                    </w:p>
                    <w:p w:rsidR="00200197" w:rsidRDefault="00200197" w:rsidP="004B1C55">
                      <w:pPr>
                        <w:pStyle w:val="PargrafodaLista"/>
                        <w:tabs>
                          <w:tab w:val="left" w:pos="1342"/>
                        </w:tabs>
                        <w:spacing w:line="360" w:lineRule="auto"/>
                        <w:ind w:left="0"/>
                        <w:jc w:val="both"/>
                      </w:pPr>
                      <w:r w:rsidRPr="00AB2D35">
                        <w:rPr>
                          <w:rFonts w:ascii="Times New Roman" w:hAnsi="Times New Roman"/>
                          <w:b/>
                        </w:rPr>
                        <w:t>CNPJ:</w:t>
                      </w:r>
                    </w:p>
                  </w:txbxContent>
                </v:textbox>
              </v:shape>
            </w:pict>
          </mc:Fallback>
        </mc:AlternateContent>
      </w:r>
    </w:p>
    <w:p w:rsidR="00C37FFC" w:rsidRPr="004B1C55" w:rsidRDefault="00C37FFC" w:rsidP="00F024FB">
      <w:pPr>
        <w:pStyle w:val="PargrafodaLista"/>
        <w:tabs>
          <w:tab w:val="left" w:pos="1342"/>
        </w:tabs>
        <w:spacing w:line="360" w:lineRule="auto"/>
        <w:ind w:left="-426" w:right="-427"/>
        <w:jc w:val="both"/>
        <w:rPr>
          <w:rFonts w:ascii="Times New Roman" w:hAnsi="Times New Roman"/>
          <w:sz w:val="20"/>
          <w:szCs w:val="20"/>
        </w:rPr>
      </w:pPr>
    </w:p>
    <w:p w:rsidR="00C37FFC" w:rsidRPr="004B1C55" w:rsidRDefault="00C37FFC" w:rsidP="00F024FB">
      <w:pPr>
        <w:pStyle w:val="PargrafodaLista"/>
        <w:tabs>
          <w:tab w:val="left" w:pos="1342"/>
        </w:tabs>
        <w:spacing w:line="360" w:lineRule="auto"/>
        <w:ind w:left="-426" w:right="-427"/>
        <w:jc w:val="both"/>
        <w:rPr>
          <w:rFonts w:ascii="Times New Roman" w:hAnsi="Times New Roman"/>
          <w:sz w:val="20"/>
          <w:szCs w:val="20"/>
        </w:rPr>
      </w:pPr>
    </w:p>
    <w:p w:rsidR="00C37FFC" w:rsidRPr="004B1C55" w:rsidRDefault="00C37FFC" w:rsidP="00F024FB">
      <w:pPr>
        <w:pStyle w:val="PargrafodaLista"/>
        <w:tabs>
          <w:tab w:val="left" w:pos="1342"/>
        </w:tabs>
        <w:spacing w:line="360" w:lineRule="auto"/>
        <w:ind w:left="-426" w:right="-427"/>
        <w:jc w:val="both"/>
        <w:rPr>
          <w:rFonts w:ascii="Times New Roman" w:hAnsi="Times New Roman"/>
          <w:sz w:val="20"/>
          <w:szCs w:val="20"/>
        </w:rPr>
      </w:pPr>
    </w:p>
    <w:p w:rsidR="00F024FB" w:rsidRPr="004B1C55" w:rsidRDefault="00F024FB" w:rsidP="00F024FB">
      <w:pPr>
        <w:pStyle w:val="PargrafodaLista"/>
        <w:tabs>
          <w:tab w:val="left" w:pos="1342"/>
        </w:tabs>
        <w:spacing w:line="360" w:lineRule="auto"/>
        <w:ind w:left="-426" w:right="-427"/>
        <w:jc w:val="both"/>
        <w:rPr>
          <w:rFonts w:ascii="Times New Roman" w:eastAsia="Arial" w:hAnsi="Times New Roman"/>
          <w:b/>
          <w:sz w:val="20"/>
          <w:szCs w:val="20"/>
          <w:lang w:eastAsia="pt-BR" w:bidi="pt-BR"/>
        </w:rPr>
      </w:pPr>
    </w:p>
    <w:p w:rsidR="00F024FB" w:rsidRPr="004B1C55" w:rsidRDefault="00F024FB" w:rsidP="00F024FB">
      <w:pPr>
        <w:adjustRightInd w:val="0"/>
        <w:spacing w:line="360" w:lineRule="auto"/>
        <w:ind w:left="-426" w:right="-427"/>
        <w:jc w:val="both"/>
        <w:rPr>
          <w:rFonts w:ascii="Times New Roman" w:hAnsi="Times New Roman"/>
          <w:color w:val="000000"/>
          <w:sz w:val="20"/>
          <w:szCs w:val="20"/>
        </w:rPr>
      </w:pPr>
      <w:r w:rsidRPr="004B1C55">
        <w:rPr>
          <w:rFonts w:ascii="Times New Roman" w:hAnsi="Times New Roman"/>
          <w:noProof/>
          <w:sz w:val="20"/>
          <w:szCs w:val="20"/>
          <w:lang w:eastAsia="pt-BR"/>
        </w:rPr>
        <w:lastRenderedPageBreak/>
        <mc:AlternateContent>
          <mc:Choice Requires="wps">
            <w:drawing>
              <wp:anchor distT="0" distB="0" distL="114300" distR="114300" simplePos="0" relativeHeight="251665408" behindDoc="0" locked="0" layoutInCell="1" allowOverlap="1" wp14:anchorId="6A7DD19E" wp14:editId="77DF7D27">
                <wp:simplePos x="0" y="0"/>
                <wp:positionH relativeFrom="column">
                  <wp:posOffset>-272415</wp:posOffset>
                </wp:positionH>
                <wp:positionV relativeFrom="paragraph">
                  <wp:posOffset>0</wp:posOffset>
                </wp:positionV>
                <wp:extent cx="6648450" cy="342900"/>
                <wp:effectExtent l="0" t="0" r="19050" b="19050"/>
                <wp:wrapSquare wrapText="bothSides"/>
                <wp:docPr id="7" name="Caixa de Texto 7"/>
                <wp:cNvGraphicFramePr/>
                <a:graphic xmlns:a="http://schemas.openxmlformats.org/drawingml/2006/main">
                  <a:graphicData uri="http://schemas.microsoft.com/office/word/2010/wordprocessingShape">
                    <wps:wsp>
                      <wps:cNvSpPr txBox="1"/>
                      <wps:spPr>
                        <a:xfrm>
                          <a:off x="0" y="0"/>
                          <a:ext cx="6648450" cy="342900"/>
                        </a:xfrm>
                        <a:prstGeom prst="rect">
                          <a:avLst/>
                        </a:prstGeom>
                        <a:noFill/>
                        <a:ln w="6350">
                          <a:solidFill>
                            <a:prstClr val="black"/>
                          </a:solidFill>
                        </a:ln>
                      </wps:spPr>
                      <wps:txbx>
                        <w:txbxContent>
                          <w:p w:rsidR="00200197" w:rsidRPr="00B63861" w:rsidRDefault="00200197" w:rsidP="00F024FB">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5. DA PROPOSTA DE PREÇO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7" o:spid="_x0000_s1033" type="#_x0000_t202" style="position:absolute;left:0;text-align:left;margin-left:-21.45pt;margin-top:0;width:523.5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" filled="f" strokeweight=".5pt">
                <v:textbox>
                  <w:txbxContent>
                    <w:p w:rsidR="00200197" w:rsidRPr="00B63861" w:rsidRDefault="00200197" w:rsidP="00F024FB">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5. DA PROPOSTA DE PREÇO</w:t>
                      </w:r>
                    </w:p>
                  </w:txbxContent>
                </v:textbox>
                <w10:wrap type="square"/>
              </v:shape>
            </w:pict>
          </mc:Fallback>
        </mc:AlternateContent>
      </w:r>
      <w:r w:rsidRPr="004B1C55">
        <w:rPr>
          <w:rFonts w:ascii="Times New Roman" w:hAnsi="Times New Roman"/>
          <w:b/>
          <w:color w:val="000000"/>
          <w:sz w:val="20"/>
          <w:szCs w:val="20"/>
        </w:rPr>
        <w:t>5.1. A Proposta impressa deverá</w:t>
      </w:r>
      <w:r w:rsidR="00A87A7C" w:rsidRPr="004B1C55">
        <w:rPr>
          <w:rFonts w:ascii="Times New Roman" w:hAnsi="Times New Roman"/>
          <w:b/>
          <w:color w:val="000000"/>
          <w:sz w:val="20"/>
          <w:szCs w:val="20"/>
        </w:rPr>
        <w:t>:</w:t>
      </w:r>
      <w:r w:rsidRPr="004B1C55">
        <w:rPr>
          <w:rFonts w:ascii="Times New Roman" w:hAnsi="Times New Roman"/>
          <w:color w:val="000000"/>
          <w:sz w:val="20"/>
          <w:szCs w:val="20"/>
        </w:rPr>
        <w:t xml:space="preserve"> estar assinada pela Licitante ou seu representante legal, redigida em português de forma clara, não podendo conter rasuras ou entrelinhas, apresentada em folhas sequencialmente numeradas e rubricadas, datada e assinada pelo representante legal da empresa, </w:t>
      </w:r>
      <w:r w:rsidR="00A87A7C" w:rsidRPr="004B1C55">
        <w:rPr>
          <w:rFonts w:ascii="Times New Roman" w:hAnsi="Times New Roman"/>
          <w:color w:val="000000"/>
          <w:sz w:val="20"/>
          <w:szCs w:val="20"/>
        </w:rPr>
        <w:t>e deverá conter também</w:t>
      </w:r>
      <w:r w:rsidRPr="004B1C55">
        <w:rPr>
          <w:rFonts w:ascii="Times New Roman" w:hAnsi="Times New Roman"/>
          <w:color w:val="000000"/>
          <w:sz w:val="20"/>
          <w:szCs w:val="20"/>
        </w:rPr>
        <w:t>:</w:t>
      </w:r>
    </w:p>
    <w:p w:rsidR="00F024FB" w:rsidRPr="004B1C55" w:rsidRDefault="00F024FB" w:rsidP="00F024FB">
      <w:pPr>
        <w:adjustRightInd w:val="0"/>
        <w:spacing w:line="360" w:lineRule="auto"/>
        <w:ind w:left="-426" w:right="-427"/>
        <w:jc w:val="both"/>
        <w:rPr>
          <w:rFonts w:ascii="Times New Roman" w:hAnsi="Times New Roman"/>
          <w:b/>
          <w:bCs/>
          <w:color w:val="000000"/>
          <w:sz w:val="20"/>
          <w:szCs w:val="20"/>
        </w:rPr>
      </w:pPr>
      <w:r w:rsidRPr="004B1C55">
        <w:rPr>
          <w:rFonts w:ascii="Times New Roman" w:hAnsi="Times New Roman"/>
          <w:b/>
          <w:color w:val="000000"/>
          <w:sz w:val="20"/>
          <w:szCs w:val="20"/>
        </w:rPr>
        <w:t xml:space="preserve">a) </w:t>
      </w:r>
      <w:r w:rsidR="00A87A7C" w:rsidRPr="004B1C55">
        <w:rPr>
          <w:rFonts w:ascii="Times New Roman" w:hAnsi="Times New Roman"/>
          <w:color w:val="000000"/>
          <w:sz w:val="20"/>
          <w:szCs w:val="20"/>
        </w:rPr>
        <w:t xml:space="preserve"> CNPJ, </w:t>
      </w:r>
      <w:r w:rsidRPr="004B1C55">
        <w:rPr>
          <w:rFonts w:ascii="Times New Roman" w:hAnsi="Times New Roman"/>
          <w:color w:val="000000"/>
          <w:sz w:val="20"/>
          <w:szCs w:val="20"/>
        </w:rPr>
        <w:t xml:space="preserve"> razão social, endereço e telefone atualizados</w:t>
      </w:r>
      <w:r w:rsidRPr="004B1C55">
        <w:rPr>
          <w:rFonts w:ascii="Times New Roman" w:hAnsi="Times New Roman"/>
          <w:b/>
          <w:bCs/>
          <w:color w:val="000000"/>
          <w:sz w:val="20"/>
          <w:szCs w:val="20"/>
        </w:rPr>
        <w:t>,</w:t>
      </w:r>
    </w:p>
    <w:p w:rsidR="00F024FB" w:rsidRPr="004B1C55" w:rsidRDefault="00F024FB" w:rsidP="00F024FB">
      <w:pPr>
        <w:adjustRightInd w:val="0"/>
        <w:spacing w:line="360" w:lineRule="auto"/>
        <w:ind w:left="-426" w:right="-427"/>
        <w:jc w:val="both"/>
        <w:rPr>
          <w:rFonts w:ascii="Times New Roman" w:hAnsi="Times New Roman"/>
          <w:color w:val="000000"/>
          <w:sz w:val="20"/>
          <w:szCs w:val="20"/>
        </w:rPr>
      </w:pPr>
      <w:r w:rsidRPr="004B1C55">
        <w:rPr>
          <w:rFonts w:ascii="Times New Roman" w:hAnsi="Times New Roman"/>
          <w:b/>
          <w:bCs/>
          <w:color w:val="000000"/>
          <w:sz w:val="20"/>
          <w:szCs w:val="20"/>
        </w:rPr>
        <w:t xml:space="preserve">b) </w:t>
      </w:r>
      <w:r w:rsidRPr="004B1C55">
        <w:rPr>
          <w:rFonts w:ascii="Times New Roman" w:hAnsi="Times New Roman"/>
          <w:color w:val="000000"/>
          <w:sz w:val="20"/>
          <w:szCs w:val="20"/>
        </w:rPr>
        <w:t>Planilha de preço com a descrição completa do produto ofertado, quantidade, marca quando houver, preço unitário e valor total, de acordo com o modelo de edital de licitação que está em anexo no site da prefeitura municipal;</w:t>
      </w:r>
    </w:p>
    <w:p w:rsidR="00F024FB" w:rsidRPr="004B1C55" w:rsidRDefault="00F024FB" w:rsidP="00F024FB">
      <w:pPr>
        <w:adjustRightInd w:val="0"/>
        <w:spacing w:line="360" w:lineRule="auto"/>
        <w:ind w:left="-426" w:right="-427"/>
        <w:jc w:val="both"/>
        <w:rPr>
          <w:rFonts w:ascii="Times New Roman" w:hAnsi="Times New Roman"/>
          <w:color w:val="000000"/>
          <w:sz w:val="20"/>
          <w:szCs w:val="20"/>
        </w:rPr>
      </w:pPr>
      <w:r w:rsidRPr="004B1C55">
        <w:rPr>
          <w:rFonts w:ascii="Times New Roman" w:hAnsi="Times New Roman"/>
          <w:b/>
          <w:bCs/>
          <w:color w:val="000000"/>
          <w:sz w:val="20"/>
          <w:szCs w:val="20"/>
        </w:rPr>
        <w:t xml:space="preserve">c) </w:t>
      </w:r>
      <w:r w:rsidRPr="004B1C55">
        <w:rPr>
          <w:rFonts w:ascii="Times New Roman" w:hAnsi="Times New Roman"/>
          <w:color w:val="000000"/>
          <w:sz w:val="20"/>
          <w:szCs w:val="20"/>
        </w:rPr>
        <w:t>Prazo mínimo de validade da proposta de 60 dias, a contar da data designada para a entrega dos envelopes desta licitação. Se na proposta não constar o prazo de validade, subentende-se 60 dias;</w:t>
      </w:r>
    </w:p>
    <w:p w:rsidR="00A87A7C" w:rsidRPr="004B1C55" w:rsidRDefault="00F024FB" w:rsidP="00F024FB">
      <w:pPr>
        <w:adjustRightInd w:val="0"/>
        <w:spacing w:line="360" w:lineRule="auto"/>
        <w:ind w:left="-426" w:right="-427"/>
        <w:jc w:val="both"/>
        <w:rPr>
          <w:rFonts w:ascii="Times New Roman" w:hAnsi="Times New Roman"/>
          <w:color w:val="000000"/>
          <w:sz w:val="20"/>
          <w:szCs w:val="20"/>
        </w:rPr>
      </w:pPr>
      <w:r w:rsidRPr="004B1C55">
        <w:rPr>
          <w:rFonts w:ascii="Times New Roman" w:hAnsi="Times New Roman"/>
          <w:b/>
          <w:bCs/>
          <w:color w:val="000000"/>
          <w:sz w:val="20"/>
          <w:szCs w:val="20"/>
        </w:rPr>
        <w:t xml:space="preserve">d) </w:t>
      </w:r>
      <w:r w:rsidRPr="004B1C55">
        <w:rPr>
          <w:rFonts w:ascii="Times New Roman" w:hAnsi="Times New Roman"/>
          <w:color w:val="000000"/>
          <w:sz w:val="20"/>
          <w:szCs w:val="20"/>
        </w:rPr>
        <w:t xml:space="preserve">Os formulários constantes dos anexos deste instrumento convocatório deverão ser identificados pela Empresa, </w:t>
      </w:r>
      <w:r w:rsidRPr="004B1C55">
        <w:rPr>
          <w:rFonts w:ascii="Times New Roman" w:hAnsi="Times New Roman"/>
          <w:b/>
          <w:bCs/>
          <w:color w:val="000000"/>
          <w:sz w:val="20"/>
          <w:szCs w:val="20"/>
        </w:rPr>
        <w:t>com carimbo e assinatura do proponente</w:t>
      </w:r>
      <w:r w:rsidRPr="004B1C55">
        <w:rPr>
          <w:rFonts w:ascii="Times New Roman" w:hAnsi="Times New Roman"/>
          <w:color w:val="000000"/>
          <w:sz w:val="20"/>
          <w:szCs w:val="20"/>
        </w:rPr>
        <w:t xml:space="preserve">. </w:t>
      </w:r>
    </w:p>
    <w:p w:rsidR="00F024FB" w:rsidRPr="004B1C55" w:rsidRDefault="00A87A7C" w:rsidP="00F024FB">
      <w:pPr>
        <w:adjustRightInd w:val="0"/>
        <w:spacing w:line="360" w:lineRule="auto"/>
        <w:ind w:left="-426" w:right="-427"/>
        <w:jc w:val="both"/>
        <w:rPr>
          <w:rFonts w:ascii="Times New Roman" w:hAnsi="Times New Roman"/>
          <w:b/>
          <w:color w:val="000000"/>
          <w:sz w:val="20"/>
          <w:szCs w:val="20"/>
        </w:rPr>
      </w:pPr>
      <w:r w:rsidRPr="004B1C55">
        <w:rPr>
          <w:rFonts w:ascii="Times New Roman" w:hAnsi="Times New Roman"/>
          <w:b/>
          <w:bCs/>
          <w:color w:val="000000"/>
          <w:sz w:val="20"/>
          <w:szCs w:val="20"/>
        </w:rPr>
        <w:t xml:space="preserve">OBSERVAÇÃO 02: </w:t>
      </w:r>
      <w:r w:rsidR="00F024FB" w:rsidRPr="004B1C55">
        <w:rPr>
          <w:rFonts w:ascii="Times New Roman" w:hAnsi="Times New Roman"/>
          <w:b/>
          <w:color w:val="000000"/>
          <w:sz w:val="20"/>
          <w:szCs w:val="20"/>
        </w:rPr>
        <w:t xml:space="preserve">Se o licitante optar por formulário próprio e padronizado da Empresa, deverá a proposta conter </w:t>
      </w:r>
      <w:r w:rsidR="00F024FB" w:rsidRPr="004B1C55">
        <w:rPr>
          <w:rFonts w:ascii="Times New Roman" w:hAnsi="Times New Roman"/>
          <w:b/>
          <w:color w:val="000000"/>
          <w:sz w:val="20"/>
          <w:szCs w:val="20"/>
          <w:u w:val="single"/>
        </w:rPr>
        <w:t>todos</w:t>
      </w:r>
      <w:r w:rsidR="00F024FB" w:rsidRPr="004B1C55">
        <w:rPr>
          <w:rFonts w:ascii="Times New Roman" w:hAnsi="Times New Roman"/>
          <w:b/>
          <w:color w:val="000000"/>
          <w:sz w:val="20"/>
          <w:szCs w:val="20"/>
        </w:rPr>
        <w:t xml:space="preserve"> os itens dos anexos do instrumento convo</w:t>
      </w:r>
      <w:r w:rsidR="00C37FFC" w:rsidRPr="004B1C55">
        <w:rPr>
          <w:rFonts w:ascii="Times New Roman" w:hAnsi="Times New Roman"/>
          <w:b/>
          <w:color w:val="000000"/>
          <w:sz w:val="20"/>
          <w:szCs w:val="20"/>
        </w:rPr>
        <w:t>catório, na mesma ordem e forma.</w:t>
      </w:r>
    </w:p>
    <w:p w:rsidR="00F024FB" w:rsidRPr="004B1C55" w:rsidRDefault="00F024FB" w:rsidP="00F024FB">
      <w:pPr>
        <w:adjustRightInd w:val="0"/>
        <w:spacing w:line="360" w:lineRule="auto"/>
        <w:ind w:left="-426" w:right="-427"/>
        <w:jc w:val="both"/>
        <w:rPr>
          <w:rFonts w:ascii="Times New Roman" w:hAnsi="Times New Roman"/>
          <w:color w:val="000000"/>
          <w:sz w:val="20"/>
          <w:szCs w:val="20"/>
        </w:rPr>
      </w:pPr>
      <w:r w:rsidRPr="004B1C55">
        <w:rPr>
          <w:rFonts w:ascii="Times New Roman" w:hAnsi="Times New Roman"/>
          <w:b/>
          <w:color w:val="000000"/>
          <w:sz w:val="20"/>
          <w:szCs w:val="20"/>
        </w:rPr>
        <w:t>e)</w:t>
      </w:r>
      <w:r w:rsidRPr="004B1C55">
        <w:rPr>
          <w:rFonts w:ascii="Times New Roman" w:hAnsi="Times New Roman"/>
          <w:color w:val="000000"/>
          <w:sz w:val="20"/>
          <w:szCs w:val="20"/>
        </w:rPr>
        <w:t xml:space="preserve"> Nos preços unitários liquido, em moeda nacional, onde deverão estar inclusas todas as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F024FB" w:rsidRPr="004B1C55" w:rsidRDefault="00F024FB" w:rsidP="00F024FB">
      <w:pPr>
        <w:pStyle w:val="Cabealho"/>
        <w:spacing w:line="360" w:lineRule="auto"/>
        <w:ind w:left="-426" w:right="-427"/>
        <w:jc w:val="both"/>
        <w:rPr>
          <w:rFonts w:ascii="Times New Roman" w:hAnsi="Times New Roman"/>
          <w:bCs/>
          <w:color w:val="000000"/>
          <w:sz w:val="20"/>
          <w:szCs w:val="20"/>
        </w:rPr>
      </w:pPr>
      <w:r w:rsidRPr="004B1C55">
        <w:rPr>
          <w:rFonts w:ascii="Times New Roman" w:hAnsi="Times New Roman"/>
          <w:b/>
          <w:bCs/>
          <w:color w:val="000000"/>
          <w:sz w:val="20"/>
          <w:szCs w:val="20"/>
        </w:rPr>
        <w:t xml:space="preserve">f) </w:t>
      </w:r>
      <w:r w:rsidRPr="004B1C55">
        <w:rPr>
          <w:rFonts w:ascii="Times New Roman" w:hAnsi="Times New Roman"/>
          <w:bCs/>
          <w:color w:val="000000"/>
          <w:sz w:val="20"/>
          <w:szCs w:val="20"/>
        </w:rPr>
        <w:t>Os preços propostos serão considerados completos e suficientes para a execução do objeto desta licitação, sendo desconsiderada qualquer reivindicação de pagamento adicional quando devida e erro ou má interpretação de parte da licitante.</w:t>
      </w:r>
    </w:p>
    <w:p w:rsidR="00F024FB" w:rsidRPr="004B1C55" w:rsidRDefault="00F024FB" w:rsidP="00F024FB">
      <w:pPr>
        <w:pStyle w:val="Cabealho"/>
        <w:spacing w:line="360" w:lineRule="auto"/>
        <w:ind w:left="-426" w:right="-427"/>
        <w:jc w:val="both"/>
        <w:rPr>
          <w:rFonts w:ascii="Times New Roman" w:hAnsi="Times New Roman"/>
          <w:bCs/>
          <w:color w:val="000000"/>
          <w:sz w:val="20"/>
          <w:szCs w:val="20"/>
        </w:rPr>
      </w:pPr>
    </w:p>
    <w:p w:rsidR="00F024FB" w:rsidRPr="004B1C55" w:rsidRDefault="00A87A7C" w:rsidP="00F024FB">
      <w:pPr>
        <w:pStyle w:val="Cabealho"/>
        <w:spacing w:line="360" w:lineRule="auto"/>
        <w:ind w:left="-426" w:right="-427"/>
        <w:jc w:val="both"/>
        <w:rPr>
          <w:rFonts w:ascii="Times New Roman" w:hAnsi="Times New Roman"/>
          <w:b/>
          <w:bCs/>
          <w:color w:val="000000"/>
          <w:sz w:val="20"/>
          <w:szCs w:val="20"/>
        </w:rPr>
      </w:pPr>
      <w:r w:rsidRPr="004B1C55">
        <w:rPr>
          <w:rFonts w:ascii="Times New Roman" w:hAnsi="Times New Roman"/>
          <w:b/>
          <w:bCs/>
          <w:color w:val="000000"/>
          <w:sz w:val="20"/>
          <w:szCs w:val="20"/>
        </w:rPr>
        <w:t>OBSERVAÇÃO</w:t>
      </w:r>
      <w:r w:rsidR="00F024FB" w:rsidRPr="004B1C55">
        <w:rPr>
          <w:rFonts w:ascii="Times New Roman" w:hAnsi="Times New Roman"/>
          <w:b/>
          <w:bCs/>
          <w:color w:val="000000"/>
          <w:sz w:val="20"/>
          <w:szCs w:val="20"/>
        </w:rPr>
        <w:t xml:space="preserve"> 0</w:t>
      </w:r>
      <w:r w:rsidRPr="004B1C55">
        <w:rPr>
          <w:rFonts w:ascii="Times New Roman" w:hAnsi="Times New Roman"/>
          <w:b/>
          <w:bCs/>
          <w:color w:val="000000"/>
          <w:sz w:val="20"/>
          <w:szCs w:val="20"/>
        </w:rPr>
        <w:t>2</w:t>
      </w:r>
      <w:r w:rsidR="00F024FB" w:rsidRPr="004B1C55">
        <w:rPr>
          <w:rFonts w:ascii="Times New Roman" w:hAnsi="Times New Roman"/>
          <w:b/>
          <w:bCs/>
          <w:color w:val="000000"/>
          <w:sz w:val="20"/>
          <w:szCs w:val="20"/>
        </w:rPr>
        <w:t>: Serão considerados para fins de julgamento da licitação, os valores com no máximo duas casas após a vírgula, sendo desprezadas as demais, se houver, também em eventual contratação.</w:t>
      </w:r>
    </w:p>
    <w:p w:rsidR="00F024FB" w:rsidRPr="004B1C55" w:rsidRDefault="00F024FB" w:rsidP="00F024FB">
      <w:pPr>
        <w:pStyle w:val="Cabealho"/>
        <w:spacing w:line="360" w:lineRule="auto"/>
        <w:ind w:left="-426" w:right="-427"/>
        <w:jc w:val="both"/>
        <w:rPr>
          <w:rFonts w:ascii="Times New Roman" w:hAnsi="Times New Roman"/>
          <w:b/>
          <w:bCs/>
          <w:color w:val="000000"/>
          <w:sz w:val="20"/>
          <w:szCs w:val="20"/>
        </w:rPr>
      </w:pPr>
    </w:p>
    <w:p w:rsidR="00F024FB" w:rsidRPr="004B1C55" w:rsidRDefault="00A87A7C" w:rsidP="00F024FB">
      <w:pPr>
        <w:autoSpaceDE w:val="0"/>
        <w:autoSpaceDN w:val="0"/>
        <w:adjustRightInd w:val="0"/>
        <w:spacing w:after="0" w:line="360" w:lineRule="auto"/>
        <w:ind w:left="-426" w:right="-433"/>
        <w:jc w:val="both"/>
        <w:rPr>
          <w:rFonts w:ascii="Times New Roman" w:eastAsiaTheme="minorHAnsi" w:hAnsi="Times New Roman"/>
          <w:b/>
          <w:bCs/>
          <w:color w:val="000000"/>
          <w:sz w:val="20"/>
          <w:szCs w:val="20"/>
        </w:rPr>
      </w:pPr>
      <w:r w:rsidRPr="004B1C55">
        <w:rPr>
          <w:rFonts w:ascii="Times New Roman" w:hAnsi="Times New Roman"/>
          <w:b/>
          <w:bCs/>
          <w:color w:val="000000"/>
          <w:sz w:val="20"/>
          <w:szCs w:val="20"/>
        </w:rPr>
        <w:t>OBSERVAÇÃO 03:</w:t>
      </w:r>
      <w:r w:rsidR="00F024FB" w:rsidRPr="004B1C55">
        <w:rPr>
          <w:rFonts w:ascii="Times New Roman" w:hAnsi="Times New Roman"/>
          <w:b/>
          <w:bCs/>
          <w:color w:val="000000"/>
          <w:sz w:val="20"/>
          <w:szCs w:val="20"/>
        </w:rPr>
        <w:t xml:space="preserve"> Os preços propostos serão considerados completos e suficientes para a execução do serviço, objeto desta licitação, devendo estar inclusas todos os tipos de despesas decorrentes de transporte, despesas fiscais, trabalhistas e previdenciárias, deslocamentos, alimentação, sendo desconsiderada qualquer reivindicação de pagamento adicional quando devida a erro ou má interpretação de parte da licitante.</w:t>
      </w: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rPr>
      </w:pPr>
      <w:r w:rsidRPr="004B1C55">
        <w:rPr>
          <w:rFonts w:ascii="Times New Roman" w:hAnsi="Times New Roman"/>
          <w:noProof/>
          <w:sz w:val="20"/>
          <w:szCs w:val="20"/>
          <w:lang w:eastAsia="pt-BR"/>
        </w:rPr>
        <mc:AlternateContent>
          <mc:Choice Requires="wps">
            <w:drawing>
              <wp:anchor distT="0" distB="0" distL="114300" distR="114300" simplePos="0" relativeHeight="251666432" behindDoc="0" locked="0" layoutInCell="1" allowOverlap="1" wp14:anchorId="53D12A71" wp14:editId="1A5612D6">
                <wp:simplePos x="0" y="0"/>
                <wp:positionH relativeFrom="column">
                  <wp:posOffset>-272415</wp:posOffset>
                </wp:positionH>
                <wp:positionV relativeFrom="paragraph">
                  <wp:posOffset>258445</wp:posOffset>
                </wp:positionV>
                <wp:extent cx="6648450" cy="1828800"/>
                <wp:effectExtent l="0" t="0" r="19050" b="26670"/>
                <wp:wrapSquare wrapText="bothSides"/>
                <wp:docPr id="8" name="Caixa de Texto 8"/>
                <wp:cNvGraphicFramePr/>
                <a:graphic xmlns:a="http://schemas.openxmlformats.org/drawingml/2006/main">
                  <a:graphicData uri="http://schemas.microsoft.com/office/word/2010/wordprocessingShape">
                    <wps:wsp>
                      <wps:cNvSpPr txBox="1"/>
                      <wps:spPr>
                        <a:xfrm>
                          <a:off x="0" y="0"/>
                          <a:ext cx="6648450" cy="1828800"/>
                        </a:xfrm>
                        <a:prstGeom prst="rect">
                          <a:avLst/>
                        </a:prstGeom>
                        <a:noFill/>
                        <a:ln w="6350">
                          <a:solidFill>
                            <a:prstClr val="black"/>
                          </a:solidFill>
                        </a:ln>
                      </wps:spPr>
                      <wps:txbx>
                        <w:txbxContent>
                          <w:p w:rsidR="00200197" w:rsidRPr="00A15FF8" w:rsidRDefault="00200197" w:rsidP="00F024FB">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6. DO JULGAMENTO DAS PROPOSTAS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8" o:spid="_x0000_s1034" type="#_x0000_t202" style="position:absolute;left:0;text-align:left;margin-left:-21.45pt;margin-top:20.35pt;width:523.5pt;height:2in;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" filled="f" strokeweight=".5pt">
                <v:textbox style="mso-fit-shape-to-text:t">
                  <w:txbxContent>
                    <w:p w:rsidR="00200197" w:rsidRPr="00A15FF8" w:rsidRDefault="00200197" w:rsidP="00F024FB">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6. DO JULGAMENTO DAS PROPOSTAS</w:t>
                      </w:r>
                    </w:p>
                  </w:txbxContent>
                </v:textbox>
                <w10:wrap type="square"/>
              </v:shape>
            </w:pict>
          </mc:Fallback>
        </mc:AlternateConten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6.1.</w:t>
      </w:r>
      <w:r w:rsidRPr="004B1C55">
        <w:rPr>
          <w:rFonts w:ascii="Times New Roman" w:hAnsi="Times New Roman"/>
          <w:sz w:val="20"/>
          <w:szCs w:val="20"/>
        </w:rPr>
        <w:t xml:space="preserve"> Verificada a conformidade com os requisitos estabelecidos neste edital, a autora da oferta de valor mais baixo e as </w:t>
      </w:r>
      <w:r w:rsidRPr="004B1C55">
        <w:rPr>
          <w:rFonts w:ascii="Times New Roman" w:hAnsi="Times New Roman"/>
          <w:b/>
          <w:sz w:val="20"/>
          <w:szCs w:val="20"/>
        </w:rPr>
        <w:t>das ofertas com preços até 10% (dez por cento) superior àquela poderão fazer novos lances, verbais e sucessivos</w:t>
      </w:r>
      <w:r w:rsidRPr="004B1C55">
        <w:rPr>
          <w:rFonts w:ascii="Times New Roman" w:hAnsi="Times New Roman"/>
          <w:sz w:val="20"/>
          <w:szCs w:val="20"/>
        </w:rPr>
        <w:t>, na forma dos itens subsequentes, até a proclamação da vencedora.</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lastRenderedPageBreak/>
        <w:t>6.2.</w:t>
      </w:r>
      <w:r w:rsidRPr="004B1C55">
        <w:rPr>
          <w:rFonts w:ascii="Times New Roman" w:hAnsi="Times New Roman"/>
          <w:sz w:val="20"/>
          <w:szCs w:val="20"/>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  </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6.3.</w:t>
      </w:r>
      <w:r w:rsidRPr="004B1C55">
        <w:rPr>
          <w:rFonts w:ascii="Times New Roman" w:hAnsi="Times New Roman"/>
          <w:sz w:val="20"/>
          <w:szCs w:val="20"/>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6.4.</w:t>
      </w:r>
      <w:r w:rsidRPr="004B1C55">
        <w:rPr>
          <w:rFonts w:ascii="Times New Roman" w:hAnsi="Times New Roman"/>
          <w:sz w:val="20"/>
          <w:szCs w:val="20"/>
        </w:rPr>
        <w:t xml:space="preserve"> Caso duas ou mais propostas iniciais apresentem preços iguais, será realizado sorteio para determinação da ordem de oferta dos lances. </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6.5.</w:t>
      </w:r>
      <w:r w:rsidRPr="004B1C55">
        <w:rPr>
          <w:rFonts w:ascii="Times New Roman" w:hAnsi="Times New Roman"/>
          <w:sz w:val="20"/>
          <w:szCs w:val="20"/>
        </w:rPr>
        <w:t xml:space="preserve"> A oferta dos lances deverá ser efetuada no momento em que for conferida a palavra à Licitante, obedecida a ordem prevista nos itens 6.3 e 6.4.</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 xml:space="preserve">6.5.1. </w:t>
      </w:r>
      <w:r w:rsidRPr="004B1C55">
        <w:rPr>
          <w:rFonts w:ascii="Times New Roman" w:hAnsi="Times New Roman"/>
          <w:sz w:val="20"/>
          <w:szCs w:val="20"/>
        </w:rPr>
        <w:t xml:space="preserve">Dada a palavra a Licitante, esta disporá de </w:t>
      </w:r>
      <w:r w:rsidRPr="004B1C55">
        <w:rPr>
          <w:rFonts w:ascii="Times New Roman" w:hAnsi="Times New Roman"/>
          <w:b/>
          <w:sz w:val="20"/>
          <w:szCs w:val="20"/>
        </w:rPr>
        <w:t>03 (três) minutos</w:t>
      </w:r>
      <w:r w:rsidRPr="004B1C55">
        <w:rPr>
          <w:rFonts w:ascii="Times New Roman" w:hAnsi="Times New Roman"/>
          <w:sz w:val="20"/>
          <w:szCs w:val="20"/>
        </w:rPr>
        <w:t xml:space="preserve"> para apresentar nova proposta.</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6.6.</w:t>
      </w:r>
      <w:r w:rsidRPr="004B1C55">
        <w:rPr>
          <w:rFonts w:ascii="Times New Roman" w:hAnsi="Times New Roman"/>
          <w:sz w:val="20"/>
          <w:szCs w:val="20"/>
        </w:rPr>
        <w:t xml:space="preserve"> É vedada a oferta de lance com vista ao empate.</w:t>
      </w: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u w:val="single"/>
        </w:rPr>
      </w:pPr>
      <w:r w:rsidRPr="004B1C55">
        <w:rPr>
          <w:rFonts w:ascii="Times New Roman" w:hAnsi="Times New Roman"/>
          <w:b/>
          <w:sz w:val="20"/>
          <w:szCs w:val="20"/>
        </w:rPr>
        <w:t>6.6.1</w:t>
      </w:r>
      <w:r w:rsidR="00C37FFC" w:rsidRPr="004B1C55">
        <w:rPr>
          <w:rFonts w:ascii="Times New Roman" w:hAnsi="Times New Roman"/>
          <w:b/>
          <w:sz w:val="20"/>
          <w:szCs w:val="20"/>
          <w:u w:val="single"/>
        </w:rPr>
        <w:t>.</w:t>
      </w:r>
      <w:r w:rsidRPr="004B1C55">
        <w:rPr>
          <w:rFonts w:ascii="Times New Roman" w:hAnsi="Times New Roman"/>
          <w:b/>
          <w:sz w:val="20"/>
          <w:szCs w:val="20"/>
          <w:u w:val="single"/>
        </w:rPr>
        <w:t>A diferença entre cada lance não poderá ser inferior a 1% (um por cento).</w:t>
      </w:r>
    </w:p>
    <w:p w:rsidR="00F024FB" w:rsidRPr="004B1C55" w:rsidRDefault="00F024FB" w:rsidP="00F024FB">
      <w:pPr>
        <w:pStyle w:val="PargrafodaLista"/>
        <w:tabs>
          <w:tab w:val="left" w:pos="1342"/>
        </w:tabs>
        <w:spacing w:line="360" w:lineRule="auto"/>
        <w:ind w:left="-426" w:right="-427"/>
        <w:jc w:val="both"/>
        <w:rPr>
          <w:rFonts w:ascii="Times New Roman" w:hAnsi="Times New Roman"/>
          <w:color w:val="C00000"/>
          <w:sz w:val="20"/>
          <w:szCs w:val="20"/>
        </w:rPr>
      </w:pPr>
      <w:r w:rsidRPr="004B1C55">
        <w:rPr>
          <w:rFonts w:ascii="Times New Roman" w:hAnsi="Times New Roman"/>
          <w:b/>
          <w:sz w:val="20"/>
          <w:szCs w:val="20"/>
        </w:rPr>
        <w:t>6.7.</w:t>
      </w:r>
      <w:r w:rsidRPr="004B1C55">
        <w:rPr>
          <w:rFonts w:ascii="Times New Roman" w:hAnsi="Times New Roman"/>
          <w:sz w:val="20"/>
          <w:szCs w:val="20"/>
        </w:rPr>
        <w:t xml:space="preserve"> Não poderá haver desistência dos lances já ofertados, sujeitando-se a proponente desistente às penalidades constantes no item 14 deste edital.</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6.8.</w:t>
      </w:r>
      <w:r w:rsidRPr="004B1C55">
        <w:rPr>
          <w:rFonts w:ascii="Times New Roman" w:hAnsi="Times New Roman"/>
          <w:sz w:val="20"/>
          <w:szCs w:val="20"/>
        </w:rPr>
        <w:t xml:space="preserve"> O desinteresse em apresentar lance verbal, quando convocada pelo</w:t>
      </w:r>
      <w:r w:rsidR="00C37FFC" w:rsidRPr="004B1C55">
        <w:rPr>
          <w:rFonts w:ascii="Times New Roman" w:hAnsi="Times New Roman"/>
          <w:sz w:val="20"/>
          <w:szCs w:val="20"/>
        </w:rPr>
        <w:t xml:space="preserve"> </w:t>
      </w:r>
      <w:r w:rsidRPr="004B1C55">
        <w:rPr>
          <w:rFonts w:ascii="Times New Roman" w:hAnsi="Times New Roman"/>
          <w:sz w:val="20"/>
          <w:szCs w:val="20"/>
        </w:rPr>
        <w:t>(a) Pregoeiro</w:t>
      </w:r>
      <w:r w:rsidR="00C37FFC" w:rsidRPr="004B1C55">
        <w:rPr>
          <w:rFonts w:ascii="Times New Roman" w:hAnsi="Times New Roman"/>
          <w:sz w:val="20"/>
          <w:szCs w:val="20"/>
        </w:rPr>
        <w:t xml:space="preserve"> </w:t>
      </w:r>
      <w:r w:rsidRPr="004B1C55">
        <w:rPr>
          <w:rFonts w:ascii="Times New Roman" w:hAnsi="Times New Roman"/>
          <w:sz w:val="20"/>
          <w:szCs w:val="20"/>
        </w:rPr>
        <w:t>(a), implicará na exclusão da Licitante da etapa competitiva e, consequentemente, no impedimento de apresentar novos lances, sendo mantido o último preço apresentado pela mesma, que será considerado para efeito de ordenação das propostas.</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6.9.</w:t>
      </w:r>
      <w:r w:rsidRPr="004B1C55">
        <w:rPr>
          <w:rFonts w:ascii="Times New Roman" w:hAnsi="Times New Roman"/>
          <w:sz w:val="20"/>
          <w:szCs w:val="20"/>
        </w:rPr>
        <w:t xml:space="preserve"> Caso não seja ofertado nenhum lance verbal, será verificada a conformidade entre a proposta escrita de menor preço </w:t>
      </w:r>
      <w:r w:rsidR="00C37FFC" w:rsidRPr="004B1C55">
        <w:rPr>
          <w:rFonts w:ascii="Times New Roman" w:hAnsi="Times New Roman"/>
          <w:sz w:val="20"/>
          <w:szCs w:val="20"/>
        </w:rPr>
        <w:t xml:space="preserve">por item, </w:t>
      </w:r>
      <w:r w:rsidRPr="004B1C55">
        <w:rPr>
          <w:rFonts w:ascii="Times New Roman" w:hAnsi="Times New Roman"/>
          <w:sz w:val="20"/>
          <w:szCs w:val="20"/>
        </w:rPr>
        <w:t>e o valor estimado para a contratação, podendo o (a) Pregoeiro (a) negociar diretamente com a proponente para que seja obtido preço melhor.</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6.10.</w:t>
      </w:r>
      <w:r w:rsidRPr="004B1C55">
        <w:rPr>
          <w:rFonts w:ascii="Times New Roman" w:hAnsi="Times New Roman"/>
          <w:sz w:val="20"/>
          <w:szCs w:val="20"/>
        </w:rPr>
        <w:t xml:space="preserve"> O encerramento da etapa competitiva dar-se-á quando, convocadas pelo</w:t>
      </w:r>
      <w:r w:rsidR="00C37FFC" w:rsidRPr="004B1C55">
        <w:rPr>
          <w:rFonts w:ascii="Times New Roman" w:hAnsi="Times New Roman"/>
          <w:sz w:val="20"/>
          <w:szCs w:val="20"/>
        </w:rPr>
        <w:t xml:space="preserve"> </w:t>
      </w:r>
      <w:r w:rsidRPr="004B1C55">
        <w:rPr>
          <w:rFonts w:ascii="Times New Roman" w:hAnsi="Times New Roman"/>
          <w:sz w:val="20"/>
          <w:szCs w:val="20"/>
        </w:rPr>
        <w:t>(a) Pregoeiro</w:t>
      </w:r>
      <w:r w:rsidR="00C37FFC" w:rsidRPr="004B1C55">
        <w:rPr>
          <w:rFonts w:ascii="Times New Roman" w:hAnsi="Times New Roman"/>
          <w:sz w:val="20"/>
          <w:szCs w:val="20"/>
        </w:rPr>
        <w:t xml:space="preserve"> </w:t>
      </w:r>
      <w:r w:rsidRPr="004B1C55">
        <w:rPr>
          <w:rFonts w:ascii="Times New Roman" w:hAnsi="Times New Roman"/>
          <w:sz w:val="20"/>
          <w:szCs w:val="20"/>
        </w:rPr>
        <w:t>(a), as Licitantes manifestarem seu desinteresse em apresentar novos lances.</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6.11.</w:t>
      </w:r>
      <w:r w:rsidRPr="004B1C55">
        <w:rPr>
          <w:rFonts w:ascii="Times New Roman" w:hAnsi="Times New Roman"/>
          <w:sz w:val="20"/>
          <w:szCs w:val="20"/>
        </w:rPr>
        <w:t xml:space="preserve"> Encerrada a etapa competitiva e ordenadas as ofertas, de acordo com o menor preço apresentado, o(a) Pregoeiro(a) verificará a aceitabilidade da proposta de valor mais baixo, comparando-a com os valores consignados em planilha de custos, decidindo motivadamente a respeito.</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6.12.</w:t>
      </w:r>
      <w:r w:rsidRPr="004B1C55">
        <w:rPr>
          <w:rFonts w:ascii="Times New Roman" w:hAnsi="Times New Roman"/>
          <w:sz w:val="20"/>
          <w:szCs w:val="20"/>
        </w:rPr>
        <w:t xml:space="preserve"> A classificação dar-se-á pela ordem crescente de preços propostos e aceitáveis. Será declarada vencedora a Licitante que ofertar o menor preço </w:t>
      </w:r>
      <w:r w:rsidR="00A87A7C" w:rsidRPr="004B1C55">
        <w:rPr>
          <w:rFonts w:ascii="Times New Roman" w:hAnsi="Times New Roman"/>
          <w:sz w:val="20"/>
          <w:szCs w:val="20"/>
        </w:rPr>
        <w:t>por item,</w:t>
      </w:r>
      <w:r w:rsidRPr="004B1C55">
        <w:rPr>
          <w:rFonts w:ascii="Times New Roman" w:hAnsi="Times New Roman"/>
          <w:sz w:val="20"/>
          <w:szCs w:val="20"/>
        </w:rPr>
        <w:t xml:space="preserve"> desde que a proposta tenha sido apresentada de acordo com as especificações deste edital e seja compatível com o preço de mercado.</w:t>
      </w: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rPr>
      </w:pPr>
    </w:p>
    <w:p w:rsidR="00F024FB" w:rsidRPr="004B1C55" w:rsidRDefault="00A87A7C" w:rsidP="00F024FB">
      <w:pPr>
        <w:pStyle w:val="PargrafodaLista"/>
        <w:tabs>
          <w:tab w:val="left" w:pos="1342"/>
        </w:tabs>
        <w:spacing w:line="360" w:lineRule="auto"/>
        <w:ind w:left="-426" w:right="-427"/>
        <w:jc w:val="both"/>
        <w:rPr>
          <w:rFonts w:ascii="Times New Roman" w:hAnsi="Times New Roman"/>
          <w:b/>
          <w:sz w:val="20"/>
          <w:szCs w:val="20"/>
        </w:rPr>
      </w:pPr>
      <w:r w:rsidRPr="004B1C55">
        <w:rPr>
          <w:rFonts w:ascii="Times New Roman" w:hAnsi="Times New Roman"/>
          <w:b/>
          <w:sz w:val="20"/>
          <w:szCs w:val="20"/>
        </w:rPr>
        <w:t>OBSERVAÇÃO</w:t>
      </w:r>
      <w:r w:rsidR="00F024FB" w:rsidRPr="004B1C55">
        <w:rPr>
          <w:rFonts w:ascii="Times New Roman" w:hAnsi="Times New Roman"/>
          <w:b/>
          <w:sz w:val="20"/>
          <w:szCs w:val="20"/>
        </w:rPr>
        <w:t xml:space="preserve"> 0</w:t>
      </w:r>
      <w:r w:rsidRPr="004B1C55">
        <w:rPr>
          <w:rFonts w:ascii="Times New Roman" w:hAnsi="Times New Roman"/>
          <w:b/>
          <w:sz w:val="20"/>
          <w:szCs w:val="20"/>
        </w:rPr>
        <w:t>4</w:t>
      </w:r>
      <w:r w:rsidR="00F024FB" w:rsidRPr="004B1C55">
        <w:rPr>
          <w:rFonts w:ascii="Times New Roman" w:hAnsi="Times New Roman"/>
          <w:b/>
          <w:sz w:val="20"/>
          <w:szCs w:val="20"/>
        </w:rPr>
        <w:t xml:space="preserve"> -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rPr>
      </w:pPr>
      <w:r w:rsidRPr="004B1C55">
        <w:rPr>
          <w:rFonts w:ascii="Times New Roman" w:hAnsi="Times New Roman"/>
          <w:b/>
          <w:sz w:val="20"/>
          <w:szCs w:val="20"/>
        </w:rPr>
        <w:t>6.13. Serão desclassificadas as propostas que:</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a)</w:t>
      </w:r>
      <w:r w:rsidRPr="004B1C55">
        <w:rPr>
          <w:rFonts w:ascii="Times New Roman" w:hAnsi="Times New Roman"/>
          <w:sz w:val="20"/>
          <w:szCs w:val="20"/>
        </w:rPr>
        <w:t xml:space="preserve"> não atenderem às exigências contidas no objeto desta Licitação;</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 xml:space="preserve">b) </w:t>
      </w:r>
      <w:r w:rsidRPr="004B1C55">
        <w:rPr>
          <w:rFonts w:ascii="Times New Roman" w:hAnsi="Times New Roman"/>
          <w:sz w:val="20"/>
          <w:szCs w:val="20"/>
        </w:rPr>
        <w:t xml:space="preserve">forem omissas em pontos essenciais, de modo a ensejar dúvidas; </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lastRenderedPageBreak/>
        <w:t>c)</w:t>
      </w:r>
      <w:r w:rsidRPr="004B1C55">
        <w:rPr>
          <w:rFonts w:ascii="Times New Roman" w:hAnsi="Times New Roman"/>
          <w:sz w:val="20"/>
          <w:szCs w:val="20"/>
        </w:rPr>
        <w:t xml:space="preserve"> afrontem qualquer dispositivo legal vigente, bem como as que não atenderem aos requisitos do item 5;</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d)</w:t>
      </w:r>
      <w:r w:rsidRPr="004B1C55">
        <w:rPr>
          <w:rFonts w:ascii="Times New Roman" w:hAnsi="Times New Roman"/>
          <w:sz w:val="20"/>
          <w:szCs w:val="20"/>
        </w:rPr>
        <w:t xml:space="preserve"> contiverem opções de preços alternativos ou que apresentarem preços manifestamente inexequíveis.</w:t>
      </w: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rPr>
      </w:pPr>
    </w:p>
    <w:p w:rsidR="00F024FB" w:rsidRPr="004B1C55" w:rsidRDefault="006A43BA" w:rsidP="00F024FB">
      <w:pPr>
        <w:pStyle w:val="PargrafodaLista"/>
        <w:tabs>
          <w:tab w:val="left" w:pos="1342"/>
        </w:tabs>
        <w:spacing w:line="360" w:lineRule="auto"/>
        <w:ind w:left="-426" w:right="-427"/>
        <w:jc w:val="both"/>
        <w:rPr>
          <w:rFonts w:ascii="Times New Roman" w:hAnsi="Times New Roman"/>
          <w:b/>
          <w:sz w:val="20"/>
          <w:szCs w:val="20"/>
        </w:rPr>
      </w:pPr>
      <w:r w:rsidRPr="004B1C55">
        <w:rPr>
          <w:rFonts w:ascii="Times New Roman" w:hAnsi="Times New Roman"/>
          <w:b/>
          <w:sz w:val="20"/>
          <w:szCs w:val="20"/>
        </w:rPr>
        <w:t>OBSERVAÇÃO</w:t>
      </w:r>
      <w:r w:rsidR="00F024FB" w:rsidRPr="004B1C55">
        <w:rPr>
          <w:rFonts w:ascii="Times New Roman" w:hAnsi="Times New Roman"/>
          <w:b/>
          <w:sz w:val="20"/>
          <w:szCs w:val="20"/>
        </w:rPr>
        <w:t xml:space="preserve"> 0</w:t>
      </w:r>
      <w:r w:rsidRPr="004B1C55">
        <w:rPr>
          <w:rFonts w:ascii="Times New Roman" w:hAnsi="Times New Roman"/>
          <w:b/>
          <w:sz w:val="20"/>
          <w:szCs w:val="20"/>
        </w:rPr>
        <w:t>5</w:t>
      </w:r>
      <w:r w:rsidR="00F024FB" w:rsidRPr="004B1C55">
        <w:rPr>
          <w:rFonts w:ascii="Times New Roman" w:hAnsi="Times New Roman"/>
          <w:b/>
          <w:sz w:val="20"/>
          <w:szCs w:val="20"/>
        </w:rPr>
        <w:t xml:space="preserve"> -</w:t>
      </w:r>
      <w:r w:rsidR="00F024FB" w:rsidRPr="004B1C55">
        <w:rPr>
          <w:rFonts w:ascii="Times New Roman" w:hAnsi="Times New Roman"/>
          <w:sz w:val="20"/>
          <w:szCs w:val="20"/>
        </w:rPr>
        <w:t xml:space="preserve"> </w:t>
      </w:r>
      <w:r w:rsidR="00F024FB" w:rsidRPr="004B1C55">
        <w:rPr>
          <w:rFonts w:ascii="Times New Roman" w:hAnsi="Times New Roman"/>
          <w:b/>
          <w:sz w:val="20"/>
          <w:szCs w:val="20"/>
        </w:rPr>
        <w:t>Quaisquer inserções na proposta que visem modificar, extinguir ou criar direitos, sem previsão no Edital, serão tidas como inexistentes, aproveitando-se a proposta no que não for conflitante com o instrumento convocatório.</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6.14.</w:t>
      </w:r>
      <w:r w:rsidRPr="004B1C55">
        <w:rPr>
          <w:rFonts w:ascii="Times New Roman" w:hAnsi="Times New Roman"/>
          <w:sz w:val="20"/>
          <w:szCs w:val="20"/>
        </w:rPr>
        <w:t xml:space="preserve"> Não serão consideradas, para julgamento das propostas, vantagens não previstas no edital. </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6.15.</w:t>
      </w:r>
      <w:r w:rsidRPr="004B1C55">
        <w:rPr>
          <w:rFonts w:ascii="Times New Roman" w:hAnsi="Times New Roman"/>
          <w:sz w:val="20"/>
          <w:szCs w:val="20"/>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6.16.</w:t>
      </w:r>
      <w:r w:rsidRPr="004B1C55">
        <w:rPr>
          <w:rFonts w:ascii="Times New Roman" w:hAnsi="Times New Roman"/>
          <w:sz w:val="20"/>
          <w:szCs w:val="20"/>
        </w:rPr>
        <w:t xml:space="preserve"> A sessão pública não será suspensa, salvo motivo excepcional, devendo todas e quaisquer informações acerca do objeto ser esclarecidas previamente junto ao Departamento de Licitações deste Município, conforme subitem 16.2 deste edital.</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noProof/>
          <w:sz w:val="20"/>
          <w:szCs w:val="20"/>
          <w:lang w:eastAsia="pt-BR"/>
        </w:rPr>
        <mc:AlternateContent>
          <mc:Choice Requires="wps">
            <w:drawing>
              <wp:anchor distT="0" distB="0" distL="114300" distR="114300" simplePos="0" relativeHeight="251667456" behindDoc="0" locked="0" layoutInCell="1" allowOverlap="1" wp14:anchorId="731D50CA" wp14:editId="46B1464D">
                <wp:simplePos x="0" y="0"/>
                <wp:positionH relativeFrom="column">
                  <wp:posOffset>-320040</wp:posOffset>
                </wp:positionH>
                <wp:positionV relativeFrom="paragraph">
                  <wp:posOffset>567690</wp:posOffset>
                </wp:positionV>
                <wp:extent cx="6638925" cy="314325"/>
                <wp:effectExtent l="0" t="0" r="28575" b="28575"/>
                <wp:wrapSquare wrapText="bothSides"/>
                <wp:docPr id="9" name="Caixa de Texto 9"/>
                <wp:cNvGraphicFramePr/>
                <a:graphic xmlns:a="http://schemas.openxmlformats.org/drawingml/2006/main">
                  <a:graphicData uri="http://schemas.microsoft.com/office/word/2010/wordprocessingShape">
                    <wps:wsp>
                      <wps:cNvSpPr txBox="1"/>
                      <wps:spPr>
                        <a:xfrm>
                          <a:off x="0" y="0"/>
                          <a:ext cx="6638925" cy="314325"/>
                        </a:xfrm>
                        <a:prstGeom prst="rect">
                          <a:avLst/>
                        </a:prstGeom>
                        <a:noFill/>
                        <a:ln w="6350">
                          <a:solidFill>
                            <a:prstClr val="black"/>
                          </a:solidFill>
                        </a:ln>
                      </wps:spPr>
                      <wps:txbx>
                        <w:txbxContent>
                          <w:p w:rsidR="00200197" w:rsidRPr="00347929" w:rsidRDefault="00200197" w:rsidP="00F024FB">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7. DA HABILITAÇÃO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9" o:spid="_x0000_s1035" type="#_x0000_t202" style="position:absolute;left:0;text-align:left;margin-left:-25.2pt;margin-top:44.7pt;width:522.75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" filled="f" strokeweight=".5pt">
                <v:textbox>
                  <w:txbxContent>
                    <w:p w:rsidR="00200197" w:rsidRPr="00347929" w:rsidRDefault="00200197" w:rsidP="00F024FB">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7. DA HABILITAÇÃO</w:t>
                      </w:r>
                    </w:p>
                  </w:txbxContent>
                </v:textbox>
                <w10:wrap type="square"/>
              </v:shape>
            </w:pict>
          </mc:Fallback>
        </mc:AlternateContent>
      </w:r>
      <w:r w:rsidRPr="004B1C55">
        <w:rPr>
          <w:rFonts w:ascii="Times New Roman" w:hAnsi="Times New Roman"/>
          <w:b/>
          <w:sz w:val="20"/>
          <w:szCs w:val="20"/>
        </w:rPr>
        <w:t>6.17.</w:t>
      </w:r>
      <w:r w:rsidRPr="004B1C55">
        <w:rPr>
          <w:rFonts w:ascii="Times New Roman" w:hAnsi="Times New Roman"/>
          <w:sz w:val="20"/>
          <w:szCs w:val="20"/>
        </w:rPr>
        <w:t xml:space="preserve"> Caso haja necessidade de adiamento da sessão pública, será marcada nova data para continuação dos trabalhos, devendo ficar intimadas, no mesmo ato, os Licitantes presentes.</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7.1.</w:t>
      </w:r>
      <w:r w:rsidRPr="004B1C55">
        <w:rPr>
          <w:rFonts w:ascii="Times New Roman" w:hAnsi="Times New Roman"/>
          <w:sz w:val="20"/>
          <w:szCs w:val="20"/>
        </w:rPr>
        <w:t xml:space="preserve"> Para fins de habilitação neste pregão, a Licitante deverá apresentar dentro do </w:t>
      </w:r>
      <w:r w:rsidRPr="004B1C55">
        <w:rPr>
          <w:rFonts w:ascii="Times New Roman" w:hAnsi="Times New Roman"/>
          <w:b/>
          <w:sz w:val="20"/>
          <w:szCs w:val="20"/>
        </w:rPr>
        <w:t>ENVELOPE Nº 02,</w:t>
      </w:r>
      <w:r w:rsidRPr="004B1C55">
        <w:rPr>
          <w:rFonts w:ascii="Times New Roman" w:hAnsi="Times New Roman"/>
          <w:sz w:val="20"/>
          <w:szCs w:val="20"/>
        </w:rPr>
        <w:t xml:space="preserve"> os seguintes documentos:</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rPr>
      </w:pPr>
      <w:r w:rsidRPr="004B1C55">
        <w:rPr>
          <w:rFonts w:ascii="Times New Roman" w:hAnsi="Times New Roman"/>
          <w:b/>
          <w:sz w:val="20"/>
          <w:szCs w:val="20"/>
        </w:rPr>
        <w:t>7.1.1. HABILITAÇÃO JURÍDICA</w:t>
      </w:r>
    </w:p>
    <w:p w:rsidR="00C62597" w:rsidRPr="004B1C55" w:rsidRDefault="00C62597" w:rsidP="00F024FB">
      <w:pPr>
        <w:pStyle w:val="PargrafodaLista"/>
        <w:tabs>
          <w:tab w:val="left" w:pos="1342"/>
        </w:tabs>
        <w:spacing w:line="360" w:lineRule="auto"/>
        <w:ind w:left="-426" w:right="-427"/>
        <w:jc w:val="both"/>
        <w:rPr>
          <w:rFonts w:ascii="Times New Roman" w:hAnsi="Times New Roman"/>
          <w:b/>
          <w:sz w:val="20"/>
          <w:szCs w:val="20"/>
        </w:rPr>
      </w:pPr>
      <w:r w:rsidRPr="004B1C55">
        <w:rPr>
          <w:rFonts w:ascii="Times New Roman" w:hAnsi="Times New Roman"/>
          <w:b/>
          <w:sz w:val="20"/>
          <w:szCs w:val="20"/>
        </w:rPr>
        <w:t>a) CNPJ – Cadastro Nacional  Pessoa Jurídica;</w:t>
      </w:r>
    </w:p>
    <w:p w:rsidR="00F024FB" w:rsidRPr="004B1C55" w:rsidRDefault="00C62597"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b</w:t>
      </w:r>
      <w:r w:rsidR="00F024FB" w:rsidRPr="004B1C55">
        <w:rPr>
          <w:rFonts w:ascii="Times New Roman" w:hAnsi="Times New Roman"/>
          <w:b/>
          <w:sz w:val="20"/>
          <w:szCs w:val="20"/>
        </w:rPr>
        <w:t>)</w:t>
      </w:r>
      <w:r w:rsidR="00F024FB" w:rsidRPr="004B1C55">
        <w:rPr>
          <w:rFonts w:ascii="Times New Roman" w:hAnsi="Times New Roman"/>
          <w:sz w:val="20"/>
          <w:szCs w:val="20"/>
        </w:rPr>
        <w:t xml:space="preserve"> cópia do respectivo Estatuto ou Contrato Social em vigor, devidamente registrado;</w:t>
      </w:r>
    </w:p>
    <w:p w:rsidR="00F024FB" w:rsidRPr="004B1C55" w:rsidRDefault="00C62597"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c</w:t>
      </w:r>
      <w:r w:rsidR="00F024FB" w:rsidRPr="004B1C55">
        <w:rPr>
          <w:rFonts w:ascii="Times New Roman" w:hAnsi="Times New Roman"/>
          <w:b/>
          <w:sz w:val="20"/>
          <w:szCs w:val="20"/>
        </w:rPr>
        <w:t>)</w:t>
      </w:r>
      <w:r w:rsidR="00F024FB" w:rsidRPr="004B1C55">
        <w:rPr>
          <w:rFonts w:ascii="Times New Roman" w:hAnsi="Times New Roman"/>
          <w:sz w:val="20"/>
          <w:szCs w:val="20"/>
        </w:rPr>
        <w:t xml:space="preserve"> documento de eleição de seus administradores, em se tratando de sociedade comercial ou de sociedade por ações;</w:t>
      </w:r>
    </w:p>
    <w:p w:rsidR="00F024FB" w:rsidRPr="004B1C55" w:rsidRDefault="00C62597"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d</w:t>
      </w:r>
      <w:r w:rsidR="00F024FB" w:rsidRPr="004B1C55">
        <w:rPr>
          <w:rFonts w:ascii="Times New Roman" w:hAnsi="Times New Roman"/>
          <w:b/>
          <w:sz w:val="20"/>
          <w:szCs w:val="20"/>
        </w:rPr>
        <w:t>)</w:t>
      </w:r>
      <w:r w:rsidR="00F024FB" w:rsidRPr="004B1C55">
        <w:rPr>
          <w:rFonts w:ascii="Times New Roman" w:hAnsi="Times New Roman"/>
          <w:sz w:val="20"/>
          <w:szCs w:val="20"/>
        </w:rPr>
        <w:t xml:space="preserve"> inscrição do ato constitutivo, acompanhado de prova de diretoria em exercício, no caso de sociedade civil;</w:t>
      </w:r>
    </w:p>
    <w:p w:rsidR="00F024FB" w:rsidRPr="004B1C55" w:rsidRDefault="00C62597"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e</w:t>
      </w:r>
      <w:r w:rsidR="00F024FB" w:rsidRPr="004B1C55">
        <w:rPr>
          <w:rFonts w:ascii="Times New Roman" w:hAnsi="Times New Roman"/>
          <w:b/>
          <w:sz w:val="20"/>
          <w:szCs w:val="20"/>
        </w:rPr>
        <w:t>)</w:t>
      </w:r>
      <w:r w:rsidR="00F024FB" w:rsidRPr="004B1C55">
        <w:rPr>
          <w:rFonts w:ascii="Times New Roman" w:hAnsi="Times New Roman"/>
          <w:sz w:val="20"/>
          <w:szCs w:val="20"/>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F024FB" w:rsidRPr="004B1C55" w:rsidRDefault="00C62597" w:rsidP="00F024FB">
      <w:pPr>
        <w:pStyle w:val="Textodenotaderodap"/>
        <w:spacing w:line="360" w:lineRule="auto"/>
        <w:ind w:left="-426" w:right="-427"/>
        <w:jc w:val="both"/>
        <w:rPr>
          <w:rFonts w:ascii="Times New Roman" w:hAnsi="Times New Roman"/>
        </w:rPr>
      </w:pPr>
      <w:r w:rsidRPr="004B1C55">
        <w:rPr>
          <w:rFonts w:ascii="Times New Roman" w:hAnsi="Times New Roman"/>
          <w:b/>
        </w:rPr>
        <w:t>f</w:t>
      </w:r>
      <w:r w:rsidR="00F024FB" w:rsidRPr="004B1C55">
        <w:rPr>
          <w:rFonts w:ascii="Times New Roman" w:hAnsi="Times New Roman"/>
          <w:b/>
        </w:rPr>
        <w:t xml:space="preserve">) </w:t>
      </w:r>
      <w:r w:rsidR="00F024FB" w:rsidRPr="004B1C55">
        <w:rPr>
          <w:rFonts w:ascii="Times New Roman" w:hAnsi="Times New Roman"/>
        </w:rPr>
        <w:t xml:space="preserve">em se tratando de cooperativa a habilitação jurídica será comprovada mediante a apresentação do Estatuto Social e Ata de </w:t>
      </w:r>
      <w:proofErr w:type="spellStart"/>
      <w:r w:rsidR="00F024FB" w:rsidRPr="004B1C55">
        <w:rPr>
          <w:rFonts w:ascii="Times New Roman" w:hAnsi="Times New Roman"/>
        </w:rPr>
        <w:t>Assembléia</w:t>
      </w:r>
      <w:proofErr w:type="spellEnd"/>
      <w:r w:rsidR="00F024FB" w:rsidRPr="004B1C55">
        <w:rPr>
          <w:rFonts w:ascii="Times New Roman" w:hAnsi="Times New Roman"/>
        </w:rPr>
        <w:t xml:space="preserve"> Geral de Constituição da Cooperativa, registrada na Junta Comercial do Estado do Rio Grande do Sul;</w:t>
      </w:r>
    </w:p>
    <w:p w:rsidR="00F024FB" w:rsidRPr="004B1C55" w:rsidRDefault="00C62597"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g</w:t>
      </w:r>
      <w:r w:rsidR="00F024FB" w:rsidRPr="004B1C55">
        <w:rPr>
          <w:rFonts w:ascii="Times New Roman" w:hAnsi="Times New Roman"/>
          <w:b/>
          <w:sz w:val="20"/>
          <w:szCs w:val="20"/>
        </w:rPr>
        <w:t>)</w:t>
      </w:r>
      <w:r w:rsidR="00F024FB" w:rsidRPr="004B1C55">
        <w:rPr>
          <w:rFonts w:ascii="Times New Roman" w:hAnsi="Times New Roman"/>
          <w:sz w:val="20"/>
          <w:szCs w:val="20"/>
        </w:rPr>
        <w:t xml:space="preserve"> registro comercial, se empresa individual.</w:t>
      </w:r>
    </w:p>
    <w:p w:rsidR="00F024FB" w:rsidRPr="004B1C55" w:rsidRDefault="00C62597"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h</w:t>
      </w:r>
      <w:r w:rsidR="00F024FB" w:rsidRPr="004B1C55">
        <w:rPr>
          <w:rFonts w:ascii="Times New Roman" w:hAnsi="Times New Roman"/>
          <w:b/>
          <w:sz w:val="20"/>
          <w:szCs w:val="20"/>
        </w:rPr>
        <w:t>)</w:t>
      </w:r>
      <w:r w:rsidR="00F024FB" w:rsidRPr="004B1C55">
        <w:rPr>
          <w:rFonts w:ascii="Times New Roman" w:hAnsi="Times New Roman"/>
          <w:sz w:val="20"/>
          <w:szCs w:val="20"/>
        </w:rPr>
        <w:t xml:space="preserve"> declaração do proponente de que não pesa contra si inidoneidade, expedida pela internet ou conforme </w:t>
      </w:r>
      <w:r w:rsidR="00F024FB" w:rsidRPr="004B1C55">
        <w:rPr>
          <w:rFonts w:ascii="Times New Roman" w:hAnsi="Times New Roman"/>
          <w:b/>
          <w:sz w:val="20"/>
          <w:szCs w:val="20"/>
        </w:rPr>
        <w:t>(Modelo Anexo V);</w:t>
      </w:r>
    </w:p>
    <w:p w:rsidR="00F024FB" w:rsidRPr="004B1C55" w:rsidRDefault="00C62597" w:rsidP="00F024FB">
      <w:pPr>
        <w:pStyle w:val="PargrafodaLista"/>
        <w:tabs>
          <w:tab w:val="left" w:pos="1342"/>
        </w:tabs>
        <w:spacing w:line="360" w:lineRule="auto"/>
        <w:ind w:left="-426" w:right="-427"/>
        <w:jc w:val="both"/>
        <w:rPr>
          <w:rFonts w:ascii="Times New Roman" w:hAnsi="Times New Roman"/>
          <w:b/>
          <w:sz w:val="20"/>
          <w:szCs w:val="20"/>
        </w:rPr>
      </w:pPr>
      <w:r w:rsidRPr="004B1C55">
        <w:rPr>
          <w:rFonts w:ascii="Times New Roman" w:hAnsi="Times New Roman"/>
          <w:b/>
          <w:sz w:val="20"/>
          <w:szCs w:val="20"/>
        </w:rPr>
        <w:t>i</w:t>
      </w:r>
      <w:r w:rsidR="00F024FB" w:rsidRPr="004B1C55">
        <w:rPr>
          <w:rFonts w:ascii="Times New Roman" w:hAnsi="Times New Roman"/>
          <w:b/>
          <w:sz w:val="20"/>
          <w:szCs w:val="20"/>
        </w:rPr>
        <w:t>)</w:t>
      </w:r>
      <w:r w:rsidR="00F024FB" w:rsidRPr="004B1C55">
        <w:rPr>
          <w:rFonts w:ascii="Times New Roman" w:hAnsi="Times New Roman"/>
          <w:sz w:val="20"/>
          <w:szCs w:val="20"/>
        </w:rPr>
        <w:t xml:space="preserve"> declaração atestando que a empresa participante da Licitação não possui em seu quadro societário servidor público da ativa ou empregado de empresa pública ou de sociedade de economia mista </w:t>
      </w:r>
      <w:r w:rsidR="00F024FB" w:rsidRPr="004B1C55">
        <w:rPr>
          <w:rFonts w:ascii="Times New Roman" w:hAnsi="Times New Roman"/>
          <w:b/>
          <w:sz w:val="20"/>
          <w:szCs w:val="20"/>
        </w:rPr>
        <w:t>(Modelo Anexo V);</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rPr>
      </w:pPr>
      <w:r w:rsidRPr="004B1C55">
        <w:rPr>
          <w:rFonts w:ascii="Times New Roman" w:hAnsi="Times New Roman"/>
          <w:b/>
          <w:sz w:val="20"/>
          <w:szCs w:val="20"/>
        </w:rPr>
        <w:t>Observação 0</w:t>
      </w:r>
      <w:r w:rsidR="00C62597" w:rsidRPr="004B1C55">
        <w:rPr>
          <w:rFonts w:ascii="Times New Roman" w:hAnsi="Times New Roman"/>
          <w:b/>
          <w:sz w:val="20"/>
          <w:szCs w:val="20"/>
        </w:rPr>
        <w:t>6</w:t>
      </w:r>
      <w:r w:rsidRPr="004B1C55">
        <w:rPr>
          <w:rFonts w:ascii="Times New Roman" w:hAnsi="Times New Roman"/>
          <w:b/>
          <w:sz w:val="20"/>
          <w:szCs w:val="20"/>
        </w:rPr>
        <w:t xml:space="preserve"> -</w:t>
      </w:r>
      <w:r w:rsidRPr="004B1C55">
        <w:rPr>
          <w:rFonts w:ascii="Times New Roman" w:hAnsi="Times New Roman"/>
          <w:sz w:val="20"/>
          <w:szCs w:val="20"/>
        </w:rPr>
        <w:t xml:space="preserve"> </w:t>
      </w:r>
      <w:r w:rsidRPr="004B1C55">
        <w:rPr>
          <w:rFonts w:ascii="Times New Roman" w:hAnsi="Times New Roman"/>
          <w:b/>
          <w:sz w:val="20"/>
          <w:szCs w:val="20"/>
        </w:rPr>
        <w:t>Serão dispensados da apresentação, no envelope de habilitação, os documentos que a empresa já houver apresentado no momento do credenciamento, previsto no item 3 deste Edital.</w:t>
      </w: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rPr>
      </w:pPr>
    </w:p>
    <w:p w:rsidR="00F024FB" w:rsidRPr="004B1C55" w:rsidRDefault="00F024FB" w:rsidP="00F024FB">
      <w:pPr>
        <w:adjustRightInd w:val="0"/>
        <w:spacing w:line="360" w:lineRule="auto"/>
        <w:ind w:left="-426" w:right="-427"/>
        <w:jc w:val="both"/>
        <w:rPr>
          <w:rFonts w:ascii="Times New Roman" w:hAnsi="Times New Roman"/>
          <w:b/>
          <w:bCs/>
          <w:sz w:val="20"/>
          <w:szCs w:val="20"/>
        </w:rPr>
      </w:pPr>
      <w:r w:rsidRPr="004B1C55">
        <w:rPr>
          <w:rFonts w:ascii="Times New Roman" w:hAnsi="Times New Roman"/>
          <w:b/>
          <w:bCs/>
          <w:sz w:val="20"/>
          <w:szCs w:val="20"/>
        </w:rPr>
        <w:t>7.1.2. REGULARIDADE FISCAL</w:t>
      </w:r>
    </w:p>
    <w:p w:rsidR="00F024FB" w:rsidRPr="004B1C55" w:rsidRDefault="00F024FB" w:rsidP="00F024FB">
      <w:pPr>
        <w:adjustRightInd w:val="0"/>
        <w:spacing w:line="360" w:lineRule="auto"/>
        <w:ind w:left="-426" w:right="-427"/>
        <w:jc w:val="both"/>
        <w:rPr>
          <w:rFonts w:ascii="Times New Roman" w:hAnsi="Times New Roman"/>
          <w:sz w:val="20"/>
          <w:szCs w:val="20"/>
        </w:rPr>
      </w:pPr>
      <w:r w:rsidRPr="004B1C55">
        <w:rPr>
          <w:rFonts w:ascii="Times New Roman" w:hAnsi="Times New Roman"/>
          <w:b/>
          <w:bCs/>
          <w:sz w:val="20"/>
          <w:szCs w:val="20"/>
        </w:rPr>
        <w:t xml:space="preserve">a) </w:t>
      </w:r>
      <w:r w:rsidRPr="004B1C55">
        <w:rPr>
          <w:rFonts w:ascii="Times New Roman" w:hAnsi="Times New Roman"/>
          <w:sz w:val="20"/>
          <w:szCs w:val="20"/>
        </w:rPr>
        <w:t xml:space="preserve">prova de regularidade para com a </w:t>
      </w:r>
      <w:r w:rsidRPr="004B1C55">
        <w:rPr>
          <w:rFonts w:ascii="Times New Roman" w:hAnsi="Times New Roman"/>
          <w:b/>
          <w:sz w:val="20"/>
          <w:szCs w:val="20"/>
        </w:rPr>
        <w:t>Fazenda Federal</w:t>
      </w:r>
      <w:r w:rsidRPr="004B1C55">
        <w:rPr>
          <w:rFonts w:ascii="Times New Roman" w:hAnsi="Times New Roman"/>
          <w:sz w:val="20"/>
          <w:szCs w:val="20"/>
        </w:rPr>
        <w:t>;</w:t>
      </w:r>
    </w:p>
    <w:p w:rsidR="00F024FB" w:rsidRPr="004B1C55" w:rsidRDefault="00F024FB" w:rsidP="00F024FB">
      <w:pPr>
        <w:adjustRightInd w:val="0"/>
        <w:spacing w:line="360" w:lineRule="auto"/>
        <w:ind w:left="-426" w:right="-427"/>
        <w:jc w:val="both"/>
        <w:rPr>
          <w:rFonts w:ascii="Times New Roman" w:hAnsi="Times New Roman"/>
          <w:sz w:val="20"/>
          <w:szCs w:val="20"/>
        </w:rPr>
      </w:pPr>
      <w:r w:rsidRPr="004B1C55">
        <w:rPr>
          <w:rFonts w:ascii="Times New Roman" w:hAnsi="Times New Roman"/>
          <w:b/>
          <w:bCs/>
          <w:sz w:val="20"/>
          <w:szCs w:val="20"/>
        </w:rPr>
        <w:t xml:space="preserve">b) </w:t>
      </w:r>
      <w:r w:rsidRPr="004B1C55">
        <w:rPr>
          <w:rFonts w:ascii="Times New Roman" w:hAnsi="Times New Roman"/>
          <w:sz w:val="20"/>
          <w:szCs w:val="20"/>
        </w:rPr>
        <w:t xml:space="preserve">prova de regularidade para com a </w:t>
      </w:r>
      <w:r w:rsidRPr="004B1C55">
        <w:rPr>
          <w:rFonts w:ascii="Times New Roman" w:hAnsi="Times New Roman"/>
          <w:b/>
          <w:sz w:val="20"/>
          <w:szCs w:val="20"/>
        </w:rPr>
        <w:t>Fazenda Estadual</w:t>
      </w:r>
      <w:r w:rsidRPr="004B1C55">
        <w:rPr>
          <w:rFonts w:ascii="Times New Roman" w:hAnsi="Times New Roman"/>
          <w:sz w:val="20"/>
          <w:szCs w:val="20"/>
        </w:rPr>
        <w:t xml:space="preserve"> do domicilio ou sede da Licitante;</w:t>
      </w:r>
    </w:p>
    <w:p w:rsidR="00F024FB" w:rsidRPr="004B1C55" w:rsidRDefault="00F024FB" w:rsidP="00F024FB">
      <w:pPr>
        <w:adjustRightInd w:val="0"/>
        <w:spacing w:line="360" w:lineRule="auto"/>
        <w:ind w:left="-426" w:right="-427"/>
        <w:jc w:val="both"/>
        <w:rPr>
          <w:rFonts w:ascii="Times New Roman" w:hAnsi="Times New Roman"/>
          <w:sz w:val="20"/>
          <w:szCs w:val="20"/>
        </w:rPr>
      </w:pPr>
      <w:r w:rsidRPr="004B1C55">
        <w:rPr>
          <w:rFonts w:ascii="Times New Roman" w:hAnsi="Times New Roman"/>
          <w:b/>
          <w:bCs/>
          <w:sz w:val="20"/>
          <w:szCs w:val="20"/>
        </w:rPr>
        <w:t xml:space="preserve">d) </w:t>
      </w:r>
      <w:r w:rsidRPr="004B1C55">
        <w:rPr>
          <w:rFonts w:ascii="Times New Roman" w:hAnsi="Times New Roman"/>
          <w:sz w:val="20"/>
          <w:szCs w:val="20"/>
        </w:rPr>
        <w:t xml:space="preserve">prova de regularidade para a com a </w:t>
      </w:r>
      <w:r w:rsidRPr="004B1C55">
        <w:rPr>
          <w:rFonts w:ascii="Times New Roman" w:hAnsi="Times New Roman"/>
          <w:b/>
          <w:sz w:val="20"/>
          <w:szCs w:val="20"/>
        </w:rPr>
        <w:t>Fazenda Municipal</w:t>
      </w:r>
      <w:r w:rsidRPr="004B1C55">
        <w:rPr>
          <w:rFonts w:ascii="Times New Roman" w:hAnsi="Times New Roman"/>
          <w:sz w:val="20"/>
          <w:szCs w:val="20"/>
        </w:rPr>
        <w:t xml:space="preserve"> do domicílio ou sede da Licitante;</w:t>
      </w:r>
    </w:p>
    <w:p w:rsidR="00F024FB" w:rsidRPr="004B1C55" w:rsidRDefault="00F024FB" w:rsidP="00F024FB">
      <w:pPr>
        <w:adjustRightInd w:val="0"/>
        <w:spacing w:line="360" w:lineRule="auto"/>
        <w:ind w:left="-426" w:right="-427"/>
        <w:jc w:val="both"/>
        <w:rPr>
          <w:rFonts w:ascii="Times New Roman" w:hAnsi="Times New Roman"/>
          <w:sz w:val="20"/>
          <w:szCs w:val="20"/>
        </w:rPr>
      </w:pPr>
      <w:r w:rsidRPr="004B1C55">
        <w:rPr>
          <w:rFonts w:ascii="Times New Roman" w:hAnsi="Times New Roman"/>
          <w:b/>
          <w:bCs/>
          <w:sz w:val="20"/>
          <w:szCs w:val="20"/>
        </w:rPr>
        <w:t xml:space="preserve">e) </w:t>
      </w:r>
      <w:r w:rsidRPr="004B1C55">
        <w:rPr>
          <w:rFonts w:ascii="Times New Roman" w:hAnsi="Times New Roman"/>
          <w:sz w:val="20"/>
          <w:szCs w:val="20"/>
        </w:rPr>
        <w:t xml:space="preserve">prova de regularidade (CRF) junto ao Fundo de Garantia por Tempo de Serviço </w:t>
      </w:r>
      <w:r w:rsidRPr="004B1C55">
        <w:rPr>
          <w:rFonts w:ascii="Times New Roman" w:hAnsi="Times New Roman"/>
          <w:b/>
          <w:sz w:val="20"/>
          <w:szCs w:val="20"/>
        </w:rPr>
        <w:t>(FGTS)</w:t>
      </w:r>
      <w:r w:rsidRPr="004B1C55">
        <w:rPr>
          <w:rFonts w:ascii="Times New Roman" w:hAnsi="Times New Roman"/>
          <w:sz w:val="20"/>
          <w:szCs w:val="20"/>
        </w:rPr>
        <w:t>.</w:t>
      </w:r>
    </w:p>
    <w:p w:rsidR="00F024FB" w:rsidRPr="004B1C55" w:rsidRDefault="00F024FB" w:rsidP="00F024FB">
      <w:pPr>
        <w:tabs>
          <w:tab w:val="left" w:pos="0"/>
          <w:tab w:val="left" w:pos="1307"/>
        </w:tabs>
        <w:adjustRightInd w:val="0"/>
        <w:spacing w:line="360" w:lineRule="auto"/>
        <w:ind w:left="-426" w:right="-427"/>
        <w:jc w:val="both"/>
        <w:rPr>
          <w:rFonts w:ascii="Times New Roman" w:hAnsi="Times New Roman"/>
          <w:color w:val="000000"/>
          <w:sz w:val="20"/>
          <w:szCs w:val="20"/>
        </w:rPr>
      </w:pPr>
      <w:r w:rsidRPr="004B1C55">
        <w:rPr>
          <w:rFonts w:ascii="Times New Roman" w:hAnsi="Times New Roman"/>
          <w:b/>
          <w:color w:val="000000"/>
          <w:sz w:val="20"/>
          <w:szCs w:val="20"/>
        </w:rPr>
        <w:t>Observação 0</w:t>
      </w:r>
      <w:r w:rsidR="008A76F7" w:rsidRPr="004B1C55">
        <w:rPr>
          <w:rFonts w:ascii="Times New Roman" w:hAnsi="Times New Roman"/>
          <w:b/>
          <w:color w:val="000000"/>
          <w:sz w:val="20"/>
          <w:szCs w:val="20"/>
        </w:rPr>
        <w:t>7</w:t>
      </w:r>
      <w:r w:rsidRPr="004B1C55">
        <w:rPr>
          <w:rFonts w:ascii="Times New Roman" w:hAnsi="Times New Roman"/>
          <w:b/>
          <w:color w:val="000000"/>
          <w:sz w:val="20"/>
          <w:szCs w:val="20"/>
        </w:rPr>
        <w:t>:</w:t>
      </w:r>
      <w:r w:rsidRPr="004B1C55">
        <w:rPr>
          <w:rFonts w:ascii="Times New Roman" w:hAnsi="Times New Roman"/>
          <w:color w:val="000000"/>
          <w:sz w:val="20"/>
          <w:szCs w:val="20"/>
        </w:rPr>
        <w:t xml:space="preserve"> </w:t>
      </w:r>
      <w:r w:rsidRPr="004B1C55">
        <w:rPr>
          <w:rFonts w:ascii="Times New Roman" w:hAnsi="Times New Roman"/>
          <w:b/>
          <w:color w:val="000000"/>
          <w:sz w:val="20"/>
          <w:szCs w:val="20"/>
        </w:rPr>
        <w:t xml:space="preserve">As empresas ou licitantes que </w:t>
      </w:r>
      <w:r w:rsidRPr="004B1C55">
        <w:rPr>
          <w:rFonts w:ascii="Times New Roman" w:hAnsi="Times New Roman"/>
          <w:b/>
          <w:bCs/>
          <w:color w:val="000000"/>
          <w:sz w:val="20"/>
          <w:szCs w:val="20"/>
          <w:u w:val="single"/>
        </w:rPr>
        <w:t>não</w:t>
      </w:r>
      <w:r w:rsidRPr="004B1C55">
        <w:rPr>
          <w:rFonts w:ascii="Times New Roman" w:hAnsi="Times New Roman"/>
          <w:b/>
          <w:color w:val="000000"/>
          <w:sz w:val="20"/>
          <w:szCs w:val="20"/>
        </w:rPr>
        <w:t xml:space="preserve"> tiverem registro de empregados para comprovação da regularidade (CRF) </w:t>
      </w:r>
      <w:r w:rsidRPr="004B1C55">
        <w:rPr>
          <w:rFonts w:ascii="Times New Roman" w:hAnsi="Times New Roman"/>
          <w:b/>
          <w:sz w:val="20"/>
          <w:szCs w:val="20"/>
        </w:rPr>
        <w:t>poderão apresentar declaração justificando a impossibilidade de emissão das certidões especificadas no item 7.1.2, letra “e” deste Edital.</w:t>
      </w:r>
    </w:p>
    <w:p w:rsidR="00F024FB" w:rsidRPr="004B1C55" w:rsidRDefault="00F024FB" w:rsidP="00F024FB">
      <w:pPr>
        <w:adjustRightInd w:val="0"/>
        <w:spacing w:line="360" w:lineRule="auto"/>
        <w:ind w:left="-426" w:right="-427"/>
        <w:jc w:val="both"/>
        <w:rPr>
          <w:rFonts w:ascii="Times New Roman" w:hAnsi="Times New Roman"/>
          <w:b/>
          <w:bCs/>
          <w:sz w:val="20"/>
          <w:szCs w:val="20"/>
        </w:rPr>
      </w:pPr>
      <w:r w:rsidRPr="004B1C55">
        <w:rPr>
          <w:rFonts w:ascii="Times New Roman" w:hAnsi="Times New Roman"/>
          <w:b/>
          <w:bCs/>
          <w:sz w:val="20"/>
          <w:szCs w:val="20"/>
        </w:rPr>
        <w:t xml:space="preserve">7.1.3. REGULARIDADE TRABALHISTA </w:t>
      </w:r>
    </w:p>
    <w:p w:rsidR="00F024FB" w:rsidRPr="004B1C55" w:rsidRDefault="00F024FB" w:rsidP="00F024FB">
      <w:pPr>
        <w:adjustRightInd w:val="0"/>
        <w:spacing w:line="360" w:lineRule="auto"/>
        <w:ind w:left="-426" w:right="-427"/>
        <w:jc w:val="both"/>
        <w:rPr>
          <w:rFonts w:ascii="Times New Roman" w:hAnsi="Times New Roman"/>
          <w:color w:val="000000"/>
          <w:sz w:val="20"/>
          <w:szCs w:val="20"/>
        </w:rPr>
      </w:pPr>
      <w:r w:rsidRPr="004B1C55">
        <w:rPr>
          <w:rFonts w:ascii="Times New Roman" w:hAnsi="Times New Roman"/>
          <w:b/>
          <w:sz w:val="20"/>
          <w:szCs w:val="20"/>
        </w:rPr>
        <w:t>a)</w:t>
      </w:r>
      <w:r w:rsidRPr="004B1C55">
        <w:rPr>
          <w:rFonts w:ascii="Times New Roman" w:hAnsi="Times New Roman"/>
          <w:color w:val="000000"/>
          <w:sz w:val="20"/>
          <w:szCs w:val="20"/>
        </w:rPr>
        <w:t xml:space="preserve"> </w:t>
      </w:r>
      <w:r w:rsidRPr="004B1C55">
        <w:rPr>
          <w:rFonts w:ascii="Times New Roman" w:hAnsi="Times New Roman"/>
          <w:b/>
          <w:color w:val="000000"/>
          <w:sz w:val="20"/>
          <w:szCs w:val="20"/>
        </w:rPr>
        <w:t>Prova de inexistência de débitos inadimplidos perante a justiça do trabalho,</w:t>
      </w:r>
      <w:r w:rsidRPr="004B1C55">
        <w:rPr>
          <w:rFonts w:ascii="Times New Roman" w:hAnsi="Times New Roman"/>
          <w:color w:val="000000"/>
          <w:sz w:val="20"/>
          <w:szCs w:val="2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rPr>
      </w:pPr>
      <w:r w:rsidRPr="004B1C55">
        <w:rPr>
          <w:rFonts w:ascii="Times New Roman" w:hAnsi="Times New Roman"/>
          <w:b/>
          <w:color w:val="000000"/>
          <w:sz w:val="20"/>
          <w:szCs w:val="20"/>
        </w:rPr>
        <w:t>b)</w:t>
      </w:r>
      <w:r w:rsidRPr="004B1C55">
        <w:rPr>
          <w:rFonts w:ascii="Times New Roman" w:hAnsi="Times New Roman"/>
          <w:color w:val="000000"/>
          <w:sz w:val="20"/>
          <w:szCs w:val="20"/>
        </w:rPr>
        <w:t xml:space="preserve"> </w:t>
      </w:r>
      <w:r w:rsidRPr="004B1C55">
        <w:rPr>
          <w:rFonts w:ascii="Times New Roman" w:hAnsi="Times New Roman"/>
          <w:sz w:val="20"/>
          <w:szCs w:val="20"/>
        </w:rPr>
        <w:t xml:space="preserve">Declaração que atende ao disposto no artigo 7°, inciso XXXIII, da Constituição Federal </w:t>
      </w:r>
      <w:r w:rsidRPr="004B1C55">
        <w:rPr>
          <w:rFonts w:ascii="Times New Roman" w:hAnsi="Times New Roman"/>
          <w:b/>
          <w:sz w:val="20"/>
          <w:szCs w:val="20"/>
        </w:rPr>
        <w:t>(Modelo Anexo VI)</w:t>
      </w: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rPr>
      </w:pPr>
    </w:p>
    <w:p w:rsidR="00F024FB" w:rsidRPr="004B1C55" w:rsidRDefault="00F024FB" w:rsidP="00F024FB">
      <w:pPr>
        <w:pStyle w:val="PargrafodaLista"/>
        <w:tabs>
          <w:tab w:val="left" w:pos="1342"/>
        </w:tabs>
        <w:spacing w:line="360" w:lineRule="auto"/>
        <w:ind w:left="-426" w:right="-427"/>
        <w:jc w:val="both"/>
        <w:rPr>
          <w:rFonts w:ascii="Times New Roman" w:hAnsi="Times New Roman"/>
          <w:b/>
          <w:sz w:val="20"/>
          <w:szCs w:val="20"/>
        </w:rPr>
      </w:pPr>
      <w:r w:rsidRPr="004B1C55">
        <w:rPr>
          <w:rFonts w:ascii="Times New Roman" w:hAnsi="Times New Roman"/>
          <w:b/>
          <w:sz w:val="20"/>
          <w:szCs w:val="20"/>
        </w:rPr>
        <w:t>7.1.4. QUALIFICAÇÃO ECONÔMICA-FINANCEIRA</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a)</w:t>
      </w:r>
      <w:r w:rsidRPr="004B1C55">
        <w:rPr>
          <w:rFonts w:ascii="Times New Roman" w:hAnsi="Times New Roman"/>
          <w:sz w:val="20"/>
          <w:szCs w:val="20"/>
        </w:rPr>
        <w:t xml:space="preserve"> </w:t>
      </w:r>
      <w:r w:rsidRPr="004B1C55">
        <w:rPr>
          <w:rFonts w:ascii="Times New Roman" w:hAnsi="Times New Roman"/>
          <w:b/>
          <w:sz w:val="20"/>
          <w:szCs w:val="20"/>
        </w:rPr>
        <w:t>Certidão Negativa de Falência ou Concordata</w:t>
      </w:r>
      <w:r w:rsidRPr="004B1C55">
        <w:rPr>
          <w:rFonts w:ascii="Times New Roman" w:hAnsi="Times New Roman"/>
          <w:sz w:val="20"/>
          <w:szCs w:val="20"/>
        </w:rPr>
        <w:t xml:space="preserve"> expedida pelo distribuidor da sede da Pessoa Jurídica, em prazo não superior a 60 (sessenta) dias da data designada para a apresentação do documento.</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p>
    <w:p w:rsidR="00F024FB" w:rsidRPr="004B1C55" w:rsidRDefault="00F024FB" w:rsidP="00F024FB">
      <w:pPr>
        <w:pStyle w:val="PargrafodaLista"/>
        <w:tabs>
          <w:tab w:val="left" w:pos="1342"/>
        </w:tabs>
        <w:spacing w:line="360" w:lineRule="auto"/>
        <w:ind w:left="-426" w:right="-427"/>
        <w:jc w:val="both"/>
        <w:rPr>
          <w:rFonts w:ascii="Times New Roman" w:hAnsi="Times New Roman"/>
          <w:b/>
          <w:bCs/>
          <w:sz w:val="20"/>
          <w:szCs w:val="20"/>
        </w:rPr>
      </w:pPr>
      <w:r w:rsidRPr="004B1C55">
        <w:rPr>
          <w:rFonts w:ascii="Times New Roman" w:hAnsi="Times New Roman"/>
          <w:b/>
          <w:bCs/>
          <w:sz w:val="20"/>
          <w:szCs w:val="20"/>
        </w:rPr>
        <w:t>7</w:t>
      </w:r>
      <w:r w:rsidRPr="004B1C55">
        <w:rPr>
          <w:rFonts w:ascii="Times New Roman" w:hAnsi="Times New Roman"/>
          <w:b/>
          <w:bCs/>
          <w:color w:val="FF0000"/>
          <w:sz w:val="20"/>
          <w:szCs w:val="20"/>
        </w:rPr>
        <w:t>.</w:t>
      </w:r>
      <w:r w:rsidRPr="004B1C55">
        <w:rPr>
          <w:rFonts w:ascii="Times New Roman" w:hAnsi="Times New Roman"/>
          <w:b/>
          <w:bCs/>
          <w:sz w:val="20"/>
          <w:szCs w:val="20"/>
        </w:rPr>
        <w:t>1.5 QUALIFICAÇÃO TECNICA</w:t>
      </w:r>
    </w:p>
    <w:p w:rsidR="00F024FB" w:rsidRPr="004B1C55" w:rsidRDefault="00F024FB" w:rsidP="00F024FB">
      <w:pPr>
        <w:spacing w:line="360" w:lineRule="auto"/>
        <w:ind w:left="-426" w:right="-433"/>
        <w:jc w:val="both"/>
        <w:rPr>
          <w:rFonts w:ascii="Times New Roman" w:hAnsi="Times New Roman"/>
          <w:sz w:val="20"/>
          <w:szCs w:val="20"/>
        </w:rPr>
      </w:pPr>
      <w:r w:rsidRPr="004B1C55">
        <w:rPr>
          <w:rFonts w:ascii="Times New Roman" w:hAnsi="Times New Roman"/>
          <w:b/>
          <w:bCs/>
          <w:sz w:val="20"/>
          <w:szCs w:val="20"/>
        </w:rPr>
        <w:t xml:space="preserve">a) Apresentar no mínimo um atestado de capacidade técnica expedida </w:t>
      </w:r>
      <w:r w:rsidRPr="004B1C55">
        <w:rPr>
          <w:rFonts w:ascii="Times New Roman" w:hAnsi="Times New Roman"/>
          <w:sz w:val="20"/>
          <w:szCs w:val="20"/>
        </w:rPr>
        <w:t xml:space="preserve">por pessoa jurídica de direito público ou privado, </w:t>
      </w:r>
      <w:r w:rsidRPr="004B1C55">
        <w:rPr>
          <w:rFonts w:ascii="Times New Roman" w:hAnsi="Times New Roman"/>
          <w:b/>
          <w:sz w:val="20"/>
          <w:szCs w:val="20"/>
        </w:rPr>
        <w:t>que comprove</w:t>
      </w:r>
      <w:r w:rsidR="004B1C55">
        <w:rPr>
          <w:rFonts w:ascii="Times New Roman" w:hAnsi="Times New Roman"/>
          <w:b/>
          <w:sz w:val="20"/>
          <w:szCs w:val="20"/>
        </w:rPr>
        <w:t xml:space="preserve"> </w:t>
      </w:r>
      <w:r w:rsidRPr="004B1C55">
        <w:rPr>
          <w:rFonts w:ascii="Times New Roman" w:hAnsi="Times New Roman"/>
          <w:b/>
          <w:sz w:val="20"/>
          <w:szCs w:val="20"/>
        </w:rPr>
        <w:t xml:space="preserve">(m) que a empresa já tenha </w:t>
      </w:r>
      <w:r w:rsidRPr="004B1C55">
        <w:rPr>
          <w:rFonts w:ascii="Times New Roman" w:hAnsi="Times New Roman"/>
          <w:sz w:val="20"/>
          <w:szCs w:val="20"/>
        </w:rPr>
        <w:t>executado para órgão ou entidade da administração pública, direta ou indireta, federal, estadual, municipal ou distrito federal, serviços de características técnicas similares as do objeto ora licitado.</w:t>
      </w:r>
    </w:p>
    <w:p w:rsidR="00F024FB" w:rsidRPr="004B1C55" w:rsidRDefault="00F024FB" w:rsidP="00F024FB">
      <w:pPr>
        <w:autoSpaceDE w:val="0"/>
        <w:autoSpaceDN w:val="0"/>
        <w:adjustRightInd w:val="0"/>
        <w:spacing w:before="240" w:after="0" w:line="360" w:lineRule="auto"/>
        <w:ind w:left="-426" w:right="-994"/>
        <w:jc w:val="both"/>
        <w:rPr>
          <w:rFonts w:ascii="Times New Roman" w:hAnsi="Times New Roman"/>
          <w:b/>
          <w:bCs/>
          <w:sz w:val="20"/>
          <w:szCs w:val="20"/>
        </w:rPr>
      </w:pPr>
      <w:r w:rsidRPr="004B1C55">
        <w:rPr>
          <w:rFonts w:ascii="Times New Roman" w:hAnsi="Times New Roman"/>
          <w:b/>
          <w:bCs/>
          <w:sz w:val="20"/>
          <w:szCs w:val="20"/>
        </w:rPr>
        <w:t xml:space="preserve">b) </w:t>
      </w:r>
      <w:r w:rsidRPr="004B1C55">
        <w:rPr>
          <w:rFonts w:ascii="Times New Roman" w:hAnsi="Times New Roman"/>
          <w:sz w:val="20"/>
          <w:szCs w:val="20"/>
        </w:rPr>
        <w:t xml:space="preserve">Declaração expressa de que se sujeita plenamente às condições do Edital, </w:t>
      </w:r>
      <w:r w:rsidRPr="004B1C55">
        <w:rPr>
          <w:rFonts w:ascii="Times New Roman" w:hAnsi="Times New Roman"/>
          <w:b/>
          <w:bCs/>
          <w:sz w:val="20"/>
          <w:szCs w:val="20"/>
        </w:rPr>
        <w:t>(modelo anexo VII).</w:t>
      </w:r>
    </w:p>
    <w:p w:rsidR="004B1C55" w:rsidRDefault="004B1C55" w:rsidP="00F024FB">
      <w:pPr>
        <w:spacing w:line="360" w:lineRule="auto"/>
        <w:ind w:left="-426" w:right="-433"/>
        <w:jc w:val="both"/>
        <w:rPr>
          <w:rFonts w:ascii="Times New Roman" w:hAnsi="Times New Roman"/>
          <w:b/>
          <w:bCs/>
          <w:sz w:val="20"/>
          <w:szCs w:val="20"/>
        </w:rPr>
      </w:pPr>
    </w:p>
    <w:p w:rsidR="00F024FB" w:rsidRPr="004B1C55" w:rsidRDefault="00F024FB" w:rsidP="00F024FB">
      <w:pPr>
        <w:spacing w:line="360" w:lineRule="auto"/>
        <w:ind w:left="-426" w:right="-433"/>
        <w:jc w:val="both"/>
        <w:rPr>
          <w:rFonts w:ascii="Times New Roman" w:hAnsi="Times New Roman"/>
          <w:sz w:val="20"/>
          <w:szCs w:val="20"/>
        </w:rPr>
      </w:pPr>
      <w:r w:rsidRPr="004B1C55">
        <w:rPr>
          <w:rFonts w:ascii="Times New Roman" w:hAnsi="Times New Roman"/>
          <w:b/>
          <w:bCs/>
          <w:sz w:val="20"/>
          <w:szCs w:val="20"/>
        </w:rPr>
        <w:t xml:space="preserve">7.2. </w:t>
      </w:r>
      <w:r w:rsidRPr="004B1C55">
        <w:rPr>
          <w:rFonts w:ascii="Times New Roman" w:hAnsi="Times New Roman"/>
          <w:sz w:val="20"/>
          <w:szCs w:val="20"/>
        </w:rPr>
        <w:t xml:space="preserve">A microempresa e a empresa de pequeno porte, bem como a cooperativa que atender ao item </w:t>
      </w:r>
      <w:r w:rsidRPr="004B1C55">
        <w:rPr>
          <w:rFonts w:ascii="Times New Roman" w:hAnsi="Times New Roman"/>
          <w:b/>
          <w:sz w:val="20"/>
          <w:szCs w:val="20"/>
        </w:rPr>
        <w:t>3.4</w:t>
      </w:r>
      <w:r w:rsidRPr="004B1C55">
        <w:rPr>
          <w:rFonts w:ascii="Times New Roman" w:hAnsi="Times New Roman"/>
          <w:sz w:val="20"/>
          <w:szCs w:val="20"/>
        </w:rPr>
        <w:t xml:space="preserve">, mas que possuir restrição em qualquer dos documentos de </w:t>
      </w:r>
      <w:r w:rsidRPr="004B1C55">
        <w:rPr>
          <w:rFonts w:ascii="Times New Roman" w:hAnsi="Times New Roman"/>
          <w:b/>
          <w:bCs/>
          <w:sz w:val="20"/>
          <w:szCs w:val="20"/>
        </w:rPr>
        <w:t>regularidade fiscal</w:t>
      </w:r>
      <w:r w:rsidRPr="004B1C55">
        <w:rPr>
          <w:rFonts w:ascii="Times New Roman" w:hAnsi="Times New Roman"/>
          <w:sz w:val="20"/>
          <w:szCs w:val="20"/>
        </w:rPr>
        <w:t xml:space="preserve">, previstos no item </w:t>
      </w:r>
      <w:r w:rsidRPr="004B1C55">
        <w:rPr>
          <w:rFonts w:ascii="Times New Roman" w:hAnsi="Times New Roman"/>
          <w:b/>
          <w:sz w:val="20"/>
          <w:szCs w:val="20"/>
        </w:rPr>
        <w:t>7.1.2</w:t>
      </w:r>
      <w:r w:rsidRPr="004B1C55">
        <w:rPr>
          <w:rFonts w:ascii="Times New Roman" w:hAnsi="Times New Roman"/>
          <w:sz w:val="20"/>
          <w:szCs w:val="20"/>
        </w:rPr>
        <w:t>, deste edital, terá sua habilitação condicionada à apresentação de nova documentação, que comprove a sua regularidade em até cinco dias úteis, contados da sessão em que foi declarada como vencedora do certame.</w:t>
      </w:r>
    </w:p>
    <w:p w:rsidR="00F024FB" w:rsidRPr="004B1C55" w:rsidRDefault="00F024FB" w:rsidP="00F024FB">
      <w:pPr>
        <w:adjustRightInd w:val="0"/>
        <w:spacing w:before="240" w:line="360" w:lineRule="auto"/>
        <w:ind w:left="-426" w:right="-427"/>
        <w:jc w:val="both"/>
        <w:rPr>
          <w:rFonts w:ascii="Times New Roman" w:hAnsi="Times New Roman"/>
          <w:sz w:val="20"/>
          <w:szCs w:val="20"/>
        </w:rPr>
      </w:pPr>
      <w:r w:rsidRPr="004B1C55">
        <w:rPr>
          <w:rFonts w:ascii="Times New Roman" w:hAnsi="Times New Roman"/>
          <w:b/>
          <w:bCs/>
          <w:sz w:val="20"/>
          <w:szCs w:val="20"/>
        </w:rPr>
        <w:lastRenderedPageBreak/>
        <w:t xml:space="preserve">7.3. </w:t>
      </w:r>
      <w:r w:rsidRPr="004B1C55">
        <w:rPr>
          <w:rFonts w:ascii="Times New Roman" w:hAnsi="Times New Roman"/>
          <w:sz w:val="20"/>
          <w:szCs w:val="20"/>
        </w:rPr>
        <w:t>O prazo de que trata o item anterior poderá ser prorrogado uma única vez, por igual período, a critério da Administração, desde que seja requerido pelo interessado, de forma motivada e durante o transcurso do respectivo prazo.</w:t>
      </w:r>
    </w:p>
    <w:p w:rsidR="00F024FB" w:rsidRPr="004B1C55" w:rsidRDefault="00F024FB" w:rsidP="00F024FB">
      <w:pPr>
        <w:adjustRightInd w:val="0"/>
        <w:spacing w:before="240" w:line="360" w:lineRule="auto"/>
        <w:ind w:left="-426" w:right="-427"/>
        <w:jc w:val="both"/>
        <w:rPr>
          <w:rFonts w:ascii="Times New Roman" w:hAnsi="Times New Roman"/>
          <w:sz w:val="20"/>
          <w:szCs w:val="20"/>
        </w:rPr>
      </w:pPr>
      <w:r w:rsidRPr="004B1C55">
        <w:rPr>
          <w:rFonts w:ascii="Times New Roman" w:hAnsi="Times New Roman"/>
          <w:b/>
          <w:bCs/>
          <w:sz w:val="20"/>
          <w:szCs w:val="20"/>
        </w:rPr>
        <w:t xml:space="preserve">7.4. </w:t>
      </w:r>
      <w:r w:rsidRPr="004B1C55">
        <w:rPr>
          <w:rFonts w:ascii="Times New Roman" w:hAnsi="Times New Roman"/>
          <w:sz w:val="20"/>
          <w:szCs w:val="20"/>
        </w:rPr>
        <w:t xml:space="preserve">Ocorrendo a situação prevista no item </w:t>
      </w:r>
      <w:r w:rsidRPr="004B1C55">
        <w:rPr>
          <w:rFonts w:ascii="Times New Roman" w:hAnsi="Times New Roman"/>
          <w:b/>
          <w:sz w:val="20"/>
          <w:szCs w:val="20"/>
        </w:rPr>
        <w:t>7.2</w:t>
      </w:r>
      <w:r w:rsidRPr="004B1C55">
        <w:rPr>
          <w:rFonts w:ascii="Times New Roman" w:hAnsi="Times New Roman"/>
          <w:sz w:val="20"/>
          <w:szCs w:val="20"/>
        </w:rPr>
        <w:t>, a sessão do pregão será suspensa, podendo o (a) Pregoeiro (a) fixar, desde logo, a data em que se dará continuidade ao certame, ficando as Licitantes já intimadas a comparecer ao ato público, a fim de acompanhar o julgamento da habilitação.</w:t>
      </w:r>
    </w:p>
    <w:p w:rsidR="00F024FB" w:rsidRPr="004B1C55" w:rsidRDefault="00F024FB" w:rsidP="00F024FB">
      <w:pPr>
        <w:adjustRightInd w:val="0"/>
        <w:spacing w:before="240" w:line="360" w:lineRule="auto"/>
        <w:ind w:left="-426" w:right="-427"/>
        <w:jc w:val="both"/>
        <w:rPr>
          <w:rFonts w:ascii="Times New Roman" w:hAnsi="Times New Roman"/>
          <w:sz w:val="20"/>
          <w:szCs w:val="20"/>
        </w:rPr>
      </w:pPr>
      <w:r w:rsidRPr="004B1C55">
        <w:rPr>
          <w:rFonts w:ascii="Times New Roman" w:hAnsi="Times New Roman"/>
          <w:b/>
          <w:bCs/>
          <w:sz w:val="20"/>
          <w:szCs w:val="20"/>
        </w:rPr>
        <w:t xml:space="preserve">7.5. </w:t>
      </w:r>
      <w:r w:rsidRPr="004B1C55">
        <w:rPr>
          <w:rFonts w:ascii="Times New Roman" w:hAnsi="Times New Roman"/>
          <w:b/>
          <w:sz w:val="20"/>
          <w:szCs w:val="20"/>
        </w:rPr>
        <w:t xml:space="preserve">O benefício </w:t>
      </w:r>
      <w:r w:rsidRPr="004B1C55">
        <w:rPr>
          <w:rFonts w:ascii="Times New Roman" w:hAnsi="Times New Roman"/>
          <w:sz w:val="20"/>
          <w:szCs w:val="20"/>
        </w:rPr>
        <w:t xml:space="preserve">de que trata o item </w:t>
      </w:r>
      <w:r w:rsidRPr="004B1C55">
        <w:rPr>
          <w:rFonts w:ascii="Times New Roman" w:hAnsi="Times New Roman"/>
          <w:b/>
          <w:sz w:val="20"/>
          <w:szCs w:val="20"/>
        </w:rPr>
        <w:t xml:space="preserve">7.2 não eximirá </w:t>
      </w:r>
      <w:r w:rsidRPr="004B1C55">
        <w:rPr>
          <w:rFonts w:ascii="Times New Roman" w:hAnsi="Times New Roman"/>
          <w:sz w:val="20"/>
          <w:szCs w:val="20"/>
        </w:rPr>
        <w:t xml:space="preserve">a microempresa, a empresa de pequeno porte e a cooperativa, </w:t>
      </w:r>
      <w:r w:rsidRPr="004B1C55">
        <w:rPr>
          <w:rFonts w:ascii="Times New Roman" w:hAnsi="Times New Roman"/>
          <w:b/>
          <w:sz w:val="20"/>
          <w:szCs w:val="20"/>
        </w:rPr>
        <w:t>da apresentação de todos os documentos</w:t>
      </w:r>
      <w:r w:rsidRPr="004B1C55">
        <w:rPr>
          <w:rFonts w:ascii="Times New Roman" w:hAnsi="Times New Roman"/>
          <w:sz w:val="20"/>
          <w:szCs w:val="20"/>
        </w:rPr>
        <w:t>, ainda que apresentem alguma restrição.</w:t>
      </w:r>
    </w:p>
    <w:p w:rsidR="00F024FB" w:rsidRPr="004B1C55" w:rsidRDefault="00F024FB" w:rsidP="00F024FB">
      <w:pPr>
        <w:adjustRightInd w:val="0"/>
        <w:spacing w:before="240" w:line="360" w:lineRule="auto"/>
        <w:ind w:left="-426" w:right="-427"/>
        <w:jc w:val="both"/>
        <w:rPr>
          <w:rFonts w:ascii="Times New Roman" w:hAnsi="Times New Roman"/>
          <w:sz w:val="20"/>
          <w:szCs w:val="20"/>
        </w:rPr>
      </w:pPr>
      <w:r w:rsidRPr="004B1C55">
        <w:rPr>
          <w:rFonts w:ascii="Times New Roman" w:hAnsi="Times New Roman"/>
          <w:b/>
          <w:bCs/>
          <w:sz w:val="20"/>
          <w:szCs w:val="20"/>
        </w:rPr>
        <w:t xml:space="preserve">7.6. </w:t>
      </w:r>
      <w:r w:rsidRPr="004B1C55">
        <w:rPr>
          <w:rFonts w:ascii="Times New Roman" w:hAnsi="Times New Roman"/>
          <w:sz w:val="20"/>
          <w:szCs w:val="20"/>
        </w:rPr>
        <w:t xml:space="preserve">A não regularização da documentação, no prazo fixado no item </w:t>
      </w:r>
      <w:r w:rsidRPr="004B1C55">
        <w:rPr>
          <w:rFonts w:ascii="Times New Roman" w:hAnsi="Times New Roman"/>
          <w:b/>
          <w:sz w:val="20"/>
          <w:szCs w:val="20"/>
        </w:rPr>
        <w:t>7.2</w:t>
      </w:r>
      <w:r w:rsidRPr="004B1C55">
        <w:rPr>
          <w:rFonts w:ascii="Times New Roman" w:hAnsi="Times New Roman"/>
          <w:sz w:val="20"/>
          <w:szCs w:val="20"/>
        </w:rPr>
        <w:t>, implicará na inabilitação do lic</w:t>
      </w:r>
      <w:r w:rsidRPr="004B1C55">
        <w:rPr>
          <w:rFonts w:ascii="Times New Roman" w:hAnsi="Times New Roman"/>
          <w:color w:val="000000" w:themeColor="text1"/>
          <w:sz w:val="20"/>
          <w:szCs w:val="20"/>
        </w:rPr>
        <w:t xml:space="preserve">itante e a adoção do procedimento previsto no item </w:t>
      </w:r>
      <w:r w:rsidRPr="004B1C55">
        <w:rPr>
          <w:rFonts w:ascii="Times New Roman" w:hAnsi="Times New Roman"/>
          <w:b/>
          <w:color w:val="000000" w:themeColor="text1"/>
          <w:sz w:val="20"/>
          <w:szCs w:val="20"/>
        </w:rPr>
        <w:t>7.7</w:t>
      </w:r>
      <w:r w:rsidRPr="004B1C55">
        <w:rPr>
          <w:rFonts w:ascii="Times New Roman" w:hAnsi="Times New Roman"/>
          <w:color w:val="000000" w:themeColor="text1"/>
          <w:sz w:val="20"/>
          <w:szCs w:val="20"/>
        </w:rPr>
        <w:t xml:space="preserve">, sem prejuízo das penalidades previstas no item </w:t>
      </w:r>
      <w:r w:rsidRPr="004B1C55">
        <w:rPr>
          <w:rFonts w:ascii="Times New Roman" w:hAnsi="Times New Roman"/>
          <w:b/>
          <w:color w:val="000000" w:themeColor="text1"/>
          <w:sz w:val="20"/>
          <w:szCs w:val="20"/>
        </w:rPr>
        <w:t>14.1</w:t>
      </w:r>
      <w:r w:rsidRPr="004B1C55">
        <w:rPr>
          <w:rFonts w:ascii="Times New Roman" w:hAnsi="Times New Roman"/>
          <w:color w:val="000000" w:themeColor="text1"/>
          <w:sz w:val="20"/>
          <w:szCs w:val="20"/>
        </w:rPr>
        <w:t xml:space="preserve">, </w:t>
      </w:r>
      <w:proofErr w:type="spellStart"/>
      <w:r w:rsidRPr="004B1C55">
        <w:rPr>
          <w:rFonts w:ascii="Times New Roman" w:hAnsi="Times New Roman"/>
          <w:color w:val="000000" w:themeColor="text1"/>
          <w:sz w:val="20"/>
          <w:szCs w:val="20"/>
        </w:rPr>
        <w:t>alíena</w:t>
      </w:r>
      <w:proofErr w:type="spellEnd"/>
      <w:r w:rsidRPr="004B1C55">
        <w:rPr>
          <w:rFonts w:ascii="Times New Roman" w:hAnsi="Times New Roman"/>
          <w:color w:val="000000" w:themeColor="text1"/>
          <w:sz w:val="20"/>
          <w:szCs w:val="20"/>
        </w:rPr>
        <w:t xml:space="preserve"> </w:t>
      </w:r>
      <w:r w:rsidRPr="004B1C55">
        <w:rPr>
          <w:rFonts w:ascii="Times New Roman" w:hAnsi="Times New Roman"/>
          <w:b/>
          <w:i/>
          <w:iCs/>
          <w:color w:val="000000" w:themeColor="text1"/>
          <w:sz w:val="20"/>
          <w:szCs w:val="20"/>
        </w:rPr>
        <w:t>a</w:t>
      </w:r>
      <w:r w:rsidRPr="004B1C55">
        <w:rPr>
          <w:rFonts w:ascii="Times New Roman" w:hAnsi="Times New Roman"/>
          <w:color w:val="000000" w:themeColor="text1"/>
          <w:sz w:val="20"/>
          <w:szCs w:val="20"/>
        </w:rPr>
        <w:t>, deste edital.</w:t>
      </w:r>
    </w:p>
    <w:p w:rsidR="00F024FB" w:rsidRPr="004B1C55" w:rsidRDefault="00F024FB" w:rsidP="00F024FB">
      <w:pPr>
        <w:adjustRightInd w:val="0"/>
        <w:spacing w:before="240" w:line="360" w:lineRule="auto"/>
        <w:ind w:left="-426" w:right="-427"/>
        <w:jc w:val="both"/>
        <w:rPr>
          <w:rFonts w:ascii="Times New Roman" w:hAnsi="Times New Roman"/>
          <w:sz w:val="20"/>
          <w:szCs w:val="20"/>
        </w:rPr>
      </w:pPr>
      <w:r w:rsidRPr="004B1C55">
        <w:rPr>
          <w:rFonts w:ascii="Times New Roman" w:hAnsi="Times New Roman"/>
          <w:b/>
          <w:bCs/>
          <w:sz w:val="20"/>
          <w:szCs w:val="20"/>
        </w:rPr>
        <w:t xml:space="preserve">7.7. </w:t>
      </w:r>
      <w:r w:rsidRPr="004B1C55">
        <w:rPr>
          <w:rFonts w:ascii="Times New Roman" w:hAnsi="Times New Roman"/>
          <w:sz w:val="20"/>
          <w:szCs w:val="20"/>
        </w:rPr>
        <w:t xml:space="preserve">Em caso de desatendimento às exigências </w:t>
      </w:r>
      <w:proofErr w:type="spellStart"/>
      <w:r w:rsidRPr="004B1C55">
        <w:rPr>
          <w:rFonts w:ascii="Times New Roman" w:hAnsi="Times New Roman"/>
          <w:sz w:val="20"/>
          <w:szCs w:val="20"/>
        </w:rPr>
        <w:t>habilitatórias</w:t>
      </w:r>
      <w:proofErr w:type="spellEnd"/>
      <w:r w:rsidRPr="004B1C55">
        <w:rPr>
          <w:rFonts w:ascii="Times New Roman" w:hAnsi="Times New Roman"/>
          <w:sz w:val="20"/>
          <w:szCs w:val="20"/>
        </w:rPr>
        <w:t xml:space="preserve">, o (a) Pregoeiro (a) inabilitará a Licitante e examinará as ofertas </w:t>
      </w:r>
      <w:proofErr w:type="spellStart"/>
      <w:r w:rsidRPr="004B1C55">
        <w:rPr>
          <w:rFonts w:ascii="Times New Roman" w:hAnsi="Times New Roman"/>
          <w:sz w:val="20"/>
          <w:szCs w:val="20"/>
        </w:rPr>
        <w:t>subseqüentes</w:t>
      </w:r>
      <w:proofErr w:type="spellEnd"/>
      <w:r w:rsidRPr="004B1C55">
        <w:rPr>
          <w:rFonts w:ascii="Times New Roman" w:hAnsi="Times New Roman"/>
          <w:sz w:val="20"/>
          <w:szCs w:val="20"/>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F024FB" w:rsidRPr="004B1C55" w:rsidRDefault="00F024FB" w:rsidP="00F024FB">
      <w:pPr>
        <w:adjustRightInd w:val="0"/>
        <w:spacing w:line="360" w:lineRule="auto"/>
        <w:ind w:left="-426" w:right="-427"/>
        <w:jc w:val="both"/>
        <w:rPr>
          <w:rFonts w:ascii="Times New Roman" w:hAnsi="Times New Roman"/>
          <w:b/>
          <w:color w:val="000000"/>
          <w:sz w:val="20"/>
          <w:szCs w:val="20"/>
        </w:rPr>
      </w:pPr>
      <w:r w:rsidRPr="004B1C55">
        <w:rPr>
          <w:rFonts w:ascii="Times New Roman" w:hAnsi="Times New Roman"/>
          <w:b/>
          <w:bCs/>
          <w:color w:val="000000"/>
          <w:sz w:val="20"/>
          <w:szCs w:val="20"/>
        </w:rPr>
        <w:t>Observação 0</w:t>
      </w:r>
      <w:r w:rsidR="005E3C41" w:rsidRPr="004B1C55">
        <w:rPr>
          <w:rFonts w:ascii="Times New Roman" w:hAnsi="Times New Roman"/>
          <w:b/>
          <w:bCs/>
          <w:color w:val="000000"/>
          <w:sz w:val="20"/>
          <w:szCs w:val="20"/>
        </w:rPr>
        <w:t>8</w:t>
      </w:r>
      <w:r w:rsidRPr="004B1C55">
        <w:rPr>
          <w:rFonts w:ascii="Times New Roman" w:hAnsi="Times New Roman"/>
          <w:b/>
          <w:bCs/>
          <w:color w:val="000000"/>
          <w:sz w:val="20"/>
          <w:szCs w:val="20"/>
        </w:rPr>
        <w:t xml:space="preserve">: </w:t>
      </w:r>
      <w:r w:rsidRPr="004B1C55">
        <w:rPr>
          <w:rFonts w:ascii="Times New Roman" w:hAnsi="Times New Roman"/>
          <w:b/>
          <w:color w:val="000000"/>
          <w:sz w:val="20"/>
          <w:szCs w:val="2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noProof/>
          <w:sz w:val="20"/>
          <w:szCs w:val="20"/>
          <w:lang w:eastAsia="pt-BR"/>
        </w:rPr>
        <mc:AlternateContent>
          <mc:Choice Requires="wps">
            <w:drawing>
              <wp:anchor distT="0" distB="0" distL="114300" distR="114300" simplePos="0" relativeHeight="251668480" behindDoc="0" locked="0" layoutInCell="1" allowOverlap="1" wp14:anchorId="19E2C7A0" wp14:editId="2C10FBD3">
                <wp:simplePos x="0" y="0"/>
                <wp:positionH relativeFrom="column">
                  <wp:posOffset>-281940</wp:posOffset>
                </wp:positionH>
                <wp:positionV relativeFrom="paragraph">
                  <wp:posOffset>265430</wp:posOffset>
                </wp:positionV>
                <wp:extent cx="6619875" cy="419100"/>
                <wp:effectExtent l="0" t="0" r="28575" b="19050"/>
                <wp:wrapSquare wrapText="bothSides"/>
                <wp:docPr id="10" name="Caixa de Texto 10"/>
                <wp:cNvGraphicFramePr/>
                <a:graphic xmlns:a="http://schemas.openxmlformats.org/drawingml/2006/main">
                  <a:graphicData uri="http://schemas.microsoft.com/office/word/2010/wordprocessingShape">
                    <wps:wsp>
                      <wps:cNvSpPr txBox="1"/>
                      <wps:spPr>
                        <a:xfrm>
                          <a:off x="0" y="0"/>
                          <a:ext cx="6619875" cy="419100"/>
                        </a:xfrm>
                        <a:prstGeom prst="rect">
                          <a:avLst/>
                        </a:prstGeom>
                        <a:noFill/>
                        <a:ln w="6350">
                          <a:solidFill>
                            <a:prstClr val="black"/>
                          </a:solidFill>
                        </a:ln>
                      </wps:spPr>
                      <wps:txbx>
                        <w:txbxContent>
                          <w:p w:rsidR="00200197" w:rsidRPr="001F04D0" w:rsidRDefault="00200197" w:rsidP="00F024FB">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8. DOS RECURSOS ADMINISTRATIVOS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0" o:spid="_x0000_s1036" type="#_x0000_t202" style="position:absolute;left:0;text-align:left;margin-left:-22.2pt;margin-top:20.9pt;width:521.25pt;height:3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" filled="f" strokeweight=".5pt">
                <v:textbox>
                  <w:txbxContent>
                    <w:p w:rsidR="00200197" w:rsidRPr="001F04D0" w:rsidRDefault="00200197" w:rsidP="00F024FB">
                      <w:pPr>
                        <w:pStyle w:val="PargrafodaLista"/>
                        <w:tabs>
                          <w:tab w:val="left" w:pos="1342"/>
                        </w:tabs>
                        <w:spacing w:line="360" w:lineRule="auto"/>
                        <w:ind w:left="0" w:right="-427"/>
                        <w:jc w:val="both"/>
                        <w:rPr>
                          <w:rFonts w:ascii="Times New Roman" w:hAnsi="Times New Roman"/>
                          <w:b/>
                          <w:sz w:val="24"/>
                          <w:szCs w:val="24"/>
                        </w:rPr>
                      </w:pPr>
                      <w:r>
                        <w:rPr>
                          <w:rFonts w:ascii="Times New Roman" w:hAnsi="Times New Roman"/>
                          <w:b/>
                          <w:sz w:val="24"/>
                          <w:szCs w:val="24"/>
                        </w:rPr>
                        <w:t>8. DOS RECURSOS ADMINISTRATIVOS</w:t>
                      </w:r>
                    </w:p>
                  </w:txbxContent>
                </v:textbox>
                <w10:wrap type="square"/>
              </v:shape>
            </w:pict>
          </mc:Fallback>
        </mc:AlternateConten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8.1.</w:t>
      </w:r>
      <w:r w:rsidRPr="004B1C55">
        <w:rPr>
          <w:rFonts w:ascii="Times New Roman" w:hAnsi="Times New Roman"/>
          <w:sz w:val="20"/>
          <w:szCs w:val="20"/>
        </w:rPr>
        <w:t xml:space="preserve"> 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8.2.</w:t>
      </w:r>
      <w:r w:rsidRPr="004B1C55">
        <w:rPr>
          <w:rFonts w:ascii="Times New Roman" w:hAnsi="Times New Roman"/>
          <w:sz w:val="20"/>
          <w:szCs w:val="20"/>
        </w:rPr>
        <w:t xml:space="preserve"> Tendo a Licitante manifestado motivadamente, na sessão pública do Pregão, a intenção de recorrer, esta terá o prazo de 03 (três) dias corridos para apresentação das razões de recurso.</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8.3.</w:t>
      </w:r>
      <w:r w:rsidRPr="004B1C55">
        <w:rPr>
          <w:rFonts w:ascii="Times New Roman" w:hAnsi="Times New Roman"/>
          <w:sz w:val="20"/>
          <w:szCs w:val="20"/>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8.4.</w:t>
      </w:r>
      <w:r w:rsidRPr="004B1C55">
        <w:rPr>
          <w:rFonts w:ascii="Times New Roman" w:hAnsi="Times New Roman"/>
          <w:sz w:val="20"/>
          <w:szCs w:val="20"/>
        </w:rPr>
        <w:t xml:space="preserve"> A manifestação expressa da intenção de interpor recurso e da motivação, na sessão pública do Pregão, são pressupostos de admissibilidade dos recursos.</w:t>
      </w:r>
    </w:p>
    <w:p w:rsidR="00F024FB" w:rsidRPr="004B1C55" w:rsidRDefault="00F024FB" w:rsidP="00F024FB">
      <w:pPr>
        <w:pStyle w:val="PargrafodaLista"/>
        <w:tabs>
          <w:tab w:val="left" w:pos="1262"/>
        </w:tabs>
        <w:spacing w:line="360" w:lineRule="auto"/>
        <w:ind w:left="-426" w:right="-427"/>
        <w:jc w:val="both"/>
        <w:rPr>
          <w:rFonts w:ascii="Times New Roman" w:hAnsi="Times New Roman"/>
          <w:sz w:val="20"/>
          <w:szCs w:val="20"/>
        </w:rPr>
      </w:pPr>
      <w:r w:rsidRPr="004B1C55">
        <w:rPr>
          <w:rFonts w:ascii="Times New Roman" w:hAnsi="Times New Roman"/>
          <w:b/>
          <w:sz w:val="20"/>
          <w:szCs w:val="20"/>
        </w:rPr>
        <w:t>8.5.</w:t>
      </w:r>
      <w:r w:rsidRPr="004B1C55">
        <w:rPr>
          <w:rFonts w:ascii="Times New Roman" w:hAnsi="Times New Roman"/>
          <w:sz w:val="20"/>
          <w:szCs w:val="20"/>
        </w:rPr>
        <w:t xml:space="preserve"> O recurso terá efeito suspensivo e o seu acolhimento importará a invalidação dos atos insuscetíveis de</w:t>
      </w:r>
      <w:r w:rsidRPr="004B1C55">
        <w:rPr>
          <w:rFonts w:ascii="Times New Roman" w:hAnsi="Times New Roman"/>
          <w:spacing w:val="-1"/>
          <w:sz w:val="20"/>
          <w:szCs w:val="20"/>
        </w:rPr>
        <w:t xml:space="preserve"> </w:t>
      </w:r>
      <w:r w:rsidRPr="004B1C55">
        <w:rPr>
          <w:rFonts w:ascii="Times New Roman" w:hAnsi="Times New Roman"/>
          <w:sz w:val="20"/>
          <w:szCs w:val="20"/>
        </w:rPr>
        <w:t>aproveitamento.</w:t>
      </w:r>
    </w:p>
    <w:p w:rsidR="00F024FB" w:rsidRPr="004B1C55" w:rsidRDefault="00F024FB" w:rsidP="00F024FB">
      <w:pPr>
        <w:pStyle w:val="PargrafodaLista"/>
        <w:tabs>
          <w:tab w:val="left" w:pos="1342"/>
        </w:tabs>
        <w:spacing w:line="360" w:lineRule="auto"/>
        <w:ind w:left="-426" w:right="-427"/>
        <w:jc w:val="both"/>
        <w:rPr>
          <w:rFonts w:ascii="Times New Roman" w:hAnsi="Times New Roman"/>
          <w:sz w:val="20"/>
          <w:szCs w:val="20"/>
        </w:rPr>
      </w:pPr>
      <w:r w:rsidRPr="004B1C55">
        <w:rPr>
          <w:rFonts w:ascii="Times New Roman" w:hAnsi="Times New Roman"/>
          <w:b/>
          <w:sz w:val="20"/>
          <w:szCs w:val="20"/>
        </w:rPr>
        <w:t>8.6.</w:t>
      </w:r>
      <w:r w:rsidRPr="004B1C55">
        <w:rPr>
          <w:rFonts w:ascii="Times New Roman" w:hAnsi="Times New Roman"/>
          <w:sz w:val="20"/>
          <w:szCs w:val="20"/>
        </w:rPr>
        <w:t xml:space="preserve"> O recurso será dirigido à autoridade superior, por intermédio daquela que praticou o ato recorrido, a qual poderá, no prazo de 5 (cinco) dias úteis, reconsiderar sua decisão ou fazê-lo subir, acompanhado de suas razões, devendo, neste caso, a decisão ser </w:t>
      </w:r>
      <w:r w:rsidRPr="004B1C55">
        <w:rPr>
          <w:rFonts w:ascii="Times New Roman" w:hAnsi="Times New Roman"/>
          <w:sz w:val="20"/>
          <w:szCs w:val="20"/>
        </w:rPr>
        <w:lastRenderedPageBreak/>
        <w:t>proferida dentro do prazo de 5 (cinco) dias úteis, contado da subida do recurso, sob pena de responsabilidade daquele que houver dado causa à demora.</w:t>
      </w:r>
    </w:p>
    <w:p w:rsidR="00F024FB" w:rsidRPr="004B1C55" w:rsidRDefault="00F024FB" w:rsidP="00F024FB">
      <w:pPr>
        <w:pStyle w:val="PargrafodaLista"/>
        <w:tabs>
          <w:tab w:val="left" w:pos="1236"/>
        </w:tabs>
        <w:spacing w:line="360" w:lineRule="auto"/>
        <w:ind w:left="-426" w:right="-427"/>
        <w:jc w:val="both"/>
        <w:rPr>
          <w:rFonts w:ascii="Times New Roman" w:hAnsi="Times New Roman"/>
          <w:sz w:val="20"/>
          <w:szCs w:val="20"/>
        </w:rPr>
      </w:pPr>
      <w:r w:rsidRPr="004B1C55">
        <w:rPr>
          <w:rFonts w:ascii="Times New Roman" w:hAnsi="Times New Roman"/>
          <w:noProof/>
          <w:sz w:val="20"/>
          <w:szCs w:val="20"/>
          <w:lang w:eastAsia="pt-BR"/>
        </w:rPr>
        <mc:AlternateContent>
          <mc:Choice Requires="wps">
            <w:drawing>
              <wp:anchor distT="0" distB="0" distL="114300" distR="114300" simplePos="0" relativeHeight="251669504" behindDoc="0" locked="0" layoutInCell="1" allowOverlap="1" wp14:anchorId="2299980F" wp14:editId="796B3915">
                <wp:simplePos x="0" y="0"/>
                <wp:positionH relativeFrom="column">
                  <wp:posOffset>-291465</wp:posOffset>
                </wp:positionH>
                <wp:positionV relativeFrom="paragraph">
                  <wp:posOffset>918845</wp:posOffset>
                </wp:positionV>
                <wp:extent cx="6629400" cy="1828800"/>
                <wp:effectExtent l="0" t="0" r="19050" b="20320"/>
                <wp:wrapSquare wrapText="bothSides"/>
                <wp:docPr id="11" name="Caixa de Texto 11"/>
                <wp:cNvGraphicFramePr/>
                <a:graphic xmlns:a="http://schemas.openxmlformats.org/drawingml/2006/main">
                  <a:graphicData uri="http://schemas.microsoft.com/office/word/2010/wordprocessingShape">
                    <wps:wsp>
                      <wps:cNvSpPr txBox="1"/>
                      <wps:spPr>
                        <a:xfrm>
                          <a:off x="0" y="0"/>
                          <a:ext cx="6629400" cy="1828800"/>
                        </a:xfrm>
                        <a:prstGeom prst="rect">
                          <a:avLst/>
                        </a:prstGeom>
                        <a:noFill/>
                        <a:ln w="6350">
                          <a:solidFill>
                            <a:prstClr val="black"/>
                          </a:solidFill>
                        </a:ln>
                      </wps:spPr>
                      <wps:txbx>
                        <w:txbxContent>
                          <w:p w:rsidR="00200197" w:rsidRPr="00424EEB" w:rsidRDefault="00200197" w:rsidP="00F024FB">
                            <w:pPr>
                              <w:autoSpaceDE w:val="0"/>
                              <w:autoSpaceDN w:val="0"/>
                              <w:adjustRightInd w:val="0"/>
                              <w:spacing w:after="0" w:line="360" w:lineRule="auto"/>
                              <w:ind w:right="-433"/>
                              <w:jc w:val="both"/>
                              <w:rPr>
                                <w:rFonts w:ascii="Times New Roman" w:hAnsi="Times New Roman"/>
                                <w:b/>
                                <w:bCs/>
                                <w:color w:val="000000"/>
                                <w:sz w:val="24"/>
                                <w:szCs w:val="24"/>
                              </w:rPr>
                            </w:pPr>
                            <w:r>
                              <w:rPr>
                                <w:rFonts w:ascii="Times New Roman" w:hAnsi="Times New Roman"/>
                                <w:b/>
                                <w:bCs/>
                                <w:color w:val="000000"/>
                                <w:sz w:val="24"/>
                                <w:szCs w:val="24"/>
                              </w:rPr>
                              <w:t>9. CLAUSULA NONA - DOS PRAZOS E CONDIÇÕES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1" o:spid="_x0000_s1037" type="#_x0000_t202" style="position:absolute;left:0;text-align:left;margin-left:-22.95pt;margin-top:72.35pt;width:522pt;height:2in;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" filled="f" strokeweight=".5pt">
                <v:textbox style="mso-fit-shape-to-text:t">
                  <w:txbxContent>
                    <w:p w:rsidR="00200197" w:rsidRPr="00424EEB" w:rsidRDefault="00200197" w:rsidP="00F024FB">
                      <w:pPr>
                        <w:autoSpaceDE w:val="0"/>
                        <w:autoSpaceDN w:val="0"/>
                        <w:adjustRightInd w:val="0"/>
                        <w:spacing w:after="0" w:line="360" w:lineRule="auto"/>
                        <w:ind w:right="-433"/>
                        <w:jc w:val="both"/>
                        <w:rPr>
                          <w:rFonts w:ascii="Times New Roman" w:hAnsi="Times New Roman"/>
                          <w:b/>
                          <w:bCs/>
                          <w:color w:val="000000"/>
                          <w:sz w:val="24"/>
                          <w:szCs w:val="24"/>
                        </w:rPr>
                      </w:pPr>
                      <w:r>
                        <w:rPr>
                          <w:rFonts w:ascii="Times New Roman" w:hAnsi="Times New Roman"/>
                          <w:b/>
                          <w:bCs/>
                          <w:color w:val="000000"/>
                          <w:sz w:val="24"/>
                          <w:szCs w:val="24"/>
                        </w:rPr>
                        <w:t>9. CLAUSULA NONA - DOS PRAZOS E CONDIÇÕES</w:t>
                      </w:r>
                    </w:p>
                  </w:txbxContent>
                </v:textbox>
                <w10:wrap type="square"/>
              </v:shape>
            </w:pict>
          </mc:Fallback>
        </mc:AlternateContent>
      </w:r>
      <w:r w:rsidRPr="004B1C55">
        <w:rPr>
          <w:rFonts w:ascii="Times New Roman" w:hAnsi="Times New Roman"/>
          <w:b/>
          <w:sz w:val="20"/>
          <w:szCs w:val="20"/>
        </w:rPr>
        <w:t>8.7.</w:t>
      </w:r>
      <w:r w:rsidRPr="004B1C55">
        <w:rPr>
          <w:rFonts w:ascii="Times New Roman" w:hAnsi="Times New Roman"/>
          <w:sz w:val="20"/>
          <w:szCs w:val="20"/>
        </w:rPr>
        <w:t xml:space="preserve"> Decididos os recursos e constatada a regularidade dos atos praticados, a autoridade competente homologará o procedimento e convocará a vencedora da licitação para que  no prazo de até 05 (cinco) dias úteis faça a assinatura do contrato.</w:t>
      </w:r>
    </w:p>
    <w:p w:rsidR="00F024FB" w:rsidRPr="004B1C55" w:rsidRDefault="00F024FB" w:rsidP="00F024FB">
      <w:pPr>
        <w:autoSpaceDE w:val="0"/>
        <w:autoSpaceDN w:val="0"/>
        <w:adjustRightInd w:val="0"/>
        <w:spacing w:after="0" w:line="360" w:lineRule="auto"/>
        <w:ind w:left="-426" w:right="-433"/>
        <w:jc w:val="both"/>
        <w:rPr>
          <w:rFonts w:ascii="Times New Roman" w:hAnsi="Times New Roman"/>
          <w:color w:val="000000"/>
          <w:sz w:val="20"/>
          <w:szCs w:val="20"/>
        </w:rPr>
      </w:pPr>
      <w:r w:rsidRPr="004B1C55">
        <w:rPr>
          <w:rFonts w:ascii="Times New Roman" w:hAnsi="Times New Roman"/>
          <w:b/>
          <w:bCs/>
          <w:color w:val="000000"/>
          <w:sz w:val="20"/>
          <w:szCs w:val="20"/>
        </w:rPr>
        <w:t xml:space="preserve">9.1 </w:t>
      </w:r>
      <w:r w:rsidRPr="004B1C55">
        <w:rPr>
          <w:rFonts w:ascii="Times New Roman" w:hAnsi="Times New Roman"/>
          <w:color w:val="000000"/>
          <w:sz w:val="20"/>
          <w:szCs w:val="20"/>
        </w:rPr>
        <w:t xml:space="preserve">No prazo de até </w:t>
      </w:r>
      <w:r w:rsidRPr="004B1C55">
        <w:rPr>
          <w:rFonts w:ascii="Times New Roman" w:hAnsi="Times New Roman"/>
          <w:b/>
          <w:bCs/>
          <w:color w:val="000000"/>
          <w:sz w:val="20"/>
          <w:szCs w:val="20"/>
        </w:rPr>
        <w:t xml:space="preserve">05 dias, </w:t>
      </w:r>
      <w:r w:rsidRPr="004B1C55">
        <w:rPr>
          <w:rFonts w:ascii="Times New Roman" w:hAnsi="Times New Roman"/>
          <w:color w:val="000000"/>
          <w:sz w:val="20"/>
          <w:szCs w:val="20"/>
        </w:rPr>
        <w:t>a contar do recebimento da convocação, a licitante vencedora deverá assinar o devido contrato com a Prefeitura Municipal, conforme a Minuta do Contrato que é parte integrante do presente edital.</w:t>
      </w:r>
    </w:p>
    <w:p w:rsidR="00F024FB" w:rsidRPr="004B1C55" w:rsidRDefault="00F024FB" w:rsidP="00F024FB">
      <w:pPr>
        <w:autoSpaceDE w:val="0"/>
        <w:autoSpaceDN w:val="0"/>
        <w:adjustRightInd w:val="0"/>
        <w:spacing w:after="0" w:line="360" w:lineRule="auto"/>
        <w:ind w:left="-426" w:right="-433"/>
        <w:jc w:val="both"/>
        <w:rPr>
          <w:rFonts w:ascii="Times New Roman" w:hAnsi="Times New Roman"/>
          <w:color w:val="000000"/>
          <w:sz w:val="20"/>
          <w:szCs w:val="20"/>
        </w:rPr>
      </w:pPr>
      <w:r w:rsidRPr="004B1C55">
        <w:rPr>
          <w:rFonts w:ascii="Times New Roman" w:hAnsi="Times New Roman"/>
          <w:b/>
          <w:bCs/>
          <w:color w:val="000000"/>
          <w:sz w:val="20"/>
          <w:szCs w:val="20"/>
        </w:rPr>
        <w:t xml:space="preserve">9.2 </w:t>
      </w:r>
      <w:r w:rsidRPr="004B1C55">
        <w:rPr>
          <w:rFonts w:ascii="Times New Roman" w:hAnsi="Times New Roman"/>
          <w:color w:val="000000"/>
          <w:sz w:val="20"/>
          <w:szCs w:val="20"/>
        </w:rPr>
        <w:t xml:space="preserve">O não atendimento do previsto no parágrafo acima implicará em multa de </w:t>
      </w:r>
      <w:r w:rsidRPr="004B1C55">
        <w:rPr>
          <w:rFonts w:ascii="Times New Roman" w:hAnsi="Times New Roman"/>
          <w:b/>
          <w:bCs/>
          <w:color w:val="000000"/>
          <w:sz w:val="20"/>
          <w:szCs w:val="20"/>
        </w:rPr>
        <w:t xml:space="preserve">10 % </w:t>
      </w:r>
      <w:r w:rsidRPr="004B1C55">
        <w:rPr>
          <w:rFonts w:ascii="Times New Roman" w:hAnsi="Times New Roman"/>
          <w:color w:val="000000"/>
          <w:sz w:val="20"/>
          <w:szCs w:val="20"/>
        </w:rPr>
        <w:t>sobre o valor da proposta.</w:t>
      </w:r>
    </w:p>
    <w:p w:rsidR="00F024FB" w:rsidRPr="004B1C55" w:rsidRDefault="00F024FB" w:rsidP="00F024FB">
      <w:pPr>
        <w:autoSpaceDE w:val="0"/>
        <w:autoSpaceDN w:val="0"/>
        <w:adjustRightInd w:val="0"/>
        <w:spacing w:after="0" w:line="360" w:lineRule="auto"/>
        <w:ind w:left="-426" w:right="-433"/>
        <w:jc w:val="both"/>
        <w:rPr>
          <w:rFonts w:ascii="Times New Roman" w:hAnsi="Times New Roman"/>
          <w:color w:val="000000"/>
          <w:sz w:val="20"/>
          <w:szCs w:val="20"/>
        </w:rPr>
      </w:pPr>
      <w:r w:rsidRPr="004B1C55">
        <w:rPr>
          <w:rFonts w:ascii="Times New Roman" w:hAnsi="Times New Roman"/>
          <w:b/>
          <w:bCs/>
          <w:color w:val="000000"/>
          <w:sz w:val="20"/>
          <w:szCs w:val="20"/>
        </w:rPr>
        <w:t xml:space="preserve">9.3 </w:t>
      </w:r>
      <w:r w:rsidRPr="004B1C55">
        <w:rPr>
          <w:rFonts w:ascii="Times New Roman" w:hAnsi="Times New Roman"/>
          <w:color w:val="000000"/>
          <w:sz w:val="20"/>
          <w:szCs w:val="20"/>
        </w:rPr>
        <w:t>A vigência contratual, com vistas à obtenção de preço e condições mais vantajosas para a Administração</w:t>
      </w:r>
      <w:r w:rsidRPr="004B1C55">
        <w:rPr>
          <w:rFonts w:ascii="Times New Roman" w:hAnsi="Times New Roman"/>
          <w:sz w:val="20"/>
          <w:szCs w:val="20"/>
        </w:rPr>
        <w:t xml:space="preserve">, </w:t>
      </w:r>
      <w:r w:rsidRPr="004B1C55">
        <w:rPr>
          <w:rFonts w:ascii="Times New Roman" w:hAnsi="Times New Roman"/>
          <w:b/>
          <w:bCs/>
          <w:sz w:val="20"/>
          <w:szCs w:val="20"/>
        </w:rPr>
        <w:t>será de 12 (doze) meses</w:t>
      </w:r>
      <w:r w:rsidRPr="004B1C55">
        <w:rPr>
          <w:rFonts w:ascii="Times New Roman" w:hAnsi="Times New Roman"/>
          <w:b/>
          <w:bCs/>
          <w:color w:val="000000"/>
          <w:sz w:val="20"/>
          <w:szCs w:val="20"/>
        </w:rPr>
        <w:t xml:space="preserve">, </w:t>
      </w:r>
      <w:r w:rsidRPr="004B1C55">
        <w:rPr>
          <w:rFonts w:ascii="Times New Roman" w:hAnsi="Times New Roman"/>
          <w:color w:val="000000"/>
          <w:sz w:val="20"/>
          <w:szCs w:val="20"/>
        </w:rPr>
        <w:t>podendo a juízo exclusivo da contratante, ser prorrogado, limitando-se as condições previstas no artigo 57, inciso II, da Lei nº: 8.666/93.</w:t>
      </w:r>
    </w:p>
    <w:p w:rsidR="00F024FB" w:rsidRPr="004B1C55" w:rsidRDefault="00F024FB" w:rsidP="00F024FB">
      <w:pPr>
        <w:autoSpaceDE w:val="0"/>
        <w:autoSpaceDN w:val="0"/>
        <w:adjustRightInd w:val="0"/>
        <w:spacing w:after="0" w:line="360" w:lineRule="auto"/>
        <w:ind w:left="-426" w:right="-433"/>
        <w:jc w:val="both"/>
        <w:rPr>
          <w:rFonts w:ascii="Times New Roman" w:eastAsiaTheme="minorHAnsi" w:hAnsi="Times New Roman"/>
          <w:b/>
          <w:bCs/>
          <w:color w:val="000000"/>
          <w:sz w:val="20"/>
          <w:szCs w:val="20"/>
        </w:rPr>
      </w:pPr>
      <w:r w:rsidRPr="004B1C55">
        <w:rPr>
          <w:rFonts w:ascii="Times New Roman" w:hAnsi="Times New Roman"/>
          <w:b/>
          <w:bCs/>
          <w:color w:val="000000"/>
          <w:sz w:val="20"/>
          <w:szCs w:val="20"/>
        </w:rPr>
        <w:t>9.4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de parte da licitante.</w:t>
      </w:r>
    </w:p>
    <w:p w:rsidR="00F024FB" w:rsidRPr="004B1C55" w:rsidRDefault="00F024FB" w:rsidP="00F024FB">
      <w:pPr>
        <w:pStyle w:val="Corpodetexto"/>
        <w:spacing w:line="360" w:lineRule="auto"/>
        <w:ind w:left="-426" w:right="-433"/>
        <w:jc w:val="both"/>
        <w:rPr>
          <w:rFonts w:ascii="Times New Roman" w:hAnsi="Times New Roman" w:cs="Times New Roman"/>
          <w:sz w:val="20"/>
          <w:szCs w:val="20"/>
        </w:rPr>
      </w:pPr>
    </w:p>
    <w:p w:rsidR="00F024FB" w:rsidRPr="004B1C55" w:rsidRDefault="00F024FB" w:rsidP="00F024FB">
      <w:pPr>
        <w:pStyle w:val="PargrafodaLista"/>
        <w:tabs>
          <w:tab w:val="left" w:pos="1233"/>
        </w:tabs>
        <w:spacing w:after="0" w:line="360" w:lineRule="auto"/>
        <w:ind w:left="-426" w:right="-433"/>
        <w:rPr>
          <w:rFonts w:ascii="Times New Roman" w:eastAsia="Arial" w:hAnsi="Times New Roman"/>
          <w:b/>
          <w:sz w:val="20"/>
          <w:szCs w:val="20"/>
        </w:rPr>
      </w:pPr>
      <w:r w:rsidRPr="004B1C55">
        <w:rPr>
          <w:rFonts w:ascii="Times New Roman" w:hAnsi="Times New Roman"/>
          <w:b/>
          <w:sz w:val="20"/>
          <w:szCs w:val="20"/>
        </w:rPr>
        <w:t xml:space="preserve">10. DAS CONDIÇÕES, DO PAGAMENTO E  DO RECEBIMENTO </w:t>
      </w:r>
    </w:p>
    <w:p w:rsidR="00F024FB" w:rsidRPr="004B1C55" w:rsidRDefault="00F024FB" w:rsidP="00F024FB">
      <w:pPr>
        <w:spacing w:line="360" w:lineRule="auto"/>
        <w:ind w:left="-426" w:right="-433"/>
        <w:jc w:val="both"/>
        <w:rPr>
          <w:rFonts w:ascii="Times New Roman" w:hAnsi="Times New Roman"/>
          <w:sz w:val="20"/>
          <w:szCs w:val="20"/>
        </w:rPr>
      </w:pPr>
      <w:r w:rsidRPr="004B1C55">
        <w:rPr>
          <w:rFonts w:ascii="Times New Roman" w:hAnsi="Times New Roman"/>
          <w:b/>
          <w:color w:val="000000" w:themeColor="text1"/>
          <w:sz w:val="20"/>
          <w:szCs w:val="20"/>
        </w:rPr>
        <w:t>10.1</w:t>
      </w:r>
      <w:r w:rsidRPr="004B1C55">
        <w:rPr>
          <w:rFonts w:ascii="Times New Roman" w:hAnsi="Times New Roman"/>
          <w:b/>
          <w:sz w:val="20"/>
          <w:szCs w:val="20"/>
        </w:rPr>
        <w:t xml:space="preserve"> </w:t>
      </w:r>
      <w:r w:rsidRPr="004B1C55">
        <w:rPr>
          <w:rFonts w:ascii="Times New Roman" w:hAnsi="Times New Roman"/>
          <w:sz w:val="20"/>
          <w:szCs w:val="20"/>
        </w:rPr>
        <w:t xml:space="preserve">O pagamento será efetuado mensalmente, em até 30 (trinta) dias úteis </w:t>
      </w:r>
      <w:proofErr w:type="spellStart"/>
      <w:r w:rsidRPr="004B1C55">
        <w:rPr>
          <w:rFonts w:ascii="Times New Roman" w:hAnsi="Times New Roman"/>
          <w:sz w:val="20"/>
          <w:szCs w:val="20"/>
        </w:rPr>
        <w:t>subseqüentes</w:t>
      </w:r>
      <w:proofErr w:type="spellEnd"/>
      <w:r w:rsidRPr="004B1C55">
        <w:rPr>
          <w:rFonts w:ascii="Times New Roman" w:hAnsi="Times New Roman"/>
          <w:sz w:val="20"/>
          <w:szCs w:val="20"/>
        </w:rPr>
        <w:t xml:space="preserve"> ao serviço prestado, após a entrega da Nota Fiscal de prestação de serviço, com o carimbo de recebimento, comprovando a efetivação dos serviços prestados.</w:t>
      </w:r>
    </w:p>
    <w:p w:rsidR="00F024FB" w:rsidRPr="004B1C55" w:rsidRDefault="00F024FB" w:rsidP="00F024FB">
      <w:pPr>
        <w:spacing w:line="360" w:lineRule="auto"/>
        <w:ind w:left="-426" w:right="-433"/>
        <w:jc w:val="both"/>
        <w:rPr>
          <w:rFonts w:ascii="Times New Roman" w:hAnsi="Times New Roman"/>
          <w:sz w:val="20"/>
          <w:szCs w:val="20"/>
        </w:rPr>
      </w:pPr>
      <w:r w:rsidRPr="004B1C55">
        <w:rPr>
          <w:rFonts w:ascii="Times New Roman" w:hAnsi="Times New Roman"/>
          <w:b/>
          <w:sz w:val="20"/>
          <w:szCs w:val="20"/>
        </w:rPr>
        <w:t>10.2</w:t>
      </w:r>
      <w:r w:rsidRPr="004B1C55">
        <w:rPr>
          <w:rFonts w:ascii="Times New Roman" w:hAnsi="Times New Roman"/>
          <w:sz w:val="20"/>
          <w:szCs w:val="20"/>
        </w:rPr>
        <w:t>.Ocorrendo atraso no pagamento, os valores serão corrigidos monetariamente pelo IGPM do período, ou outro índice que vier a substituí-lo, a Administração compensará a contratada com juros de 0,5% ao mês, pro rata.</w:t>
      </w:r>
    </w:p>
    <w:p w:rsidR="00F024FB" w:rsidRPr="004B1C55" w:rsidRDefault="00F024FB" w:rsidP="00F024FB">
      <w:pPr>
        <w:spacing w:line="360" w:lineRule="auto"/>
        <w:ind w:left="-426" w:right="-433"/>
        <w:jc w:val="both"/>
        <w:rPr>
          <w:rFonts w:ascii="Times New Roman" w:hAnsi="Times New Roman"/>
          <w:sz w:val="20"/>
          <w:szCs w:val="20"/>
        </w:rPr>
      </w:pPr>
      <w:r w:rsidRPr="004B1C55">
        <w:rPr>
          <w:rFonts w:ascii="Times New Roman" w:hAnsi="Times New Roman"/>
          <w:b/>
          <w:sz w:val="20"/>
          <w:szCs w:val="20"/>
        </w:rPr>
        <w:t>10.3</w:t>
      </w:r>
      <w:r w:rsidRPr="004B1C55">
        <w:rPr>
          <w:rFonts w:ascii="Times New Roman" w:hAnsi="Times New Roman"/>
          <w:sz w:val="20"/>
          <w:szCs w:val="20"/>
        </w:rPr>
        <w:t xml:space="preserve"> A Nota Fiscal/fatura emitida pela CONTRATADA deverá conter, em local de fácil visualização, a indicação do número do processo e o número de licitação, a fim de acelerar o trâmite do recebimento dos serviços prestados e posterior liberação do documento fiscal para pagamento.</w:t>
      </w:r>
    </w:p>
    <w:p w:rsidR="00F024FB" w:rsidRPr="004B1C55" w:rsidRDefault="00F024FB" w:rsidP="00F024FB">
      <w:pPr>
        <w:spacing w:line="360" w:lineRule="auto"/>
        <w:ind w:left="-426" w:right="-433"/>
        <w:jc w:val="both"/>
        <w:rPr>
          <w:rFonts w:ascii="Times New Roman" w:hAnsi="Times New Roman"/>
          <w:sz w:val="20"/>
          <w:szCs w:val="20"/>
        </w:rPr>
      </w:pPr>
      <w:r w:rsidRPr="004B1C55">
        <w:rPr>
          <w:rFonts w:ascii="Times New Roman" w:hAnsi="Times New Roman"/>
          <w:b/>
          <w:sz w:val="20"/>
          <w:szCs w:val="20"/>
        </w:rPr>
        <w:t>10.4</w:t>
      </w:r>
      <w:r w:rsidRPr="004B1C55">
        <w:rPr>
          <w:rFonts w:ascii="Times New Roman" w:hAnsi="Times New Roman"/>
          <w:sz w:val="20"/>
          <w:szCs w:val="20"/>
        </w:rPr>
        <w:t xml:space="preserve"> Em todos os pagamentos e quando for o caso, o Município efetuará a retenção do Imposto de Renda, do ISSQN e do INSS (contribuição previdenciária).</w:t>
      </w:r>
    </w:p>
    <w:p w:rsidR="00F024FB" w:rsidRPr="004B1C55" w:rsidRDefault="00F024FB" w:rsidP="00F024FB">
      <w:pPr>
        <w:spacing w:line="360" w:lineRule="auto"/>
        <w:ind w:left="-426" w:right="-433"/>
        <w:jc w:val="both"/>
        <w:rPr>
          <w:rFonts w:ascii="Times New Roman" w:hAnsi="Times New Roman"/>
          <w:color w:val="000000"/>
          <w:sz w:val="20"/>
          <w:szCs w:val="20"/>
        </w:rPr>
      </w:pPr>
      <w:r w:rsidRPr="004B1C55">
        <w:rPr>
          <w:rFonts w:ascii="Times New Roman" w:hAnsi="Times New Roman"/>
          <w:b/>
          <w:color w:val="000000"/>
          <w:sz w:val="20"/>
          <w:szCs w:val="20"/>
        </w:rPr>
        <w:t>10.5</w:t>
      </w:r>
      <w:r w:rsidRPr="004B1C55">
        <w:rPr>
          <w:rFonts w:ascii="Times New Roman" w:hAnsi="Times New Roman"/>
          <w:color w:val="000000"/>
          <w:sz w:val="20"/>
          <w:szCs w:val="20"/>
        </w:rPr>
        <w:t xml:space="preserve"> - No pagamento será observado e estipulado no Art.5º da Lei Federal Nº 8.666/93.</w:t>
      </w:r>
    </w:p>
    <w:p w:rsidR="00F024FB" w:rsidRPr="004B1C55" w:rsidRDefault="00F024FB" w:rsidP="00F024FB">
      <w:pPr>
        <w:autoSpaceDE w:val="0"/>
        <w:autoSpaceDN w:val="0"/>
        <w:adjustRightInd w:val="0"/>
        <w:spacing w:after="0" w:line="360" w:lineRule="auto"/>
        <w:ind w:left="-426" w:right="-433"/>
        <w:jc w:val="both"/>
        <w:rPr>
          <w:rFonts w:ascii="Times New Roman" w:hAnsi="Times New Roman"/>
          <w:color w:val="000000"/>
          <w:sz w:val="20"/>
          <w:szCs w:val="20"/>
        </w:rPr>
      </w:pPr>
      <w:r w:rsidRPr="004B1C55">
        <w:rPr>
          <w:rFonts w:ascii="Times New Roman" w:hAnsi="Times New Roman"/>
          <w:b/>
          <w:color w:val="000000"/>
          <w:sz w:val="20"/>
          <w:szCs w:val="20"/>
        </w:rPr>
        <w:t xml:space="preserve">10.6 </w:t>
      </w:r>
      <w:r w:rsidRPr="004B1C55">
        <w:rPr>
          <w:rFonts w:ascii="Times New Roman" w:hAnsi="Times New Roman"/>
          <w:color w:val="000000"/>
          <w:sz w:val="20"/>
          <w:szCs w:val="20"/>
        </w:rPr>
        <w:t>A prestação dos serviços terá o acompanhamento e a fiscalização por servidor devidamente designado pela Contratante, não permitida a contratação de terceiros para assisti-lo ou subsidiá-lo de informações pertinentes a essa atribuição.</w:t>
      </w:r>
    </w:p>
    <w:p w:rsidR="00F024FB" w:rsidRPr="004B1C55" w:rsidRDefault="00F024FB" w:rsidP="00F024FB">
      <w:pPr>
        <w:pStyle w:val="TextosemFormatao1"/>
        <w:spacing w:line="360" w:lineRule="auto"/>
        <w:ind w:left="-426" w:right="-433"/>
        <w:jc w:val="both"/>
        <w:rPr>
          <w:rFonts w:ascii="Times New Roman" w:hAnsi="Times New Roman"/>
          <w:color w:val="000000"/>
        </w:rPr>
      </w:pPr>
      <w:r w:rsidRPr="004B1C55">
        <w:rPr>
          <w:rFonts w:ascii="Times New Roman" w:hAnsi="Times New Roman"/>
          <w:b/>
          <w:color w:val="000000" w:themeColor="text1"/>
        </w:rPr>
        <w:t>10.7</w:t>
      </w:r>
      <w:r w:rsidRPr="004B1C55">
        <w:rPr>
          <w:rFonts w:ascii="Times New Roman" w:hAnsi="Times New Roman"/>
          <w:color w:val="000000"/>
        </w:rPr>
        <w:t xml:space="preserve"> A fiscalização é exercida no interesse da Administração, e não exclui nem reduz a responsabilidade da Contratada, inclusive perante terceiros, por qualquer irregularidade e, na sua ocorrência, não implica </w:t>
      </w:r>
      <w:proofErr w:type="spellStart"/>
      <w:r w:rsidRPr="004B1C55">
        <w:rPr>
          <w:rFonts w:ascii="Times New Roman" w:hAnsi="Times New Roman"/>
          <w:color w:val="000000"/>
        </w:rPr>
        <w:t>co-responsabilidade</w:t>
      </w:r>
      <w:proofErr w:type="spellEnd"/>
      <w:r w:rsidRPr="004B1C55">
        <w:rPr>
          <w:rFonts w:ascii="Times New Roman" w:hAnsi="Times New Roman"/>
          <w:color w:val="000000"/>
        </w:rPr>
        <w:t xml:space="preserve"> do Poder Público ou de seus agentes e prepostos.</w:t>
      </w:r>
    </w:p>
    <w:p w:rsidR="00F024FB" w:rsidRPr="004B1C55" w:rsidRDefault="00F024FB" w:rsidP="00F024FB">
      <w:pPr>
        <w:spacing w:line="360" w:lineRule="auto"/>
        <w:ind w:left="-426" w:right="-433"/>
        <w:jc w:val="both"/>
        <w:rPr>
          <w:rFonts w:ascii="Times New Roman" w:hAnsi="Times New Roman"/>
          <w:color w:val="000000" w:themeColor="text1"/>
          <w:sz w:val="20"/>
          <w:szCs w:val="20"/>
        </w:rPr>
      </w:pPr>
      <w:r w:rsidRPr="004B1C55">
        <w:rPr>
          <w:rFonts w:ascii="Times New Roman" w:hAnsi="Times New Roman"/>
          <w:b/>
          <w:color w:val="000000" w:themeColor="text1"/>
          <w:sz w:val="20"/>
          <w:szCs w:val="20"/>
        </w:rPr>
        <w:lastRenderedPageBreak/>
        <w:t>10.8</w:t>
      </w:r>
      <w:r w:rsidRPr="004B1C55">
        <w:rPr>
          <w:rFonts w:ascii="Times New Roman" w:hAnsi="Times New Roman"/>
          <w:color w:val="000000" w:themeColor="text1"/>
          <w:sz w:val="20"/>
          <w:szCs w:val="20"/>
        </w:rPr>
        <w:t xml:space="preserve"> As cláusulas da minuta do termo de contrato são parte integrantes do edital de licitação.</w:t>
      </w:r>
    </w:p>
    <w:p w:rsidR="00F024FB" w:rsidRPr="004B1C55" w:rsidRDefault="00F024FB" w:rsidP="00F024FB">
      <w:pPr>
        <w:spacing w:line="360" w:lineRule="auto"/>
        <w:ind w:left="-426" w:right="-433"/>
        <w:jc w:val="both"/>
        <w:rPr>
          <w:rFonts w:ascii="Times New Roman" w:hAnsi="Times New Roman"/>
          <w:color w:val="000000" w:themeColor="text1"/>
          <w:sz w:val="20"/>
          <w:szCs w:val="20"/>
        </w:rPr>
      </w:pPr>
      <w:r w:rsidRPr="004B1C55">
        <w:rPr>
          <w:rFonts w:ascii="Times New Roman" w:hAnsi="Times New Roman"/>
          <w:b/>
          <w:color w:val="000000" w:themeColor="text1"/>
          <w:sz w:val="20"/>
          <w:szCs w:val="20"/>
        </w:rPr>
        <w:t>10.9</w:t>
      </w:r>
      <w:r w:rsidRPr="004B1C55">
        <w:rPr>
          <w:rFonts w:ascii="Times New Roman" w:hAnsi="Times New Roman"/>
          <w:color w:val="000000" w:themeColor="text1"/>
          <w:sz w:val="20"/>
          <w:szCs w:val="20"/>
        </w:rPr>
        <w:t xml:space="preserve"> É facultada à Comissão Permanente de Licitação, em qualquer fase da licitação, a promoção de diligências destinadas a esclarecer ou completar a instrução do procedimento licitatório, ou solicitar esclarecimentos adicionais às licitantes, que deverão ser satisfeitos no prazo máximo de 24 horas.</w:t>
      </w:r>
    </w:p>
    <w:p w:rsidR="00F024FB" w:rsidRPr="004B1C55" w:rsidRDefault="00F024FB" w:rsidP="00F024FB">
      <w:pPr>
        <w:tabs>
          <w:tab w:val="left" w:pos="1302"/>
        </w:tabs>
        <w:spacing w:before="89" w:line="360" w:lineRule="auto"/>
        <w:ind w:left="-426" w:right="-433"/>
        <w:jc w:val="both"/>
        <w:rPr>
          <w:rFonts w:ascii="Times New Roman" w:hAnsi="Times New Roman"/>
          <w:sz w:val="20"/>
          <w:szCs w:val="20"/>
        </w:rPr>
      </w:pPr>
      <w:r w:rsidRPr="004B1C55">
        <w:rPr>
          <w:rFonts w:ascii="Times New Roman" w:hAnsi="Times New Roman"/>
          <w:b/>
          <w:sz w:val="20"/>
          <w:szCs w:val="20"/>
        </w:rPr>
        <w:t xml:space="preserve">10.10 </w:t>
      </w:r>
      <w:r w:rsidRPr="004B1C55">
        <w:rPr>
          <w:rFonts w:ascii="Times New Roman" w:hAnsi="Times New Roman"/>
          <w:sz w:val="20"/>
          <w:szCs w:val="20"/>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F024FB" w:rsidRPr="004B1C55" w:rsidRDefault="00F024FB" w:rsidP="00F024FB">
      <w:pPr>
        <w:spacing w:line="360" w:lineRule="auto"/>
        <w:ind w:left="-426" w:right="-433"/>
        <w:jc w:val="both"/>
        <w:rPr>
          <w:rFonts w:ascii="Times New Roman" w:hAnsi="Times New Roman"/>
          <w:color w:val="000000" w:themeColor="text1"/>
          <w:sz w:val="20"/>
          <w:szCs w:val="20"/>
        </w:rPr>
      </w:pPr>
      <w:r w:rsidRPr="004B1C55">
        <w:rPr>
          <w:rFonts w:ascii="Times New Roman" w:hAnsi="Times New Roman"/>
          <w:b/>
          <w:color w:val="000000" w:themeColor="text1"/>
          <w:sz w:val="20"/>
          <w:szCs w:val="20"/>
        </w:rPr>
        <w:t>10.11</w:t>
      </w:r>
      <w:r w:rsidRPr="004B1C55">
        <w:rPr>
          <w:rFonts w:ascii="Times New Roman" w:hAnsi="Times New Roman"/>
          <w:color w:val="000000" w:themeColor="text1"/>
          <w:sz w:val="20"/>
          <w:szCs w:val="20"/>
        </w:rPr>
        <w:t xml:space="preserve"> A Administração poderá revogar a licitação por razões de interesse público, devendo anulá-la por ilegalidade, em despacho fundamentado, sem a obrigação de indenizar (art. 49 da Lei Federal nº 8.666-93).</w:t>
      </w:r>
    </w:p>
    <w:p w:rsidR="00F024FB" w:rsidRPr="004B1C55" w:rsidRDefault="00F024FB" w:rsidP="00F024FB">
      <w:pPr>
        <w:pStyle w:val="Corpodetexto"/>
        <w:spacing w:line="360" w:lineRule="auto"/>
        <w:ind w:left="-426" w:right="-433"/>
        <w:jc w:val="both"/>
        <w:rPr>
          <w:rFonts w:ascii="Times New Roman" w:hAnsi="Times New Roman" w:cs="Times New Roman"/>
          <w:b/>
          <w:sz w:val="20"/>
          <w:szCs w:val="20"/>
        </w:rPr>
      </w:pPr>
    </w:p>
    <w:p w:rsidR="00F024FB" w:rsidRPr="004B1C55" w:rsidRDefault="00F024FB" w:rsidP="00F024FB">
      <w:pPr>
        <w:pStyle w:val="Corpodetexto"/>
        <w:spacing w:line="360" w:lineRule="auto"/>
        <w:ind w:left="-426" w:right="-433"/>
        <w:jc w:val="both"/>
        <w:rPr>
          <w:rFonts w:ascii="Times New Roman" w:hAnsi="Times New Roman" w:cs="Times New Roman"/>
          <w:b/>
          <w:sz w:val="20"/>
          <w:szCs w:val="20"/>
        </w:rPr>
      </w:pPr>
      <w:r w:rsidRPr="004B1C55">
        <w:rPr>
          <w:rFonts w:ascii="Times New Roman" w:hAnsi="Times New Roman" w:cs="Times New Roman"/>
          <w:b/>
          <w:sz w:val="20"/>
          <w:szCs w:val="20"/>
        </w:rPr>
        <w:t xml:space="preserve">11. DA DOTAÇÃO ORÇAMENTARIA </w:t>
      </w:r>
    </w:p>
    <w:p w:rsidR="00F024FB" w:rsidRPr="004B1C55" w:rsidRDefault="00F024FB" w:rsidP="00F024FB">
      <w:pPr>
        <w:autoSpaceDE w:val="0"/>
        <w:autoSpaceDN w:val="0"/>
        <w:adjustRightInd w:val="0"/>
        <w:spacing w:after="0" w:line="360" w:lineRule="auto"/>
        <w:ind w:left="-426" w:right="-433"/>
        <w:jc w:val="both"/>
        <w:rPr>
          <w:rFonts w:ascii="Times New Roman" w:hAnsi="Times New Roman"/>
          <w:sz w:val="20"/>
          <w:szCs w:val="20"/>
        </w:rPr>
      </w:pPr>
      <w:r w:rsidRPr="004B1C55">
        <w:rPr>
          <w:rFonts w:ascii="Times New Roman" w:hAnsi="Times New Roman"/>
          <w:b/>
          <w:bCs/>
          <w:sz w:val="20"/>
          <w:szCs w:val="20"/>
        </w:rPr>
        <w:t xml:space="preserve">11.1 </w:t>
      </w:r>
      <w:r w:rsidRPr="004B1C55">
        <w:rPr>
          <w:rFonts w:ascii="Times New Roman" w:hAnsi="Times New Roman"/>
          <w:sz w:val="20"/>
          <w:szCs w:val="20"/>
        </w:rPr>
        <w:t>Os recursos financeiros para as despesas decorrentes desta licitação, serão provenientes da seguinte dotação orçamentária para o ano de 2020, Lei Municipal N° 1.637 de 05 de fevereiro de 2020.</w:t>
      </w:r>
    </w:p>
    <w:p w:rsidR="00F024FB" w:rsidRPr="004B1C55" w:rsidRDefault="00F024FB" w:rsidP="00F024FB">
      <w:pPr>
        <w:pStyle w:val="Corpodetexto"/>
        <w:spacing w:line="360" w:lineRule="auto"/>
        <w:ind w:left="-426" w:right="-433"/>
        <w:jc w:val="both"/>
        <w:rPr>
          <w:rFonts w:ascii="Times New Roman" w:hAnsi="Times New Roman" w:cs="Times New Roman"/>
          <w:b/>
          <w:sz w:val="20"/>
          <w:szCs w:val="20"/>
        </w:rPr>
      </w:pPr>
      <w:r w:rsidRPr="004B1C55">
        <w:rPr>
          <w:rFonts w:ascii="Times New Roman" w:hAnsi="Times New Roman" w:cs="Times New Roman"/>
          <w:b/>
          <w:sz w:val="20"/>
          <w:szCs w:val="20"/>
        </w:rPr>
        <w:t>03 SEC. MUN. DE ADMINISTRAÇÃO E PLANEJAMENTO</w:t>
      </w:r>
    </w:p>
    <w:p w:rsidR="00F024FB" w:rsidRPr="004B1C55" w:rsidRDefault="00F024FB" w:rsidP="00F024FB">
      <w:pPr>
        <w:pStyle w:val="Corpodetexto"/>
        <w:spacing w:line="360" w:lineRule="auto"/>
        <w:ind w:left="-426" w:right="-433"/>
        <w:jc w:val="both"/>
        <w:rPr>
          <w:rFonts w:ascii="Times New Roman" w:hAnsi="Times New Roman" w:cs="Times New Roman"/>
          <w:b/>
          <w:sz w:val="20"/>
          <w:szCs w:val="20"/>
        </w:rPr>
      </w:pPr>
      <w:r w:rsidRPr="004B1C55">
        <w:rPr>
          <w:rFonts w:ascii="Times New Roman" w:hAnsi="Times New Roman" w:cs="Times New Roman"/>
          <w:b/>
          <w:sz w:val="20"/>
          <w:szCs w:val="20"/>
        </w:rPr>
        <w:t>03.01 GAB DO SECRET E ORGAOS SUBORDINADOS</w:t>
      </w:r>
    </w:p>
    <w:p w:rsidR="00F024FB" w:rsidRPr="004B1C55" w:rsidRDefault="00F024FB" w:rsidP="00F024FB">
      <w:pPr>
        <w:pStyle w:val="Corpodetexto"/>
        <w:spacing w:line="360" w:lineRule="auto"/>
        <w:ind w:left="-426" w:right="-433"/>
        <w:jc w:val="both"/>
        <w:rPr>
          <w:rFonts w:ascii="Times New Roman" w:hAnsi="Times New Roman" w:cs="Times New Roman"/>
          <w:b/>
          <w:sz w:val="20"/>
          <w:szCs w:val="20"/>
        </w:rPr>
      </w:pPr>
      <w:r w:rsidRPr="004B1C55">
        <w:rPr>
          <w:rFonts w:ascii="Times New Roman" w:hAnsi="Times New Roman" w:cs="Times New Roman"/>
          <w:b/>
          <w:sz w:val="20"/>
          <w:szCs w:val="20"/>
        </w:rPr>
        <w:t>33.90.39.00.00.00.00 OUTROS SERVIÇOS DE TERCEIROS PESSOA JURIDICA</w:t>
      </w:r>
    </w:p>
    <w:p w:rsidR="00FE0D56" w:rsidRDefault="004B679D" w:rsidP="00F024FB">
      <w:pPr>
        <w:pStyle w:val="Corpodetexto"/>
        <w:spacing w:line="360" w:lineRule="auto"/>
        <w:ind w:left="-426" w:right="-433"/>
        <w:jc w:val="both"/>
        <w:rPr>
          <w:rFonts w:ascii="Times New Roman" w:hAnsi="Times New Roman" w:cs="Times New Roman"/>
          <w:b/>
          <w:sz w:val="20"/>
          <w:szCs w:val="20"/>
        </w:rPr>
      </w:pPr>
      <w:r w:rsidRPr="004B1C55">
        <w:rPr>
          <w:rFonts w:ascii="Times New Roman" w:hAnsi="Times New Roman" w:cs="Times New Roman"/>
          <w:b/>
          <w:sz w:val="20"/>
          <w:szCs w:val="20"/>
        </w:rPr>
        <w:t>2020 MANUTENÇ</w:t>
      </w:r>
      <w:r>
        <w:rPr>
          <w:rFonts w:ascii="Times New Roman" w:hAnsi="Times New Roman" w:cs="Times New Roman"/>
          <w:b/>
          <w:sz w:val="20"/>
          <w:szCs w:val="20"/>
        </w:rPr>
        <w:t>ÃO</w:t>
      </w:r>
      <w:r w:rsidR="00F024FB" w:rsidRPr="004B1C55">
        <w:rPr>
          <w:rFonts w:ascii="Times New Roman" w:hAnsi="Times New Roman" w:cs="Times New Roman"/>
          <w:b/>
          <w:sz w:val="20"/>
          <w:szCs w:val="20"/>
        </w:rPr>
        <w:t xml:space="preserve"> DA SEC. DE ADMINISTRAÇÃO E PLANEJAMENTO</w:t>
      </w:r>
    </w:p>
    <w:p w:rsidR="00FE0D56" w:rsidRDefault="00FE0D56" w:rsidP="00F024FB">
      <w:pPr>
        <w:pStyle w:val="Corpodetexto"/>
        <w:spacing w:line="360" w:lineRule="auto"/>
        <w:ind w:left="-426" w:right="-433"/>
        <w:jc w:val="both"/>
        <w:rPr>
          <w:rFonts w:ascii="Times New Roman" w:hAnsi="Times New Roman" w:cs="Times New Roman"/>
          <w:b/>
          <w:sz w:val="20"/>
          <w:szCs w:val="20"/>
        </w:rPr>
      </w:pPr>
      <w:r>
        <w:rPr>
          <w:rFonts w:ascii="Times New Roman" w:hAnsi="Times New Roman" w:cs="Times New Roman"/>
          <w:b/>
          <w:sz w:val="20"/>
          <w:szCs w:val="20"/>
        </w:rPr>
        <w:t>2023 MANUT</w:t>
      </w:r>
      <w:r w:rsidR="004B679D">
        <w:rPr>
          <w:rFonts w:ascii="Times New Roman" w:hAnsi="Times New Roman" w:cs="Times New Roman"/>
          <w:b/>
          <w:sz w:val="20"/>
          <w:szCs w:val="20"/>
        </w:rPr>
        <w:t>ENÇÃO</w:t>
      </w:r>
      <w:r>
        <w:rPr>
          <w:rFonts w:ascii="Times New Roman" w:hAnsi="Times New Roman" w:cs="Times New Roman"/>
          <w:b/>
          <w:sz w:val="20"/>
          <w:szCs w:val="20"/>
        </w:rPr>
        <w:t xml:space="preserve"> DOS MEIOS DE COMUNICAÇÃO </w:t>
      </w:r>
    </w:p>
    <w:p w:rsidR="00F024FB" w:rsidRPr="004B1C55" w:rsidRDefault="00F024FB" w:rsidP="00F024FB">
      <w:pPr>
        <w:pStyle w:val="Corpodetexto"/>
        <w:spacing w:line="360" w:lineRule="auto"/>
        <w:ind w:left="-426" w:right="-433"/>
        <w:jc w:val="both"/>
        <w:rPr>
          <w:rFonts w:ascii="Times New Roman" w:hAnsi="Times New Roman" w:cs="Times New Roman"/>
          <w:b/>
          <w:sz w:val="20"/>
          <w:szCs w:val="20"/>
        </w:rPr>
      </w:pPr>
      <w:r w:rsidRPr="004B1C55">
        <w:rPr>
          <w:rFonts w:ascii="Times New Roman" w:hAnsi="Times New Roman" w:cs="Times New Roman"/>
          <w:b/>
          <w:sz w:val="20"/>
          <w:szCs w:val="20"/>
        </w:rPr>
        <w:t>01 RV</w:t>
      </w:r>
    </w:p>
    <w:p w:rsidR="00F024FB" w:rsidRPr="004B1C55" w:rsidRDefault="00F024FB" w:rsidP="00F024FB">
      <w:pPr>
        <w:pStyle w:val="Corpodetexto"/>
        <w:spacing w:before="5" w:line="360" w:lineRule="auto"/>
        <w:ind w:left="-426" w:right="-433"/>
        <w:jc w:val="both"/>
        <w:rPr>
          <w:rFonts w:ascii="Times New Roman" w:hAnsi="Times New Roman" w:cs="Times New Roman"/>
          <w:b/>
          <w:sz w:val="20"/>
          <w:szCs w:val="20"/>
        </w:rPr>
      </w:pPr>
    </w:p>
    <w:p w:rsidR="00F024FB" w:rsidRPr="004B1C55" w:rsidRDefault="00F024FB" w:rsidP="00F024FB">
      <w:pPr>
        <w:pStyle w:val="Corpodetexto"/>
        <w:spacing w:before="5" w:line="360" w:lineRule="auto"/>
        <w:ind w:left="-426" w:right="-433"/>
        <w:jc w:val="both"/>
        <w:rPr>
          <w:rFonts w:ascii="Times New Roman" w:hAnsi="Times New Roman" w:cs="Times New Roman"/>
          <w:b/>
          <w:sz w:val="20"/>
          <w:szCs w:val="20"/>
        </w:rPr>
      </w:pPr>
      <w:r w:rsidRPr="004B1C55">
        <w:rPr>
          <w:rFonts w:ascii="Times New Roman" w:hAnsi="Times New Roman" w:cs="Times New Roman"/>
          <w:b/>
          <w:sz w:val="20"/>
          <w:szCs w:val="20"/>
        </w:rPr>
        <w:t>12. DO REEQUILÍBRIO ECONÔMICO-FINANCEIRO</w:t>
      </w:r>
    </w:p>
    <w:p w:rsidR="00F024FB" w:rsidRPr="004B1C55" w:rsidRDefault="00F024FB" w:rsidP="00F024FB">
      <w:pPr>
        <w:adjustRightInd w:val="0"/>
        <w:spacing w:line="360" w:lineRule="auto"/>
        <w:ind w:left="-426" w:right="-433"/>
        <w:jc w:val="both"/>
        <w:rPr>
          <w:rFonts w:ascii="Times New Roman" w:hAnsi="Times New Roman"/>
          <w:sz w:val="20"/>
          <w:szCs w:val="20"/>
        </w:rPr>
      </w:pPr>
      <w:r w:rsidRPr="004B1C55">
        <w:rPr>
          <w:rFonts w:ascii="Times New Roman" w:hAnsi="Times New Roman"/>
          <w:b/>
          <w:sz w:val="20"/>
          <w:szCs w:val="20"/>
        </w:rPr>
        <w:t>12.1.</w:t>
      </w:r>
      <w:r w:rsidRPr="004B1C55">
        <w:rPr>
          <w:rFonts w:ascii="Times New Roman" w:hAnsi="Times New Roman"/>
          <w:sz w:val="20"/>
          <w:szCs w:val="20"/>
        </w:rPr>
        <w:t xml:space="preserve"> Os preços registrados não sofrerão reajustes, conforme § 1° do art. 2º da Lei Federal n° 10.192, de 14 de Fevereiro de 2001, porém poderão ser recompostos, conforme o item seguinte.</w:t>
      </w:r>
    </w:p>
    <w:p w:rsidR="00F024FB" w:rsidRPr="004B1C55" w:rsidRDefault="00F024FB" w:rsidP="00F024FB">
      <w:pPr>
        <w:adjustRightInd w:val="0"/>
        <w:spacing w:line="360" w:lineRule="auto"/>
        <w:ind w:left="-426" w:right="-433"/>
        <w:jc w:val="both"/>
        <w:rPr>
          <w:rFonts w:ascii="Times New Roman" w:hAnsi="Times New Roman"/>
          <w:sz w:val="20"/>
          <w:szCs w:val="20"/>
        </w:rPr>
      </w:pPr>
      <w:r w:rsidRPr="004B1C55">
        <w:rPr>
          <w:rFonts w:ascii="Times New Roman" w:hAnsi="Times New Roman"/>
          <w:b/>
          <w:bCs/>
          <w:sz w:val="20"/>
          <w:szCs w:val="20"/>
        </w:rPr>
        <w:t>12.2.</w:t>
      </w:r>
      <w:r w:rsidRPr="004B1C55">
        <w:rPr>
          <w:rFonts w:ascii="Times New Roman" w:hAnsi="Times New Roman"/>
          <w:sz w:val="20"/>
          <w:szCs w:val="20"/>
        </w:rPr>
        <w:t xml:space="preserve"> Ocorrendo desequilibro econômico-financeiro do contrato, a administração poderá restabelecer a relação pactuada nos termos do art. 65, II, alínea “d” da lei 8.666/93, mediante comprovação através de documentos e requerimento protocolado  junto a prefeitura municipal. A revisão </w:t>
      </w:r>
      <w:r w:rsidRPr="004B1C55">
        <w:rPr>
          <w:rFonts w:ascii="Times New Roman" w:hAnsi="Times New Roman"/>
          <w:sz w:val="20"/>
          <w:szCs w:val="20"/>
          <w:shd w:val="clear" w:color="auto" w:fill="FFFFFF"/>
        </w:rPr>
        <w:t>contratual, prevista nesta cláusula, deve levar em conta os fatos imprevisíveis, ou previsíveis, porém de consequências incalculáveis, retardadores ou impeditivos da execução do ajustado.</w:t>
      </w:r>
    </w:p>
    <w:p w:rsidR="00F024FB" w:rsidRPr="004B1C55" w:rsidRDefault="00F024FB" w:rsidP="00F024FB">
      <w:pPr>
        <w:pStyle w:val="PargrafodaLista"/>
        <w:tabs>
          <w:tab w:val="left" w:pos="1164"/>
        </w:tabs>
        <w:spacing w:before="27" w:line="360" w:lineRule="auto"/>
        <w:ind w:left="-426" w:right="-433"/>
        <w:jc w:val="both"/>
        <w:rPr>
          <w:rFonts w:ascii="Times New Roman" w:hAnsi="Times New Roman"/>
          <w:sz w:val="20"/>
          <w:szCs w:val="20"/>
        </w:rPr>
      </w:pPr>
      <w:r w:rsidRPr="004B1C55">
        <w:rPr>
          <w:rFonts w:ascii="Times New Roman" w:hAnsi="Times New Roman"/>
          <w:b/>
          <w:sz w:val="20"/>
          <w:szCs w:val="20"/>
        </w:rPr>
        <w:t>12.3.</w:t>
      </w:r>
      <w:r w:rsidRPr="004B1C55">
        <w:rPr>
          <w:rFonts w:ascii="Times New Roman" w:hAnsi="Times New Roman"/>
          <w:sz w:val="20"/>
          <w:szCs w:val="20"/>
        </w:rPr>
        <w:t xml:space="preserve"> O preço ajustado no Contrato será alterado quando ocorrer acréscimo ou supressão, ou no caso de reequilíbrio econômico-financeiro decorrente de caso fortuito ou força </w:t>
      </w:r>
      <w:r w:rsidRPr="004B1C55">
        <w:rPr>
          <w:rFonts w:ascii="Times New Roman" w:hAnsi="Times New Roman"/>
          <w:spacing w:val="-3"/>
          <w:sz w:val="20"/>
          <w:szCs w:val="20"/>
        </w:rPr>
        <w:t xml:space="preserve">maior, </w:t>
      </w:r>
      <w:r w:rsidRPr="004B1C55">
        <w:rPr>
          <w:rFonts w:ascii="Times New Roman" w:hAnsi="Times New Roman"/>
          <w:sz w:val="20"/>
          <w:szCs w:val="20"/>
        </w:rPr>
        <w:t>devidamente reconhecido em processo administrativo, respeitando-se os limites previstos em</w:t>
      </w:r>
      <w:r w:rsidRPr="004B1C55">
        <w:rPr>
          <w:rFonts w:ascii="Times New Roman" w:hAnsi="Times New Roman"/>
          <w:spacing w:val="-22"/>
          <w:sz w:val="20"/>
          <w:szCs w:val="20"/>
        </w:rPr>
        <w:t xml:space="preserve"> </w:t>
      </w:r>
      <w:r w:rsidRPr="004B1C55">
        <w:rPr>
          <w:rFonts w:ascii="Times New Roman" w:hAnsi="Times New Roman"/>
          <w:sz w:val="20"/>
          <w:szCs w:val="20"/>
        </w:rPr>
        <w:t>Lei.</w:t>
      </w:r>
    </w:p>
    <w:p w:rsidR="00F024FB" w:rsidRPr="004B1C55" w:rsidRDefault="00F024FB" w:rsidP="00F024FB">
      <w:pPr>
        <w:pStyle w:val="PargrafodaLista"/>
        <w:tabs>
          <w:tab w:val="left" w:pos="1164"/>
        </w:tabs>
        <w:spacing w:before="27" w:line="360" w:lineRule="auto"/>
        <w:ind w:left="-426" w:right="-433"/>
        <w:jc w:val="both"/>
        <w:rPr>
          <w:rFonts w:ascii="Times New Roman" w:hAnsi="Times New Roman"/>
          <w:sz w:val="20"/>
          <w:szCs w:val="20"/>
        </w:rPr>
      </w:pPr>
    </w:p>
    <w:p w:rsidR="00F024FB" w:rsidRPr="004B1C55" w:rsidRDefault="00F024FB" w:rsidP="00F024FB">
      <w:pPr>
        <w:pStyle w:val="PargrafodaLista"/>
        <w:tabs>
          <w:tab w:val="left" w:pos="1164"/>
        </w:tabs>
        <w:spacing w:before="27" w:line="360" w:lineRule="auto"/>
        <w:ind w:left="-426" w:right="-433"/>
        <w:jc w:val="both"/>
        <w:rPr>
          <w:rFonts w:ascii="Times New Roman" w:hAnsi="Times New Roman"/>
          <w:sz w:val="20"/>
          <w:szCs w:val="20"/>
        </w:rPr>
      </w:pPr>
      <w:r w:rsidRPr="004B1C55">
        <w:rPr>
          <w:rFonts w:ascii="Times New Roman" w:hAnsi="Times New Roman"/>
          <w:b/>
          <w:sz w:val="20"/>
          <w:szCs w:val="20"/>
        </w:rPr>
        <w:t>13. DAS PENALIDADES</w:t>
      </w:r>
    </w:p>
    <w:p w:rsidR="00F024FB" w:rsidRPr="004B1C55" w:rsidRDefault="00F024FB" w:rsidP="00F024FB">
      <w:pPr>
        <w:pStyle w:val="Corpodetexto"/>
        <w:spacing w:line="360" w:lineRule="auto"/>
        <w:ind w:left="-426" w:right="-433"/>
        <w:jc w:val="both"/>
        <w:rPr>
          <w:rFonts w:ascii="Times New Roman" w:hAnsi="Times New Roman" w:cs="Times New Roman"/>
          <w:sz w:val="20"/>
          <w:szCs w:val="20"/>
        </w:rPr>
      </w:pPr>
      <w:r w:rsidRPr="004B1C55">
        <w:rPr>
          <w:rFonts w:ascii="Times New Roman" w:hAnsi="Times New Roman" w:cs="Times New Roman"/>
          <w:b/>
          <w:sz w:val="20"/>
          <w:szCs w:val="20"/>
        </w:rPr>
        <w:t>13.1.</w:t>
      </w:r>
      <w:r w:rsidRPr="004B1C55">
        <w:rPr>
          <w:rFonts w:ascii="Times New Roman" w:hAnsi="Times New Roman" w:cs="Times New Roman"/>
          <w:sz w:val="20"/>
          <w:szCs w:val="20"/>
        </w:rPr>
        <w:t xml:space="preserve"> Pelo inadimplemento das obrigações seja, na condição de participante do Pregão ou de Contratada, as Licitantes, conforme a infração, estarão sujeitas à seguintes penalidades:</w:t>
      </w:r>
    </w:p>
    <w:p w:rsidR="00F024FB" w:rsidRPr="004B1C55" w:rsidRDefault="00F024FB" w:rsidP="00F024FB">
      <w:pPr>
        <w:pStyle w:val="Corpodetexto"/>
        <w:spacing w:line="360" w:lineRule="auto"/>
        <w:ind w:left="-426" w:right="-433"/>
        <w:jc w:val="both"/>
        <w:rPr>
          <w:rFonts w:ascii="Times New Roman" w:hAnsi="Times New Roman" w:cs="Times New Roman"/>
          <w:sz w:val="20"/>
          <w:szCs w:val="20"/>
        </w:rPr>
      </w:pPr>
      <w:r w:rsidRPr="004B1C55">
        <w:rPr>
          <w:rFonts w:ascii="Times New Roman" w:hAnsi="Times New Roman" w:cs="Times New Roman"/>
          <w:b/>
          <w:sz w:val="20"/>
          <w:szCs w:val="20"/>
        </w:rPr>
        <w:lastRenderedPageBreak/>
        <w:t>a)</w:t>
      </w:r>
      <w:r w:rsidRPr="004B1C55">
        <w:rPr>
          <w:rFonts w:ascii="Times New Roman" w:hAnsi="Times New Roman" w:cs="Times New Roman"/>
          <w:sz w:val="20"/>
          <w:szCs w:val="20"/>
        </w:rPr>
        <w:t xml:space="preserve"> deixar de apresentar a documentação exigida na Licitação: suspensão do direito de licitar e contratar com a Administração pelo prazo de até 02 (dois) anos e multa de até 5% (cinco por cento) sobre o valor estimado da contratação;</w:t>
      </w:r>
    </w:p>
    <w:p w:rsidR="00F024FB" w:rsidRPr="004B1C55" w:rsidRDefault="00F024FB" w:rsidP="00F024FB">
      <w:pPr>
        <w:pStyle w:val="Corpodetexto"/>
        <w:spacing w:line="360" w:lineRule="auto"/>
        <w:ind w:left="-426" w:right="-433"/>
        <w:jc w:val="both"/>
        <w:rPr>
          <w:rFonts w:ascii="Times New Roman" w:hAnsi="Times New Roman" w:cs="Times New Roman"/>
          <w:sz w:val="20"/>
          <w:szCs w:val="20"/>
        </w:rPr>
      </w:pPr>
      <w:r w:rsidRPr="004B1C55">
        <w:rPr>
          <w:rFonts w:ascii="Times New Roman" w:hAnsi="Times New Roman" w:cs="Times New Roman"/>
          <w:b/>
          <w:sz w:val="20"/>
          <w:szCs w:val="20"/>
        </w:rPr>
        <w:t>b)</w:t>
      </w:r>
      <w:r w:rsidRPr="004B1C55">
        <w:rPr>
          <w:rFonts w:ascii="Times New Roman" w:hAnsi="Times New Roman" w:cs="Times New Roman"/>
          <w:sz w:val="20"/>
          <w:szCs w:val="20"/>
        </w:rPr>
        <w:t xml:space="preserve"> manter comportamento inadequado durante o pregão: afastamento do certame e suspensão do direito de licitar e contratar com a Administração pelo prazo de até 02 (dois) anos; </w:t>
      </w:r>
    </w:p>
    <w:p w:rsidR="00F024FB" w:rsidRPr="004B1C55" w:rsidRDefault="00F024FB" w:rsidP="00F024FB">
      <w:pPr>
        <w:pStyle w:val="Corpodetexto"/>
        <w:spacing w:line="360" w:lineRule="auto"/>
        <w:ind w:left="-426" w:right="-433"/>
        <w:jc w:val="both"/>
        <w:rPr>
          <w:rFonts w:ascii="Times New Roman" w:hAnsi="Times New Roman" w:cs="Times New Roman"/>
          <w:sz w:val="20"/>
          <w:szCs w:val="20"/>
        </w:rPr>
      </w:pPr>
      <w:r w:rsidRPr="004B1C55">
        <w:rPr>
          <w:rFonts w:ascii="Times New Roman" w:hAnsi="Times New Roman" w:cs="Times New Roman"/>
          <w:b/>
          <w:sz w:val="20"/>
          <w:szCs w:val="20"/>
        </w:rPr>
        <w:t>c)</w:t>
      </w:r>
      <w:r w:rsidRPr="004B1C55">
        <w:rPr>
          <w:rFonts w:ascii="Times New Roman" w:hAnsi="Times New Roman" w:cs="Times New Roman"/>
          <w:sz w:val="20"/>
          <w:szCs w:val="20"/>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F024FB" w:rsidRPr="004B1C55" w:rsidRDefault="00F024FB" w:rsidP="00F024FB">
      <w:pPr>
        <w:pStyle w:val="Corpodetexto"/>
        <w:spacing w:line="360" w:lineRule="auto"/>
        <w:ind w:left="-426" w:right="-433"/>
        <w:jc w:val="both"/>
        <w:rPr>
          <w:rFonts w:ascii="Times New Roman" w:hAnsi="Times New Roman" w:cs="Times New Roman"/>
          <w:sz w:val="20"/>
          <w:szCs w:val="20"/>
        </w:rPr>
      </w:pPr>
      <w:r w:rsidRPr="004B1C55">
        <w:rPr>
          <w:rFonts w:ascii="Times New Roman" w:hAnsi="Times New Roman" w:cs="Times New Roman"/>
          <w:b/>
          <w:sz w:val="20"/>
          <w:szCs w:val="20"/>
        </w:rPr>
        <w:t>d)</w:t>
      </w:r>
      <w:r w:rsidRPr="004B1C55">
        <w:rPr>
          <w:rFonts w:ascii="Times New Roman" w:hAnsi="Times New Roman" w:cs="Times New Roman"/>
          <w:sz w:val="20"/>
          <w:szCs w:val="20"/>
        </w:rPr>
        <w:t xml:space="preserve"> executar o contrato com irregularidades, passíveis de correção durante a execução e sem prejuízo ao resultado: advertência;</w:t>
      </w:r>
    </w:p>
    <w:p w:rsidR="00F024FB" w:rsidRPr="004B1C55" w:rsidRDefault="00F024FB" w:rsidP="00F024FB">
      <w:pPr>
        <w:pStyle w:val="Corpodetexto"/>
        <w:spacing w:line="360" w:lineRule="auto"/>
        <w:ind w:left="-426" w:right="-433"/>
        <w:jc w:val="both"/>
        <w:rPr>
          <w:rFonts w:ascii="Times New Roman" w:hAnsi="Times New Roman" w:cs="Times New Roman"/>
          <w:sz w:val="20"/>
          <w:szCs w:val="20"/>
        </w:rPr>
      </w:pPr>
      <w:r w:rsidRPr="004B1C55">
        <w:rPr>
          <w:rFonts w:ascii="Times New Roman" w:hAnsi="Times New Roman" w:cs="Times New Roman"/>
          <w:b/>
          <w:sz w:val="20"/>
          <w:szCs w:val="20"/>
        </w:rPr>
        <w:t>e)</w:t>
      </w:r>
      <w:r w:rsidRPr="004B1C55">
        <w:rPr>
          <w:rFonts w:ascii="Times New Roman" w:hAnsi="Times New Roman" w:cs="Times New Roman"/>
          <w:sz w:val="20"/>
          <w:szCs w:val="20"/>
        </w:rPr>
        <w:t xml:space="preserve"> executar o contrato com atraso injustificado, até o limite de 10 (dez) dias, após os quais será considerado como inexecução contratual: multa diária de 0,5% (meio por cento) sobre o valor atualizado do contrato;</w:t>
      </w:r>
    </w:p>
    <w:p w:rsidR="00F024FB" w:rsidRPr="004B1C55" w:rsidRDefault="00F024FB" w:rsidP="00F024FB">
      <w:pPr>
        <w:pStyle w:val="Corpodetexto"/>
        <w:spacing w:line="360" w:lineRule="auto"/>
        <w:ind w:left="-426" w:right="-433"/>
        <w:jc w:val="both"/>
        <w:rPr>
          <w:rFonts w:ascii="Times New Roman" w:hAnsi="Times New Roman" w:cs="Times New Roman"/>
          <w:sz w:val="20"/>
          <w:szCs w:val="20"/>
        </w:rPr>
      </w:pPr>
      <w:r w:rsidRPr="004B1C55">
        <w:rPr>
          <w:rFonts w:ascii="Times New Roman" w:hAnsi="Times New Roman" w:cs="Times New Roman"/>
          <w:b/>
          <w:sz w:val="20"/>
          <w:szCs w:val="20"/>
        </w:rPr>
        <w:t>f)</w:t>
      </w:r>
      <w:r w:rsidRPr="004B1C55">
        <w:rPr>
          <w:rFonts w:ascii="Times New Roman" w:hAnsi="Times New Roman" w:cs="Times New Roman"/>
          <w:sz w:val="20"/>
          <w:szCs w:val="20"/>
        </w:rPr>
        <w:t xml:space="preserve"> inexecução parcial do contrato: suspensão do direito de licitar e contratar com a Administração pelo prazo de até 03 (três) anos e multa de até 8% (oito por cento) sobre o valor correspondente ao montante não adimplido do contrato;</w:t>
      </w:r>
    </w:p>
    <w:p w:rsidR="00F024FB" w:rsidRPr="004B1C55" w:rsidRDefault="00F024FB" w:rsidP="00F024FB">
      <w:pPr>
        <w:pStyle w:val="Corpodetexto"/>
        <w:spacing w:line="360" w:lineRule="auto"/>
        <w:ind w:left="-426" w:right="-433"/>
        <w:jc w:val="both"/>
        <w:rPr>
          <w:rFonts w:ascii="Times New Roman" w:hAnsi="Times New Roman" w:cs="Times New Roman"/>
          <w:sz w:val="20"/>
          <w:szCs w:val="20"/>
        </w:rPr>
      </w:pPr>
      <w:r w:rsidRPr="004B1C55">
        <w:rPr>
          <w:rFonts w:ascii="Times New Roman" w:hAnsi="Times New Roman" w:cs="Times New Roman"/>
          <w:b/>
          <w:sz w:val="20"/>
          <w:szCs w:val="20"/>
        </w:rPr>
        <w:t>g)</w:t>
      </w:r>
      <w:r w:rsidRPr="004B1C55">
        <w:rPr>
          <w:rFonts w:ascii="Times New Roman" w:hAnsi="Times New Roman" w:cs="Times New Roman"/>
          <w:sz w:val="20"/>
          <w:szCs w:val="20"/>
        </w:rPr>
        <w:t xml:space="preserve"> inexecução total do contrato: suspensão do direito de licitar e contratar com a Administração pelo prazo de até 05 (cinco) anos e multa de até 10% (dez por cento) sobre o valor atualizado do contrato;</w:t>
      </w:r>
    </w:p>
    <w:p w:rsidR="00F024FB" w:rsidRPr="004B1C55" w:rsidRDefault="00F024FB" w:rsidP="00F024FB">
      <w:pPr>
        <w:pStyle w:val="Corpodetexto"/>
        <w:spacing w:line="360" w:lineRule="auto"/>
        <w:ind w:left="-426" w:right="-433"/>
        <w:jc w:val="both"/>
        <w:rPr>
          <w:rFonts w:ascii="Times New Roman" w:hAnsi="Times New Roman" w:cs="Times New Roman"/>
          <w:sz w:val="20"/>
          <w:szCs w:val="20"/>
        </w:rPr>
      </w:pPr>
      <w:r w:rsidRPr="004B1C55">
        <w:rPr>
          <w:rFonts w:ascii="Times New Roman" w:hAnsi="Times New Roman" w:cs="Times New Roman"/>
          <w:b/>
          <w:sz w:val="20"/>
          <w:szCs w:val="20"/>
        </w:rPr>
        <w:t>h)</w:t>
      </w:r>
      <w:r w:rsidRPr="004B1C55">
        <w:rPr>
          <w:rFonts w:ascii="Times New Roman" w:hAnsi="Times New Roman" w:cs="Times New Roman"/>
          <w:sz w:val="20"/>
          <w:szCs w:val="20"/>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F024FB" w:rsidRPr="004B1C55" w:rsidRDefault="00F024FB" w:rsidP="00F024FB">
      <w:pPr>
        <w:pStyle w:val="Corpodetexto"/>
        <w:spacing w:line="360" w:lineRule="auto"/>
        <w:ind w:left="-426" w:right="-433"/>
        <w:jc w:val="both"/>
        <w:rPr>
          <w:rFonts w:ascii="Times New Roman" w:hAnsi="Times New Roman" w:cs="Times New Roman"/>
          <w:sz w:val="20"/>
          <w:szCs w:val="20"/>
        </w:rPr>
      </w:pPr>
      <w:r w:rsidRPr="004B1C55">
        <w:rPr>
          <w:rFonts w:ascii="Times New Roman" w:hAnsi="Times New Roman" w:cs="Times New Roman"/>
          <w:b/>
          <w:sz w:val="20"/>
          <w:szCs w:val="20"/>
        </w:rPr>
        <w:t>13.2.</w:t>
      </w:r>
      <w:r w:rsidRPr="004B1C55">
        <w:rPr>
          <w:rFonts w:ascii="Times New Roman" w:hAnsi="Times New Roman" w:cs="Times New Roman"/>
          <w:sz w:val="20"/>
          <w:szCs w:val="20"/>
        </w:rPr>
        <w:t xml:space="preserve"> As multas serão automaticamente descontadas dos créditos que a Licitante tenha  junto ao Município;</w:t>
      </w:r>
    </w:p>
    <w:p w:rsidR="00F024FB" w:rsidRPr="004B1C55" w:rsidRDefault="00F024FB" w:rsidP="00F024FB">
      <w:pPr>
        <w:pStyle w:val="Corpodetexto"/>
        <w:spacing w:line="360" w:lineRule="auto"/>
        <w:ind w:left="-426" w:right="-433"/>
        <w:jc w:val="both"/>
        <w:rPr>
          <w:rFonts w:ascii="Times New Roman" w:hAnsi="Times New Roman" w:cs="Times New Roman"/>
          <w:sz w:val="20"/>
          <w:szCs w:val="20"/>
        </w:rPr>
      </w:pPr>
      <w:r w:rsidRPr="004B1C55">
        <w:rPr>
          <w:rFonts w:ascii="Times New Roman" w:hAnsi="Times New Roman" w:cs="Times New Roman"/>
          <w:b/>
          <w:sz w:val="20"/>
          <w:szCs w:val="20"/>
        </w:rPr>
        <w:t>13.3.</w:t>
      </w:r>
      <w:r w:rsidRPr="004B1C55">
        <w:rPr>
          <w:rFonts w:ascii="Times New Roman" w:hAnsi="Times New Roman" w:cs="Times New Roman"/>
          <w:sz w:val="20"/>
          <w:szCs w:val="20"/>
        </w:rPr>
        <w:t xml:space="preserve"> As penalidades serão registradas no cadastro da contratada, quando for o caso.</w:t>
      </w:r>
    </w:p>
    <w:p w:rsidR="00F024FB" w:rsidRPr="004B1C55" w:rsidRDefault="00F024FB" w:rsidP="00F024FB">
      <w:pPr>
        <w:pStyle w:val="Corpodetexto"/>
        <w:spacing w:line="360" w:lineRule="auto"/>
        <w:ind w:left="-426" w:right="-433"/>
        <w:jc w:val="both"/>
        <w:rPr>
          <w:rFonts w:ascii="Times New Roman" w:hAnsi="Times New Roman" w:cs="Times New Roman"/>
          <w:sz w:val="20"/>
          <w:szCs w:val="20"/>
        </w:rPr>
      </w:pPr>
      <w:r w:rsidRPr="004B1C55">
        <w:rPr>
          <w:rFonts w:ascii="Times New Roman" w:hAnsi="Times New Roman" w:cs="Times New Roman"/>
          <w:b/>
          <w:sz w:val="20"/>
          <w:szCs w:val="20"/>
        </w:rPr>
        <w:t>13.4.</w:t>
      </w:r>
      <w:r w:rsidRPr="004B1C55">
        <w:rPr>
          <w:rFonts w:ascii="Times New Roman" w:hAnsi="Times New Roman" w:cs="Times New Roman"/>
          <w:sz w:val="20"/>
          <w:szCs w:val="20"/>
        </w:rPr>
        <w:t xml:space="preserve"> Nenhum pagamento será efetuado pela Administração enquanto pendente de liquidação qualquer obrigação financeira que for imposta à Licitante em virtude de penalidade ou inadimplência contratual.</w:t>
      </w:r>
    </w:p>
    <w:p w:rsidR="00F024FB" w:rsidRPr="004B1C55" w:rsidRDefault="00F024FB" w:rsidP="00F024FB">
      <w:pPr>
        <w:pStyle w:val="Corpodetexto"/>
        <w:spacing w:line="360" w:lineRule="auto"/>
        <w:ind w:left="-426" w:right="-433"/>
        <w:jc w:val="both"/>
        <w:rPr>
          <w:rFonts w:ascii="Times New Roman" w:hAnsi="Times New Roman" w:cs="Times New Roman"/>
          <w:sz w:val="20"/>
          <w:szCs w:val="20"/>
        </w:rPr>
      </w:pPr>
    </w:p>
    <w:p w:rsidR="00F024FB" w:rsidRPr="004B1C55" w:rsidRDefault="00F024FB" w:rsidP="00F024FB">
      <w:pPr>
        <w:pStyle w:val="Corpodetexto"/>
        <w:spacing w:line="360" w:lineRule="auto"/>
        <w:ind w:left="-426" w:right="-433"/>
        <w:jc w:val="both"/>
        <w:rPr>
          <w:rFonts w:ascii="Times New Roman" w:hAnsi="Times New Roman" w:cs="Times New Roman"/>
          <w:b/>
          <w:sz w:val="20"/>
          <w:szCs w:val="20"/>
        </w:rPr>
      </w:pPr>
      <w:r w:rsidRPr="004B1C55">
        <w:rPr>
          <w:rFonts w:ascii="Times New Roman" w:hAnsi="Times New Roman" w:cs="Times New Roman"/>
          <w:b/>
          <w:sz w:val="20"/>
          <w:szCs w:val="20"/>
        </w:rPr>
        <w:t>14. DA FISCALIZAÇÃO</w:t>
      </w:r>
    </w:p>
    <w:p w:rsidR="00F024FB" w:rsidRPr="004B1C55" w:rsidRDefault="00F024FB" w:rsidP="00F024FB">
      <w:pPr>
        <w:pStyle w:val="PargrafodaLista"/>
        <w:tabs>
          <w:tab w:val="left" w:pos="1270"/>
        </w:tabs>
        <w:spacing w:before="73" w:line="360" w:lineRule="auto"/>
        <w:ind w:left="-426" w:right="-433"/>
        <w:jc w:val="both"/>
        <w:rPr>
          <w:rFonts w:ascii="Times New Roman" w:hAnsi="Times New Roman"/>
          <w:sz w:val="20"/>
          <w:szCs w:val="20"/>
        </w:rPr>
      </w:pPr>
      <w:r w:rsidRPr="004B1C55">
        <w:rPr>
          <w:rFonts w:ascii="Times New Roman" w:hAnsi="Times New Roman"/>
          <w:b/>
          <w:sz w:val="20"/>
          <w:szCs w:val="20"/>
        </w:rPr>
        <w:t>14.1.</w:t>
      </w:r>
      <w:r w:rsidRPr="004B1C55">
        <w:rPr>
          <w:rFonts w:ascii="Times New Roman" w:hAnsi="Times New Roman"/>
          <w:sz w:val="20"/>
          <w:szCs w:val="20"/>
        </w:rPr>
        <w:t xml:space="preserve"> A fiscalização do fornecimento do objeto deste edital de licitação, ficara a cargo do Secretario Municipal de Administração e Planejamento </w:t>
      </w:r>
      <w:r w:rsidRPr="004B1C55">
        <w:rPr>
          <w:rFonts w:ascii="Times New Roman" w:hAnsi="Times New Roman"/>
          <w:b/>
          <w:sz w:val="20"/>
          <w:szCs w:val="20"/>
        </w:rPr>
        <w:t>Senhor Jackson Gabriel Moraes Rodrigues</w:t>
      </w:r>
      <w:r w:rsidRPr="004B1C55">
        <w:rPr>
          <w:rFonts w:ascii="Times New Roman" w:hAnsi="Times New Roman"/>
          <w:sz w:val="20"/>
          <w:szCs w:val="20"/>
        </w:rPr>
        <w:t>,</w:t>
      </w:r>
      <w:r w:rsidRPr="004B1C55">
        <w:rPr>
          <w:rFonts w:ascii="Times New Roman" w:hAnsi="Times New Roman"/>
          <w:b/>
          <w:sz w:val="20"/>
          <w:szCs w:val="20"/>
        </w:rPr>
        <w:t xml:space="preserve"> </w:t>
      </w:r>
      <w:r w:rsidRPr="004B1C55">
        <w:rPr>
          <w:rFonts w:ascii="Times New Roman" w:hAnsi="Times New Roman"/>
          <w:sz w:val="20"/>
          <w:szCs w:val="20"/>
        </w:rPr>
        <w:t>que será formalmente designado (a) na forma do artigo 67 da Lei n.º 8.666/93, a quem compete verificar se a licitante vencedora está executando o fornecimento, observando o edital, ata, contrato e os documentos que o</w:t>
      </w:r>
      <w:r w:rsidRPr="004B1C55">
        <w:rPr>
          <w:rFonts w:ascii="Times New Roman" w:hAnsi="Times New Roman"/>
          <w:spacing w:val="-4"/>
          <w:sz w:val="20"/>
          <w:szCs w:val="20"/>
        </w:rPr>
        <w:t xml:space="preserve"> </w:t>
      </w:r>
      <w:r w:rsidRPr="004B1C55">
        <w:rPr>
          <w:rFonts w:ascii="Times New Roman" w:hAnsi="Times New Roman"/>
          <w:sz w:val="20"/>
          <w:szCs w:val="20"/>
        </w:rPr>
        <w:t>integram.</w:t>
      </w:r>
    </w:p>
    <w:p w:rsidR="00F024FB" w:rsidRPr="004B1C55" w:rsidRDefault="00F024FB" w:rsidP="00F024FB">
      <w:pPr>
        <w:pStyle w:val="PargrafodaLista"/>
        <w:tabs>
          <w:tab w:val="left" w:pos="1270"/>
        </w:tabs>
        <w:spacing w:line="360" w:lineRule="auto"/>
        <w:ind w:left="-426" w:right="-433"/>
        <w:jc w:val="both"/>
        <w:rPr>
          <w:rFonts w:ascii="Times New Roman" w:hAnsi="Times New Roman"/>
          <w:sz w:val="20"/>
          <w:szCs w:val="20"/>
        </w:rPr>
      </w:pPr>
      <w:r w:rsidRPr="004B1C55">
        <w:rPr>
          <w:rFonts w:ascii="Times New Roman" w:hAnsi="Times New Roman"/>
          <w:b/>
          <w:sz w:val="20"/>
          <w:szCs w:val="20"/>
        </w:rPr>
        <w:t>14.2.</w:t>
      </w:r>
      <w:r w:rsidRPr="004B1C55">
        <w:rPr>
          <w:rFonts w:ascii="Times New Roman" w:hAnsi="Times New Roman"/>
          <w:sz w:val="20"/>
          <w:szCs w:val="20"/>
        </w:rPr>
        <w:t xml:space="preserve"> O fiscal está investido do direito de </w:t>
      </w:r>
      <w:r w:rsidRPr="004B1C55">
        <w:rPr>
          <w:rFonts w:ascii="Times New Roman" w:hAnsi="Times New Roman"/>
          <w:spacing w:val="-3"/>
          <w:sz w:val="20"/>
          <w:szCs w:val="20"/>
        </w:rPr>
        <w:t xml:space="preserve">recusar, </w:t>
      </w:r>
      <w:r w:rsidRPr="004B1C55">
        <w:rPr>
          <w:rFonts w:ascii="Times New Roman" w:hAnsi="Times New Roman"/>
          <w:sz w:val="20"/>
          <w:szCs w:val="20"/>
        </w:rPr>
        <w:t>em parte ou totalmente, o objeto do edital que não satisfaça as especificações estabelecidas ou que esteja sendo entregue fora do horário</w:t>
      </w:r>
      <w:r w:rsidRPr="004B1C55">
        <w:rPr>
          <w:rFonts w:ascii="Times New Roman" w:hAnsi="Times New Roman"/>
          <w:spacing w:val="-3"/>
          <w:sz w:val="20"/>
          <w:szCs w:val="20"/>
        </w:rPr>
        <w:t xml:space="preserve"> </w:t>
      </w:r>
      <w:r w:rsidRPr="004B1C55">
        <w:rPr>
          <w:rFonts w:ascii="Times New Roman" w:hAnsi="Times New Roman"/>
          <w:sz w:val="20"/>
          <w:szCs w:val="20"/>
        </w:rPr>
        <w:t>preestabelecido.</w:t>
      </w:r>
    </w:p>
    <w:p w:rsidR="00F024FB" w:rsidRPr="004B1C55" w:rsidRDefault="00F024FB" w:rsidP="00F024FB">
      <w:pPr>
        <w:tabs>
          <w:tab w:val="left" w:pos="1340"/>
        </w:tabs>
        <w:spacing w:line="360" w:lineRule="auto"/>
        <w:ind w:left="-426" w:right="-433"/>
        <w:jc w:val="both"/>
        <w:rPr>
          <w:rFonts w:ascii="Times New Roman" w:hAnsi="Times New Roman"/>
          <w:sz w:val="20"/>
          <w:szCs w:val="20"/>
        </w:rPr>
      </w:pPr>
      <w:r w:rsidRPr="004B1C55">
        <w:rPr>
          <w:rFonts w:ascii="Times New Roman" w:hAnsi="Times New Roman"/>
          <w:b/>
          <w:sz w:val="20"/>
          <w:szCs w:val="20"/>
        </w:rPr>
        <w:t>14.3.</w:t>
      </w:r>
      <w:r w:rsidRPr="004B1C55">
        <w:rPr>
          <w:rFonts w:ascii="Times New Roman" w:hAnsi="Times New Roman"/>
          <w:sz w:val="20"/>
          <w:szCs w:val="20"/>
        </w:rPr>
        <w:t xml:space="preserve"> As irregularidades constatadas pelo fiscal deverão ser comunicadas a empresa fornecedora do objeto deste edital, no prazo máximo de 48 horas, para que sejam tomadas as providências necessárias para corrigi-las ou, quando for o caso, aplicadas as penalidades</w:t>
      </w:r>
      <w:r w:rsidRPr="004B1C55">
        <w:rPr>
          <w:rFonts w:ascii="Times New Roman" w:hAnsi="Times New Roman"/>
          <w:spacing w:val="-13"/>
          <w:sz w:val="20"/>
          <w:szCs w:val="20"/>
        </w:rPr>
        <w:t xml:space="preserve"> </w:t>
      </w:r>
      <w:r w:rsidRPr="004B1C55">
        <w:rPr>
          <w:rFonts w:ascii="Times New Roman" w:hAnsi="Times New Roman"/>
          <w:sz w:val="20"/>
          <w:szCs w:val="20"/>
        </w:rPr>
        <w:t>previstas.</w:t>
      </w:r>
    </w:p>
    <w:p w:rsidR="00F024FB" w:rsidRPr="004B1C55" w:rsidRDefault="00F024FB" w:rsidP="00F024FB">
      <w:pPr>
        <w:tabs>
          <w:tab w:val="left" w:pos="1340"/>
        </w:tabs>
        <w:spacing w:after="0" w:line="360" w:lineRule="auto"/>
        <w:ind w:left="-426" w:right="-433"/>
        <w:jc w:val="both"/>
        <w:rPr>
          <w:rFonts w:ascii="Times New Roman" w:hAnsi="Times New Roman"/>
          <w:b/>
          <w:sz w:val="20"/>
          <w:szCs w:val="20"/>
        </w:rPr>
      </w:pPr>
      <w:r w:rsidRPr="004B1C55">
        <w:rPr>
          <w:rFonts w:ascii="Times New Roman" w:hAnsi="Times New Roman"/>
          <w:b/>
          <w:sz w:val="20"/>
          <w:szCs w:val="20"/>
        </w:rPr>
        <w:t>15. DAS DISPOSIÇÕES GERAIS</w:t>
      </w:r>
    </w:p>
    <w:p w:rsidR="00F024FB" w:rsidRPr="004B1C55" w:rsidRDefault="00F024FB" w:rsidP="00F024FB">
      <w:pPr>
        <w:tabs>
          <w:tab w:val="left" w:pos="1340"/>
        </w:tabs>
        <w:spacing w:after="0" w:line="360" w:lineRule="auto"/>
        <w:ind w:left="-426" w:right="-433"/>
        <w:jc w:val="both"/>
        <w:rPr>
          <w:rFonts w:ascii="Times New Roman" w:hAnsi="Times New Roman"/>
          <w:sz w:val="20"/>
          <w:szCs w:val="20"/>
        </w:rPr>
      </w:pPr>
      <w:r w:rsidRPr="004B1C55">
        <w:rPr>
          <w:rFonts w:ascii="Times New Roman" w:hAnsi="Times New Roman"/>
          <w:b/>
          <w:sz w:val="20"/>
          <w:szCs w:val="20"/>
        </w:rPr>
        <w:t xml:space="preserve">15.1. </w:t>
      </w:r>
      <w:r w:rsidRPr="004B1C55">
        <w:rPr>
          <w:rFonts w:ascii="Times New Roman" w:hAnsi="Times New Roman"/>
          <w:sz w:val="20"/>
          <w:szCs w:val="20"/>
        </w:rPr>
        <w:t xml:space="preserve">As cópias do edital e de seus anexos poderão ser obtidas no setor de Licitações da Prefeitura Municipal de Campos Borges/RS, pelo site </w:t>
      </w:r>
      <w:hyperlink r:id="rId7" w:history="1">
        <w:r w:rsidRPr="004B1C55">
          <w:rPr>
            <w:rStyle w:val="Hyperlink"/>
            <w:rFonts w:ascii="Times New Roman" w:hAnsi="Times New Roman"/>
            <w:sz w:val="20"/>
            <w:szCs w:val="20"/>
          </w:rPr>
          <w:t>www.camposborges.rs.gov.br</w:t>
        </w:r>
      </w:hyperlink>
      <w:r w:rsidRPr="004B1C55">
        <w:rPr>
          <w:rFonts w:ascii="Times New Roman" w:hAnsi="Times New Roman"/>
          <w:sz w:val="20"/>
          <w:szCs w:val="20"/>
        </w:rPr>
        <w:t xml:space="preserve"> ou, ainda, através dos e-mails </w:t>
      </w:r>
      <w:hyperlink r:id="rId8" w:history="1">
        <w:r w:rsidRPr="004B1C55">
          <w:rPr>
            <w:rStyle w:val="Hyperlink"/>
            <w:rFonts w:ascii="Times New Roman" w:hAnsi="Times New Roman"/>
            <w:sz w:val="20"/>
            <w:szCs w:val="20"/>
          </w:rPr>
          <w:t>licita@camposborges.rs.gov.rs</w:t>
        </w:r>
      </w:hyperlink>
      <w:r w:rsidRPr="004B1C55">
        <w:rPr>
          <w:rFonts w:ascii="Times New Roman" w:hAnsi="Times New Roman"/>
          <w:sz w:val="20"/>
          <w:szCs w:val="20"/>
        </w:rPr>
        <w:t xml:space="preserve">, </w:t>
      </w:r>
      <w:hyperlink r:id="rId9" w:history="1">
        <w:r w:rsidRPr="004B1C55">
          <w:rPr>
            <w:rStyle w:val="Hyperlink"/>
            <w:rFonts w:ascii="Times New Roman" w:hAnsi="Times New Roman"/>
            <w:sz w:val="20"/>
            <w:szCs w:val="20"/>
          </w:rPr>
          <w:t>licita.camposborges@gmail.com</w:t>
        </w:r>
      </w:hyperlink>
      <w:r w:rsidRPr="004B1C55">
        <w:rPr>
          <w:rFonts w:ascii="Times New Roman" w:hAnsi="Times New Roman"/>
          <w:sz w:val="20"/>
          <w:szCs w:val="20"/>
        </w:rPr>
        <w:t xml:space="preserve">. </w:t>
      </w:r>
    </w:p>
    <w:p w:rsidR="00F024FB" w:rsidRPr="004B1C55" w:rsidRDefault="00F024FB" w:rsidP="00F024FB">
      <w:pPr>
        <w:pStyle w:val="PargrafodaLista"/>
        <w:tabs>
          <w:tab w:val="left" w:pos="1290"/>
        </w:tabs>
        <w:spacing w:before="89" w:line="360" w:lineRule="auto"/>
        <w:ind w:left="-426" w:right="-433"/>
        <w:jc w:val="both"/>
        <w:rPr>
          <w:rFonts w:ascii="Times New Roman" w:hAnsi="Times New Roman"/>
          <w:sz w:val="20"/>
          <w:szCs w:val="20"/>
        </w:rPr>
      </w:pPr>
      <w:r w:rsidRPr="004B1C55">
        <w:rPr>
          <w:rFonts w:ascii="Times New Roman" w:hAnsi="Times New Roman"/>
          <w:b/>
          <w:sz w:val="20"/>
          <w:szCs w:val="20"/>
        </w:rPr>
        <w:lastRenderedPageBreak/>
        <w:t>15.2.</w:t>
      </w:r>
      <w:r w:rsidRPr="004B1C55">
        <w:rPr>
          <w:rFonts w:ascii="Times New Roman" w:hAnsi="Times New Roman"/>
          <w:sz w:val="20"/>
          <w:szCs w:val="20"/>
        </w:rPr>
        <w:t xml:space="preserve"> As licitantes que tiverem eventuais dúvidas na interpretação dos termos deste Edital poderão encaminhar, à Comissão Permanente de Licitação, pedidos de esclarecimentos, por escrito, via protocolo-geral do município ou e-mail </w:t>
      </w:r>
      <w:hyperlink r:id="rId10" w:history="1">
        <w:r w:rsidRPr="004B1C55">
          <w:rPr>
            <w:rStyle w:val="Hyperlink"/>
            <w:rFonts w:ascii="Times New Roman" w:hAnsi="Times New Roman"/>
            <w:sz w:val="20"/>
            <w:szCs w:val="20"/>
          </w:rPr>
          <w:t>licita@camposborges.rs.gov.rs; licita.camposborges@gmail.com</w:t>
        </w:r>
      </w:hyperlink>
      <w:r w:rsidRPr="004B1C55">
        <w:rPr>
          <w:rFonts w:ascii="Times New Roman" w:hAnsi="Times New Roman"/>
          <w:sz w:val="20"/>
          <w:szCs w:val="20"/>
        </w:rPr>
        <w:t xml:space="preserve">, com antecedência mínima de 03 (três) dias da data marcada para o recebimento dos envelopes. </w:t>
      </w:r>
    </w:p>
    <w:p w:rsidR="00F024FB" w:rsidRPr="004B1C55" w:rsidRDefault="00F024FB" w:rsidP="00F024FB">
      <w:pPr>
        <w:adjustRightInd w:val="0"/>
        <w:spacing w:line="360" w:lineRule="auto"/>
        <w:ind w:left="-426" w:right="-433"/>
        <w:jc w:val="both"/>
        <w:rPr>
          <w:rFonts w:ascii="Times New Roman" w:hAnsi="Times New Roman"/>
          <w:b/>
          <w:sz w:val="20"/>
          <w:szCs w:val="20"/>
        </w:rPr>
      </w:pPr>
      <w:r w:rsidRPr="004B1C55">
        <w:rPr>
          <w:rFonts w:ascii="Times New Roman" w:hAnsi="Times New Roman"/>
          <w:b/>
          <w:sz w:val="20"/>
          <w:szCs w:val="20"/>
        </w:rPr>
        <w:t>15.3.</w:t>
      </w:r>
      <w:r w:rsidRPr="004B1C55">
        <w:rPr>
          <w:rFonts w:ascii="Times New Roman" w:hAnsi="Times New Roman"/>
          <w:sz w:val="20"/>
          <w:szCs w:val="20"/>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4B1C55">
        <w:rPr>
          <w:rFonts w:ascii="Times New Roman" w:hAnsi="Times New Roman"/>
          <w:b/>
          <w:sz w:val="20"/>
          <w:szCs w:val="20"/>
        </w:rPr>
        <w:t>Não serão aceitos se remetidos via fax, correio ou e-mail.</w:t>
      </w:r>
    </w:p>
    <w:p w:rsidR="00F024FB" w:rsidRPr="004B1C55" w:rsidRDefault="00F024FB" w:rsidP="00F024FB">
      <w:pPr>
        <w:adjustRightInd w:val="0"/>
        <w:spacing w:line="360" w:lineRule="auto"/>
        <w:ind w:left="-426" w:right="-433"/>
        <w:jc w:val="both"/>
        <w:rPr>
          <w:rFonts w:ascii="Times New Roman" w:hAnsi="Times New Roman"/>
          <w:sz w:val="20"/>
          <w:szCs w:val="20"/>
        </w:rPr>
      </w:pPr>
      <w:r w:rsidRPr="004B1C55">
        <w:rPr>
          <w:rFonts w:ascii="Times New Roman" w:hAnsi="Times New Roman"/>
          <w:b/>
          <w:sz w:val="20"/>
          <w:szCs w:val="20"/>
        </w:rPr>
        <w:t>15.4.</w:t>
      </w:r>
      <w:r w:rsidRPr="004B1C55">
        <w:rPr>
          <w:rFonts w:ascii="Times New Roman" w:hAnsi="Times New Roman"/>
          <w:sz w:val="20"/>
          <w:szCs w:val="20"/>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F024FB" w:rsidRPr="004B1C55" w:rsidRDefault="00F024FB" w:rsidP="00F024FB">
      <w:pPr>
        <w:pStyle w:val="Corpodetexto"/>
        <w:spacing w:before="73" w:line="360" w:lineRule="auto"/>
        <w:ind w:left="-426" w:right="-433"/>
        <w:jc w:val="both"/>
        <w:rPr>
          <w:rFonts w:ascii="Times New Roman" w:hAnsi="Times New Roman" w:cs="Times New Roman"/>
          <w:sz w:val="20"/>
          <w:szCs w:val="20"/>
        </w:rPr>
      </w:pPr>
      <w:r w:rsidRPr="004B1C55">
        <w:rPr>
          <w:rFonts w:ascii="Times New Roman" w:hAnsi="Times New Roman" w:cs="Times New Roman"/>
          <w:b/>
          <w:sz w:val="20"/>
          <w:szCs w:val="20"/>
        </w:rPr>
        <w:t>15.5.</w:t>
      </w:r>
      <w:r w:rsidRPr="004B1C55">
        <w:rPr>
          <w:rFonts w:ascii="Times New Roman" w:hAnsi="Times New Roman" w:cs="Times New Roman"/>
          <w:sz w:val="20"/>
          <w:szCs w:val="20"/>
        </w:rPr>
        <w:t xml:space="preserve"> Nos </w:t>
      </w:r>
      <w:r w:rsidRPr="004B1C55">
        <w:rPr>
          <w:rFonts w:ascii="Times New Roman" w:hAnsi="Times New Roman" w:cs="Times New Roman"/>
          <w:b/>
          <w:sz w:val="20"/>
          <w:szCs w:val="20"/>
        </w:rPr>
        <w:t xml:space="preserve">recursos e/ou impugnações </w:t>
      </w:r>
      <w:r w:rsidRPr="004B1C55">
        <w:rPr>
          <w:rFonts w:ascii="Times New Roman" w:hAnsi="Times New Roman" w:cs="Times New Roman"/>
          <w:sz w:val="20"/>
          <w:szCs w:val="20"/>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4B1C55">
        <w:rPr>
          <w:rFonts w:ascii="Times New Roman" w:hAnsi="Times New Roman" w:cs="Times New Roman"/>
          <w:spacing w:val="-4"/>
          <w:sz w:val="20"/>
          <w:szCs w:val="20"/>
        </w:rPr>
        <w:t xml:space="preserve"> </w:t>
      </w:r>
      <w:r w:rsidRPr="004B1C55">
        <w:rPr>
          <w:rFonts w:ascii="Times New Roman" w:hAnsi="Times New Roman" w:cs="Times New Roman"/>
          <w:sz w:val="20"/>
          <w:szCs w:val="20"/>
        </w:rPr>
        <w:t>outros.</w:t>
      </w:r>
    </w:p>
    <w:p w:rsidR="00F024FB" w:rsidRPr="004B1C55" w:rsidRDefault="00F024FB" w:rsidP="00F024FB">
      <w:pPr>
        <w:pStyle w:val="Corpodetexto"/>
        <w:spacing w:before="73" w:line="360" w:lineRule="auto"/>
        <w:ind w:left="-426" w:right="-433"/>
        <w:jc w:val="both"/>
        <w:rPr>
          <w:rFonts w:ascii="Times New Roman" w:hAnsi="Times New Roman" w:cs="Times New Roman"/>
          <w:sz w:val="20"/>
          <w:szCs w:val="20"/>
        </w:rPr>
      </w:pPr>
      <w:r w:rsidRPr="004B1C55">
        <w:rPr>
          <w:rFonts w:ascii="Times New Roman" w:hAnsi="Times New Roman" w:cs="Times New Roman"/>
          <w:b/>
          <w:sz w:val="20"/>
          <w:szCs w:val="20"/>
        </w:rPr>
        <w:t>15.6.</w:t>
      </w:r>
      <w:r w:rsidRPr="004B1C55">
        <w:rPr>
          <w:rFonts w:ascii="Times New Roman" w:hAnsi="Times New Roman" w:cs="Times New Roman"/>
          <w:sz w:val="20"/>
          <w:szCs w:val="20"/>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4B1C55">
        <w:rPr>
          <w:rFonts w:ascii="Times New Roman" w:hAnsi="Times New Roman" w:cs="Times New Roman"/>
          <w:spacing w:val="-10"/>
          <w:sz w:val="20"/>
          <w:szCs w:val="20"/>
        </w:rPr>
        <w:t xml:space="preserve"> </w:t>
      </w:r>
      <w:r w:rsidRPr="004B1C55">
        <w:rPr>
          <w:rFonts w:ascii="Times New Roman" w:hAnsi="Times New Roman" w:cs="Times New Roman"/>
          <w:sz w:val="20"/>
          <w:szCs w:val="20"/>
        </w:rPr>
        <w:t>fixado.</w:t>
      </w:r>
    </w:p>
    <w:p w:rsidR="00F024FB" w:rsidRPr="004B1C55" w:rsidRDefault="00F024FB" w:rsidP="00F024FB">
      <w:pPr>
        <w:pStyle w:val="Corpodetexto"/>
        <w:spacing w:before="73" w:line="360" w:lineRule="auto"/>
        <w:ind w:left="-426" w:right="-433"/>
        <w:jc w:val="both"/>
        <w:rPr>
          <w:rFonts w:ascii="Times New Roman" w:hAnsi="Times New Roman" w:cs="Times New Roman"/>
          <w:sz w:val="20"/>
          <w:szCs w:val="20"/>
        </w:rPr>
      </w:pPr>
      <w:r w:rsidRPr="004B1C55">
        <w:rPr>
          <w:rFonts w:ascii="Times New Roman" w:hAnsi="Times New Roman" w:cs="Times New Roman"/>
          <w:b/>
          <w:sz w:val="20"/>
          <w:szCs w:val="20"/>
        </w:rPr>
        <w:t>15.7.</w:t>
      </w:r>
      <w:r w:rsidRPr="004B1C55">
        <w:rPr>
          <w:rFonts w:ascii="Times New Roman" w:hAnsi="Times New Roman" w:cs="Times New Roman"/>
          <w:sz w:val="20"/>
          <w:szCs w:val="20"/>
        </w:rPr>
        <w:t xml:space="preserve"> Para agilização dos trabalhos, solicita-se que as licitantes façam constar na proposta e/ou documentação o seu </w:t>
      </w:r>
      <w:r w:rsidRPr="004B1C55">
        <w:rPr>
          <w:rFonts w:ascii="Times New Roman" w:hAnsi="Times New Roman" w:cs="Times New Roman"/>
          <w:b/>
          <w:sz w:val="20"/>
          <w:szCs w:val="20"/>
        </w:rPr>
        <w:t>endereço, e-mail e os números de fax e</w:t>
      </w:r>
      <w:r w:rsidRPr="004B1C55">
        <w:rPr>
          <w:rFonts w:ascii="Times New Roman" w:hAnsi="Times New Roman" w:cs="Times New Roman"/>
          <w:b/>
          <w:spacing w:val="-4"/>
          <w:sz w:val="20"/>
          <w:szCs w:val="20"/>
        </w:rPr>
        <w:t xml:space="preserve"> </w:t>
      </w:r>
      <w:r w:rsidRPr="004B1C55">
        <w:rPr>
          <w:rFonts w:ascii="Times New Roman" w:hAnsi="Times New Roman" w:cs="Times New Roman"/>
          <w:b/>
          <w:sz w:val="20"/>
          <w:szCs w:val="20"/>
        </w:rPr>
        <w:t>telefone.</w:t>
      </w:r>
    </w:p>
    <w:p w:rsidR="00F024FB" w:rsidRPr="004B1C55" w:rsidRDefault="00F024FB" w:rsidP="00F024FB">
      <w:pPr>
        <w:pStyle w:val="PargrafodaLista"/>
        <w:tabs>
          <w:tab w:val="left" w:pos="868"/>
        </w:tabs>
        <w:spacing w:line="360" w:lineRule="auto"/>
        <w:ind w:left="-426" w:right="-433"/>
        <w:jc w:val="both"/>
        <w:rPr>
          <w:rFonts w:ascii="Times New Roman" w:hAnsi="Times New Roman"/>
          <w:sz w:val="20"/>
          <w:szCs w:val="20"/>
        </w:rPr>
      </w:pPr>
      <w:r w:rsidRPr="004B1C55">
        <w:rPr>
          <w:rFonts w:ascii="Times New Roman" w:hAnsi="Times New Roman"/>
          <w:b/>
          <w:spacing w:val="-6"/>
          <w:sz w:val="20"/>
          <w:szCs w:val="20"/>
        </w:rPr>
        <w:t>15.8.</w:t>
      </w:r>
      <w:r w:rsidRPr="004B1C55">
        <w:rPr>
          <w:rFonts w:ascii="Times New Roman" w:hAnsi="Times New Roman"/>
          <w:spacing w:val="-6"/>
          <w:sz w:val="20"/>
          <w:szCs w:val="20"/>
        </w:rPr>
        <w:t xml:space="preserve"> </w:t>
      </w:r>
      <w:r w:rsidRPr="004B1C55">
        <w:rPr>
          <w:rFonts w:ascii="Times New Roman" w:hAnsi="Times New Roman"/>
          <w:sz w:val="20"/>
          <w:szCs w:val="20"/>
        </w:rPr>
        <w:t xml:space="preserve">Todos os documentos exigidos </w:t>
      </w:r>
      <w:r w:rsidRPr="004B1C55">
        <w:rPr>
          <w:rFonts w:ascii="Times New Roman" w:hAnsi="Times New Roman"/>
          <w:spacing w:val="-3"/>
          <w:sz w:val="20"/>
          <w:szCs w:val="20"/>
        </w:rPr>
        <w:t xml:space="preserve">no </w:t>
      </w:r>
      <w:r w:rsidRPr="004B1C55">
        <w:rPr>
          <w:rFonts w:ascii="Times New Roman" w:hAnsi="Times New Roman"/>
          <w:sz w:val="20"/>
          <w:szCs w:val="20"/>
        </w:rPr>
        <w:t xml:space="preserve">presente Edital poderão ser apresentados </w:t>
      </w:r>
      <w:r w:rsidRPr="004B1C55">
        <w:rPr>
          <w:rFonts w:ascii="Times New Roman" w:hAnsi="Times New Roman"/>
          <w:spacing w:val="2"/>
          <w:sz w:val="20"/>
          <w:szCs w:val="20"/>
        </w:rPr>
        <w:t xml:space="preserve">em </w:t>
      </w:r>
      <w:r w:rsidRPr="004B1C55">
        <w:rPr>
          <w:rFonts w:ascii="Times New Roman" w:hAnsi="Times New Roman"/>
          <w:sz w:val="20"/>
          <w:szCs w:val="20"/>
        </w:rPr>
        <w:t xml:space="preserve">original ou por qualquer processo de cópia autenticada por tabelião ou por servidor </w:t>
      </w:r>
      <w:r w:rsidRPr="004B1C55">
        <w:rPr>
          <w:rFonts w:ascii="Times New Roman" w:hAnsi="Times New Roman"/>
          <w:spacing w:val="3"/>
          <w:sz w:val="20"/>
          <w:szCs w:val="20"/>
        </w:rPr>
        <w:t xml:space="preserve">do </w:t>
      </w:r>
      <w:r w:rsidRPr="004B1C55">
        <w:rPr>
          <w:rFonts w:ascii="Times New Roman" w:hAnsi="Times New Roman"/>
          <w:sz w:val="20"/>
          <w:szCs w:val="20"/>
        </w:rPr>
        <w:t xml:space="preserve">Município de Campos Borges/RS, ou ainda, publicação </w:t>
      </w:r>
      <w:r w:rsidRPr="004B1C55">
        <w:rPr>
          <w:rFonts w:ascii="Times New Roman" w:hAnsi="Times New Roman"/>
          <w:spacing w:val="2"/>
          <w:sz w:val="20"/>
          <w:szCs w:val="20"/>
        </w:rPr>
        <w:t xml:space="preserve">em </w:t>
      </w:r>
      <w:r w:rsidRPr="004B1C55">
        <w:rPr>
          <w:rFonts w:ascii="Times New Roman" w:hAnsi="Times New Roman"/>
          <w:sz w:val="20"/>
          <w:szCs w:val="20"/>
        </w:rPr>
        <w:t>órgão da imprensa oficial. Os documentos extraídos de sistemas informatizados (internet) ficarão sujeitos à verificação da autenticidade de seus dados pela Administração.</w:t>
      </w:r>
    </w:p>
    <w:p w:rsidR="00F024FB" w:rsidRPr="004B1C55" w:rsidRDefault="00F024FB" w:rsidP="00F024FB">
      <w:pPr>
        <w:pStyle w:val="PargrafodaLista"/>
        <w:tabs>
          <w:tab w:val="left" w:pos="868"/>
        </w:tabs>
        <w:spacing w:line="360" w:lineRule="auto"/>
        <w:ind w:left="-426" w:right="-433"/>
        <w:jc w:val="both"/>
        <w:rPr>
          <w:rFonts w:ascii="Times New Roman" w:hAnsi="Times New Roman"/>
          <w:sz w:val="20"/>
          <w:szCs w:val="20"/>
        </w:rPr>
      </w:pPr>
      <w:r w:rsidRPr="004B1C55">
        <w:rPr>
          <w:rFonts w:ascii="Times New Roman" w:hAnsi="Times New Roman"/>
          <w:b/>
          <w:sz w:val="20"/>
          <w:szCs w:val="20"/>
        </w:rPr>
        <w:t>15.9.</w:t>
      </w:r>
      <w:r w:rsidRPr="004B1C55">
        <w:rPr>
          <w:rFonts w:ascii="Times New Roman" w:hAnsi="Times New Roman"/>
          <w:sz w:val="20"/>
          <w:szCs w:val="20"/>
        </w:rPr>
        <w:t xml:space="preserve"> A proponente que vier a ser contratada ficará obrigada a </w:t>
      </w:r>
      <w:r w:rsidRPr="004B1C55">
        <w:rPr>
          <w:rFonts w:ascii="Times New Roman" w:hAnsi="Times New Roman"/>
          <w:spacing w:val="-3"/>
          <w:sz w:val="20"/>
          <w:szCs w:val="20"/>
        </w:rPr>
        <w:t xml:space="preserve">aceitar, </w:t>
      </w:r>
      <w:r w:rsidRPr="004B1C55">
        <w:rPr>
          <w:rFonts w:ascii="Times New Roman" w:hAnsi="Times New Roman"/>
          <w:sz w:val="20"/>
          <w:szCs w:val="20"/>
        </w:rPr>
        <w:t>nas mesmas condições contratuais, os acréscimos ou supressões que se fizerem necessários, por conveniência da Administração, dentro do limite permitido pelo artigo 65, § 1º, da Lei nº 8.666-93, sobre o valor inicial contratado.</w:t>
      </w:r>
    </w:p>
    <w:p w:rsidR="00F024FB" w:rsidRPr="004B1C55" w:rsidRDefault="00F024FB" w:rsidP="00F024FB">
      <w:pPr>
        <w:pStyle w:val="PargrafodaLista"/>
        <w:tabs>
          <w:tab w:val="left" w:pos="868"/>
        </w:tabs>
        <w:spacing w:line="360" w:lineRule="auto"/>
        <w:ind w:left="-426" w:right="-433"/>
        <w:jc w:val="both"/>
        <w:rPr>
          <w:rFonts w:ascii="Times New Roman" w:hAnsi="Times New Roman"/>
          <w:sz w:val="20"/>
          <w:szCs w:val="20"/>
        </w:rPr>
      </w:pPr>
      <w:r w:rsidRPr="004B1C55">
        <w:rPr>
          <w:rFonts w:ascii="Times New Roman" w:hAnsi="Times New Roman"/>
          <w:b/>
          <w:sz w:val="20"/>
          <w:szCs w:val="20"/>
        </w:rPr>
        <w:t>15.10.</w:t>
      </w:r>
      <w:r w:rsidRPr="004B1C55">
        <w:rPr>
          <w:rFonts w:ascii="Times New Roman" w:hAnsi="Times New Roman"/>
          <w:sz w:val="20"/>
          <w:szCs w:val="20"/>
        </w:rPr>
        <w:t xml:space="preserve"> Após a apresentação da proposta, não caberá desistência, salvo por motivo justo decorrente de fato superveniente e aceito pelo(a)</w:t>
      </w:r>
      <w:r w:rsidRPr="004B1C55">
        <w:rPr>
          <w:rFonts w:ascii="Times New Roman" w:hAnsi="Times New Roman"/>
          <w:spacing w:val="-6"/>
          <w:sz w:val="20"/>
          <w:szCs w:val="20"/>
        </w:rPr>
        <w:t xml:space="preserve"> </w:t>
      </w:r>
      <w:r w:rsidRPr="004B1C55">
        <w:rPr>
          <w:rFonts w:ascii="Times New Roman" w:hAnsi="Times New Roman"/>
          <w:sz w:val="20"/>
          <w:szCs w:val="20"/>
        </w:rPr>
        <w:t>pregoeiro(a).</w:t>
      </w:r>
    </w:p>
    <w:p w:rsidR="00F024FB" w:rsidRPr="004B1C55" w:rsidRDefault="00F024FB" w:rsidP="00F024FB">
      <w:pPr>
        <w:pStyle w:val="PargrafodaLista"/>
        <w:tabs>
          <w:tab w:val="left" w:pos="868"/>
        </w:tabs>
        <w:spacing w:line="360" w:lineRule="auto"/>
        <w:ind w:left="-426" w:right="-433"/>
        <w:jc w:val="both"/>
        <w:rPr>
          <w:rFonts w:ascii="Times New Roman" w:hAnsi="Times New Roman"/>
          <w:sz w:val="20"/>
          <w:szCs w:val="20"/>
        </w:rPr>
      </w:pPr>
      <w:r w:rsidRPr="004B1C55">
        <w:rPr>
          <w:rFonts w:ascii="Times New Roman" w:hAnsi="Times New Roman"/>
          <w:b/>
          <w:sz w:val="20"/>
          <w:szCs w:val="20"/>
        </w:rPr>
        <w:t>15.11.</w:t>
      </w:r>
      <w:r w:rsidRPr="004B1C55">
        <w:rPr>
          <w:rFonts w:ascii="Times New Roman" w:hAnsi="Times New Roman"/>
          <w:sz w:val="20"/>
          <w:szCs w:val="20"/>
        </w:rPr>
        <w:t xml:space="preserve"> A Administração poderá revogar a licitação por razões de interesse público, devendo anulá-la por ilegalidade, em despacho fundamentado, sem a obrigação de indenizar (art. 49 da Lei Federal nº</w:t>
      </w:r>
      <w:r w:rsidRPr="004B1C55">
        <w:rPr>
          <w:rFonts w:ascii="Times New Roman" w:hAnsi="Times New Roman"/>
          <w:spacing w:val="-2"/>
          <w:sz w:val="20"/>
          <w:szCs w:val="20"/>
        </w:rPr>
        <w:t xml:space="preserve"> </w:t>
      </w:r>
      <w:r w:rsidRPr="004B1C55">
        <w:rPr>
          <w:rFonts w:ascii="Times New Roman" w:hAnsi="Times New Roman"/>
          <w:sz w:val="20"/>
          <w:szCs w:val="20"/>
        </w:rPr>
        <w:t>8.666-93).</w:t>
      </w:r>
    </w:p>
    <w:p w:rsidR="00F024FB" w:rsidRPr="004B1C55" w:rsidRDefault="00F024FB" w:rsidP="00F024FB">
      <w:pPr>
        <w:pStyle w:val="PargrafodaLista"/>
        <w:tabs>
          <w:tab w:val="left" w:pos="868"/>
        </w:tabs>
        <w:spacing w:line="360" w:lineRule="auto"/>
        <w:ind w:left="-426" w:right="-433"/>
        <w:jc w:val="both"/>
        <w:rPr>
          <w:rFonts w:ascii="Times New Roman" w:hAnsi="Times New Roman"/>
          <w:sz w:val="20"/>
          <w:szCs w:val="20"/>
        </w:rPr>
      </w:pPr>
      <w:r w:rsidRPr="004B1C55">
        <w:rPr>
          <w:rFonts w:ascii="Times New Roman" w:hAnsi="Times New Roman"/>
          <w:b/>
          <w:sz w:val="20"/>
          <w:szCs w:val="20"/>
        </w:rPr>
        <w:t>15.12.</w:t>
      </w:r>
      <w:r w:rsidRPr="004B1C55">
        <w:rPr>
          <w:rFonts w:ascii="Times New Roman" w:hAnsi="Times New Roman"/>
          <w:sz w:val="20"/>
          <w:szCs w:val="20"/>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4B1C55">
        <w:rPr>
          <w:rFonts w:ascii="Times New Roman" w:hAnsi="Times New Roman"/>
          <w:spacing w:val="-5"/>
          <w:sz w:val="20"/>
          <w:szCs w:val="20"/>
        </w:rPr>
        <w:t xml:space="preserve"> </w:t>
      </w:r>
      <w:r w:rsidRPr="004B1C55">
        <w:rPr>
          <w:rFonts w:ascii="Times New Roman" w:hAnsi="Times New Roman"/>
          <w:sz w:val="20"/>
          <w:szCs w:val="20"/>
        </w:rPr>
        <w:t>cabíveis.</w:t>
      </w:r>
    </w:p>
    <w:p w:rsidR="00F024FB" w:rsidRPr="004B1C55" w:rsidRDefault="00F024FB" w:rsidP="00F024FB">
      <w:pPr>
        <w:pStyle w:val="PargrafodaLista"/>
        <w:tabs>
          <w:tab w:val="left" w:pos="1290"/>
        </w:tabs>
        <w:spacing w:before="1" w:line="360" w:lineRule="auto"/>
        <w:ind w:left="-426" w:right="-433"/>
        <w:jc w:val="both"/>
        <w:rPr>
          <w:rFonts w:ascii="Times New Roman" w:hAnsi="Times New Roman"/>
          <w:sz w:val="20"/>
          <w:szCs w:val="20"/>
        </w:rPr>
      </w:pPr>
      <w:r w:rsidRPr="004B1C55">
        <w:rPr>
          <w:rFonts w:ascii="Times New Roman" w:hAnsi="Times New Roman"/>
          <w:b/>
          <w:sz w:val="20"/>
          <w:szCs w:val="20"/>
        </w:rPr>
        <w:lastRenderedPageBreak/>
        <w:t>15.13.</w:t>
      </w:r>
      <w:r w:rsidRPr="004B1C55">
        <w:rPr>
          <w:rFonts w:ascii="Times New Roman" w:hAnsi="Times New Roman"/>
          <w:sz w:val="20"/>
          <w:szCs w:val="20"/>
        </w:rPr>
        <w:t xml:space="preserve"> É facultado ao (a) pregoeiro (a), ou a autoridade superior, em qualquer fase da licitação, promover diligências com vistas a esclarecer ou a complementar a instrução do</w:t>
      </w:r>
      <w:r w:rsidRPr="004B1C55">
        <w:rPr>
          <w:rFonts w:ascii="Times New Roman" w:hAnsi="Times New Roman"/>
          <w:spacing w:val="-13"/>
          <w:sz w:val="20"/>
          <w:szCs w:val="20"/>
        </w:rPr>
        <w:t xml:space="preserve"> </w:t>
      </w:r>
      <w:r w:rsidRPr="004B1C55">
        <w:rPr>
          <w:rFonts w:ascii="Times New Roman" w:hAnsi="Times New Roman"/>
          <w:sz w:val="20"/>
          <w:szCs w:val="20"/>
        </w:rPr>
        <w:t>processo.</w:t>
      </w:r>
    </w:p>
    <w:p w:rsidR="00F024FB" w:rsidRPr="004B1C55" w:rsidRDefault="00F024FB" w:rsidP="00F024FB">
      <w:pPr>
        <w:pStyle w:val="PargrafodaLista"/>
        <w:tabs>
          <w:tab w:val="left" w:pos="1290"/>
        </w:tabs>
        <w:spacing w:line="360" w:lineRule="auto"/>
        <w:ind w:left="-426" w:right="-433"/>
        <w:jc w:val="both"/>
        <w:rPr>
          <w:rFonts w:ascii="Times New Roman" w:hAnsi="Times New Roman"/>
          <w:sz w:val="20"/>
          <w:szCs w:val="20"/>
        </w:rPr>
      </w:pPr>
      <w:r w:rsidRPr="004B1C55">
        <w:rPr>
          <w:rFonts w:ascii="Times New Roman" w:hAnsi="Times New Roman"/>
          <w:b/>
          <w:sz w:val="20"/>
          <w:szCs w:val="20"/>
        </w:rPr>
        <w:t>15.14.</w:t>
      </w:r>
      <w:r w:rsidRPr="004B1C55">
        <w:rPr>
          <w:rFonts w:ascii="Times New Roman" w:hAnsi="Times New Roman"/>
          <w:sz w:val="20"/>
          <w:szCs w:val="20"/>
        </w:rPr>
        <w:t xml:space="preserve"> Os licitantes intimados para prestar quaisquer esclarecimentos adicionais deverão fazê-lo no prazo determinado pelo (a) pregoeiro (a), sob pena de</w:t>
      </w:r>
      <w:r w:rsidRPr="004B1C55">
        <w:rPr>
          <w:rFonts w:ascii="Times New Roman" w:hAnsi="Times New Roman"/>
          <w:spacing w:val="-9"/>
          <w:sz w:val="20"/>
          <w:szCs w:val="20"/>
        </w:rPr>
        <w:t xml:space="preserve"> </w:t>
      </w:r>
      <w:r w:rsidRPr="004B1C55">
        <w:rPr>
          <w:rFonts w:ascii="Times New Roman" w:hAnsi="Times New Roman"/>
          <w:sz w:val="20"/>
          <w:szCs w:val="20"/>
        </w:rPr>
        <w:t>desclassificação/inabilitação.</w:t>
      </w:r>
    </w:p>
    <w:p w:rsidR="00F024FB" w:rsidRPr="004B1C55" w:rsidRDefault="00F024FB" w:rsidP="00F024FB">
      <w:pPr>
        <w:pStyle w:val="PargrafodaLista"/>
        <w:tabs>
          <w:tab w:val="left" w:pos="1290"/>
        </w:tabs>
        <w:spacing w:line="360" w:lineRule="auto"/>
        <w:ind w:left="-426" w:right="-433"/>
        <w:jc w:val="both"/>
        <w:rPr>
          <w:rFonts w:ascii="Times New Roman" w:hAnsi="Times New Roman"/>
          <w:sz w:val="20"/>
          <w:szCs w:val="20"/>
        </w:rPr>
      </w:pPr>
      <w:r w:rsidRPr="004B1C55">
        <w:rPr>
          <w:rFonts w:ascii="Times New Roman" w:hAnsi="Times New Roman"/>
          <w:b/>
          <w:sz w:val="20"/>
          <w:szCs w:val="20"/>
        </w:rPr>
        <w:t>15.15.</w:t>
      </w:r>
      <w:r w:rsidRPr="004B1C55">
        <w:rPr>
          <w:rFonts w:ascii="Times New Roman" w:hAnsi="Times New Roman"/>
          <w:sz w:val="20"/>
          <w:szCs w:val="20"/>
        </w:rPr>
        <w:t xml:space="preserve"> O não atendimento de exigências formais não essenciais não importará no afastamento do proponente, desde que seja possível a aferição da sua habilitação e a exata compreensão da sua proposta.</w:t>
      </w:r>
    </w:p>
    <w:p w:rsidR="00F024FB" w:rsidRPr="004B1C55" w:rsidRDefault="00F024FB" w:rsidP="00F024FB">
      <w:pPr>
        <w:pStyle w:val="PargrafodaLista"/>
        <w:tabs>
          <w:tab w:val="left" w:pos="1290"/>
        </w:tabs>
        <w:spacing w:line="360" w:lineRule="auto"/>
        <w:ind w:left="-426" w:right="-433"/>
        <w:jc w:val="both"/>
        <w:rPr>
          <w:rFonts w:ascii="Times New Roman" w:hAnsi="Times New Roman"/>
          <w:sz w:val="20"/>
          <w:szCs w:val="20"/>
        </w:rPr>
      </w:pPr>
      <w:r w:rsidRPr="004B1C55">
        <w:rPr>
          <w:rFonts w:ascii="Times New Roman" w:hAnsi="Times New Roman"/>
          <w:b/>
          <w:sz w:val="20"/>
          <w:szCs w:val="20"/>
        </w:rPr>
        <w:t>15.16.</w:t>
      </w:r>
      <w:r w:rsidRPr="004B1C55">
        <w:rPr>
          <w:rFonts w:ascii="Times New Roman" w:hAnsi="Times New Roman"/>
          <w:sz w:val="20"/>
          <w:szCs w:val="20"/>
        </w:rPr>
        <w:t xml:space="preserve"> As normas que disciplinam este pregão serão sempre interpretadas em favor da ampliação da disputa entre proponentes, desde que não comprometam o interesse da administração, a finalidade e a segurança da</w:t>
      </w:r>
      <w:r w:rsidRPr="004B1C55">
        <w:rPr>
          <w:rFonts w:ascii="Times New Roman" w:hAnsi="Times New Roman"/>
          <w:spacing w:val="-1"/>
          <w:sz w:val="20"/>
          <w:szCs w:val="20"/>
        </w:rPr>
        <w:t xml:space="preserve"> </w:t>
      </w:r>
      <w:r w:rsidRPr="004B1C55">
        <w:rPr>
          <w:rFonts w:ascii="Times New Roman" w:hAnsi="Times New Roman"/>
          <w:sz w:val="20"/>
          <w:szCs w:val="20"/>
        </w:rPr>
        <w:t>contratação.</w:t>
      </w:r>
    </w:p>
    <w:p w:rsidR="00F024FB" w:rsidRPr="004B1C55" w:rsidRDefault="00F024FB" w:rsidP="00F024FB">
      <w:pPr>
        <w:pStyle w:val="PargrafodaLista"/>
        <w:tabs>
          <w:tab w:val="left" w:pos="1290"/>
        </w:tabs>
        <w:spacing w:line="360" w:lineRule="auto"/>
        <w:ind w:left="-426" w:right="-433"/>
        <w:jc w:val="both"/>
        <w:rPr>
          <w:rFonts w:ascii="Times New Roman" w:hAnsi="Times New Roman"/>
          <w:sz w:val="20"/>
          <w:szCs w:val="20"/>
        </w:rPr>
      </w:pPr>
      <w:r w:rsidRPr="004B1C55">
        <w:rPr>
          <w:rFonts w:ascii="Times New Roman" w:hAnsi="Times New Roman"/>
          <w:b/>
          <w:sz w:val="20"/>
          <w:szCs w:val="20"/>
        </w:rPr>
        <w:t>15.17.</w:t>
      </w:r>
      <w:r w:rsidRPr="004B1C55">
        <w:rPr>
          <w:rFonts w:ascii="Times New Roman" w:hAnsi="Times New Roman"/>
          <w:sz w:val="20"/>
          <w:szCs w:val="20"/>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4B1C55">
        <w:rPr>
          <w:rFonts w:ascii="Times New Roman" w:hAnsi="Times New Roman"/>
          <w:spacing w:val="-5"/>
          <w:sz w:val="20"/>
          <w:szCs w:val="20"/>
        </w:rPr>
        <w:t xml:space="preserve"> </w:t>
      </w:r>
      <w:r w:rsidRPr="004B1C55">
        <w:rPr>
          <w:rFonts w:ascii="Times New Roman" w:hAnsi="Times New Roman"/>
          <w:sz w:val="20"/>
          <w:szCs w:val="20"/>
        </w:rPr>
        <w:t>8.666/93.</w:t>
      </w:r>
    </w:p>
    <w:p w:rsidR="00F024FB" w:rsidRPr="004B1C55" w:rsidRDefault="00F024FB" w:rsidP="00F024FB">
      <w:pPr>
        <w:pStyle w:val="PargrafodaLista"/>
        <w:spacing w:line="360" w:lineRule="auto"/>
        <w:ind w:left="-426" w:right="-433"/>
        <w:jc w:val="both"/>
        <w:rPr>
          <w:rFonts w:ascii="Times New Roman" w:hAnsi="Times New Roman"/>
          <w:sz w:val="20"/>
          <w:szCs w:val="20"/>
        </w:rPr>
      </w:pPr>
      <w:r w:rsidRPr="004B1C55">
        <w:rPr>
          <w:rFonts w:ascii="Times New Roman" w:hAnsi="Times New Roman"/>
          <w:b/>
          <w:sz w:val="20"/>
          <w:szCs w:val="20"/>
        </w:rPr>
        <w:t>15.18.</w:t>
      </w:r>
      <w:r w:rsidRPr="004B1C55">
        <w:rPr>
          <w:rFonts w:ascii="Times New Roman" w:hAnsi="Times New Roman"/>
          <w:sz w:val="20"/>
          <w:szCs w:val="20"/>
        </w:rPr>
        <w:t xml:space="preserve"> Os interessados deverão acompanhar as modificações e os esclarecimentos sobre o edital, disponibilizados na forma de aditamentos, esclarecimentos e comunicados no site </w:t>
      </w:r>
      <w:hyperlink w:history="1">
        <w:r w:rsidRPr="004B1C55">
          <w:rPr>
            <w:rStyle w:val="Hyperlink"/>
            <w:rFonts w:ascii="Times New Roman" w:hAnsi="Times New Roman"/>
            <w:sz w:val="20"/>
            <w:szCs w:val="20"/>
          </w:rPr>
          <w:t xml:space="preserve"> </w:t>
        </w:r>
        <w:r w:rsidRPr="004B1C55">
          <w:rPr>
            <w:rStyle w:val="Hyperlink"/>
            <w:rFonts w:ascii="Times New Roman" w:hAnsi="Times New Roman"/>
            <w:i/>
            <w:sz w:val="20"/>
            <w:szCs w:val="20"/>
          </w:rPr>
          <w:t>www.camposborges.rs.gov.br</w:t>
        </w:r>
      </w:hyperlink>
      <w:r w:rsidRPr="004B1C55">
        <w:rPr>
          <w:rFonts w:ascii="Times New Roman" w:hAnsi="Times New Roman"/>
          <w:sz w:val="20"/>
          <w:szCs w:val="20"/>
        </w:rPr>
        <w:t>. Portanto,</w:t>
      </w:r>
      <w:r w:rsidRPr="004B1C55">
        <w:rPr>
          <w:rFonts w:ascii="Times New Roman" w:hAnsi="Times New Roman"/>
          <w:spacing w:val="-5"/>
          <w:sz w:val="20"/>
          <w:szCs w:val="20"/>
        </w:rPr>
        <w:t xml:space="preserve"> </w:t>
      </w:r>
      <w:r w:rsidRPr="004B1C55">
        <w:rPr>
          <w:rFonts w:ascii="Times New Roman" w:hAnsi="Times New Roman"/>
          <w:sz w:val="20"/>
          <w:szCs w:val="20"/>
        </w:rPr>
        <w:t>fica</w:t>
      </w:r>
      <w:r w:rsidRPr="004B1C55">
        <w:rPr>
          <w:rFonts w:ascii="Times New Roman" w:hAnsi="Times New Roman"/>
          <w:spacing w:val="-7"/>
          <w:sz w:val="20"/>
          <w:szCs w:val="20"/>
        </w:rPr>
        <w:t xml:space="preserve"> </w:t>
      </w:r>
      <w:r w:rsidRPr="004B1C55">
        <w:rPr>
          <w:rFonts w:ascii="Times New Roman" w:hAnsi="Times New Roman"/>
          <w:sz w:val="20"/>
          <w:szCs w:val="20"/>
        </w:rPr>
        <w:t>sob</w:t>
      </w:r>
      <w:r w:rsidRPr="004B1C55">
        <w:rPr>
          <w:rFonts w:ascii="Times New Roman" w:hAnsi="Times New Roman"/>
          <w:spacing w:val="-4"/>
          <w:sz w:val="20"/>
          <w:szCs w:val="20"/>
        </w:rPr>
        <w:t xml:space="preserve"> </w:t>
      </w:r>
      <w:r w:rsidRPr="004B1C55">
        <w:rPr>
          <w:rFonts w:ascii="Times New Roman" w:hAnsi="Times New Roman"/>
          <w:sz w:val="20"/>
          <w:szCs w:val="20"/>
        </w:rPr>
        <w:t>a</w:t>
      </w:r>
      <w:r w:rsidRPr="004B1C55">
        <w:rPr>
          <w:rFonts w:ascii="Times New Roman" w:hAnsi="Times New Roman"/>
          <w:spacing w:val="-7"/>
          <w:sz w:val="20"/>
          <w:szCs w:val="20"/>
        </w:rPr>
        <w:t xml:space="preserve"> </w:t>
      </w:r>
      <w:r w:rsidRPr="004B1C55">
        <w:rPr>
          <w:rFonts w:ascii="Times New Roman" w:hAnsi="Times New Roman"/>
          <w:sz w:val="20"/>
          <w:szCs w:val="20"/>
        </w:rPr>
        <w:t>inteira</w:t>
      </w:r>
      <w:r w:rsidRPr="004B1C55">
        <w:rPr>
          <w:rFonts w:ascii="Times New Roman" w:hAnsi="Times New Roman"/>
          <w:spacing w:val="-6"/>
          <w:sz w:val="20"/>
          <w:szCs w:val="20"/>
        </w:rPr>
        <w:t xml:space="preserve"> </w:t>
      </w:r>
      <w:r w:rsidRPr="004B1C55">
        <w:rPr>
          <w:rFonts w:ascii="Times New Roman" w:hAnsi="Times New Roman"/>
          <w:sz w:val="20"/>
          <w:szCs w:val="20"/>
        </w:rPr>
        <w:t>responsabilidade</w:t>
      </w:r>
      <w:r w:rsidRPr="004B1C55">
        <w:rPr>
          <w:rFonts w:ascii="Times New Roman" w:hAnsi="Times New Roman"/>
          <w:spacing w:val="-6"/>
          <w:sz w:val="20"/>
          <w:szCs w:val="20"/>
        </w:rPr>
        <w:t xml:space="preserve"> </w:t>
      </w:r>
      <w:r w:rsidRPr="004B1C55">
        <w:rPr>
          <w:rFonts w:ascii="Times New Roman" w:hAnsi="Times New Roman"/>
          <w:sz w:val="20"/>
          <w:szCs w:val="20"/>
        </w:rPr>
        <w:t>dos</w:t>
      </w:r>
      <w:r w:rsidRPr="004B1C55">
        <w:rPr>
          <w:rFonts w:ascii="Times New Roman" w:hAnsi="Times New Roman"/>
          <w:spacing w:val="-5"/>
          <w:sz w:val="20"/>
          <w:szCs w:val="20"/>
        </w:rPr>
        <w:t xml:space="preserve"> </w:t>
      </w:r>
      <w:r w:rsidRPr="004B1C55">
        <w:rPr>
          <w:rFonts w:ascii="Times New Roman" w:hAnsi="Times New Roman"/>
          <w:sz w:val="20"/>
          <w:szCs w:val="20"/>
        </w:rPr>
        <w:t>interessados</w:t>
      </w:r>
      <w:r w:rsidRPr="004B1C55">
        <w:rPr>
          <w:rFonts w:ascii="Times New Roman" w:hAnsi="Times New Roman"/>
          <w:spacing w:val="-6"/>
          <w:sz w:val="20"/>
          <w:szCs w:val="20"/>
        </w:rPr>
        <w:t xml:space="preserve"> </w:t>
      </w:r>
      <w:r w:rsidRPr="004B1C55">
        <w:rPr>
          <w:rFonts w:ascii="Times New Roman" w:hAnsi="Times New Roman"/>
          <w:sz w:val="20"/>
          <w:szCs w:val="20"/>
        </w:rPr>
        <w:t>que</w:t>
      </w:r>
      <w:r w:rsidRPr="004B1C55">
        <w:rPr>
          <w:rFonts w:ascii="Times New Roman" w:hAnsi="Times New Roman"/>
          <w:spacing w:val="-5"/>
          <w:sz w:val="20"/>
          <w:szCs w:val="20"/>
        </w:rPr>
        <w:t xml:space="preserve"> </w:t>
      </w:r>
      <w:r w:rsidRPr="004B1C55">
        <w:rPr>
          <w:rFonts w:ascii="Times New Roman" w:hAnsi="Times New Roman"/>
          <w:sz w:val="20"/>
          <w:szCs w:val="20"/>
        </w:rPr>
        <w:t>retiraram o instrumento convocatório o acompanhamento das atualizações efetuadas pela Administração, que poderão ocorrer a qualquer</w:t>
      </w:r>
      <w:r w:rsidRPr="004B1C55">
        <w:rPr>
          <w:rFonts w:ascii="Times New Roman" w:hAnsi="Times New Roman"/>
          <w:spacing w:val="1"/>
          <w:sz w:val="20"/>
          <w:szCs w:val="20"/>
        </w:rPr>
        <w:t xml:space="preserve"> </w:t>
      </w:r>
      <w:r w:rsidRPr="004B1C55">
        <w:rPr>
          <w:rFonts w:ascii="Times New Roman" w:hAnsi="Times New Roman"/>
          <w:sz w:val="20"/>
          <w:szCs w:val="20"/>
        </w:rPr>
        <w:t>momento.</w:t>
      </w:r>
    </w:p>
    <w:p w:rsidR="00F024FB" w:rsidRPr="004B1C55" w:rsidRDefault="00F024FB" w:rsidP="00F024FB">
      <w:pPr>
        <w:pStyle w:val="PargrafodaLista"/>
        <w:spacing w:line="360" w:lineRule="auto"/>
        <w:ind w:left="-426" w:right="-433"/>
        <w:jc w:val="both"/>
        <w:rPr>
          <w:rFonts w:ascii="Times New Roman" w:hAnsi="Times New Roman"/>
          <w:sz w:val="20"/>
          <w:szCs w:val="20"/>
        </w:rPr>
      </w:pPr>
    </w:p>
    <w:p w:rsidR="00F024FB" w:rsidRPr="004B1C55" w:rsidRDefault="00F024FB" w:rsidP="00F024FB">
      <w:pPr>
        <w:pStyle w:val="PargrafodaLista"/>
        <w:spacing w:line="360" w:lineRule="auto"/>
        <w:ind w:left="-426" w:right="-433"/>
        <w:jc w:val="both"/>
        <w:rPr>
          <w:rFonts w:ascii="Times New Roman" w:hAnsi="Times New Roman"/>
          <w:sz w:val="20"/>
          <w:szCs w:val="20"/>
        </w:rPr>
      </w:pPr>
      <w:r w:rsidRPr="004B1C55">
        <w:rPr>
          <w:rFonts w:ascii="Times New Roman" w:hAnsi="Times New Roman"/>
          <w:b/>
          <w:sz w:val="20"/>
          <w:szCs w:val="20"/>
        </w:rPr>
        <w:t>15.19.</w:t>
      </w:r>
      <w:r w:rsidRPr="004B1C55">
        <w:rPr>
          <w:rFonts w:ascii="Times New Roman" w:hAnsi="Times New Roman"/>
          <w:sz w:val="20"/>
          <w:szCs w:val="20"/>
        </w:rPr>
        <w:t xml:space="preserve"> Constituem anexos e fazem parte integrante deste edital: </w:t>
      </w:r>
    </w:p>
    <w:p w:rsidR="00F024FB" w:rsidRPr="004B1C55" w:rsidRDefault="00F024FB" w:rsidP="00F024FB">
      <w:pPr>
        <w:spacing w:after="0" w:line="360" w:lineRule="auto"/>
        <w:ind w:left="-426" w:right="-433"/>
        <w:jc w:val="both"/>
        <w:rPr>
          <w:rFonts w:ascii="Times New Roman" w:hAnsi="Times New Roman"/>
          <w:b/>
          <w:sz w:val="20"/>
          <w:szCs w:val="20"/>
        </w:rPr>
      </w:pPr>
      <w:r w:rsidRPr="004B1C55">
        <w:rPr>
          <w:rFonts w:ascii="Times New Roman" w:hAnsi="Times New Roman"/>
          <w:b/>
          <w:sz w:val="20"/>
          <w:szCs w:val="20"/>
        </w:rPr>
        <w:t>a) Anexo I – Termo de Referência</w:t>
      </w:r>
      <w:r w:rsidR="007B5A78" w:rsidRPr="004B1C55">
        <w:rPr>
          <w:rFonts w:ascii="Times New Roman" w:hAnsi="Times New Roman"/>
          <w:b/>
          <w:sz w:val="20"/>
          <w:szCs w:val="20"/>
        </w:rPr>
        <w:t>.</w:t>
      </w:r>
    </w:p>
    <w:p w:rsidR="00F024FB" w:rsidRPr="004B1C55" w:rsidRDefault="00F024FB" w:rsidP="00F024FB">
      <w:pPr>
        <w:spacing w:after="0" w:line="360" w:lineRule="auto"/>
        <w:ind w:left="-426" w:right="-433"/>
        <w:jc w:val="both"/>
        <w:rPr>
          <w:rFonts w:ascii="Times New Roman" w:hAnsi="Times New Roman"/>
          <w:b/>
          <w:sz w:val="20"/>
          <w:szCs w:val="20"/>
        </w:rPr>
      </w:pPr>
      <w:r w:rsidRPr="004B1C55">
        <w:rPr>
          <w:rFonts w:ascii="Times New Roman" w:hAnsi="Times New Roman"/>
          <w:b/>
          <w:sz w:val="20"/>
          <w:szCs w:val="20"/>
        </w:rPr>
        <w:t xml:space="preserve">b) Anexo II – Modelo de Credenciamento. </w:t>
      </w:r>
    </w:p>
    <w:p w:rsidR="00F024FB" w:rsidRPr="004B1C55" w:rsidRDefault="00F024FB" w:rsidP="00F024FB">
      <w:pPr>
        <w:spacing w:after="0" w:line="360" w:lineRule="auto"/>
        <w:ind w:left="-426" w:right="-433"/>
        <w:jc w:val="both"/>
        <w:rPr>
          <w:rFonts w:ascii="Times New Roman" w:hAnsi="Times New Roman"/>
          <w:b/>
          <w:sz w:val="20"/>
          <w:szCs w:val="20"/>
        </w:rPr>
      </w:pPr>
      <w:r w:rsidRPr="004B1C55">
        <w:rPr>
          <w:rFonts w:ascii="Times New Roman" w:hAnsi="Times New Roman"/>
          <w:b/>
          <w:sz w:val="20"/>
          <w:szCs w:val="20"/>
        </w:rPr>
        <w:t xml:space="preserve">c) Anexo III – Declaração de Cumprimento dos Requisitos de Habilitação. </w:t>
      </w:r>
    </w:p>
    <w:p w:rsidR="00F024FB" w:rsidRPr="004B1C55" w:rsidRDefault="00F024FB" w:rsidP="00F024FB">
      <w:pPr>
        <w:spacing w:after="0" w:line="360" w:lineRule="auto"/>
        <w:ind w:left="-426" w:right="-433"/>
        <w:jc w:val="both"/>
        <w:rPr>
          <w:rFonts w:ascii="Times New Roman" w:hAnsi="Times New Roman"/>
          <w:b/>
          <w:sz w:val="20"/>
          <w:szCs w:val="20"/>
        </w:rPr>
      </w:pPr>
      <w:r w:rsidRPr="004B1C55">
        <w:rPr>
          <w:rFonts w:ascii="Times New Roman" w:hAnsi="Times New Roman"/>
          <w:b/>
          <w:sz w:val="20"/>
          <w:szCs w:val="20"/>
        </w:rPr>
        <w:t xml:space="preserve">d) Anexo IV – Declaração de enquadramento para ME, EPP ou Cooperativa. </w:t>
      </w:r>
    </w:p>
    <w:p w:rsidR="00F024FB" w:rsidRPr="004B1C55" w:rsidRDefault="00F024FB" w:rsidP="00F024FB">
      <w:pPr>
        <w:spacing w:after="0" w:line="360" w:lineRule="auto"/>
        <w:ind w:left="-426" w:right="-433"/>
        <w:jc w:val="both"/>
        <w:rPr>
          <w:rFonts w:ascii="Times New Roman" w:hAnsi="Times New Roman"/>
          <w:b/>
          <w:sz w:val="20"/>
          <w:szCs w:val="20"/>
        </w:rPr>
      </w:pPr>
      <w:r w:rsidRPr="004B1C55">
        <w:rPr>
          <w:rFonts w:ascii="Times New Roman" w:hAnsi="Times New Roman"/>
          <w:b/>
          <w:sz w:val="20"/>
          <w:szCs w:val="20"/>
        </w:rPr>
        <w:t xml:space="preserve">e) Anexo V – Declaração de Idoneidade e Declaração de que não possui em seu quadro societário sócio que seja servidor público. </w:t>
      </w:r>
    </w:p>
    <w:p w:rsidR="00F024FB" w:rsidRPr="004B1C55" w:rsidRDefault="00F024FB" w:rsidP="00F024FB">
      <w:pPr>
        <w:spacing w:after="0" w:line="360" w:lineRule="auto"/>
        <w:ind w:left="-426" w:right="-433"/>
        <w:jc w:val="both"/>
        <w:rPr>
          <w:rFonts w:ascii="Times New Roman" w:hAnsi="Times New Roman"/>
          <w:b/>
          <w:sz w:val="20"/>
          <w:szCs w:val="20"/>
        </w:rPr>
      </w:pPr>
      <w:r w:rsidRPr="004B1C55">
        <w:rPr>
          <w:rFonts w:ascii="Times New Roman" w:hAnsi="Times New Roman"/>
          <w:b/>
          <w:sz w:val="20"/>
          <w:szCs w:val="20"/>
        </w:rPr>
        <w:t>f) Anexo VI – Declaração de Cumprimento ao Artigo 7.º, Inciso XXXIII, da CF.</w:t>
      </w:r>
    </w:p>
    <w:p w:rsidR="00F024FB" w:rsidRPr="004B1C55" w:rsidRDefault="00F024FB" w:rsidP="00F024FB">
      <w:pPr>
        <w:pStyle w:val="Corpodetexto"/>
        <w:spacing w:before="1" w:line="360" w:lineRule="auto"/>
        <w:ind w:left="-426" w:right="-433"/>
        <w:jc w:val="both"/>
        <w:rPr>
          <w:rFonts w:ascii="Times New Roman" w:hAnsi="Times New Roman" w:cs="Times New Roman"/>
          <w:b/>
          <w:sz w:val="20"/>
          <w:szCs w:val="20"/>
        </w:rPr>
      </w:pPr>
      <w:r w:rsidRPr="004B1C55">
        <w:rPr>
          <w:rFonts w:ascii="Times New Roman" w:hAnsi="Times New Roman" w:cs="Times New Roman"/>
          <w:b/>
          <w:sz w:val="20"/>
          <w:szCs w:val="20"/>
        </w:rPr>
        <w:t>g) Anexo VII – Declaração de que se sujeita plenamente as condições do edital</w:t>
      </w:r>
      <w:r w:rsidR="007B5A78" w:rsidRPr="004B1C55">
        <w:rPr>
          <w:rFonts w:ascii="Times New Roman" w:hAnsi="Times New Roman" w:cs="Times New Roman"/>
          <w:b/>
          <w:sz w:val="20"/>
          <w:szCs w:val="20"/>
        </w:rPr>
        <w:t>.</w:t>
      </w:r>
    </w:p>
    <w:p w:rsidR="00F024FB" w:rsidRPr="004B1C55" w:rsidRDefault="00F024FB" w:rsidP="00F024FB">
      <w:pPr>
        <w:pStyle w:val="Corpodetexto"/>
        <w:spacing w:before="1" w:line="360" w:lineRule="auto"/>
        <w:ind w:left="-426" w:right="-433"/>
        <w:jc w:val="both"/>
        <w:rPr>
          <w:rFonts w:ascii="Times New Roman" w:hAnsi="Times New Roman" w:cs="Times New Roman"/>
          <w:b/>
          <w:sz w:val="20"/>
          <w:szCs w:val="20"/>
        </w:rPr>
      </w:pPr>
      <w:r w:rsidRPr="004B1C55">
        <w:rPr>
          <w:rFonts w:ascii="Times New Roman" w:hAnsi="Times New Roman" w:cs="Times New Roman"/>
          <w:b/>
          <w:sz w:val="20"/>
          <w:szCs w:val="20"/>
        </w:rPr>
        <w:t>h) Anexo VIII - Minuta do Contrato.</w:t>
      </w:r>
    </w:p>
    <w:p w:rsidR="00F024FB" w:rsidRPr="004B1C55" w:rsidRDefault="00F024FB" w:rsidP="00F024FB">
      <w:pPr>
        <w:pStyle w:val="Corpodetexto"/>
        <w:spacing w:before="1" w:line="360" w:lineRule="auto"/>
        <w:ind w:left="-426" w:right="-433"/>
        <w:jc w:val="both"/>
        <w:rPr>
          <w:rFonts w:ascii="Times New Roman" w:hAnsi="Times New Roman" w:cs="Times New Roman"/>
          <w:b/>
          <w:sz w:val="20"/>
          <w:szCs w:val="20"/>
        </w:rPr>
      </w:pPr>
    </w:p>
    <w:p w:rsidR="00F024FB" w:rsidRPr="004B1C55" w:rsidRDefault="00F024FB" w:rsidP="00F024FB">
      <w:pPr>
        <w:pStyle w:val="Corpodetexto"/>
        <w:spacing w:before="1" w:line="360" w:lineRule="auto"/>
        <w:ind w:left="-426" w:right="-433"/>
        <w:jc w:val="both"/>
        <w:rPr>
          <w:rFonts w:ascii="Times New Roman" w:hAnsi="Times New Roman" w:cs="Times New Roman"/>
          <w:b/>
          <w:sz w:val="20"/>
          <w:szCs w:val="20"/>
        </w:rPr>
      </w:pPr>
      <w:r w:rsidRPr="004B1C55">
        <w:rPr>
          <w:rFonts w:ascii="Times New Roman" w:hAnsi="Times New Roman" w:cs="Times New Roman"/>
          <w:b/>
          <w:sz w:val="20"/>
          <w:szCs w:val="20"/>
        </w:rPr>
        <w:t>16. DO FORO</w:t>
      </w:r>
    </w:p>
    <w:p w:rsidR="00F024FB" w:rsidRPr="004B1C55" w:rsidRDefault="00F024FB" w:rsidP="00F024FB">
      <w:pPr>
        <w:pStyle w:val="Corpodetexto"/>
        <w:spacing w:before="1" w:line="360" w:lineRule="auto"/>
        <w:ind w:left="-426" w:right="-433"/>
        <w:jc w:val="both"/>
        <w:rPr>
          <w:rFonts w:ascii="Times New Roman" w:hAnsi="Times New Roman" w:cs="Times New Roman"/>
          <w:sz w:val="20"/>
          <w:szCs w:val="20"/>
        </w:rPr>
      </w:pPr>
      <w:r w:rsidRPr="004B1C55">
        <w:rPr>
          <w:rFonts w:ascii="Times New Roman" w:hAnsi="Times New Roman" w:cs="Times New Roman"/>
          <w:b/>
          <w:sz w:val="20"/>
          <w:szCs w:val="20"/>
        </w:rPr>
        <w:t xml:space="preserve">16.1. </w:t>
      </w:r>
      <w:r w:rsidRPr="004B1C55">
        <w:rPr>
          <w:rFonts w:ascii="Times New Roman" w:hAnsi="Times New Roman" w:cs="Times New Roman"/>
          <w:sz w:val="20"/>
          <w:szCs w:val="20"/>
        </w:rPr>
        <w:t>Fica eleito o Foro da Comarca de Espumoso/RS para dirimir quaisquer litígios oriundos da licitação e do contrato dela decorrente, com expressa renúncia a outro qualquer, por mais privilegiado que</w:t>
      </w:r>
      <w:r w:rsidRPr="004B1C55">
        <w:rPr>
          <w:rFonts w:ascii="Times New Roman" w:hAnsi="Times New Roman" w:cs="Times New Roman"/>
          <w:spacing w:val="-1"/>
          <w:sz w:val="20"/>
          <w:szCs w:val="20"/>
        </w:rPr>
        <w:t xml:space="preserve"> </w:t>
      </w:r>
      <w:r w:rsidRPr="004B1C55">
        <w:rPr>
          <w:rFonts w:ascii="Times New Roman" w:hAnsi="Times New Roman" w:cs="Times New Roman"/>
          <w:sz w:val="20"/>
          <w:szCs w:val="20"/>
        </w:rPr>
        <w:t>seja.</w:t>
      </w:r>
    </w:p>
    <w:p w:rsidR="00F024FB" w:rsidRPr="004B1C55" w:rsidRDefault="00F024FB" w:rsidP="00F024FB">
      <w:pPr>
        <w:pStyle w:val="Corpodetexto"/>
        <w:spacing w:line="360" w:lineRule="auto"/>
        <w:ind w:left="-426" w:right="-433"/>
        <w:jc w:val="both"/>
        <w:rPr>
          <w:rFonts w:ascii="Times New Roman" w:hAnsi="Times New Roman" w:cs="Times New Roman"/>
          <w:sz w:val="20"/>
          <w:szCs w:val="20"/>
        </w:rPr>
      </w:pPr>
    </w:p>
    <w:p w:rsidR="00F024FB" w:rsidRPr="004B1C55" w:rsidRDefault="00F024FB" w:rsidP="00F024FB">
      <w:pPr>
        <w:pStyle w:val="Corpodetexto"/>
        <w:spacing w:line="360" w:lineRule="auto"/>
        <w:ind w:left="-426" w:right="-433"/>
        <w:jc w:val="center"/>
        <w:rPr>
          <w:rFonts w:ascii="Times New Roman" w:hAnsi="Times New Roman" w:cs="Times New Roman"/>
          <w:sz w:val="20"/>
          <w:szCs w:val="20"/>
        </w:rPr>
      </w:pPr>
      <w:r w:rsidRPr="004B1C55">
        <w:rPr>
          <w:rFonts w:ascii="Times New Roman" w:hAnsi="Times New Roman" w:cs="Times New Roman"/>
          <w:sz w:val="20"/>
          <w:szCs w:val="20"/>
        </w:rPr>
        <w:t xml:space="preserve">Campos Borges/RS, </w:t>
      </w:r>
      <w:r w:rsidR="002E3CB8" w:rsidRPr="004B1C55">
        <w:rPr>
          <w:rFonts w:ascii="Times New Roman" w:hAnsi="Times New Roman" w:cs="Times New Roman"/>
          <w:sz w:val="20"/>
          <w:szCs w:val="20"/>
        </w:rPr>
        <w:t>19 agosto</w:t>
      </w:r>
      <w:r w:rsidRPr="004B1C55">
        <w:rPr>
          <w:rFonts w:ascii="Times New Roman" w:hAnsi="Times New Roman" w:cs="Times New Roman"/>
          <w:sz w:val="20"/>
          <w:szCs w:val="20"/>
        </w:rPr>
        <w:t xml:space="preserve"> de 2020.</w:t>
      </w:r>
    </w:p>
    <w:p w:rsidR="00F024FB" w:rsidRPr="004B1C55" w:rsidRDefault="00F024FB" w:rsidP="00F024FB">
      <w:pPr>
        <w:tabs>
          <w:tab w:val="left" w:pos="4070"/>
        </w:tabs>
        <w:spacing w:line="360" w:lineRule="auto"/>
        <w:ind w:right="-1"/>
        <w:jc w:val="center"/>
        <w:rPr>
          <w:rFonts w:ascii="Times New Roman" w:hAnsi="Times New Roman"/>
          <w:sz w:val="20"/>
          <w:szCs w:val="20"/>
        </w:rPr>
      </w:pPr>
    </w:p>
    <w:p w:rsidR="002E3CB8" w:rsidRPr="004B1C55" w:rsidRDefault="002E3CB8" w:rsidP="00F024FB">
      <w:pPr>
        <w:tabs>
          <w:tab w:val="left" w:pos="4070"/>
        </w:tabs>
        <w:spacing w:line="360" w:lineRule="auto"/>
        <w:ind w:right="-1"/>
        <w:jc w:val="center"/>
        <w:rPr>
          <w:rFonts w:ascii="Times New Roman" w:hAnsi="Times New Roman"/>
          <w:sz w:val="20"/>
          <w:szCs w:val="20"/>
        </w:rPr>
      </w:pPr>
    </w:p>
    <w:p w:rsidR="00F024FB" w:rsidRPr="004B1C55" w:rsidRDefault="00F024FB" w:rsidP="00F024FB">
      <w:pPr>
        <w:pStyle w:val="Ttulo11"/>
        <w:ind w:left="0" w:right="-1"/>
        <w:jc w:val="center"/>
        <w:rPr>
          <w:rFonts w:ascii="Times New Roman" w:hAnsi="Times New Roman" w:cs="Times New Roman"/>
          <w:sz w:val="20"/>
          <w:szCs w:val="20"/>
        </w:rPr>
      </w:pPr>
      <w:r w:rsidRPr="004B1C55">
        <w:rPr>
          <w:rFonts w:ascii="Times New Roman" w:hAnsi="Times New Roman" w:cs="Times New Roman"/>
          <w:sz w:val="20"/>
          <w:szCs w:val="20"/>
        </w:rPr>
        <w:t>EVERALDO DA SILVA MORAES</w:t>
      </w:r>
    </w:p>
    <w:p w:rsidR="00F024FB" w:rsidRPr="004B1C55" w:rsidRDefault="00F024FB" w:rsidP="00F024FB">
      <w:pPr>
        <w:pStyle w:val="Corpodetexto"/>
        <w:ind w:right="-1"/>
        <w:jc w:val="center"/>
        <w:rPr>
          <w:rFonts w:ascii="Times New Roman" w:hAnsi="Times New Roman" w:cs="Times New Roman"/>
          <w:sz w:val="20"/>
          <w:szCs w:val="20"/>
        </w:rPr>
      </w:pPr>
      <w:r w:rsidRPr="004B1C55">
        <w:rPr>
          <w:rFonts w:ascii="Times New Roman" w:hAnsi="Times New Roman" w:cs="Times New Roman"/>
          <w:sz w:val="20"/>
          <w:szCs w:val="20"/>
        </w:rPr>
        <w:t>Prefeito Municipal</w:t>
      </w:r>
    </w:p>
    <w:p w:rsidR="00F024FB" w:rsidRPr="004B1C55" w:rsidRDefault="00F024FB" w:rsidP="00F024FB">
      <w:pPr>
        <w:pStyle w:val="Ttulo"/>
        <w:spacing w:line="360" w:lineRule="auto"/>
        <w:ind w:left="-426" w:right="-427"/>
        <w:rPr>
          <w:sz w:val="20"/>
        </w:rPr>
      </w:pPr>
      <w:r w:rsidRPr="004B1C55">
        <w:rPr>
          <w:sz w:val="20"/>
        </w:rPr>
        <w:lastRenderedPageBreak/>
        <w:t xml:space="preserve">PROCESSO LICITATÓRIO Nº </w:t>
      </w:r>
      <w:r w:rsidR="002E3CB8" w:rsidRPr="004B1C55">
        <w:rPr>
          <w:sz w:val="20"/>
        </w:rPr>
        <w:t>54</w:t>
      </w:r>
      <w:r w:rsidRPr="004B1C55">
        <w:rPr>
          <w:sz w:val="20"/>
        </w:rPr>
        <w:t>/2020</w:t>
      </w:r>
    </w:p>
    <w:p w:rsidR="00F024FB" w:rsidRPr="004B1C55" w:rsidRDefault="002E3CB8" w:rsidP="00F024FB">
      <w:pPr>
        <w:pStyle w:val="Ttulo"/>
        <w:spacing w:line="360" w:lineRule="auto"/>
        <w:ind w:left="-426" w:right="-427"/>
        <w:rPr>
          <w:sz w:val="20"/>
        </w:rPr>
      </w:pPr>
      <w:r w:rsidRPr="004B1C55">
        <w:rPr>
          <w:sz w:val="20"/>
        </w:rPr>
        <w:t>PREGÃO PRESENCIAL Nº 15</w:t>
      </w:r>
      <w:r w:rsidR="00F024FB" w:rsidRPr="004B1C55">
        <w:rPr>
          <w:sz w:val="20"/>
        </w:rPr>
        <w:t xml:space="preserve">/2020 </w:t>
      </w:r>
    </w:p>
    <w:p w:rsidR="00F024FB" w:rsidRPr="004B1C55" w:rsidRDefault="00F024FB" w:rsidP="00F024FB">
      <w:pPr>
        <w:pStyle w:val="Corpodetexto"/>
        <w:spacing w:line="360" w:lineRule="auto"/>
        <w:ind w:left="-426" w:right="-716"/>
        <w:jc w:val="center"/>
        <w:rPr>
          <w:rFonts w:ascii="Times New Roman" w:hAnsi="Times New Roman" w:cs="Times New Roman"/>
          <w:b/>
          <w:sz w:val="20"/>
          <w:szCs w:val="20"/>
        </w:rPr>
      </w:pPr>
    </w:p>
    <w:p w:rsidR="00F024FB" w:rsidRPr="004B1C55" w:rsidRDefault="00F024FB" w:rsidP="00F024FB">
      <w:pPr>
        <w:spacing w:line="240" w:lineRule="auto"/>
        <w:ind w:left="-426" w:right="-716"/>
        <w:jc w:val="center"/>
        <w:rPr>
          <w:rFonts w:ascii="Times New Roman" w:hAnsi="Times New Roman"/>
          <w:b/>
          <w:sz w:val="20"/>
          <w:szCs w:val="20"/>
        </w:rPr>
      </w:pPr>
      <w:r w:rsidRPr="004B1C55">
        <w:rPr>
          <w:rFonts w:ascii="Times New Roman" w:hAnsi="Times New Roman"/>
          <w:b/>
          <w:sz w:val="20"/>
          <w:szCs w:val="20"/>
        </w:rPr>
        <w:t>ANEXO I</w:t>
      </w:r>
    </w:p>
    <w:p w:rsidR="00F024FB" w:rsidRPr="004B1C55" w:rsidRDefault="00F024FB" w:rsidP="00F024FB">
      <w:pPr>
        <w:spacing w:line="240" w:lineRule="auto"/>
        <w:ind w:left="-426" w:right="-716"/>
        <w:jc w:val="center"/>
        <w:rPr>
          <w:rFonts w:ascii="Times New Roman" w:hAnsi="Times New Roman"/>
          <w:sz w:val="20"/>
          <w:szCs w:val="20"/>
        </w:rPr>
      </w:pPr>
      <w:r w:rsidRPr="004B1C55">
        <w:rPr>
          <w:rFonts w:ascii="Times New Roman" w:hAnsi="Times New Roman"/>
          <w:b/>
          <w:sz w:val="20"/>
          <w:szCs w:val="20"/>
        </w:rPr>
        <w:t>TERMO DE REFERÊNCIA</w:t>
      </w:r>
    </w:p>
    <w:p w:rsidR="00F024FB" w:rsidRPr="004B1C55" w:rsidRDefault="00F024FB" w:rsidP="00F024FB">
      <w:pPr>
        <w:pStyle w:val="Corpodetexto"/>
        <w:spacing w:line="360" w:lineRule="auto"/>
        <w:ind w:left="-426" w:right="-716"/>
        <w:jc w:val="both"/>
        <w:rPr>
          <w:rFonts w:ascii="Times New Roman" w:hAnsi="Times New Roman" w:cs="Times New Roman"/>
          <w:b/>
          <w:sz w:val="20"/>
          <w:szCs w:val="20"/>
        </w:rPr>
      </w:pPr>
      <w:r w:rsidRPr="004B1C55">
        <w:rPr>
          <w:rFonts w:ascii="Times New Roman" w:hAnsi="Times New Roman" w:cs="Times New Roman"/>
          <w:b/>
          <w:sz w:val="20"/>
          <w:szCs w:val="20"/>
        </w:rPr>
        <w:t xml:space="preserve">1. OBJETO </w:t>
      </w:r>
    </w:p>
    <w:p w:rsidR="00F024FB" w:rsidRPr="004B1C55" w:rsidRDefault="00F024FB" w:rsidP="00F024FB">
      <w:pPr>
        <w:autoSpaceDE w:val="0"/>
        <w:autoSpaceDN w:val="0"/>
        <w:adjustRightInd w:val="0"/>
        <w:spacing w:after="0" w:line="360" w:lineRule="auto"/>
        <w:ind w:left="-426" w:right="-433"/>
        <w:jc w:val="both"/>
        <w:rPr>
          <w:rFonts w:ascii="Times New Roman" w:hAnsi="Times New Roman"/>
          <w:sz w:val="20"/>
          <w:szCs w:val="20"/>
        </w:rPr>
      </w:pPr>
      <w:r w:rsidRPr="004B1C55">
        <w:rPr>
          <w:rFonts w:ascii="Times New Roman" w:hAnsi="Times New Roman"/>
          <w:b/>
          <w:sz w:val="20"/>
          <w:szCs w:val="20"/>
        </w:rPr>
        <w:t xml:space="preserve">1.1 O objeto deste Termo de Referência é </w:t>
      </w:r>
      <w:r w:rsidR="00B755CB" w:rsidRPr="004B1C55">
        <w:rPr>
          <w:rFonts w:ascii="Times New Roman" w:hAnsi="Times New Roman"/>
          <w:b/>
          <w:bCs/>
          <w:sz w:val="20"/>
          <w:szCs w:val="20"/>
        </w:rPr>
        <w:t>contratação de empresa especializada para prestação de serviços de publicidade em jornal de circulação local, com abrangência no município de Campos Borges/RS,</w:t>
      </w:r>
      <w:r w:rsidRPr="004B1C55">
        <w:rPr>
          <w:rFonts w:ascii="Times New Roman" w:hAnsi="Times New Roman"/>
          <w:b/>
          <w:sz w:val="20"/>
          <w:szCs w:val="20"/>
        </w:rPr>
        <w:t xml:space="preserve"> conforme</w:t>
      </w:r>
      <w:r w:rsidRPr="004B1C55">
        <w:rPr>
          <w:rFonts w:ascii="Times New Roman" w:hAnsi="Times New Roman"/>
          <w:sz w:val="20"/>
          <w:szCs w:val="20"/>
        </w:rPr>
        <w:t xml:space="preserve"> especificações e quantidades estabelecidas abaixo: </w:t>
      </w:r>
    </w:p>
    <w:tbl>
      <w:tblPr>
        <w:tblStyle w:val="Tabelacomgrade"/>
        <w:tblW w:w="10491" w:type="dxa"/>
        <w:tblInd w:w="-318" w:type="dxa"/>
        <w:tblLayout w:type="fixed"/>
        <w:tblLook w:val="04A0" w:firstRow="1" w:lastRow="0" w:firstColumn="1" w:lastColumn="0" w:noHBand="0" w:noVBand="1"/>
      </w:tblPr>
      <w:tblGrid>
        <w:gridCol w:w="993"/>
        <w:gridCol w:w="1418"/>
        <w:gridCol w:w="1134"/>
        <w:gridCol w:w="4394"/>
        <w:gridCol w:w="1276"/>
        <w:gridCol w:w="1276"/>
      </w:tblGrid>
      <w:tr w:rsidR="00B755CB" w:rsidRPr="004B1C55" w:rsidTr="00B755CB">
        <w:tc>
          <w:tcPr>
            <w:tcW w:w="993" w:type="dxa"/>
            <w:tcBorders>
              <w:top w:val="single" w:sz="4" w:space="0" w:color="auto"/>
              <w:left w:val="single" w:sz="4" w:space="0" w:color="auto"/>
              <w:bottom w:val="single" w:sz="4" w:space="0" w:color="auto"/>
              <w:right w:val="single" w:sz="4" w:space="0" w:color="auto"/>
            </w:tcBorders>
            <w:hideMark/>
          </w:tcPr>
          <w:p w:rsidR="00B755CB" w:rsidRPr="004B1C55" w:rsidRDefault="00B755CB" w:rsidP="00200197">
            <w:pPr>
              <w:jc w:val="center"/>
              <w:rPr>
                <w:rFonts w:ascii="Times New Roman" w:hAnsi="Times New Roman"/>
                <w:b/>
                <w:bCs/>
                <w:sz w:val="20"/>
                <w:szCs w:val="20"/>
              </w:rPr>
            </w:pPr>
            <w:r w:rsidRPr="004B1C55">
              <w:rPr>
                <w:rFonts w:ascii="Times New Roman" w:hAnsi="Times New Roman"/>
                <w:b/>
                <w:bCs/>
                <w:sz w:val="20"/>
                <w:szCs w:val="20"/>
              </w:rPr>
              <w:t>ITEM</w:t>
            </w:r>
          </w:p>
        </w:tc>
        <w:tc>
          <w:tcPr>
            <w:tcW w:w="1418" w:type="dxa"/>
            <w:tcBorders>
              <w:top w:val="single" w:sz="4" w:space="0" w:color="auto"/>
              <w:left w:val="single" w:sz="4" w:space="0" w:color="auto"/>
              <w:bottom w:val="single" w:sz="4" w:space="0" w:color="auto"/>
              <w:right w:val="single" w:sz="4" w:space="0" w:color="auto"/>
            </w:tcBorders>
            <w:hideMark/>
          </w:tcPr>
          <w:p w:rsidR="00B755CB" w:rsidRPr="004B1C55" w:rsidRDefault="00B755CB" w:rsidP="00200197">
            <w:pPr>
              <w:jc w:val="center"/>
              <w:rPr>
                <w:rFonts w:ascii="Times New Roman" w:hAnsi="Times New Roman"/>
                <w:b/>
                <w:sz w:val="20"/>
                <w:szCs w:val="20"/>
              </w:rPr>
            </w:pPr>
            <w:r w:rsidRPr="004B1C55">
              <w:rPr>
                <w:rFonts w:ascii="Times New Roman" w:hAnsi="Times New Roman"/>
                <w:b/>
                <w:sz w:val="20"/>
                <w:szCs w:val="20"/>
              </w:rPr>
              <w:t>QTD</w:t>
            </w:r>
          </w:p>
          <w:p w:rsidR="00B755CB" w:rsidRPr="004B1C55" w:rsidRDefault="00B755CB" w:rsidP="00200197">
            <w:pPr>
              <w:ind w:left="-230" w:right="-108"/>
              <w:jc w:val="center"/>
              <w:rPr>
                <w:rFonts w:ascii="Times New Roman" w:hAnsi="Times New Roman"/>
                <w:b/>
                <w:sz w:val="20"/>
                <w:szCs w:val="20"/>
              </w:rPr>
            </w:pPr>
            <w:r w:rsidRPr="004B1C55">
              <w:rPr>
                <w:rFonts w:ascii="Times New Roman" w:hAnsi="Times New Roman"/>
                <w:b/>
                <w:sz w:val="20"/>
                <w:szCs w:val="20"/>
              </w:rPr>
              <w:t xml:space="preserve"> ESTIMADA</w:t>
            </w:r>
          </w:p>
        </w:tc>
        <w:tc>
          <w:tcPr>
            <w:tcW w:w="1134" w:type="dxa"/>
            <w:tcBorders>
              <w:top w:val="single" w:sz="4" w:space="0" w:color="auto"/>
              <w:left w:val="single" w:sz="4" w:space="0" w:color="auto"/>
              <w:bottom w:val="single" w:sz="4" w:space="0" w:color="auto"/>
              <w:right w:val="single" w:sz="4" w:space="0" w:color="auto"/>
            </w:tcBorders>
            <w:hideMark/>
          </w:tcPr>
          <w:p w:rsidR="00B755CB" w:rsidRPr="004B1C55" w:rsidRDefault="00B755CB" w:rsidP="00200197">
            <w:pPr>
              <w:jc w:val="center"/>
              <w:rPr>
                <w:rFonts w:ascii="Times New Roman" w:hAnsi="Times New Roman"/>
                <w:b/>
                <w:sz w:val="20"/>
                <w:szCs w:val="20"/>
              </w:rPr>
            </w:pPr>
            <w:r w:rsidRPr="004B1C55">
              <w:rPr>
                <w:rFonts w:ascii="Times New Roman" w:hAnsi="Times New Roman"/>
                <w:b/>
                <w:sz w:val="20"/>
                <w:szCs w:val="20"/>
              </w:rPr>
              <w:t>UNID.</w:t>
            </w:r>
          </w:p>
        </w:tc>
        <w:tc>
          <w:tcPr>
            <w:tcW w:w="4394" w:type="dxa"/>
            <w:tcBorders>
              <w:top w:val="single" w:sz="4" w:space="0" w:color="auto"/>
              <w:left w:val="single" w:sz="4" w:space="0" w:color="auto"/>
              <w:bottom w:val="single" w:sz="4" w:space="0" w:color="auto"/>
              <w:right w:val="single" w:sz="4" w:space="0" w:color="auto"/>
            </w:tcBorders>
          </w:tcPr>
          <w:p w:rsidR="00B755CB" w:rsidRPr="004B1C55" w:rsidRDefault="00B755CB" w:rsidP="00200197">
            <w:pPr>
              <w:jc w:val="center"/>
              <w:rPr>
                <w:rFonts w:ascii="Times New Roman" w:hAnsi="Times New Roman"/>
                <w:b/>
                <w:bCs/>
                <w:sz w:val="20"/>
                <w:szCs w:val="20"/>
              </w:rPr>
            </w:pPr>
            <w:r w:rsidRPr="004B1C55">
              <w:rPr>
                <w:rFonts w:ascii="Times New Roman" w:hAnsi="Times New Roman"/>
                <w:b/>
                <w:bCs/>
                <w:sz w:val="20"/>
                <w:szCs w:val="20"/>
              </w:rPr>
              <w:t>DESCRIÇÃO</w:t>
            </w:r>
          </w:p>
        </w:tc>
        <w:tc>
          <w:tcPr>
            <w:tcW w:w="1276" w:type="dxa"/>
            <w:tcBorders>
              <w:top w:val="single" w:sz="4" w:space="0" w:color="auto"/>
              <w:left w:val="single" w:sz="4" w:space="0" w:color="auto"/>
              <w:bottom w:val="single" w:sz="4" w:space="0" w:color="auto"/>
              <w:right w:val="single" w:sz="4" w:space="0" w:color="auto"/>
            </w:tcBorders>
            <w:hideMark/>
          </w:tcPr>
          <w:p w:rsidR="00B755CB" w:rsidRPr="004B1C55" w:rsidRDefault="00B755CB" w:rsidP="00200197">
            <w:pPr>
              <w:ind w:left="-108" w:right="-108"/>
              <w:jc w:val="center"/>
              <w:rPr>
                <w:rFonts w:ascii="Times New Roman" w:hAnsi="Times New Roman"/>
                <w:b/>
                <w:bCs/>
                <w:sz w:val="20"/>
                <w:szCs w:val="20"/>
              </w:rPr>
            </w:pPr>
            <w:r w:rsidRPr="004B1C55">
              <w:rPr>
                <w:rFonts w:ascii="Times New Roman" w:hAnsi="Times New Roman"/>
                <w:b/>
                <w:bCs/>
                <w:sz w:val="20"/>
                <w:szCs w:val="20"/>
              </w:rPr>
              <w:t>VALOR UNITÁRIO</w:t>
            </w:r>
          </w:p>
          <w:p w:rsidR="00B755CB" w:rsidRPr="004B1C55" w:rsidRDefault="00B755CB" w:rsidP="00200197">
            <w:pPr>
              <w:ind w:left="-111" w:right="-181"/>
              <w:jc w:val="center"/>
              <w:rPr>
                <w:rFonts w:ascii="Times New Roman" w:hAnsi="Times New Roman"/>
                <w:b/>
                <w:bCs/>
                <w:sz w:val="20"/>
                <w:szCs w:val="20"/>
              </w:rPr>
            </w:pPr>
            <w:r w:rsidRPr="004B1C55">
              <w:rPr>
                <w:rFonts w:ascii="Times New Roman" w:hAnsi="Times New Roman"/>
                <w:b/>
                <w:bCs/>
                <w:sz w:val="20"/>
                <w:szCs w:val="20"/>
              </w:rPr>
              <w:t>CM/</w:t>
            </w:r>
          </w:p>
          <w:p w:rsidR="00B755CB" w:rsidRPr="004B1C55" w:rsidRDefault="00B755CB" w:rsidP="00200197">
            <w:pPr>
              <w:ind w:left="-111" w:right="-181"/>
              <w:jc w:val="center"/>
              <w:rPr>
                <w:rFonts w:ascii="Times New Roman" w:hAnsi="Times New Roman"/>
                <w:b/>
                <w:bCs/>
                <w:sz w:val="20"/>
                <w:szCs w:val="20"/>
              </w:rPr>
            </w:pPr>
            <w:r w:rsidRPr="004B1C55">
              <w:rPr>
                <w:rFonts w:ascii="Times New Roman" w:hAnsi="Times New Roman"/>
                <w:b/>
                <w:bCs/>
                <w:sz w:val="20"/>
                <w:szCs w:val="20"/>
              </w:rPr>
              <w:t>COLUNA</w:t>
            </w:r>
          </w:p>
        </w:tc>
        <w:tc>
          <w:tcPr>
            <w:tcW w:w="1276" w:type="dxa"/>
            <w:tcBorders>
              <w:top w:val="single" w:sz="4" w:space="0" w:color="auto"/>
              <w:left w:val="single" w:sz="4" w:space="0" w:color="auto"/>
              <w:bottom w:val="single" w:sz="4" w:space="0" w:color="auto"/>
              <w:right w:val="single" w:sz="4" w:space="0" w:color="auto"/>
            </w:tcBorders>
          </w:tcPr>
          <w:p w:rsidR="00B755CB" w:rsidRPr="004B1C55" w:rsidRDefault="00B755CB" w:rsidP="00200197">
            <w:pPr>
              <w:jc w:val="center"/>
              <w:rPr>
                <w:rFonts w:ascii="Times New Roman" w:hAnsi="Times New Roman"/>
                <w:b/>
                <w:bCs/>
                <w:sz w:val="20"/>
                <w:szCs w:val="20"/>
              </w:rPr>
            </w:pPr>
            <w:r w:rsidRPr="004B1C55">
              <w:rPr>
                <w:rFonts w:ascii="Times New Roman" w:hAnsi="Times New Roman"/>
                <w:b/>
                <w:bCs/>
                <w:sz w:val="20"/>
                <w:szCs w:val="20"/>
              </w:rPr>
              <w:t>VALOR TOTAL</w:t>
            </w:r>
          </w:p>
          <w:p w:rsidR="00B755CB" w:rsidRPr="004B1C55" w:rsidRDefault="00B755CB" w:rsidP="00200197">
            <w:pPr>
              <w:ind w:left="-177" w:right="-108"/>
              <w:jc w:val="center"/>
              <w:rPr>
                <w:rFonts w:ascii="Times New Roman" w:hAnsi="Times New Roman"/>
                <w:b/>
                <w:bCs/>
                <w:sz w:val="20"/>
                <w:szCs w:val="20"/>
              </w:rPr>
            </w:pPr>
            <w:r w:rsidRPr="004B1C55">
              <w:rPr>
                <w:rFonts w:ascii="Times New Roman" w:hAnsi="Times New Roman"/>
                <w:b/>
                <w:bCs/>
                <w:sz w:val="20"/>
                <w:szCs w:val="20"/>
              </w:rPr>
              <w:t>ESTIMADO</w:t>
            </w:r>
          </w:p>
        </w:tc>
      </w:tr>
      <w:tr w:rsidR="00B755CB" w:rsidRPr="004B1C55" w:rsidTr="00B755CB">
        <w:tc>
          <w:tcPr>
            <w:tcW w:w="993" w:type="dxa"/>
            <w:tcBorders>
              <w:top w:val="single" w:sz="4" w:space="0" w:color="auto"/>
              <w:left w:val="single" w:sz="4" w:space="0" w:color="auto"/>
              <w:bottom w:val="single" w:sz="4" w:space="0" w:color="auto"/>
              <w:right w:val="single" w:sz="4" w:space="0" w:color="auto"/>
            </w:tcBorders>
            <w:hideMark/>
          </w:tcPr>
          <w:p w:rsidR="00B755CB" w:rsidRPr="004B1C55" w:rsidRDefault="00B755CB" w:rsidP="00200197">
            <w:pPr>
              <w:jc w:val="center"/>
              <w:rPr>
                <w:rFonts w:ascii="Times New Roman" w:hAnsi="Times New Roman"/>
                <w:sz w:val="20"/>
                <w:szCs w:val="20"/>
              </w:rPr>
            </w:pPr>
            <w:r w:rsidRPr="004B1C55">
              <w:rPr>
                <w:rFonts w:ascii="Times New Roman" w:hAnsi="Times New Roman"/>
                <w:sz w:val="20"/>
                <w:szCs w:val="20"/>
              </w:rPr>
              <w:t>01</w:t>
            </w:r>
          </w:p>
        </w:tc>
        <w:tc>
          <w:tcPr>
            <w:tcW w:w="1418" w:type="dxa"/>
            <w:tcBorders>
              <w:top w:val="single" w:sz="4" w:space="0" w:color="auto"/>
              <w:left w:val="single" w:sz="4" w:space="0" w:color="auto"/>
              <w:bottom w:val="single" w:sz="4" w:space="0" w:color="auto"/>
              <w:right w:val="single" w:sz="4" w:space="0" w:color="auto"/>
            </w:tcBorders>
            <w:hideMark/>
          </w:tcPr>
          <w:p w:rsidR="00B755CB" w:rsidRPr="004B1C55" w:rsidRDefault="00B755CB" w:rsidP="00200197">
            <w:pPr>
              <w:jc w:val="center"/>
              <w:rPr>
                <w:rFonts w:ascii="Times New Roman" w:hAnsi="Times New Roman"/>
                <w:b/>
                <w:sz w:val="20"/>
                <w:szCs w:val="20"/>
              </w:rPr>
            </w:pPr>
            <w:r w:rsidRPr="004B1C55">
              <w:rPr>
                <w:rFonts w:ascii="Times New Roman" w:hAnsi="Times New Roman"/>
                <w:b/>
                <w:sz w:val="20"/>
                <w:szCs w:val="20"/>
              </w:rPr>
              <w:t>1.000</w:t>
            </w:r>
          </w:p>
          <w:p w:rsidR="00B755CB" w:rsidRPr="004B1C55" w:rsidRDefault="00B755CB" w:rsidP="00200197">
            <w:pPr>
              <w:jc w:val="center"/>
              <w:rPr>
                <w:rFonts w:ascii="Times New Roman" w:hAnsi="Times New Roman"/>
                <w:b/>
                <w:sz w:val="20"/>
                <w:szCs w:val="20"/>
              </w:rPr>
            </w:pPr>
            <w:r w:rsidRPr="004B1C55">
              <w:rPr>
                <w:rFonts w:ascii="Times New Roman" w:hAnsi="Times New Roman"/>
                <w:b/>
                <w:sz w:val="20"/>
                <w:szCs w:val="20"/>
              </w:rPr>
              <w:t>CM/</w:t>
            </w:r>
          </w:p>
          <w:p w:rsidR="00B755CB" w:rsidRPr="004B1C55" w:rsidRDefault="00B755CB" w:rsidP="00200197">
            <w:pPr>
              <w:jc w:val="center"/>
              <w:rPr>
                <w:rFonts w:ascii="Times New Roman" w:hAnsi="Times New Roman"/>
                <w:b/>
                <w:sz w:val="20"/>
                <w:szCs w:val="20"/>
              </w:rPr>
            </w:pPr>
            <w:r w:rsidRPr="004B1C55">
              <w:rPr>
                <w:rFonts w:ascii="Times New Roman" w:hAnsi="Times New Roman"/>
                <w:b/>
                <w:sz w:val="20"/>
                <w:szCs w:val="20"/>
              </w:rPr>
              <w:t>COLUNA</w:t>
            </w:r>
          </w:p>
        </w:tc>
        <w:tc>
          <w:tcPr>
            <w:tcW w:w="1134" w:type="dxa"/>
            <w:tcBorders>
              <w:top w:val="single" w:sz="4" w:space="0" w:color="auto"/>
              <w:left w:val="single" w:sz="4" w:space="0" w:color="auto"/>
              <w:bottom w:val="single" w:sz="4" w:space="0" w:color="auto"/>
              <w:right w:val="single" w:sz="4" w:space="0" w:color="auto"/>
            </w:tcBorders>
          </w:tcPr>
          <w:p w:rsidR="00B755CB" w:rsidRPr="004B1C55" w:rsidRDefault="00B755CB" w:rsidP="00200197">
            <w:pPr>
              <w:jc w:val="center"/>
              <w:rPr>
                <w:rFonts w:ascii="Times New Roman" w:hAnsi="Times New Roman"/>
                <w:b/>
                <w:sz w:val="20"/>
                <w:szCs w:val="20"/>
              </w:rPr>
            </w:pPr>
            <w:r w:rsidRPr="004B1C55">
              <w:rPr>
                <w:rFonts w:ascii="Times New Roman" w:hAnsi="Times New Roman"/>
                <w:b/>
                <w:sz w:val="20"/>
                <w:szCs w:val="20"/>
              </w:rPr>
              <w:t>CM/</w:t>
            </w:r>
          </w:p>
          <w:p w:rsidR="00B755CB" w:rsidRPr="004B1C55" w:rsidRDefault="00B755CB" w:rsidP="00200197">
            <w:pPr>
              <w:jc w:val="center"/>
              <w:rPr>
                <w:rFonts w:ascii="Times New Roman" w:hAnsi="Times New Roman"/>
                <w:b/>
                <w:sz w:val="20"/>
                <w:szCs w:val="20"/>
              </w:rPr>
            </w:pPr>
            <w:r w:rsidRPr="004B1C55">
              <w:rPr>
                <w:rFonts w:ascii="Times New Roman" w:hAnsi="Times New Roman"/>
                <w:b/>
                <w:sz w:val="20"/>
                <w:szCs w:val="20"/>
              </w:rPr>
              <w:t>COLUNA</w:t>
            </w:r>
          </w:p>
        </w:tc>
        <w:tc>
          <w:tcPr>
            <w:tcW w:w="4394" w:type="dxa"/>
            <w:tcBorders>
              <w:top w:val="single" w:sz="4" w:space="0" w:color="auto"/>
              <w:left w:val="single" w:sz="4" w:space="0" w:color="auto"/>
              <w:bottom w:val="single" w:sz="4" w:space="0" w:color="auto"/>
              <w:right w:val="single" w:sz="4" w:space="0" w:color="auto"/>
            </w:tcBorders>
          </w:tcPr>
          <w:p w:rsidR="00B755CB" w:rsidRPr="004B1C55" w:rsidRDefault="00B755CB" w:rsidP="00200197">
            <w:pPr>
              <w:jc w:val="both"/>
              <w:rPr>
                <w:rFonts w:ascii="Times New Roman" w:hAnsi="Times New Roman"/>
                <w:b/>
                <w:bCs/>
                <w:sz w:val="20"/>
                <w:szCs w:val="20"/>
              </w:rPr>
            </w:pPr>
            <w:r w:rsidRPr="004B1C55">
              <w:rPr>
                <w:rFonts w:ascii="Times New Roman" w:hAnsi="Times New Roman"/>
                <w:b/>
                <w:sz w:val="20"/>
                <w:szCs w:val="20"/>
              </w:rPr>
              <w:t>SERVIÇOS DE PUBLICIDADE EM JORNAL DE CIRCULAÇÃO LOCAL, COM ABRANGENICA NO MUNICIPIO DE CAMPOS BORGES/RS, COM PER</w:t>
            </w:r>
            <w:r w:rsidR="008C748C">
              <w:rPr>
                <w:rFonts w:ascii="Times New Roman" w:hAnsi="Times New Roman"/>
                <w:b/>
                <w:sz w:val="20"/>
                <w:szCs w:val="20"/>
              </w:rPr>
              <w:t>I</w:t>
            </w:r>
            <w:r w:rsidRPr="004B1C55">
              <w:rPr>
                <w:rFonts w:ascii="Times New Roman" w:hAnsi="Times New Roman"/>
                <w:b/>
                <w:sz w:val="20"/>
                <w:szCs w:val="20"/>
              </w:rPr>
              <w:t xml:space="preserve">ODICIDADE MINIMA/SEMANAL, SENDO QUE DEVERÃO ESTAR INCLUSAS TODAS AS  </w:t>
            </w:r>
            <w:r w:rsidRPr="004B1C55">
              <w:rPr>
                <w:rFonts w:ascii="Times New Roman" w:hAnsi="Times New Roman"/>
                <w:b/>
                <w:bCs/>
                <w:sz w:val="20"/>
                <w:szCs w:val="20"/>
              </w:rPr>
              <w:t>PROPAGAÇÕES DE AVISOS RELACIONADOS AO PODER EXECUTIVO MUNICIPAL PARA AS SECRETARIAS MUNICIPAIS DE EDUCAÇÃO E CULTURA; SAÚDE E ASSISTÊNCIA SOCIAL; INFRAESTRUTURA E MEIO AMBIENTE; DESENVOLVIMENTO ECONÔMICO; ADMINISTRAÇÃO E PLANEJAMENTO E FAZENDA.</w:t>
            </w:r>
          </w:p>
          <w:p w:rsidR="00B755CB" w:rsidRPr="004B1C55" w:rsidRDefault="00B755CB" w:rsidP="00200197">
            <w:pPr>
              <w:jc w:val="both"/>
              <w:rPr>
                <w:rFonts w:ascii="Times New Roman" w:hAnsi="Times New Roman"/>
                <w:sz w:val="20"/>
                <w:szCs w:val="20"/>
              </w:rPr>
            </w:pPr>
            <w:r w:rsidRPr="004B1C55">
              <w:rPr>
                <w:rFonts w:ascii="Times New Roman" w:hAnsi="Times New Roman"/>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B755CB" w:rsidRPr="004B1C55" w:rsidRDefault="00B755CB" w:rsidP="00200197">
            <w:pPr>
              <w:jc w:val="center"/>
              <w:rPr>
                <w:rFonts w:ascii="Times New Roman" w:hAnsi="Times New Roman"/>
                <w:b/>
                <w:bCs/>
                <w:sz w:val="20"/>
                <w:szCs w:val="20"/>
              </w:rPr>
            </w:pPr>
            <w:r w:rsidRPr="004B1C55">
              <w:rPr>
                <w:rFonts w:ascii="Times New Roman" w:hAnsi="Times New Roman"/>
                <w:b/>
                <w:bCs/>
                <w:sz w:val="20"/>
                <w:szCs w:val="20"/>
              </w:rPr>
              <w:t>R$</w:t>
            </w:r>
          </w:p>
          <w:p w:rsidR="00E312AB" w:rsidRPr="004B1C55" w:rsidRDefault="00475DAC" w:rsidP="00200197">
            <w:pPr>
              <w:jc w:val="center"/>
              <w:rPr>
                <w:rFonts w:ascii="Times New Roman" w:hAnsi="Times New Roman"/>
                <w:b/>
                <w:bCs/>
                <w:sz w:val="20"/>
                <w:szCs w:val="20"/>
              </w:rPr>
            </w:pPr>
            <w:r w:rsidRPr="004B1C55">
              <w:rPr>
                <w:rFonts w:ascii="Times New Roman" w:hAnsi="Times New Roman"/>
                <w:b/>
                <w:bCs/>
                <w:sz w:val="20"/>
                <w:szCs w:val="20"/>
              </w:rPr>
              <w:t>9,60</w:t>
            </w:r>
          </w:p>
          <w:p w:rsidR="00B755CB" w:rsidRPr="004B1C55" w:rsidRDefault="00B755CB" w:rsidP="00200197">
            <w:pPr>
              <w:jc w:val="center"/>
              <w:rPr>
                <w:rFonts w:ascii="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B755CB" w:rsidRPr="004B1C55" w:rsidRDefault="00B755CB" w:rsidP="00200197">
            <w:pPr>
              <w:jc w:val="center"/>
              <w:rPr>
                <w:rFonts w:ascii="Times New Roman" w:hAnsi="Times New Roman"/>
                <w:b/>
                <w:bCs/>
                <w:sz w:val="20"/>
                <w:szCs w:val="20"/>
              </w:rPr>
            </w:pPr>
            <w:r w:rsidRPr="004B1C55">
              <w:rPr>
                <w:rFonts w:ascii="Times New Roman" w:hAnsi="Times New Roman"/>
                <w:b/>
                <w:bCs/>
                <w:sz w:val="20"/>
                <w:szCs w:val="20"/>
              </w:rPr>
              <w:t>R$</w:t>
            </w:r>
          </w:p>
          <w:p w:rsidR="00B755CB" w:rsidRPr="004B1C55" w:rsidRDefault="00475DAC" w:rsidP="00200197">
            <w:pPr>
              <w:jc w:val="center"/>
              <w:rPr>
                <w:rFonts w:ascii="Times New Roman" w:hAnsi="Times New Roman"/>
                <w:b/>
                <w:bCs/>
                <w:sz w:val="20"/>
                <w:szCs w:val="20"/>
              </w:rPr>
            </w:pPr>
            <w:r w:rsidRPr="004B1C55">
              <w:rPr>
                <w:rFonts w:ascii="Times New Roman" w:hAnsi="Times New Roman"/>
                <w:b/>
                <w:bCs/>
                <w:sz w:val="20"/>
                <w:szCs w:val="20"/>
              </w:rPr>
              <w:t>9.600,00</w:t>
            </w:r>
          </w:p>
        </w:tc>
      </w:tr>
      <w:tr w:rsidR="00B755CB" w:rsidRPr="004B1C55" w:rsidTr="00B755CB">
        <w:trPr>
          <w:gridBefore w:val="4"/>
          <w:wBefore w:w="7939" w:type="dxa"/>
        </w:trPr>
        <w:tc>
          <w:tcPr>
            <w:tcW w:w="1276" w:type="dxa"/>
            <w:tcBorders>
              <w:top w:val="single" w:sz="4" w:space="0" w:color="auto"/>
              <w:left w:val="single" w:sz="4" w:space="0" w:color="auto"/>
              <w:bottom w:val="single" w:sz="4" w:space="0" w:color="auto"/>
              <w:right w:val="single" w:sz="4" w:space="0" w:color="auto"/>
            </w:tcBorders>
            <w:hideMark/>
          </w:tcPr>
          <w:p w:rsidR="00B755CB" w:rsidRPr="004B1C55" w:rsidRDefault="00B755CB" w:rsidP="00200197">
            <w:pPr>
              <w:rPr>
                <w:rFonts w:ascii="Times New Roman" w:hAnsi="Times New Roman"/>
                <w:b/>
                <w:bCs/>
                <w:sz w:val="20"/>
                <w:szCs w:val="20"/>
              </w:rPr>
            </w:pPr>
            <w:r w:rsidRPr="004B1C55">
              <w:rPr>
                <w:rFonts w:ascii="Times New Roman" w:hAnsi="Times New Roman"/>
                <w:b/>
                <w:bCs/>
                <w:sz w:val="20"/>
                <w:szCs w:val="20"/>
              </w:rPr>
              <w:t>TOTAL</w:t>
            </w:r>
          </w:p>
        </w:tc>
        <w:tc>
          <w:tcPr>
            <w:tcW w:w="1276" w:type="dxa"/>
            <w:tcBorders>
              <w:top w:val="single" w:sz="4" w:space="0" w:color="auto"/>
              <w:left w:val="single" w:sz="4" w:space="0" w:color="auto"/>
              <w:bottom w:val="single" w:sz="4" w:space="0" w:color="auto"/>
              <w:right w:val="single" w:sz="4" w:space="0" w:color="auto"/>
            </w:tcBorders>
          </w:tcPr>
          <w:p w:rsidR="00B755CB" w:rsidRPr="004B1C55" w:rsidRDefault="00B755CB" w:rsidP="00200197">
            <w:pPr>
              <w:rPr>
                <w:rFonts w:ascii="Times New Roman" w:hAnsi="Times New Roman"/>
                <w:b/>
                <w:bCs/>
                <w:sz w:val="20"/>
                <w:szCs w:val="20"/>
              </w:rPr>
            </w:pPr>
            <w:r w:rsidRPr="004B1C55">
              <w:rPr>
                <w:rFonts w:ascii="Times New Roman" w:hAnsi="Times New Roman"/>
                <w:b/>
                <w:bCs/>
                <w:sz w:val="20"/>
                <w:szCs w:val="20"/>
              </w:rPr>
              <w:t>R$</w:t>
            </w:r>
            <w:r w:rsidR="00E312AB" w:rsidRPr="004B1C55">
              <w:rPr>
                <w:rFonts w:ascii="Times New Roman" w:hAnsi="Times New Roman"/>
                <w:b/>
                <w:bCs/>
                <w:sz w:val="20"/>
                <w:szCs w:val="20"/>
              </w:rPr>
              <w:t xml:space="preserve"> </w:t>
            </w:r>
            <w:r w:rsidR="00475DAC" w:rsidRPr="004B1C55">
              <w:rPr>
                <w:rFonts w:ascii="Times New Roman" w:hAnsi="Times New Roman"/>
                <w:b/>
                <w:bCs/>
                <w:sz w:val="20"/>
                <w:szCs w:val="20"/>
              </w:rPr>
              <w:t>9.600,00</w:t>
            </w:r>
          </w:p>
        </w:tc>
      </w:tr>
    </w:tbl>
    <w:p w:rsidR="00F024FB" w:rsidRPr="004B1C55" w:rsidRDefault="00F024FB" w:rsidP="00F024FB">
      <w:pPr>
        <w:spacing w:after="0" w:line="360" w:lineRule="auto"/>
        <w:ind w:left="-426" w:right="-433"/>
        <w:jc w:val="both"/>
        <w:rPr>
          <w:rFonts w:ascii="Times New Roman" w:hAnsi="Times New Roman"/>
          <w:b/>
          <w:sz w:val="20"/>
          <w:szCs w:val="20"/>
        </w:rPr>
      </w:pPr>
      <w:r w:rsidRPr="004B1C55">
        <w:rPr>
          <w:rFonts w:ascii="Times New Roman" w:hAnsi="Times New Roman"/>
          <w:b/>
          <w:sz w:val="20"/>
          <w:szCs w:val="20"/>
        </w:rPr>
        <w:t>2. JUSTIFICATIVA</w:t>
      </w:r>
    </w:p>
    <w:p w:rsidR="008B1585" w:rsidRDefault="00F024FB" w:rsidP="00F024FB">
      <w:pPr>
        <w:spacing w:after="0" w:line="360" w:lineRule="auto"/>
        <w:ind w:left="-426" w:right="-433"/>
        <w:jc w:val="both"/>
        <w:rPr>
          <w:rFonts w:ascii="Times New Roman" w:hAnsi="Times New Roman"/>
          <w:sz w:val="20"/>
          <w:szCs w:val="20"/>
        </w:rPr>
      </w:pPr>
      <w:r w:rsidRPr="004B1C55">
        <w:rPr>
          <w:rFonts w:ascii="Times New Roman" w:hAnsi="Times New Roman"/>
          <w:b/>
          <w:sz w:val="20"/>
          <w:szCs w:val="20"/>
        </w:rPr>
        <w:t>2.1.</w:t>
      </w:r>
      <w:r w:rsidRPr="004B1C55">
        <w:rPr>
          <w:rFonts w:ascii="Times New Roman" w:hAnsi="Times New Roman"/>
          <w:sz w:val="20"/>
          <w:szCs w:val="20"/>
        </w:rPr>
        <w:t xml:space="preserve"> É de suma importância </w:t>
      </w:r>
      <w:proofErr w:type="gramStart"/>
      <w:r w:rsidRPr="004B1C55">
        <w:rPr>
          <w:rFonts w:ascii="Times New Roman" w:hAnsi="Times New Roman"/>
          <w:sz w:val="20"/>
          <w:szCs w:val="20"/>
        </w:rPr>
        <w:t>a</w:t>
      </w:r>
      <w:proofErr w:type="gramEnd"/>
      <w:r w:rsidRPr="004B1C55">
        <w:rPr>
          <w:rFonts w:ascii="Times New Roman" w:hAnsi="Times New Roman"/>
          <w:sz w:val="20"/>
          <w:szCs w:val="20"/>
        </w:rPr>
        <w:t xml:space="preserve"> contratação de empresa </w:t>
      </w:r>
      <w:r w:rsidR="00D03E18" w:rsidRPr="004B1C55">
        <w:rPr>
          <w:rFonts w:ascii="Times New Roman" w:hAnsi="Times New Roman"/>
          <w:sz w:val="20"/>
          <w:szCs w:val="20"/>
        </w:rPr>
        <w:t>especializada para prestação de serviços de publicidade em jornal de circulação local</w:t>
      </w:r>
      <w:r w:rsidRPr="004B1C55">
        <w:rPr>
          <w:rFonts w:ascii="Times New Roman" w:hAnsi="Times New Roman"/>
          <w:sz w:val="20"/>
          <w:szCs w:val="20"/>
        </w:rPr>
        <w:t xml:space="preserve"> para a administração pública de Campos Borges/RS,</w:t>
      </w:r>
      <w:r w:rsidR="00BD7BD0" w:rsidRPr="004B1C55">
        <w:rPr>
          <w:rFonts w:ascii="Times New Roman" w:hAnsi="Times New Roman"/>
          <w:sz w:val="20"/>
          <w:szCs w:val="20"/>
        </w:rPr>
        <w:t xml:space="preserve"> pois a questão cultural vai muito além de obter informações por meios eletrônicos, muitas pessoas ainda possuem hábitos de ler jornal impresso, em qualquer momento, para tomar uma xicara de café, para esperar ser atendido em um consultório, em um banco, ou qualquer lugar publico, ou até mesmo na hora do almoço, </w:t>
      </w:r>
      <w:r w:rsidRPr="004B1C55">
        <w:rPr>
          <w:rFonts w:ascii="Times New Roman" w:hAnsi="Times New Roman"/>
          <w:sz w:val="20"/>
          <w:szCs w:val="20"/>
        </w:rPr>
        <w:t xml:space="preserve"> pois </w:t>
      </w:r>
      <w:r w:rsidR="00AF4C07" w:rsidRPr="004B1C55">
        <w:rPr>
          <w:rFonts w:ascii="Times New Roman" w:hAnsi="Times New Roman"/>
          <w:sz w:val="20"/>
          <w:szCs w:val="20"/>
        </w:rPr>
        <w:t>o jornal</w:t>
      </w:r>
      <w:r w:rsidRPr="004B1C55">
        <w:rPr>
          <w:rFonts w:ascii="Times New Roman" w:hAnsi="Times New Roman"/>
          <w:sz w:val="20"/>
          <w:szCs w:val="20"/>
        </w:rPr>
        <w:t>, dentro desse contexto, tem papel privilegiado frente aos outros meios de comunicação de massa,</w:t>
      </w:r>
      <w:r w:rsidR="00BD7BD0" w:rsidRPr="004B1C55">
        <w:rPr>
          <w:rFonts w:ascii="Times New Roman" w:hAnsi="Times New Roman"/>
          <w:sz w:val="20"/>
          <w:szCs w:val="20"/>
        </w:rPr>
        <w:t xml:space="preserve"> pois a eficiência que um jornal impresso traz, transmite uma confiança bem maior com relação a credibilidade das noticias, sendo que transmite para os munícipes a comunicação, valores, crenças e costumes</w:t>
      </w:r>
      <w:r w:rsidRPr="004B1C55">
        <w:rPr>
          <w:rFonts w:ascii="Times New Roman" w:hAnsi="Times New Roman"/>
          <w:sz w:val="20"/>
          <w:szCs w:val="20"/>
        </w:rPr>
        <w:t xml:space="preserve">, comunicados importantes relacionados a saúde básica, campanhas, atividades que foram e que serão desenvolvidas pela administração pública, nas diversas secretarias municipais, e também </w:t>
      </w:r>
      <w:r w:rsidR="00BD7BD0" w:rsidRPr="004B1C55">
        <w:rPr>
          <w:rFonts w:ascii="Times New Roman" w:hAnsi="Times New Roman"/>
          <w:sz w:val="20"/>
          <w:szCs w:val="20"/>
        </w:rPr>
        <w:t xml:space="preserve">matérias </w:t>
      </w:r>
      <w:r w:rsidRPr="004B1C55">
        <w:rPr>
          <w:rFonts w:ascii="Times New Roman" w:hAnsi="Times New Roman"/>
          <w:sz w:val="20"/>
          <w:szCs w:val="20"/>
        </w:rPr>
        <w:t>com as autoridades do poder executivo do município, relacionadas aos recursos, verbas, obras, comunicados importantes, relacionados aos diversos setores, entre outras atividades de funcionalismo da administração municipal.</w:t>
      </w:r>
      <w:r w:rsidR="008B1585" w:rsidRPr="004B1C55">
        <w:rPr>
          <w:rFonts w:ascii="Times New Roman" w:hAnsi="Times New Roman"/>
          <w:sz w:val="20"/>
          <w:szCs w:val="20"/>
        </w:rPr>
        <w:t xml:space="preserve"> Como diz o pesquisador Philip Meyer: </w:t>
      </w:r>
      <w:r w:rsidR="006822E0" w:rsidRPr="004B1C55">
        <w:rPr>
          <w:rFonts w:ascii="Times New Roman" w:hAnsi="Times New Roman"/>
          <w:sz w:val="20"/>
          <w:szCs w:val="20"/>
        </w:rPr>
        <w:t>“O</w:t>
      </w:r>
      <w:r w:rsidR="008B1585" w:rsidRPr="004B1C55">
        <w:rPr>
          <w:rFonts w:ascii="Times New Roman" w:hAnsi="Times New Roman"/>
          <w:sz w:val="20"/>
          <w:szCs w:val="20"/>
        </w:rPr>
        <w:t xml:space="preserve"> jornal é um veiculo imprescindível para que a sociedade receba informações de qualidade para manter a democracia em um país</w:t>
      </w:r>
      <w:r w:rsidR="006822E0" w:rsidRPr="004B1C55">
        <w:rPr>
          <w:rFonts w:ascii="Times New Roman" w:hAnsi="Times New Roman"/>
          <w:sz w:val="20"/>
          <w:szCs w:val="20"/>
        </w:rPr>
        <w:t>...</w:t>
      </w:r>
      <w:r w:rsidR="008B1585" w:rsidRPr="004B1C55">
        <w:rPr>
          <w:rFonts w:ascii="Times New Roman" w:hAnsi="Times New Roman"/>
          <w:sz w:val="20"/>
          <w:szCs w:val="20"/>
        </w:rPr>
        <w:t>”.</w:t>
      </w:r>
    </w:p>
    <w:p w:rsidR="00717C15" w:rsidRPr="00717C15" w:rsidRDefault="00717C15" w:rsidP="00717C15">
      <w:pPr>
        <w:spacing w:after="0" w:line="360" w:lineRule="auto"/>
        <w:ind w:left="-426" w:right="-433"/>
        <w:jc w:val="both"/>
        <w:rPr>
          <w:rFonts w:ascii="Times New Roman" w:hAnsi="Times New Roman"/>
          <w:bCs/>
          <w:sz w:val="20"/>
          <w:szCs w:val="20"/>
        </w:rPr>
      </w:pPr>
      <w:r w:rsidRPr="00717C15">
        <w:rPr>
          <w:rFonts w:ascii="Times New Roman" w:hAnsi="Times New Roman"/>
          <w:b/>
          <w:sz w:val="20"/>
          <w:szCs w:val="20"/>
        </w:rPr>
        <w:lastRenderedPageBreak/>
        <w:t xml:space="preserve">2.4 </w:t>
      </w:r>
      <w:r w:rsidR="00895123">
        <w:rPr>
          <w:rFonts w:ascii="Times New Roman" w:hAnsi="Times New Roman"/>
          <w:sz w:val="20"/>
          <w:szCs w:val="20"/>
        </w:rPr>
        <w:t xml:space="preserve">Frente </w:t>
      </w:r>
      <w:r w:rsidR="001B25EE">
        <w:rPr>
          <w:rFonts w:ascii="Times New Roman" w:hAnsi="Times New Roman"/>
          <w:sz w:val="20"/>
          <w:szCs w:val="20"/>
        </w:rPr>
        <w:t>à</w:t>
      </w:r>
      <w:r w:rsidRPr="00717C15">
        <w:rPr>
          <w:rFonts w:ascii="Times New Roman" w:hAnsi="Times New Roman"/>
          <w:color w:val="000000" w:themeColor="text1"/>
          <w:sz w:val="20"/>
          <w:szCs w:val="20"/>
        </w:rPr>
        <w:t xml:space="preserve"> publicação dos atos oficiais do Executivo Municipal</w:t>
      </w:r>
      <w:r w:rsidR="001B25EE">
        <w:rPr>
          <w:rFonts w:ascii="Times New Roman" w:hAnsi="Times New Roman"/>
          <w:color w:val="000000" w:themeColor="text1"/>
          <w:sz w:val="20"/>
          <w:szCs w:val="20"/>
        </w:rPr>
        <w:t>, a administração estará</w:t>
      </w:r>
      <w:r w:rsidR="00895123">
        <w:rPr>
          <w:rFonts w:ascii="Times New Roman" w:hAnsi="Times New Roman"/>
          <w:color w:val="000000" w:themeColor="text1"/>
          <w:sz w:val="20"/>
          <w:szCs w:val="20"/>
        </w:rPr>
        <w:t xml:space="preserve"> cumprido </w:t>
      </w:r>
      <w:r w:rsidRPr="00717C15">
        <w:rPr>
          <w:rFonts w:ascii="Times New Roman" w:hAnsi="Times New Roman"/>
          <w:color w:val="000000" w:themeColor="text1"/>
          <w:sz w:val="20"/>
          <w:szCs w:val="20"/>
        </w:rPr>
        <w:t>o principio da publicidade dos atos administrativos, sendo pré-requisit</w:t>
      </w:r>
      <w:r w:rsidR="00895123">
        <w:rPr>
          <w:rFonts w:ascii="Times New Roman" w:hAnsi="Times New Roman"/>
          <w:color w:val="000000" w:themeColor="text1"/>
          <w:sz w:val="20"/>
          <w:szCs w:val="20"/>
        </w:rPr>
        <w:t>o de sua eficácia e existência, mediante o que está exposto</w:t>
      </w:r>
      <w:r w:rsidRPr="00717C15">
        <w:rPr>
          <w:rFonts w:ascii="Times New Roman" w:hAnsi="Times New Roman"/>
          <w:color w:val="000000" w:themeColor="text1"/>
          <w:sz w:val="20"/>
          <w:szCs w:val="20"/>
        </w:rPr>
        <w:t xml:space="preserve"> no </w:t>
      </w:r>
      <w:r w:rsidRPr="00717C15">
        <w:rPr>
          <w:rFonts w:ascii="Times New Roman" w:hAnsi="Times New Roman"/>
          <w:i/>
          <w:color w:val="000000" w:themeColor="text1"/>
          <w:sz w:val="20"/>
          <w:szCs w:val="20"/>
        </w:rPr>
        <w:t xml:space="preserve">caput </w:t>
      </w:r>
      <w:r w:rsidRPr="00717C15">
        <w:rPr>
          <w:rFonts w:ascii="Times New Roman" w:hAnsi="Times New Roman"/>
          <w:color w:val="000000" w:themeColor="text1"/>
          <w:sz w:val="20"/>
          <w:szCs w:val="20"/>
        </w:rPr>
        <w:t xml:space="preserve">do artigo 37 da Constituição da República Federativa do Brasil de 1988: </w:t>
      </w:r>
    </w:p>
    <w:p w:rsidR="00717C15" w:rsidRPr="004B1C55" w:rsidRDefault="00717C15" w:rsidP="00895123">
      <w:pPr>
        <w:spacing w:line="360" w:lineRule="auto"/>
        <w:ind w:left="4395" w:right="-433"/>
        <w:jc w:val="both"/>
        <w:rPr>
          <w:rFonts w:ascii="Times New Roman" w:hAnsi="Times New Roman"/>
          <w:sz w:val="20"/>
          <w:szCs w:val="20"/>
        </w:rPr>
      </w:pPr>
      <w:r w:rsidRPr="00717C15">
        <w:rPr>
          <w:rFonts w:ascii="Times New Roman" w:hAnsi="Times New Roman"/>
          <w:i/>
          <w:sz w:val="20"/>
          <w:szCs w:val="20"/>
        </w:rPr>
        <w:t xml:space="preserve">“Art. 37. A administração pública direta e indireta de qualquer dos Poderes da União, dos Estados, do Distrito Federal e dos Municípios obedecerá aos princípios de legalidade, impessoalidade, moralidade, </w:t>
      </w:r>
      <w:r w:rsidRPr="00717C15">
        <w:rPr>
          <w:rFonts w:ascii="Times New Roman" w:hAnsi="Times New Roman"/>
          <w:i/>
          <w:sz w:val="20"/>
          <w:szCs w:val="20"/>
          <w:u w:val="single"/>
        </w:rPr>
        <w:t>publicidade</w:t>
      </w:r>
      <w:r w:rsidR="00895123">
        <w:rPr>
          <w:rFonts w:ascii="Times New Roman" w:hAnsi="Times New Roman"/>
          <w:i/>
          <w:sz w:val="20"/>
          <w:szCs w:val="20"/>
        </w:rPr>
        <w:t xml:space="preserve"> e eficiência”.</w:t>
      </w:r>
    </w:p>
    <w:p w:rsidR="00717C15" w:rsidRDefault="008B1585" w:rsidP="00717C15">
      <w:pPr>
        <w:spacing w:after="0" w:line="360" w:lineRule="auto"/>
        <w:ind w:left="-426" w:right="-433"/>
        <w:jc w:val="both"/>
        <w:rPr>
          <w:rFonts w:ascii="Times New Roman" w:hAnsi="Times New Roman"/>
          <w:bCs/>
          <w:sz w:val="20"/>
          <w:szCs w:val="20"/>
        </w:rPr>
      </w:pPr>
      <w:r w:rsidRPr="004B1C55">
        <w:rPr>
          <w:rFonts w:ascii="Times New Roman" w:hAnsi="Times New Roman"/>
          <w:b/>
          <w:sz w:val="20"/>
          <w:szCs w:val="20"/>
        </w:rPr>
        <w:t>2.</w:t>
      </w:r>
      <w:r w:rsidRPr="004B1C55">
        <w:rPr>
          <w:rFonts w:ascii="Times New Roman" w:hAnsi="Times New Roman"/>
          <w:sz w:val="20"/>
          <w:szCs w:val="20"/>
        </w:rPr>
        <w:t xml:space="preserve">3 Levando em consideração o fato de que a administração municipal, por motivo de força maior, rescindiu o contrato com a empresa que havia sido contratada </w:t>
      </w:r>
      <w:r w:rsidR="00790E5B">
        <w:rPr>
          <w:rFonts w:ascii="Times New Roman" w:hAnsi="Times New Roman"/>
          <w:sz w:val="20"/>
          <w:szCs w:val="20"/>
        </w:rPr>
        <w:t xml:space="preserve">através de Processo de Licitação na Modalidade Pregão Presencial N° 01/2019, sendo que houve apenas uma empresa interessada em participar do certame, sendo ela </w:t>
      </w:r>
      <w:r w:rsidR="00790E5B" w:rsidRPr="00790E5B">
        <w:rPr>
          <w:rFonts w:ascii="Times New Roman" w:hAnsi="Times New Roman"/>
          <w:sz w:val="20"/>
          <w:szCs w:val="20"/>
        </w:rPr>
        <w:t>DELAIR FRANCISCO KOCH ME</w:t>
      </w:r>
      <w:r w:rsidR="00790E5B">
        <w:rPr>
          <w:rFonts w:ascii="Times New Roman" w:hAnsi="Times New Roman"/>
          <w:sz w:val="20"/>
          <w:szCs w:val="20"/>
        </w:rPr>
        <w:t xml:space="preserve">, cadastrada sob CNPJ </w:t>
      </w:r>
      <w:r w:rsidR="00790E5B" w:rsidRPr="00790E5B">
        <w:rPr>
          <w:rFonts w:ascii="Times New Roman" w:hAnsi="Times New Roman"/>
          <w:sz w:val="20"/>
          <w:szCs w:val="20"/>
        </w:rPr>
        <w:t>91.926.196/0001-03</w:t>
      </w:r>
      <w:r w:rsidR="00790E5B">
        <w:rPr>
          <w:rFonts w:ascii="Times New Roman" w:hAnsi="Times New Roman"/>
          <w:sz w:val="20"/>
          <w:szCs w:val="20"/>
        </w:rPr>
        <w:t>, foi vencedora da licitação</w:t>
      </w:r>
      <w:r w:rsidRPr="004B1C55">
        <w:rPr>
          <w:rFonts w:ascii="Times New Roman" w:hAnsi="Times New Roman"/>
          <w:sz w:val="20"/>
          <w:szCs w:val="20"/>
        </w:rPr>
        <w:t xml:space="preserve">, </w:t>
      </w:r>
      <w:r w:rsidR="00790E5B">
        <w:rPr>
          <w:rFonts w:ascii="Times New Roman" w:hAnsi="Times New Roman"/>
          <w:sz w:val="20"/>
          <w:szCs w:val="20"/>
        </w:rPr>
        <w:t xml:space="preserve">e a mesma pediu solicitação de rescisão contratual, por motivos de fechamento da empresa, que após 47 anos de trabalhos, passou por momentos difíceis em virtude da pandemia, motivo pelo qual diminui muito suas matérias para publicação, razão pelo qual a empresa teve que encerrar suas atividades, </w:t>
      </w:r>
      <w:r w:rsidRPr="004B1C55">
        <w:rPr>
          <w:rFonts w:ascii="Times New Roman" w:hAnsi="Times New Roman"/>
          <w:sz w:val="20"/>
          <w:szCs w:val="20"/>
        </w:rPr>
        <w:t xml:space="preserve">haja vista, a necessidade em manter uma contratação continua com uma empresa que preste os serviços objeto deste edital de licitação, </w:t>
      </w:r>
      <w:r w:rsidR="00F024FB" w:rsidRPr="004B1C55">
        <w:rPr>
          <w:rFonts w:ascii="Times New Roman" w:hAnsi="Times New Roman"/>
          <w:bCs/>
          <w:sz w:val="20"/>
          <w:szCs w:val="20"/>
        </w:rPr>
        <w:t>se faz necessária a abertura de</w:t>
      </w:r>
      <w:r w:rsidR="00790E5B">
        <w:rPr>
          <w:rFonts w:ascii="Times New Roman" w:hAnsi="Times New Roman"/>
          <w:bCs/>
          <w:sz w:val="20"/>
          <w:szCs w:val="20"/>
        </w:rPr>
        <w:t xml:space="preserve"> nova</w:t>
      </w:r>
      <w:r w:rsidR="00F024FB" w:rsidRPr="004B1C55">
        <w:rPr>
          <w:rFonts w:ascii="Times New Roman" w:hAnsi="Times New Roman"/>
          <w:bCs/>
          <w:sz w:val="20"/>
          <w:szCs w:val="20"/>
        </w:rPr>
        <w:t xml:space="preserve"> licitação para que possa ser realizada a divulgação de todos os atos e fatos de interesse do poder executivo municipal, para que toda a comunidade possa acompanhar o desenvolvimento do município frente </w:t>
      </w:r>
      <w:proofErr w:type="gramStart"/>
      <w:r w:rsidR="00F024FB" w:rsidRPr="004B1C55">
        <w:rPr>
          <w:rFonts w:ascii="Times New Roman" w:hAnsi="Times New Roman"/>
          <w:bCs/>
          <w:sz w:val="20"/>
          <w:szCs w:val="20"/>
        </w:rPr>
        <w:t>as</w:t>
      </w:r>
      <w:proofErr w:type="gramEnd"/>
      <w:r w:rsidR="00F024FB" w:rsidRPr="004B1C55">
        <w:rPr>
          <w:rFonts w:ascii="Times New Roman" w:hAnsi="Times New Roman"/>
          <w:bCs/>
          <w:sz w:val="20"/>
          <w:szCs w:val="20"/>
        </w:rPr>
        <w:t xml:space="preserve"> notícias que serão publicadas através desse meio de comunicação.</w:t>
      </w:r>
    </w:p>
    <w:p w:rsidR="001B25EE" w:rsidRDefault="001B25EE" w:rsidP="00F024FB">
      <w:pPr>
        <w:adjustRightInd w:val="0"/>
        <w:spacing w:line="360" w:lineRule="auto"/>
        <w:ind w:left="-426" w:right="-574"/>
        <w:jc w:val="both"/>
        <w:rPr>
          <w:rFonts w:ascii="Times New Roman" w:hAnsi="Times New Roman"/>
          <w:b/>
          <w:sz w:val="20"/>
          <w:szCs w:val="20"/>
        </w:rPr>
      </w:pPr>
    </w:p>
    <w:p w:rsidR="00F024FB" w:rsidRPr="004B1C55" w:rsidRDefault="00F024FB" w:rsidP="00F024FB">
      <w:pPr>
        <w:adjustRightInd w:val="0"/>
        <w:spacing w:line="360" w:lineRule="auto"/>
        <w:ind w:left="-426" w:right="-574"/>
        <w:jc w:val="both"/>
        <w:rPr>
          <w:rFonts w:ascii="Times New Roman" w:eastAsia="Times New Roman" w:hAnsi="Times New Roman"/>
          <w:b/>
          <w:sz w:val="20"/>
          <w:szCs w:val="20"/>
        </w:rPr>
      </w:pPr>
      <w:r w:rsidRPr="004B1C55">
        <w:rPr>
          <w:rFonts w:ascii="Times New Roman" w:hAnsi="Times New Roman"/>
          <w:b/>
          <w:sz w:val="20"/>
          <w:szCs w:val="20"/>
        </w:rPr>
        <w:t>3. DA FORMA DE PAGAMENTO</w:t>
      </w:r>
    </w:p>
    <w:p w:rsidR="00F024FB" w:rsidRPr="004B1C55" w:rsidRDefault="00F024FB" w:rsidP="00F024FB">
      <w:pPr>
        <w:spacing w:line="360" w:lineRule="auto"/>
        <w:ind w:left="-426" w:right="-433"/>
        <w:jc w:val="both"/>
        <w:rPr>
          <w:rFonts w:ascii="Times New Roman" w:hAnsi="Times New Roman"/>
          <w:sz w:val="20"/>
          <w:szCs w:val="20"/>
        </w:rPr>
      </w:pPr>
      <w:r w:rsidRPr="004B1C55">
        <w:rPr>
          <w:rFonts w:ascii="Times New Roman" w:hAnsi="Times New Roman"/>
          <w:b/>
          <w:bCs/>
          <w:sz w:val="20"/>
          <w:szCs w:val="20"/>
        </w:rPr>
        <w:t xml:space="preserve">3.1 </w:t>
      </w:r>
      <w:r w:rsidR="005F0E9D" w:rsidRPr="004B1C55">
        <w:rPr>
          <w:rFonts w:ascii="Times New Roman" w:hAnsi="Times New Roman"/>
          <w:sz w:val="20"/>
          <w:szCs w:val="20"/>
        </w:rPr>
        <w:t>O pagamento será efetuado em até 30 (trinta) dias úteis, mediante apresentação de nota fiscal eletrônica, devidamente atestado recebimento dos serviços pela unidade requisitante.</w:t>
      </w:r>
    </w:p>
    <w:p w:rsidR="00F024FB" w:rsidRPr="004B1C55" w:rsidRDefault="00F024FB" w:rsidP="00F024FB">
      <w:pPr>
        <w:spacing w:line="360" w:lineRule="auto"/>
        <w:ind w:left="-426" w:right="-433"/>
        <w:jc w:val="both"/>
        <w:rPr>
          <w:rFonts w:ascii="Times New Roman" w:hAnsi="Times New Roman"/>
          <w:sz w:val="20"/>
          <w:szCs w:val="20"/>
        </w:rPr>
      </w:pPr>
      <w:r w:rsidRPr="004B1C55">
        <w:rPr>
          <w:rFonts w:ascii="Times New Roman" w:hAnsi="Times New Roman"/>
          <w:b/>
          <w:sz w:val="20"/>
          <w:szCs w:val="20"/>
        </w:rPr>
        <w:t>3.2</w:t>
      </w:r>
      <w:r w:rsidRPr="004B1C55">
        <w:rPr>
          <w:rFonts w:ascii="Times New Roman" w:hAnsi="Times New Roman"/>
          <w:sz w:val="20"/>
          <w:szCs w:val="20"/>
        </w:rPr>
        <w:t xml:space="preserve"> Ocorrendo atraso no pagamento, os valores serão corrigidos monetariamente pelo IGPM do período, ou outro índice que vier a substituí-lo, a Administração compensará a contratada com juros de 0,5% ao mês, </w:t>
      </w:r>
      <w:proofErr w:type="gramStart"/>
      <w:r w:rsidRPr="004B1C55">
        <w:rPr>
          <w:rFonts w:ascii="Times New Roman" w:hAnsi="Times New Roman"/>
          <w:sz w:val="20"/>
          <w:szCs w:val="20"/>
        </w:rPr>
        <w:t>pro rata</w:t>
      </w:r>
      <w:proofErr w:type="gramEnd"/>
      <w:r w:rsidRPr="004B1C55">
        <w:rPr>
          <w:rFonts w:ascii="Times New Roman" w:hAnsi="Times New Roman"/>
          <w:sz w:val="20"/>
          <w:szCs w:val="20"/>
        </w:rPr>
        <w:t>.</w:t>
      </w:r>
    </w:p>
    <w:p w:rsidR="00F024FB" w:rsidRPr="004B1C55" w:rsidRDefault="00F024FB" w:rsidP="00F024FB">
      <w:pPr>
        <w:spacing w:line="360" w:lineRule="auto"/>
        <w:ind w:left="-426" w:right="-433"/>
        <w:jc w:val="both"/>
        <w:rPr>
          <w:rFonts w:ascii="Times New Roman" w:hAnsi="Times New Roman"/>
          <w:sz w:val="20"/>
          <w:szCs w:val="20"/>
        </w:rPr>
      </w:pPr>
      <w:r w:rsidRPr="004B1C55">
        <w:rPr>
          <w:rFonts w:ascii="Times New Roman" w:hAnsi="Times New Roman"/>
          <w:b/>
          <w:sz w:val="20"/>
          <w:szCs w:val="20"/>
        </w:rPr>
        <w:t>3.3</w:t>
      </w:r>
      <w:r w:rsidRPr="004B1C55">
        <w:rPr>
          <w:rFonts w:ascii="Times New Roman" w:hAnsi="Times New Roman"/>
          <w:sz w:val="20"/>
          <w:szCs w:val="20"/>
        </w:rPr>
        <w:t xml:space="preserve"> A Nota Fiscal/</w:t>
      </w:r>
      <w:proofErr w:type="gramStart"/>
      <w:r w:rsidRPr="004B1C55">
        <w:rPr>
          <w:rFonts w:ascii="Times New Roman" w:hAnsi="Times New Roman"/>
          <w:sz w:val="20"/>
          <w:szCs w:val="20"/>
        </w:rPr>
        <w:t>fatura emitida</w:t>
      </w:r>
      <w:proofErr w:type="gramEnd"/>
      <w:r w:rsidRPr="004B1C55">
        <w:rPr>
          <w:rFonts w:ascii="Times New Roman" w:hAnsi="Times New Roman"/>
          <w:sz w:val="20"/>
          <w:szCs w:val="20"/>
        </w:rPr>
        <w:t xml:space="preserve"> pela CONTRATADA deverá conter, em local de fácil visualização, a indicação do número do processo e o número de licitação,</w:t>
      </w:r>
      <w:r w:rsidR="00B76784" w:rsidRPr="004B1C55">
        <w:rPr>
          <w:rFonts w:ascii="Times New Roman" w:hAnsi="Times New Roman"/>
          <w:sz w:val="20"/>
          <w:szCs w:val="20"/>
        </w:rPr>
        <w:t xml:space="preserve"> e número do contrato de prestação de serviços,</w:t>
      </w:r>
      <w:r w:rsidRPr="004B1C55">
        <w:rPr>
          <w:rFonts w:ascii="Times New Roman" w:hAnsi="Times New Roman"/>
          <w:sz w:val="20"/>
          <w:szCs w:val="20"/>
        </w:rPr>
        <w:t xml:space="preserve"> a fim de acelerar o trâmite do recebimento dos serviços prestados e posterior liberação do documento fiscal para pagamento.</w:t>
      </w:r>
    </w:p>
    <w:p w:rsidR="00F024FB" w:rsidRPr="004B1C55" w:rsidRDefault="00F024FB" w:rsidP="00F024FB">
      <w:pPr>
        <w:spacing w:line="360" w:lineRule="auto"/>
        <w:ind w:left="-426" w:right="-433"/>
        <w:jc w:val="both"/>
        <w:rPr>
          <w:rFonts w:ascii="Times New Roman" w:hAnsi="Times New Roman"/>
          <w:sz w:val="20"/>
          <w:szCs w:val="20"/>
        </w:rPr>
      </w:pPr>
      <w:r w:rsidRPr="004B1C55">
        <w:rPr>
          <w:rFonts w:ascii="Times New Roman" w:hAnsi="Times New Roman"/>
          <w:b/>
          <w:sz w:val="20"/>
          <w:szCs w:val="20"/>
        </w:rPr>
        <w:t>3.4</w:t>
      </w:r>
      <w:r w:rsidRPr="004B1C55">
        <w:rPr>
          <w:rFonts w:ascii="Times New Roman" w:hAnsi="Times New Roman"/>
          <w:sz w:val="20"/>
          <w:szCs w:val="20"/>
        </w:rPr>
        <w:t xml:space="preserve"> Em todos os pagamentos e quando for o caso, o Município efetuará a retenção do Imposto de Renda, do ISSQN e do INSS (contribuição previdenciária).</w:t>
      </w:r>
    </w:p>
    <w:p w:rsidR="00F024FB" w:rsidRPr="004B1C55" w:rsidRDefault="00F024FB" w:rsidP="00F024FB">
      <w:pPr>
        <w:spacing w:line="360" w:lineRule="auto"/>
        <w:ind w:left="-426" w:right="-433"/>
        <w:jc w:val="both"/>
        <w:rPr>
          <w:rFonts w:ascii="Times New Roman" w:hAnsi="Times New Roman"/>
          <w:color w:val="000000"/>
          <w:sz w:val="20"/>
          <w:szCs w:val="20"/>
        </w:rPr>
      </w:pPr>
      <w:r w:rsidRPr="004B1C55">
        <w:rPr>
          <w:rFonts w:ascii="Times New Roman" w:hAnsi="Times New Roman"/>
          <w:b/>
          <w:color w:val="000000"/>
          <w:sz w:val="20"/>
          <w:szCs w:val="20"/>
        </w:rPr>
        <w:t>3.5</w:t>
      </w:r>
      <w:r w:rsidRPr="004B1C55">
        <w:rPr>
          <w:rFonts w:ascii="Times New Roman" w:hAnsi="Times New Roman"/>
          <w:color w:val="000000"/>
          <w:sz w:val="20"/>
          <w:szCs w:val="20"/>
        </w:rPr>
        <w:t xml:space="preserve"> No pagamento </w:t>
      </w:r>
      <w:proofErr w:type="gramStart"/>
      <w:r w:rsidRPr="004B1C55">
        <w:rPr>
          <w:rFonts w:ascii="Times New Roman" w:hAnsi="Times New Roman"/>
          <w:color w:val="000000"/>
          <w:sz w:val="20"/>
          <w:szCs w:val="20"/>
        </w:rPr>
        <w:t>será</w:t>
      </w:r>
      <w:proofErr w:type="gramEnd"/>
      <w:r w:rsidRPr="004B1C55">
        <w:rPr>
          <w:rFonts w:ascii="Times New Roman" w:hAnsi="Times New Roman"/>
          <w:color w:val="000000"/>
          <w:sz w:val="20"/>
          <w:szCs w:val="20"/>
        </w:rPr>
        <w:t xml:space="preserve"> observado e estipulado no Art.5º da Lei Federal Nº 8.666/93.</w:t>
      </w:r>
    </w:p>
    <w:p w:rsidR="00F024FB" w:rsidRPr="004B1C55" w:rsidRDefault="00F024FB" w:rsidP="00F024FB">
      <w:pPr>
        <w:adjustRightInd w:val="0"/>
        <w:spacing w:after="0" w:line="360" w:lineRule="auto"/>
        <w:ind w:left="-426" w:right="-574"/>
        <w:jc w:val="both"/>
        <w:rPr>
          <w:rFonts w:ascii="Times New Roman" w:hAnsi="Times New Roman"/>
          <w:b/>
          <w:color w:val="000000"/>
          <w:sz w:val="20"/>
          <w:szCs w:val="20"/>
        </w:rPr>
      </w:pPr>
      <w:r w:rsidRPr="004B1C55">
        <w:rPr>
          <w:rFonts w:ascii="Times New Roman" w:hAnsi="Times New Roman"/>
          <w:b/>
          <w:color w:val="000000"/>
          <w:sz w:val="20"/>
          <w:szCs w:val="20"/>
        </w:rPr>
        <w:t xml:space="preserve">4. DA VALIDADE DA PROPOSTA </w:t>
      </w:r>
    </w:p>
    <w:p w:rsidR="00F024FB" w:rsidRPr="004B1C55" w:rsidRDefault="00F024FB" w:rsidP="00F024FB">
      <w:pPr>
        <w:spacing w:after="0" w:line="360" w:lineRule="auto"/>
        <w:ind w:left="-426" w:right="-574"/>
        <w:jc w:val="both"/>
        <w:rPr>
          <w:rFonts w:ascii="Times New Roman" w:hAnsi="Times New Roman"/>
          <w:sz w:val="20"/>
          <w:szCs w:val="20"/>
        </w:rPr>
      </w:pPr>
      <w:r w:rsidRPr="004B1C55">
        <w:rPr>
          <w:rFonts w:ascii="Times New Roman" w:hAnsi="Times New Roman"/>
          <w:b/>
          <w:color w:val="000000"/>
          <w:sz w:val="20"/>
          <w:szCs w:val="20"/>
        </w:rPr>
        <w:t xml:space="preserve">4.1 </w:t>
      </w:r>
      <w:r w:rsidRPr="004B1C55">
        <w:rPr>
          <w:rFonts w:ascii="Times New Roman" w:hAnsi="Times New Roman"/>
          <w:color w:val="000000"/>
          <w:sz w:val="20"/>
          <w:szCs w:val="20"/>
        </w:rPr>
        <w:t>O</w:t>
      </w:r>
      <w:r w:rsidRPr="004B1C55">
        <w:rPr>
          <w:rFonts w:ascii="Times New Roman" w:hAnsi="Times New Roman"/>
          <w:b/>
          <w:color w:val="000000"/>
          <w:sz w:val="20"/>
          <w:szCs w:val="20"/>
        </w:rPr>
        <w:t xml:space="preserve"> </w:t>
      </w:r>
      <w:r w:rsidRPr="004B1C55">
        <w:rPr>
          <w:rFonts w:ascii="Times New Roman" w:hAnsi="Times New Roman"/>
          <w:sz w:val="20"/>
          <w:szCs w:val="20"/>
        </w:rPr>
        <w:t xml:space="preserve">prazo de validade da proposta não poderá ser inferior a </w:t>
      </w:r>
      <w:r w:rsidRPr="004B1C55">
        <w:rPr>
          <w:rFonts w:ascii="Times New Roman" w:hAnsi="Times New Roman"/>
          <w:b/>
          <w:bCs/>
          <w:color w:val="000000"/>
          <w:sz w:val="20"/>
          <w:szCs w:val="20"/>
          <w:u w:val="single"/>
        </w:rPr>
        <w:t>60 (sessenta) dias</w:t>
      </w:r>
      <w:r w:rsidRPr="004B1C55">
        <w:rPr>
          <w:rFonts w:ascii="Times New Roman" w:hAnsi="Times New Roman"/>
          <w:color w:val="000000"/>
          <w:sz w:val="20"/>
          <w:szCs w:val="20"/>
        </w:rPr>
        <w:t xml:space="preserve">, </w:t>
      </w:r>
      <w:r w:rsidRPr="004B1C55">
        <w:rPr>
          <w:rFonts w:ascii="Times New Roman" w:hAnsi="Times New Roman"/>
          <w:sz w:val="20"/>
          <w:szCs w:val="20"/>
        </w:rPr>
        <w:t xml:space="preserve">a contar da data da sessão de recebimento dos envelopes de documentação e propostas do edital de licitação. </w:t>
      </w:r>
    </w:p>
    <w:p w:rsidR="00F024FB" w:rsidRPr="004B1C55" w:rsidRDefault="00F024FB" w:rsidP="00F024FB">
      <w:pPr>
        <w:spacing w:after="0" w:line="360" w:lineRule="auto"/>
        <w:ind w:left="-426" w:right="-574"/>
        <w:jc w:val="both"/>
        <w:rPr>
          <w:rFonts w:ascii="Times New Roman" w:hAnsi="Times New Roman"/>
          <w:b/>
          <w:sz w:val="20"/>
          <w:szCs w:val="20"/>
        </w:rPr>
      </w:pPr>
    </w:p>
    <w:p w:rsidR="00F024FB" w:rsidRPr="004B1C55" w:rsidRDefault="00F024FB" w:rsidP="00F024FB">
      <w:pPr>
        <w:spacing w:after="0" w:line="360" w:lineRule="auto"/>
        <w:ind w:left="-426" w:right="-574"/>
        <w:jc w:val="both"/>
        <w:rPr>
          <w:rFonts w:ascii="Times New Roman" w:hAnsi="Times New Roman"/>
          <w:b/>
          <w:sz w:val="20"/>
          <w:szCs w:val="20"/>
        </w:rPr>
      </w:pPr>
      <w:r w:rsidRPr="004B1C55">
        <w:rPr>
          <w:rFonts w:ascii="Times New Roman" w:hAnsi="Times New Roman"/>
          <w:b/>
          <w:sz w:val="20"/>
          <w:szCs w:val="20"/>
        </w:rPr>
        <w:lastRenderedPageBreak/>
        <w:t>5. CONTROLE DA EXECUÇÃO</w:t>
      </w:r>
    </w:p>
    <w:p w:rsidR="00F024FB" w:rsidRPr="004B1C55" w:rsidRDefault="00F024FB" w:rsidP="00F024FB">
      <w:pPr>
        <w:spacing w:line="360" w:lineRule="auto"/>
        <w:ind w:left="-426" w:right="-574"/>
        <w:jc w:val="both"/>
        <w:rPr>
          <w:rFonts w:ascii="Times New Roman" w:hAnsi="Times New Roman"/>
          <w:color w:val="000000"/>
          <w:sz w:val="20"/>
          <w:szCs w:val="20"/>
        </w:rPr>
      </w:pPr>
      <w:r w:rsidRPr="004B1C55">
        <w:rPr>
          <w:rFonts w:ascii="Times New Roman" w:hAnsi="Times New Roman"/>
          <w:b/>
          <w:sz w:val="20"/>
          <w:szCs w:val="20"/>
        </w:rPr>
        <w:t>5</w:t>
      </w:r>
      <w:r w:rsidRPr="004B1C55">
        <w:rPr>
          <w:rFonts w:ascii="Times New Roman" w:hAnsi="Times New Roman"/>
          <w:b/>
          <w:color w:val="000000"/>
          <w:sz w:val="20"/>
          <w:szCs w:val="20"/>
        </w:rPr>
        <w:t xml:space="preserve">.1 </w:t>
      </w:r>
      <w:r w:rsidRPr="004B1C55">
        <w:rPr>
          <w:rFonts w:ascii="Times New Roman" w:hAnsi="Times New Roman"/>
          <w:color w:val="000000"/>
          <w:sz w:val="20"/>
          <w:szCs w:val="20"/>
        </w:rPr>
        <w:t xml:space="preserve">A prestação dos serviços terá o acompanhamento e a fiscalização por servidor devidamente designado pela Contratante, não permitida </w:t>
      </w:r>
      <w:proofErr w:type="gramStart"/>
      <w:r w:rsidRPr="004B1C55">
        <w:rPr>
          <w:rFonts w:ascii="Times New Roman" w:hAnsi="Times New Roman"/>
          <w:color w:val="000000"/>
          <w:sz w:val="20"/>
          <w:szCs w:val="20"/>
        </w:rPr>
        <w:t>a</w:t>
      </w:r>
      <w:proofErr w:type="gramEnd"/>
      <w:r w:rsidRPr="004B1C55">
        <w:rPr>
          <w:rFonts w:ascii="Times New Roman" w:hAnsi="Times New Roman"/>
          <w:color w:val="000000"/>
          <w:sz w:val="20"/>
          <w:szCs w:val="20"/>
        </w:rPr>
        <w:t xml:space="preserve"> contratação de terceiros para assisti-lo ou subsidiá-lo de informações pertinentes a essa atribuição.</w:t>
      </w:r>
    </w:p>
    <w:p w:rsidR="00F024FB" w:rsidRPr="004B1C55" w:rsidRDefault="00F024FB" w:rsidP="00F024FB">
      <w:pPr>
        <w:pStyle w:val="TextosemFormatao1"/>
        <w:spacing w:line="360" w:lineRule="auto"/>
        <w:ind w:left="-426" w:right="-433"/>
        <w:jc w:val="both"/>
        <w:rPr>
          <w:rFonts w:ascii="Times New Roman" w:hAnsi="Times New Roman"/>
          <w:color w:val="000000"/>
        </w:rPr>
      </w:pPr>
      <w:r w:rsidRPr="004B1C55">
        <w:rPr>
          <w:rFonts w:ascii="Times New Roman" w:hAnsi="Times New Roman"/>
          <w:b/>
          <w:bCs/>
          <w:color w:val="000000"/>
        </w:rPr>
        <w:t>5.2</w:t>
      </w:r>
      <w:r w:rsidRPr="004B1C55">
        <w:rPr>
          <w:rFonts w:ascii="Times New Roman" w:hAnsi="Times New Roman"/>
          <w:color w:val="000000"/>
        </w:rPr>
        <w:t xml:space="preserve"> A fiscalização é exercida no interesse da Administração, e não exclui nem reduz a responsabilidade da Contratada, inclusive perante terceiros, por qualquer irregularidade e, na sua ocorrência, não implica </w:t>
      </w:r>
      <w:proofErr w:type="spellStart"/>
      <w:proofErr w:type="gramStart"/>
      <w:r w:rsidRPr="004B1C55">
        <w:rPr>
          <w:rFonts w:ascii="Times New Roman" w:hAnsi="Times New Roman"/>
          <w:color w:val="000000"/>
        </w:rPr>
        <w:t>co-responsabilidade</w:t>
      </w:r>
      <w:proofErr w:type="spellEnd"/>
      <w:proofErr w:type="gramEnd"/>
      <w:r w:rsidRPr="004B1C55">
        <w:rPr>
          <w:rFonts w:ascii="Times New Roman" w:hAnsi="Times New Roman"/>
          <w:color w:val="000000"/>
        </w:rPr>
        <w:t xml:space="preserve"> do Poder Público ou de seus agentes e prepostos.</w:t>
      </w:r>
    </w:p>
    <w:p w:rsidR="00F024FB" w:rsidRPr="004B1C55" w:rsidRDefault="00F024FB" w:rsidP="00F024FB">
      <w:pPr>
        <w:pStyle w:val="TextosemFormatao1"/>
        <w:spacing w:line="360" w:lineRule="auto"/>
        <w:ind w:left="-426" w:right="-433"/>
        <w:jc w:val="both"/>
        <w:rPr>
          <w:rFonts w:ascii="Times New Roman" w:hAnsi="Times New Roman"/>
          <w:color w:val="000000"/>
        </w:rPr>
      </w:pPr>
    </w:p>
    <w:p w:rsidR="00F024FB" w:rsidRPr="004B1C55" w:rsidRDefault="00F024FB" w:rsidP="00F024FB">
      <w:pPr>
        <w:pStyle w:val="TextosemFormatao1"/>
        <w:spacing w:line="360" w:lineRule="auto"/>
        <w:ind w:left="-426" w:right="-433"/>
        <w:jc w:val="both"/>
        <w:rPr>
          <w:rFonts w:ascii="Times New Roman" w:hAnsi="Times New Roman"/>
          <w:b/>
          <w:bCs/>
          <w:color w:val="000000"/>
        </w:rPr>
      </w:pPr>
      <w:r w:rsidRPr="004B1C55">
        <w:rPr>
          <w:rFonts w:ascii="Times New Roman" w:hAnsi="Times New Roman"/>
          <w:b/>
          <w:bCs/>
          <w:color w:val="000000"/>
        </w:rPr>
        <w:t>6. FORMA DE EXECUÇÃO</w:t>
      </w:r>
    </w:p>
    <w:p w:rsidR="00F024FB" w:rsidRPr="004B1C55" w:rsidRDefault="00F024FB" w:rsidP="00F024FB">
      <w:pPr>
        <w:pStyle w:val="TextosemFormatao1"/>
        <w:spacing w:line="360" w:lineRule="auto"/>
        <w:ind w:left="-426" w:right="-433"/>
        <w:jc w:val="both"/>
        <w:rPr>
          <w:rFonts w:ascii="Times New Roman" w:hAnsi="Times New Roman"/>
        </w:rPr>
      </w:pPr>
      <w:r w:rsidRPr="004B1C55">
        <w:rPr>
          <w:rFonts w:ascii="Times New Roman" w:hAnsi="Times New Roman"/>
          <w:b/>
          <w:bCs/>
        </w:rPr>
        <w:t>6.</w:t>
      </w:r>
      <w:r w:rsidR="00B76784" w:rsidRPr="004B1C55">
        <w:rPr>
          <w:rFonts w:ascii="Times New Roman" w:hAnsi="Times New Roman"/>
          <w:b/>
          <w:bCs/>
        </w:rPr>
        <w:t>1</w:t>
      </w:r>
      <w:r w:rsidRPr="004B1C55">
        <w:rPr>
          <w:rFonts w:ascii="Times New Roman" w:hAnsi="Times New Roman"/>
          <w:b/>
          <w:bCs/>
        </w:rPr>
        <w:t xml:space="preserve"> </w:t>
      </w:r>
      <w:r w:rsidRPr="004B1C55">
        <w:rPr>
          <w:rFonts w:ascii="Times New Roman" w:hAnsi="Times New Roman"/>
        </w:rPr>
        <w:t>Para</w:t>
      </w:r>
      <w:r w:rsidR="00B76784" w:rsidRPr="004B1C55">
        <w:rPr>
          <w:rFonts w:ascii="Times New Roman" w:hAnsi="Times New Roman"/>
        </w:rPr>
        <w:t xml:space="preserve"> a execução dos serviços referidos no item </w:t>
      </w:r>
      <w:proofErr w:type="gramStart"/>
      <w:r w:rsidR="00B76784" w:rsidRPr="004B1C55">
        <w:rPr>
          <w:rFonts w:ascii="Times New Roman" w:hAnsi="Times New Roman"/>
        </w:rPr>
        <w:t>1</w:t>
      </w:r>
      <w:proofErr w:type="gramEnd"/>
      <w:r w:rsidR="00B76784" w:rsidRPr="004B1C55">
        <w:rPr>
          <w:rFonts w:ascii="Times New Roman" w:hAnsi="Times New Roman"/>
        </w:rPr>
        <w:t xml:space="preserve"> do objeto</w:t>
      </w:r>
      <w:r w:rsidRPr="004B1C55">
        <w:rPr>
          <w:rFonts w:ascii="Times New Roman" w:hAnsi="Times New Roman"/>
        </w:rPr>
        <w:t xml:space="preserve">, a empresa vencedora do certame deverá ser levar em conta que será realizada todas as divulgações de interesse público, bem como </w:t>
      </w:r>
      <w:r w:rsidR="00B76784" w:rsidRPr="004B1C55">
        <w:rPr>
          <w:rFonts w:ascii="Times New Roman" w:hAnsi="Times New Roman"/>
        </w:rPr>
        <w:t xml:space="preserve">todas as divulgações da administração municipal, junta militar, setor de blocos de produtor, </w:t>
      </w:r>
      <w:r w:rsidRPr="004B1C55">
        <w:rPr>
          <w:rFonts w:ascii="Times New Roman" w:hAnsi="Times New Roman"/>
        </w:rPr>
        <w:t xml:space="preserve">campanhas </w:t>
      </w:r>
      <w:r w:rsidR="00B76784" w:rsidRPr="004B1C55">
        <w:rPr>
          <w:rFonts w:ascii="Times New Roman" w:hAnsi="Times New Roman"/>
        </w:rPr>
        <w:t xml:space="preserve">entre outros eventos e atividades </w:t>
      </w:r>
      <w:r w:rsidRPr="004B1C55">
        <w:rPr>
          <w:rFonts w:ascii="Times New Roman" w:hAnsi="Times New Roman"/>
        </w:rPr>
        <w:t>na área de saúde, avisos relacionados aos tributos, comunicado e divulgação  relacionadas as atividades e eventos da educação e cultura, oficinas, eventos  e demais atividades do CRAS, atividades relacionadas aos setores do desenvolvimento econômico, inspeção veterinária, atividades de infraestrutura e meio ambiente,</w:t>
      </w:r>
      <w:r w:rsidR="00B76784" w:rsidRPr="004B1C55">
        <w:rPr>
          <w:rFonts w:ascii="Times New Roman" w:hAnsi="Times New Roman"/>
        </w:rPr>
        <w:t xml:space="preserve"> iluminação pública</w:t>
      </w:r>
      <w:r w:rsidRPr="004B1C55">
        <w:rPr>
          <w:rFonts w:ascii="Times New Roman" w:hAnsi="Times New Roman"/>
        </w:rPr>
        <w:t xml:space="preserve"> e demais atividades que são de interesse da administração pública Municipal de Campos Borges/RS. </w:t>
      </w:r>
    </w:p>
    <w:p w:rsidR="00F024FB" w:rsidRPr="00336335" w:rsidRDefault="00AA0F4D" w:rsidP="00F024FB">
      <w:pPr>
        <w:spacing w:line="360" w:lineRule="auto"/>
        <w:ind w:left="-426" w:right="-574"/>
        <w:jc w:val="both"/>
        <w:rPr>
          <w:rFonts w:ascii="Times New Roman" w:hAnsi="Times New Roman"/>
          <w:sz w:val="20"/>
          <w:szCs w:val="20"/>
        </w:rPr>
      </w:pPr>
      <w:r>
        <w:rPr>
          <w:rFonts w:ascii="Times New Roman" w:hAnsi="Times New Roman"/>
          <w:b/>
          <w:sz w:val="20"/>
          <w:szCs w:val="20"/>
        </w:rPr>
        <w:t xml:space="preserve">6.2 </w:t>
      </w:r>
      <w:r w:rsidR="00336335" w:rsidRPr="00336335">
        <w:rPr>
          <w:rFonts w:ascii="Times New Roman" w:hAnsi="Times New Roman"/>
          <w:sz w:val="20"/>
          <w:szCs w:val="20"/>
        </w:rPr>
        <w:t xml:space="preserve">Somente </w:t>
      </w:r>
      <w:proofErr w:type="gramStart"/>
      <w:r w:rsidR="00336335" w:rsidRPr="00336335">
        <w:rPr>
          <w:rFonts w:ascii="Times New Roman" w:hAnsi="Times New Roman"/>
          <w:sz w:val="20"/>
          <w:szCs w:val="20"/>
        </w:rPr>
        <w:t>será</w:t>
      </w:r>
      <w:proofErr w:type="gramEnd"/>
      <w:r w:rsidR="00336335" w:rsidRPr="00336335">
        <w:rPr>
          <w:rFonts w:ascii="Times New Roman" w:hAnsi="Times New Roman"/>
          <w:sz w:val="20"/>
          <w:szCs w:val="20"/>
        </w:rPr>
        <w:t xml:space="preserve"> divulgada as matérias que a administração municipal autorizar, podendo ser feita </w:t>
      </w:r>
      <w:r w:rsidR="00336335">
        <w:rPr>
          <w:rFonts w:ascii="Times New Roman" w:hAnsi="Times New Roman"/>
          <w:sz w:val="20"/>
          <w:szCs w:val="20"/>
        </w:rPr>
        <w:t>mediante</w:t>
      </w:r>
      <w:r w:rsidR="00336335" w:rsidRPr="00336335">
        <w:rPr>
          <w:rFonts w:ascii="Times New Roman" w:hAnsi="Times New Roman"/>
          <w:sz w:val="20"/>
          <w:szCs w:val="20"/>
        </w:rPr>
        <w:t xml:space="preserve"> e-mail, ou qualquer meio eletrônico</w:t>
      </w:r>
      <w:r w:rsidR="00336335">
        <w:rPr>
          <w:rFonts w:ascii="Times New Roman" w:hAnsi="Times New Roman"/>
          <w:sz w:val="20"/>
          <w:szCs w:val="20"/>
        </w:rPr>
        <w:t>,</w:t>
      </w:r>
      <w:r w:rsidR="00336335" w:rsidRPr="00336335">
        <w:rPr>
          <w:rFonts w:ascii="Times New Roman" w:hAnsi="Times New Roman"/>
          <w:sz w:val="20"/>
          <w:szCs w:val="20"/>
        </w:rPr>
        <w:t xml:space="preserve"> que possa ser comprovada a autorização das publicações em jornal, sendo que a CONTRATADA deverá levar em</w:t>
      </w:r>
      <w:r w:rsidR="00336335">
        <w:rPr>
          <w:rFonts w:ascii="Times New Roman" w:hAnsi="Times New Roman"/>
          <w:sz w:val="20"/>
          <w:szCs w:val="20"/>
        </w:rPr>
        <w:t xml:space="preserve"> consideração que em determinados períodos, tais como período eleitoral, é vedada pela Constituição Federal algumas constitucionais, devendo tomar os cuidados necessários para que não sejam descumpridos os princípios da lei.</w:t>
      </w:r>
    </w:p>
    <w:p w:rsidR="00F024FB" w:rsidRPr="004B1C55" w:rsidRDefault="00F024FB" w:rsidP="00F024FB">
      <w:pPr>
        <w:spacing w:line="360" w:lineRule="auto"/>
        <w:ind w:left="-426" w:right="-574"/>
        <w:jc w:val="both"/>
        <w:rPr>
          <w:rFonts w:ascii="Times New Roman" w:hAnsi="Times New Roman"/>
          <w:b/>
          <w:bCs/>
          <w:color w:val="000000" w:themeColor="text1"/>
          <w:sz w:val="20"/>
          <w:szCs w:val="20"/>
        </w:rPr>
      </w:pPr>
      <w:r w:rsidRPr="004B1C55">
        <w:rPr>
          <w:rFonts w:ascii="Times New Roman" w:hAnsi="Times New Roman"/>
          <w:b/>
          <w:bCs/>
          <w:sz w:val="20"/>
          <w:szCs w:val="20"/>
        </w:rPr>
        <w:t>7</w:t>
      </w:r>
      <w:r w:rsidRPr="004B1C55">
        <w:rPr>
          <w:rFonts w:ascii="Times New Roman" w:hAnsi="Times New Roman"/>
          <w:b/>
          <w:bCs/>
          <w:color w:val="000000" w:themeColor="text1"/>
          <w:sz w:val="20"/>
          <w:szCs w:val="20"/>
        </w:rPr>
        <w:t>.  DA DOTAÇÃO ORÇAMENTÁRIA</w:t>
      </w:r>
    </w:p>
    <w:p w:rsidR="00F024FB" w:rsidRPr="004B1C55" w:rsidRDefault="00F024FB" w:rsidP="00F024FB">
      <w:pPr>
        <w:pStyle w:val="PargrafodaLista"/>
        <w:adjustRightInd w:val="0"/>
        <w:spacing w:after="0" w:line="360" w:lineRule="auto"/>
        <w:ind w:left="-426" w:right="-574"/>
        <w:rPr>
          <w:rFonts w:ascii="Times New Roman" w:hAnsi="Times New Roman"/>
          <w:color w:val="000000" w:themeColor="text1"/>
          <w:sz w:val="20"/>
          <w:szCs w:val="20"/>
        </w:rPr>
      </w:pPr>
      <w:r w:rsidRPr="004B1C55">
        <w:rPr>
          <w:rFonts w:ascii="Times New Roman" w:hAnsi="Times New Roman"/>
          <w:b/>
          <w:bCs/>
          <w:color w:val="000000" w:themeColor="text1"/>
          <w:sz w:val="20"/>
          <w:szCs w:val="20"/>
        </w:rPr>
        <w:t xml:space="preserve">7.1 </w:t>
      </w:r>
      <w:r w:rsidRPr="004B1C55">
        <w:rPr>
          <w:rFonts w:ascii="Times New Roman" w:hAnsi="Times New Roman"/>
          <w:color w:val="000000" w:themeColor="text1"/>
          <w:sz w:val="20"/>
          <w:szCs w:val="20"/>
        </w:rPr>
        <w:t xml:space="preserve">As despesas decorrentes </w:t>
      </w:r>
      <w:proofErr w:type="gramStart"/>
      <w:r w:rsidRPr="004B1C55">
        <w:rPr>
          <w:rFonts w:ascii="Times New Roman" w:hAnsi="Times New Roman"/>
          <w:color w:val="000000" w:themeColor="text1"/>
          <w:sz w:val="20"/>
          <w:szCs w:val="20"/>
        </w:rPr>
        <w:t>da presente</w:t>
      </w:r>
      <w:proofErr w:type="gramEnd"/>
      <w:r w:rsidRPr="004B1C55">
        <w:rPr>
          <w:rFonts w:ascii="Times New Roman" w:hAnsi="Times New Roman"/>
          <w:color w:val="000000" w:themeColor="text1"/>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F024FB" w:rsidRPr="004B1C55" w:rsidRDefault="00F024FB" w:rsidP="00F024FB">
      <w:pPr>
        <w:pStyle w:val="Corpodetexto"/>
        <w:spacing w:line="360" w:lineRule="auto"/>
        <w:ind w:left="-426" w:right="-433"/>
        <w:jc w:val="both"/>
        <w:rPr>
          <w:rFonts w:ascii="Times New Roman" w:hAnsi="Times New Roman" w:cs="Times New Roman"/>
          <w:b/>
          <w:sz w:val="20"/>
          <w:szCs w:val="20"/>
        </w:rPr>
      </w:pPr>
      <w:r w:rsidRPr="004B1C55">
        <w:rPr>
          <w:rFonts w:ascii="Times New Roman" w:hAnsi="Times New Roman" w:cs="Times New Roman"/>
          <w:b/>
          <w:sz w:val="20"/>
          <w:szCs w:val="20"/>
        </w:rPr>
        <w:t xml:space="preserve">03 SEC. MUN. DE ADMINISTRAÇÃO E </w:t>
      </w:r>
      <w:proofErr w:type="gramStart"/>
      <w:r w:rsidRPr="004B1C55">
        <w:rPr>
          <w:rFonts w:ascii="Times New Roman" w:hAnsi="Times New Roman" w:cs="Times New Roman"/>
          <w:b/>
          <w:sz w:val="20"/>
          <w:szCs w:val="20"/>
        </w:rPr>
        <w:t>PLANEJAMENTO</w:t>
      </w:r>
      <w:proofErr w:type="gramEnd"/>
    </w:p>
    <w:p w:rsidR="00F024FB" w:rsidRPr="004B1C55" w:rsidRDefault="00F024FB" w:rsidP="00F024FB">
      <w:pPr>
        <w:pStyle w:val="Corpodetexto"/>
        <w:spacing w:line="360" w:lineRule="auto"/>
        <w:ind w:left="-426" w:right="-433"/>
        <w:jc w:val="both"/>
        <w:rPr>
          <w:rFonts w:ascii="Times New Roman" w:hAnsi="Times New Roman" w:cs="Times New Roman"/>
          <w:b/>
          <w:sz w:val="20"/>
          <w:szCs w:val="20"/>
        </w:rPr>
      </w:pPr>
      <w:r w:rsidRPr="004B1C55">
        <w:rPr>
          <w:rFonts w:ascii="Times New Roman" w:hAnsi="Times New Roman" w:cs="Times New Roman"/>
          <w:b/>
          <w:sz w:val="20"/>
          <w:szCs w:val="20"/>
        </w:rPr>
        <w:t>03.01 GAB DO SECRET E ORGAOS SUBORDINADOS</w:t>
      </w:r>
    </w:p>
    <w:p w:rsidR="00F024FB" w:rsidRPr="004B1C55" w:rsidRDefault="00F024FB" w:rsidP="00F024FB">
      <w:pPr>
        <w:pStyle w:val="Corpodetexto"/>
        <w:spacing w:line="360" w:lineRule="auto"/>
        <w:ind w:left="-426" w:right="-433"/>
        <w:jc w:val="both"/>
        <w:rPr>
          <w:rFonts w:ascii="Times New Roman" w:hAnsi="Times New Roman" w:cs="Times New Roman"/>
          <w:b/>
          <w:sz w:val="20"/>
          <w:szCs w:val="20"/>
        </w:rPr>
      </w:pPr>
      <w:r w:rsidRPr="004B1C55">
        <w:rPr>
          <w:rFonts w:ascii="Times New Roman" w:hAnsi="Times New Roman" w:cs="Times New Roman"/>
          <w:b/>
          <w:sz w:val="20"/>
          <w:szCs w:val="20"/>
        </w:rPr>
        <w:t>33.90.39.00.00.00.00 OUTROS SERVIÇOS DE TERCEIROS PESSOA JURIDICA</w:t>
      </w:r>
    </w:p>
    <w:p w:rsidR="00F024FB" w:rsidRPr="004B1C55" w:rsidRDefault="00F024FB" w:rsidP="00F024FB">
      <w:pPr>
        <w:pStyle w:val="Corpodetexto"/>
        <w:spacing w:line="360" w:lineRule="auto"/>
        <w:ind w:left="-426" w:right="-433"/>
        <w:jc w:val="both"/>
        <w:rPr>
          <w:rFonts w:ascii="Times New Roman" w:hAnsi="Times New Roman" w:cs="Times New Roman"/>
          <w:b/>
          <w:sz w:val="20"/>
          <w:szCs w:val="20"/>
        </w:rPr>
      </w:pPr>
      <w:proofErr w:type="gramStart"/>
      <w:r w:rsidRPr="004B1C55">
        <w:rPr>
          <w:rFonts w:ascii="Times New Roman" w:hAnsi="Times New Roman" w:cs="Times New Roman"/>
          <w:b/>
          <w:sz w:val="20"/>
          <w:szCs w:val="20"/>
        </w:rPr>
        <w:t>2020 MANUTENÇÃO</w:t>
      </w:r>
      <w:proofErr w:type="gramEnd"/>
      <w:r w:rsidRPr="004B1C55">
        <w:rPr>
          <w:rFonts w:ascii="Times New Roman" w:hAnsi="Times New Roman" w:cs="Times New Roman"/>
          <w:b/>
          <w:sz w:val="20"/>
          <w:szCs w:val="20"/>
        </w:rPr>
        <w:t xml:space="preserve"> DA SEC. DE ADMINISTRAÇÃO E PLANEJAMENTO</w:t>
      </w:r>
    </w:p>
    <w:p w:rsidR="00F024FB" w:rsidRPr="004B1C55" w:rsidRDefault="00F024FB" w:rsidP="00F024FB">
      <w:pPr>
        <w:pStyle w:val="Corpodetexto"/>
        <w:spacing w:line="360" w:lineRule="auto"/>
        <w:ind w:left="-426" w:right="-433"/>
        <w:jc w:val="both"/>
        <w:rPr>
          <w:rFonts w:ascii="Times New Roman" w:hAnsi="Times New Roman" w:cs="Times New Roman"/>
          <w:b/>
          <w:sz w:val="20"/>
          <w:szCs w:val="20"/>
        </w:rPr>
      </w:pPr>
      <w:r w:rsidRPr="004B1C55">
        <w:rPr>
          <w:rFonts w:ascii="Times New Roman" w:hAnsi="Times New Roman" w:cs="Times New Roman"/>
          <w:b/>
          <w:sz w:val="20"/>
          <w:szCs w:val="20"/>
        </w:rPr>
        <w:t>01 RV</w:t>
      </w:r>
    </w:p>
    <w:p w:rsidR="00F024FB" w:rsidRPr="004B1C55" w:rsidRDefault="00F024FB" w:rsidP="00200197">
      <w:pPr>
        <w:spacing w:line="240" w:lineRule="auto"/>
        <w:ind w:left="-426" w:right="-574"/>
        <w:jc w:val="both"/>
        <w:rPr>
          <w:rFonts w:ascii="Times New Roman" w:hAnsi="Times New Roman"/>
          <w:b/>
          <w:sz w:val="20"/>
          <w:szCs w:val="20"/>
        </w:rPr>
      </w:pPr>
      <w:r w:rsidRPr="004B1C55">
        <w:rPr>
          <w:rFonts w:ascii="Times New Roman" w:hAnsi="Times New Roman"/>
          <w:b/>
          <w:sz w:val="20"/>
          <w:szCs w:val="20"/>
        </w:rPr>
        <w:t xml:space="preserve">8. DAS INFRAÇÕES E DAS SANÇÕES ADMINISTRATIVAS </w:t>
      </w:r>
    </w:p>
    <w:p w:rsidR="00F024FB" w:rsidRPr="004B1C55" w:rsidRDefault="00F024FB" w:rsidP="00200197">
      <w:pPr>
        <w:spacing w:line="240" w:lineRule="auto"/>
        <w:ind w:left="-426" w:right="-574"/>
        <w:jc w:val="both"/>
        <w:rPr>
          <w:rFonts w:ascii="Times New Roman" w:hAnsi="Times New Roman"/>
          <w:sz w:val="20"/>
          <w:szCs w:val="20"/>
        </w:rPr>
      </w:pPr>
      <w:r w:rsidRPr="004B1C55">
        <w:rPr>
          <w:rFonts w:ascii="Times New Roman" w:hAnsi="Times New Roman"/>
          <w:b/>
          <w:sz w:val="20"/>
          <w:szCs w:val="20"/>
        </w:rPr>
        <w:t>8.1.</w:t>
      </w:r>
      <w:r w:rsidRPr="004B1C55">
        <w:rPr>
          <w:rFonts w:ascii="Times New Roman" w:hAnsi="Times New Roman"/>
          <w:sz w:val="20"/>
          <w:szCs w:val="20"/>
        </w:rPr>
        <w:t xml:space="preserve"> A disciplina das infrações e sanções administrativas aplicáveis no curso da licitação e da contratação é aquela prevista no Edital. </w:t>
      </w:r>
    </w:p>
    <w:p w:rsidR="001C5E61" w:rsidRDefault="001C5E61" w:rsidP="004B1C55">
      <w:pPr>
        <w:ind w:left="-426" w:right="-574" w:firstLine="1134"/>
        <w:jc w:val="center"/>
        <w:rPr>
          <w:rFonts w:ascii="Times New Roman" w:hAnsi="Times New Roman"/>
          <w:b/>
          <w:sz w:val="20"/>
          <w:szCs w:val="20"/>
        </w:rPr>
      </w:pPr>
    </w:p>
    <w:p w:rsidR="00F024FB" w:rsidRPr="004B1C55" w:rsidRDefault="00F024FB" w:rsidP="004B1C55">
      <w:pPr>
        <w:ind w:left="-426" w:right="-574" w:firstLine="1134"/>
        <w:jc w:val="center"/>
        <w:rPr>
          <w:rFonts w:ascii="Times New Roman" w:hAnsi="Times New Roman"/>
          <w:b/>
          <w:sz w:val="20"/>
          <w:szCs w:val="20"/>
        </w:rPr>
      </w:pPr>
      <w:r w:rsidRPr="004B1C55">
        <w:rPr>
          <w:rFonts w:ascii="Times New Roman" w:hAnsi="Times New Roman"/>
          <w:b/>
          <w:sz w:val="20"/>
          <w:szCs w:val="20"/>
        </w:rPr>
        <w:t xml:space="preserve">Campos Borges/RS, aos 19 dias do mês </w:t>
      </w:r>
      <w:r w:rsidR="00B76784" w:rsidRPr="004B1C55">
        <w:rPr>
          <w:rFonts w:ascii="Times New Roman" w:hAnsi="Times New Roman"/>
          <w:b/>
          <w:sz w:val="20"/>
          <w:szCs w:val="20"/>
        </w:rPr>
        <w:t>de agosto</w:t>
      </w:r>
      <w:r w:rsidRPr="004B1C55">
        <w:rPr>
          <w:rFonts w:ascii="Times New Roman" w:hAnsi="Times New Roman"/>
          <w:b/>
          <w:sz w:val="20"/>
          <w:szCs w:val="20"/>
        </w:rPr>
        <w:t xml:space="preserve"> 2020.</w:t>
      </w:r>
    </w:p>
    <w:p w:rsidR="00B76784" w:rsidRPr="004B1C55" w:rsidRDefault="00B76784" w:rsidP="00F024FB">
      <w:pPr>
        <w:ind w:left="-709" w:right="-994" w:firstLine="1134"/>
        <w:jc w:val="center"/>
        <w:rPr>
          <w:rFonts w:ascii="Times New Roman" w:hAnsi="Times New Roman"/>
          <w:b/>
          <w:sz w:val="20"/>
          <w:szCs w:val="20"/>
        </w:rPr>
      </w:pPr>
    </w:p>
    <w:p w:rsidR="00F024FB" w:rsidRPr="004B1C55" w:rsidRDefault="00F024FB" w:rsidP="00F024FB">
      <w:pPr>
        <w:spacing w:after="0"/>
        <w:ind w:left="-709" w:right="-994" w:firstLine="1134"/>
        <w:jc w:val="center"/>
        <w:rPr>
          <w:rFonts w:ascii="Times New Roman" w:hAnsi="Times New Roman"/>
          <w:b/>
          <w:sz w:val="20"/>
          <w:szCs w:val="20"/>
        </w:rPr>
      </w:pPr>
      <w:r w:rsidRPr="004B1C55">
        <w:rPr>
          <w:rFonts w:ascii="Times New Roman" w:hAnsi="Times New Roman"/>
          <w:b/>
          <w:sz w:val="20"/>
          <w:szCs w:val="20"/>
        </w:rPr>
        <w:t>JACKSON GABRIEL MORAES RODRIGUES</w:t>
      </w:r>
    </w:p>
    <w:p w:rsidR="00F024FB" w:rsidRPr="004B1C55" w:rsidRDefault="00F024FB" w:rsidP="00F024FB">
      <w:pPr>
        <w:spacing w:after="0"/>
        <w:ind w:left="-709" w:right="-994" w:firstLine="1134"/>
        <w:jc w:val="center"/>
        <w:rPr>
          <w:rFonts w:ascii="Times New Roman" w:hAnsi="Times New Roman"/>
          <w:b/>
          <w:sz w:val="20"/>
          <w:szCs w:val="20"/>
        </w:rPr>
      </w:pPr>
      <w:r w:rsidRPr="004B1C55">
        <w:rPr>
          <w:rFonts w:ascii="Times New Roman" w:hAnsi="Times New Roman"/>
          <w:b/>
          <w:sz w:val="20"/>
          <w:szCs w:val="20"/>
        </w:rPr>
        <w:t xml:space="preserve">SEC. MUN. DE ADMINISTRAÇÃO E </w:t>
      </w:r>
      <w:proofErr w:type="gramStart"/>
      <w:r w:rsidRPr="004B1C55">
        <w:rPr>
          <w:rFonts w:ascii="Times New Roman" w:hAnsi="Times New Roman"/>
          <w:b/>
          <w:sz w:val="20"/>
          <w:szCs w:val="20"/>
        </w:rPr>
        <w:t>PLANEJAMENTO</w:t>
      </w:r>
      <w:proofErr w:type="gramEnd"/>
    </w:p>
    <w:p w:rsidR="00F024FB" w:rsidRPr="004B1C55" w:rsidRDefault="00F024FB" w:rsidP="00F024FB">
      <w:pPr>
        <w:pStyle w:val="Ttulo"/>
        <w:spacing w:line="360" w:lineRule="auto"/>
        <w:ind w:left="-426" w:right="-427"/>
        <w:rPr>
          <w:sz w:val="20"/>
        </w:rPr>
      </w:pPr>
      <w:r w:rsidRPr="004B1C55">
        <w:rPr>
          <w:sz w:val="20"/>
        </w:rPr>
        <w:lastRenderedPageBreak/>
        <w:t xml:space="preserve">PROCESSO LICITATÓRIO Nº </w:t>
      </w:r>
      <w:r w:rsidR="00B76784" w:rsidRPr="004B1C55">
        <w:rPr>
          <w:sz w:val="20"/>
        </w:rPr>
        <w:t>54</w:t>
      </w:r>
      <w:r w:rsidRPr="004B1C55">
        <w:rPr>
          <w:sz w:val="20"/>
        </w:rPr>
        <w:t>/2020</w:t>
      </w:r>
    </w:p>
    <w:p w:rsidR="00F024FB" w:rsidRPr="004B1C55" w:rsidRDefault="00F024FB" w:rsidP="00F024FB">
      <w:pPr>
        <w:pStyle w:val="Ttulo"/>
        <w:spacing w:line="360" w:lineRule="auto"/>
        <w:ind w:left="-426" w:right="-427"/>
        <w:rPr>
          <w:sz w:val="20"/>
        </w:rPr>
      </w:pPr>
      <w:r w:rsidRPr="004B1C55">
        <w:rPr>
          <w:sz w:val="20"/>
        </w:rPr>
        <w:t xml:space="preserve">PREGÃO PRESENCIAL Nº </w:t>
      </w:r>
      <w:r w:rsidR="00B76784" w:rsidRPr="004B1C55">
        <w:rPr>
          <w:sz w:val="20"/>
        </w:rPr>
        <w:t>15</w:t>
      </w:r>
      <w:r w:rsidRPr="004B1C55">
        <w:rPr>
          <w:sz w:val="20"/>
        </w:rPr>
        <w:t xml:space="preserve">/2020 </w:t>
      </w:r>
    </w:p>
    <w:p w:rsidR="00F024FB" w:rsidRPr="004B1C55" w:rsidRDefault="00F024FB" w:rsidP="00F024FB">
      <w:pPr>
        <w:pStyle w:val="Ttulo"/>
        <w:spacing w:line="360" w:lineRule="auto"/>
        <w:ind w:left="-426" w:right="-427"/>
        <w:rPr>
          <w:sz w:val="20"/>
        </w:rPr>
      </w:pPr>
    </w:p>
    <w:p w:rsidR="00F024FB" w:rsidRPr="004B1C55" w:rsidRDefault="00F024FB" w:rsidP="00F024FB">
      <w:pPr>
        <w:pStyle w:val="Ttulo"/>
        <w:spacing w:line="360" w:lineRule="auto"/>
        <w:ind w:left="-426" w:right="-427"/>
        <w:rPr>
          <w:sz w:val="20"/>
        </w:rPr>
      </w:pPr>
      <w:r w:rsidRPr="004B1C55">
        <w:rPr>
          <w:sz w:val="20"/>
        </w:rPr>
        <w:t>ANEXO II</w:t>
      </w:r>
    </w:p>
    <w:p w:rsidR="00F024FB" w:rsidRPr="004B1C55" w:rsidRDefault="00F024FB" w:rsidP="00F024FB">
      <w:pPr>
        <w:pStyle w:val="Ttulo"/>
        <w:spacing w:line="360" w:lineRule="auto"/>
        <w:ind w:left="-426" w:right="-427"/>
        <w:rPr>
          <w:sz w:val="20"/>
        </w:rPr>
      </w:pPr>
      <w:r w:rsidRPr="004B1C55">
        <w:rPr>
          <w:sz w:val="20"/>
        </w:rPr>
        <w:t>MODELO DE CREDENCIAMENTO</w:t>
      </w:r>
    </w:p>
    <w:p w:rsidR="00F024FB" w:rsidRPr="004B1C55" w:rsidRDefault="00F024FB" w:rsidP="00F024FB">
      <w:pPr>
        <w:pStyle w:val="Corpodetexto"/>
        <w:spacing w:line="360" w:lineRule="auto"/>
        <w:ind w:left="-426" w:right="-427"/>
        <w:jc w:val="center"/>
        <w:rPr>
          <w:rFonts w:ascii="Times New Roman" w:hAnsi="Times New Roman" w:cs="Times New Roman"/>
          <w:b/>
          <w:sz w:val="20"/>
          <w:szCs w:val="20"/>
        </w:rPr>
      </w:pPr>
    </w:p>
    <w:p w:rsidR="00F024FB" w:rsidRPr="004B1C55" w:rsidRDefault="00F024FB" w:rsidP="00B76784">
      <w:pPr>
        <w:pStyle w:val="Corpodetexto"/>
        <w:spacing w:line="360" w:lineRule="auto"/>
        <w:ind w:left="-426" w:right="-427" w:firstLine="1134"/>
        <w:jc w:val="both"/>
        <w:rPr>
          <w:rFonts w:ascii="Times New Roman" w:hAnsi="Times New Roman" w:cs="Times New Roman"/>
          <w:sz w:val="20"/>
          <w:szCs w:val="20"/>
        </w:rPr>
      </w:pPr>
      <w:r w:rsidRPr="004B1C55">
        <w:rPr>
          <w:rFonts w:ascii="Times New Roman" w:hAnsi="Times New Roman" w:cs="Times New Roman"/>
          <w:sz w:val="20"/>
          <w:szCs w:val="20"/>
        </w:rPr>
        <w:t xml:space="preserve">Através do presente, credenciamos o (a) </w:t>
      </w:r>
      <w:proofErr w:type="gramStart"/>
      <w:r w:rsidRPr="004B1C55">
        <w:rPr>
          <w:rFonts w:ascii="Times New Roman" w:hAnsi="Times New Roman" w:cs="Times New Roman"/>
          <w:spacing w:val="-3"/>
          <w:sz w:val="20"/>
          <w:szCs w:val="20"/>
        </w:rPr>
        <w:t>Sr.</w:t>
      </w:r>
      <w:proofErr w:type="gramEnd"/>
      <w:r w:rsidRPr="004B1C55">
        <w:rPr>
          <w:rFonts w:ascii="Times New Roman" w:hAnsi="Times New Roman" w:cs="Times New Roman"/>
          <w:spacing w:val="-3"/>
          <w:sz w:val="20"/>
          <w:szCs w:val="20"/>
        </w:rPr>
        <w:t>(a)</w:t>
      </w:r>
      <w:r w:rsidRPr="004B1C55">
        <w:rPr>
          <w:rFonts w:ascii="Times New Roman" w:hAnsi="Times New Roman" w:cs="Times New Roman"/>
          <w:spacing w:val="-5"/>
          <w:sz w:val="20"/>
          <w:szCs w:val="20"/>
        </w:rPr>
        <w:t xml:space="preserve"> </w:t>
      </w:r>
      <w:r w:rsidRPr="004B1C55">
        <w:rPr>
          <w:rFonts w:ascii="Times New Roman" w:hAnsi="Times New Roman" w:cs="Times New Roman"/>
          <w:sz w:val="20"/>
          <w:szCs w:val="20"/>
        </w:rPr>
        <w:t>............................................................................................., portador(a)</w:t>
      </w:r>
      <w:r w:rsidRPr="004B1C55">
        <w:rPr>
          <w:rFonts w:ascii="Times New Roman" w:hAnsi="Times New Roman" w:cs="Times New Roman"/>
          <w:spacing w:val="15"/>
          <w:sz w:val="20"/>
          <w:szCs w:val="20"/>
        </w:rPr>
        <w:t xml:space="preserve"> </w:t>
      </w:r>
      <w:r w:rsidRPr="004B1C55">
        <w:rPr>
          <w:rFonts w:ascii="Times New Roman" w:hAnsi="Times New Roman" w:cs="Times New Roman"/>
          <w:sz w:val="20"/>
          <w:szCs w:val="20"/>
        </w:rPr>
        <w:t>da</w:t>
      </w:r>
      <w:r w:rsidRPr="004B1C55">
        <w:rPr>
          <w:rFonts w:ascii="Times New Roman" w:hAnsi="Times New Roman" w:cs="Times New Roman"/>
          <w:spacing w:val="15"/>
          <w:sz w:val="20"/>
          <w:szCs w:val="20"/>
        </w:rPr>
        <w:t xml:space="preserve"> </w:t>
      </w:r>
      <w:r w:rsidRPr="004B1C55">
        <w:rPr>
          <w:rFonts w:ascii="Times New Roman" w:hAnsi="Times New Roman" w:cs="Times New Roman"/>
          <w:sz w:val="20"/>
          <w:szCs w:val="20"/>
        </w:rPr>
        <w:t>Cédula</w:t>
      </w:r>
      <w:r w:rsidRPr="004B1C55">
        <w:rPr>
          <w:rFonts w:ascii="Times New Roman" w:hAnsi="Times New Roman" w:cs="Times New Roman"/>
          <w:spacing w:val="16"/>
          <w:sz w:val="20"/>
          <w:szCs w:val="20"/>
        </w:rPr>
        <w:t xml:space="preserve"> </w:t>
      </w:r>
      <w:r w:rsidRPr="004B1C55">
        <w:rPr>
          <w:rFonts w:ascii="Times New Roman" w:hAnsi="Times New Roman" w:cs="Times New Roman"/>
          <w:sz w:val="20"/>
          <w:szCs w:val="20"/>
        </w:rPr>
        <w:t>de</w:t>
      </w:r>
      <w:r w:rsidRPr="004B1C55">
        <w:rPr>
          <w:rFonts w:ascii="Times New Roman" w:hAnsi="Times New Roman" w:cs="Times New Roman"/>
          <w:spacing w:val="15"/>
          <w:sz w:val="20"/>
          <w:szCs w:val="20"/>
        </w:rPr>
        <w:t xml:space="preserve"> </w:t>
      </w:r>
      <w:r w:rsidRPr="004B1C55">
        <w:rPr>
          <w:rFonts w:ascii="Times New Roman" w:hAnsi="Times New Roman" w:cs="Times New Roman"/>
          <w:sz w:val="20"/>
          <w:szCs w:val="20"/>
        </w:rPr>
        <w:t>Identidade</w:t>
      </w:r>
      <w:r w:rsidRPr="004B1C55">
        <w:rPr>
          <w:rFonts w:ascii="Times New Roman" w:hAnsi="Times New Roman" w:cs="Times New Roman"/>
          <w:spacing w:val="15"/>
          <w:sz w:val="20"/>
          <w:szCs w:val="20"/>
        </w:rPr>
        <w:t xml:space="preserve"> </w:t>
      </w:r>
      <w:r w:rsidRPr="004B1C55">
        <w:rPr>
          <w:rFonts w:ascii="Times New Roman" w:hAnsi="Times New Roman" w:cs="Times New Roman"/>
          <w:sz w:val="20"/>
          <w:szCs w:val="20"/>
        </w:rPr>
        <w:t>nº</w:t>
      </w:r>
      <w:r w:rsidRPr="004B1C55">
        <w:rPr>
          <w:rFonts w:ascii="Times New Roman" w:hAnsi="Times New Roman" w:cs="Times New Roman"/>
          <w:spacing w:val="16"/>
          <w:sz w:val="20"/>
          <w:szCs w:val="20"/>
        </w:rPr>
        <w:t xml:space="preserve"> </w:t>
      </w:r>
      <w:r w:rsidRPr="004B1C55">
        <w:rPr>
          <w:rFonts w:ascii="Times New Roman" w:hAnsi="Times New Roman" w:cs="Times New Roman"/>
          <w:sz w:val="20"/>
          <w:szCs w:val="20"/>
        </w:rPr>
        <w:t>..........................................</w:t>
      </w:r>
      <w:r w:rsidRPr="004B1C55">
        <w:rPr>
          <w:rFonts w:ascii="Times New Roman" w:hAnsi="Times New Roman" w:cs="Times New Roman"/>
          <w:spacing w:val="15"/>
          <w:sz w:val="20"/>
          <w:szCs w:val="20"/>
        </w:rPr>
        <w:t xml:space="preserve"> </w:t>
      </w:r>
      <w:proofErr w:type="gramStart"/>
      <w:r w:rsidRPr="004B1C55">
        <w:rPr>
          <w:rFonts w:ascii="Times New Roman" w:hAnsi="Times New Roman" w:cs="Times New Roman"/>
          <w:sz w:val="20"/>
          <w:szCs w:val="20"/>
        </w:rPr>
        <w:t>e</w:t>
      </w:r>
      <w:proofErr w:type="gramEnd"/>
      <w:r w:rsidRPr="004B1C55">
        <w:rPr>
          <w:rFonts w:ascii="Times New Roman" w:hAnsi="Times New Roman" w:cs="Times New Roman"/>
          <w:spacing w:val="16"/>
          <w:sz w:val="20"/>
          <w:szCs w:val="20"/>
        </w:rPr>
        <w:t xml:space="preserve"> </w:t>
      </w:r>
      <w:r w:rsidRPr="004B1C55">
        <w:rPr>
          <w:rFonts w:ascii="Times New Roman" w:hAnsi="Times New Roman" w:cs="Times New Roman"/>
          <w:sz w:val="20"/>
          <w:szCs w:val="20"/>
        </w:rPr>
        <w:t>CPF</w:t>
      </w:r>
      <w:r w:rsidRPr="004B1C55">
        <w:rPr>
          <w:rFonts w:ascii="Times New Roman" w:hAnsi="Times New Roman" w:cs="Times New Roman"/>
          <w:spacing w:val="16"/>
          <w:sz w:val="20"/>
          <w:szCs w:val="20"/>
        </w:rPr>
        <w:t xml:space="preserve"> </w:t>
      </w:r>
      <w:r w:rsidRPr="004B1C55">
        <w:rPr>
          <w:rFonts w:ascii="Times New Roman" w:hAnsi="Times New Roman" w:cs="Times New Roman"/>
          <w:sz w:val="20"/>
          <w:szCs w:val="20"/>
        </w:rPr>
        <w:t>nº</w:t>
      </w:r>
      <w:r w:rsidRPr="004B1C55">
        <w:rPr>
          <w:rFonts w:ascii="Times New Roman" w:hAnsi="Times New Roman" w:cs="Times New Roman"/>
          <w:spacing w:val="15"/>
          <w:sz w:val="20"/>
          <w:szCs w:val="20"/>
        </w:rPr>
        <w:t xml:space="preserve"> </w:t>
      </w:r>
      <w:r w:rsidRPr="004B1C55">
        <w:rPr>
          <w:rFonts w:ascii="Times New Roman" w:hAnsi="Times New Roman" w:cs="Times New Roman"/>
          <w:sz w:val="20"/>
          <w:szCs w:val="20"/>
        </w:rPr>
        <w:t>...............................................,</w:t>
      </w:r>
      <w:r w:rsidRPr="004B1C55">
        <w:rPr>
          <w:rFonts w:ascii="Times New Roman" w:hAnsi="Times New Roman" w:cs="Times New Roman"/>
          <w:spacing w:val="18"/>
          <w:sz w:val="20"/>
          <w:szCs w:val="20"/>
        </w:rPr>
        <w:t xml:space="preserve"> residente e domiciliado (a) na rua ........................., localizada na cidade de .................................../......., </w:t>
      </w:r>
      <w:r w:rsidRPr="004B1C55">
        <w:rPr>
          <w:rFonts w:ascii="Times New Roman" w:hAnsi="Times New Roman" w:cs="Times New Roman"/>
          <w:sz w:val="20"/>
          <w:szCs w:val="20"/>
        </w:rPr>
        <w:t>a participar da licitação instaurada pelo Município de</w:t>
      </w:r>
      <w:r w:rsidR="00B76784" w:rsidRPr="004B1C55">
        <w:rPr>
          <w:rFonts w:ascii="Times New Roman" w:hAnsi="Times New Roman" w:cs="Times New Roman"/>
          <w:sz w:val="20"/>
          <w:szCs w:val="20"/>
        </w:rPr>
        <w:t xml:space="preserve"> Campos Borges/RS, Processo N° 54</w:t>
      </w:r>
      <w:r w:rsidRPr="004B1C55">
        <w:rPr>
          <w:rFonts w:ascii="Times New Roman" w:hAnsi="Times New Roman" w:cs="Times New Roman"/>
          <w:sz w:val="20"/>
          <w:szCs w:val="20"/>
        </w:rPr>
        <w:t xml:space="preserve">/2020  Pregão Presencial N° </w:t>
      </w:r>
      <w:r w:rsidR="00B76784" w:rsidRPr="004B1C55">
        <w:rPr>
          <w:rFonts w:ascii="Times New Roman" w:hAnsi="Times New Roman" w:cs="Times New Roman"/>
          <w:sz w:val="20"/>
          <w:szCs w:val="20"/>
        </w:rPr>
        <w:t>15</w:t>
      </w:r>
      <w:r w:rsidRPr="004B1C55">
        <w:rPr>
          <w:rFonts w:ascii="Times New Roman" w:hAnsi="Times New Roman" w:cs="Times New Roman"/>
          <w:sz w:val="20"/>
          <w:szCs w:val="20"/>
        </w:rPr>
        <w:t xml:space="preserve">/2020, na qualidade de </w:t>
      </w:r>
      <w:r w:rsidRPr="004B1C55">
        <w:rPr>
          <w:rFonts w:ascii="Times New Roman" w:hAnsi="Times New Roman" w:cs="Times New Roman"/>
          <w:b/>
          <w:sz w:val="20"/>
          <w:szCs w:val="20"/>
        </w:rPr>
        <w:t xml:space="preserve">representante legal, </w:t>
      </w:r>
      <w:r w:rsidRPr="004B1C55">
        <w:rPr>
          <w:rFonts w:ascii="Times New Roman" w:hAnsi="Times New Roman" w:cs="Times New Roman"/>
          <w:sz w:val="20"/>
          <w:szCs w:val="20"/>
        </w:rPr>
        <w:t>outorgando-lhe plenos poderes para pronunciar-se em nome da empresa ................................................................................, CNPJ nº ............................................situada na rua................................., na cidade de............................./........., bem como formular propostas e praticar todos os demais atos inerentes ao certame.</w:t>
      </w:r>
    </w:p>
    <w:p w:rsidR="00F024FB" w:rsidRPr="004B1C55" w:rsidRDefault="00F024FB" w:rsidP="00F024FB">
      <w:pPr>
        <w:pStyle w:val="Corpodetexto"/>
        <w:spacing w:before="10" w:line="360" w:lineRule="auto"/>
        <w:ind w:left="-426" w:right="-427"/>
        <w:jc w:val="both"/>
        <w:rPr>
          <w:rFonts w:ascii="Times New Roman" w:hAnsi="Times New Roman" w:cs="Times New Roman"/>
          <w:sz w:val="20"/>
          <w:szCs w:val="20"/>
        </w:rPr>
      </w:pPr>
    </w:p>
    <w:p w:rsidR="00B76784" w:rsidRPr="004B1C55" w:rsidRDefault="00B76784" w:rsidP="00F024FB">
      <w:pPr>
        <w:pStyle w:val="Corpodetexto"/>
        <w:spacing w:before="10" w:line="360" w:lineRule="auto"/>
        <w:ind w:left="-426" w:right="-427"/>
        <w:jc w:val="both"/>
        <w:rPr>
          <w:rFonts w:ascii="Times New Roman" w:hAnsi="Times New Roman" w:cs="Times New Roman"/>
          <w:sz w:val="20"/>
          <w:szCs w:val="20"/>
        </w:rPr>
      </w:pPr>
    </w:p>
    <w:p w:rsidR="00B76784" w:rsidRPr="004B1C55" w:rsidRDefault="00B76784" w:rsidP="00F024FB">
      <w:pPr>
        <w:pStyle w:val="Corpodetexto"/>
        <w:spacing w:before="10" w:line="360" w:lineRule="auto"/>
        <w:ind w:left="-426" w:right="-427"/>
        <w:jc w:val="both"/>
        <w:rPr>
          <w:rFonts w:ascii="Times New Roman" w:hAnsi="Times New Roman" w:cs="Times New Roman"/>
          <w:sz w:val="20"/>
          <w:szCs w:val="20"/>
        </w:rPr>
      </w:pPr>
    </w:p>
    <w:p w:rsidR="00B76784" w:rsidRPr="004B1C55" w:rsidRDefault="00B76784" w:rsidP="00F024FB">
      <w:pPr>
        <w:pStyle w:val="Corpodetexto"/>
        <w:spacing w:before="10" w:line="360" w:lineRule="auto"/>
        <w:ind w:left="-426" w:right="-427"/>
        <w:jc w:val="both"/>
        <w:rPr>
          <w:rFonts w:ascii="Times New Roman" w:hAnsi="Times New Roman" w:cs="Times New Roman"/>
          <w:b/>
          <w:sz w:val="20"/>
          <w:szCs w:val="20"/>
        </w:rPr>
      </w:pPr>
    </w:p>
    <w:p w:rsidR="00F024FB" w:rsidRPr="004B1C55" w:rsidRDefault="00F024FB" w:rsidP="00F024FB">
      <w:pPr>
        <w:pStyle w:val="Corpodetexto"/>
        <w:spacing w:before="1" w:line="360" w:lineRule="auto"/>
        <w:ind w:left="-426" w:right="-427"/>
        <w:jc w:val="center"/>
        <w:rPr>
          <w:rFonts w:ascii="Times New Roman" w:hAnsi="Times New Roman" w:cs="Times New Roman"/>
          <w:b/>
          <w:sz w:val="20"/>
          <w:szCs w:val="20"/>
        </w:rPr>
      </w:pPr>
      <w:proofErr w:type="gramStart"/>
      <w:r w:rsidRPr="004B1C55">
        <w:rPr>
          <w:rFonts w:ascii="Times New Roman" w:hAnsi="Times New Roman" w:cs="Times New Roman"/>
          <w:b/>
          <w:sz w:val="20"/>
          <w:szCs w:val="20"/>
        </w:rPr>
        <w:t>...........................................</w:t>
      </w:r>
      <w:proofErr w:type="gramEnd"/>
    </w:p>
    <w:p w:rsidR="00F024FB" w:rsidRPr="004B1C55" w:rsidRDefault="00F024FB" w:rsidP="00F024FB">
      <w:pPr>
        <w:pStyle w:val="Corpodetexto"/>
        <w:spacing w:before="1" w:line="360" w:lineRule="auto"/>
        <w:ind w:left="-426" w:right="-427"/>
        <w:jc w:val="center"/>
        <w:rPr>
          <w:rFonts w:ascii="Times New Roman" w:hAnsi="Times New Roman" w:cs="Times New Roman"/>
          <w:b/>
          <w:sz w:val="20"/>
          <w:szCs w:val="20"/>
        </w:rPr>
      </w:pPr>
      <w:r w:rsidRPr="004B1C55">
        <w:rPr>
          <w:rFonts w:ascii="Times New Roman" w:hAnsi="Times New Roman" w:cs="Times New Roman"/>
          <w:b/>
          <w:sz w:val="20"/>
          <w:szCs w:val="20"/>
        </w:rPr>
        <w:t>(data)</w:t>
      </w:r>
    </w:p>
    <w:p w:rsidR="00F024FB" w:rsidRPr="004B1C55" w:rsidRDefault="00F024FB" w:rsidP="00F024FB">
      <w:pPr>
        <w:pStyle w:val="Corpodetexto"/>
        <w:spacing w:line="360" w:lineRule="auto"/>
        <w:ind w:left="-426" w:right="-427"/>
        <w:jc w:val="center"/>
        <w:rPr>
          <w:rFonts w:ascii="Times New Roman" w:hAnsi="Times New Roman" w:cs="Times New Roman"/>
          <w:b/>
          <w:sz w:val="20"/>
          <w:szCs w:val="20"/>
        </w:rPr>
      </w:pPr>
      <w:proofErr w:type="gramStart"/>
      <w:r w:rsidRPr="004B1C55">
        <w:rPr>
          <w:rFonts w:ascii="Times New Roman" w:hAnsi="Times New Roman" w:cs="Times New Roman"/>
          <w:b/>
          <w:sz w:val="20"/>
          <w:szCs w:val="20"/>
        </w:rPr>
        <w:t>............................................................</w:t>
      </w:r>
      <w:proofErr w:type="gramEnd"/>
    </w:p>
    <w:p w:rsidR="00F024FB" w:rsidRPr="004B1C55" w:rsidRDefault="00F024FB" w:rsidP="00F024FB">
      <w:pPr>
        <w:pStyle w:val="Corpodetexto"/>
        <w:spacing w:before="1" w:line="360" w:lineRule="auto"/>
        <w:ind w:left="-426" w:right="-427"/>
        <w:jc w:val="center"/>
        <w:rPr>
          <w:rFonts w:ascii="Times New Roman" w:hAnsi="Times New Roman" w:cs="Times New Roman"/>
          <w:b/>
          <w:sz w:val="20"/>
          <w:szCs w:val="20"/>
        </w:rPr>
      </w:pPr>
      <w:r w:rsidRPr="004B1C55">
        <w:rPr>
          <w:rFonts w:ascii="Times New Roman" w:hAnsi="Times New Roman" w:cs="Times New Roman"/>
          <w:b/>
          <w:sz w:val="20"/>
          <w:szCs w:val="20"/>
        </w:rPr>
        <w:t>Assinatura do dirigente da empresa nome do dirigente da empresa</w:t>
      </w:r>
    </w:p>
    <w:p w:rsidR="00F024FB" w:rsidRPr="004B1C55" w:rsidRDefault="00F024FB" w:rsidP="00F024FB">
      <w:pPr>
        <w:pStyle w:val="Corpodetexto"/>
        <w:spacing w:line="360" w:lineRule="auto"/>
        <w:ind w:left="-426" w:right="-427"/>
        <w:jc w:val="both"/>
        <w:rPr>
          <w:rFonts w:ascii="Times New Roman" w:hAnsi="Times New Roman" w:cs="Times New Roman"/>
          <w:sz w:val="20"/>
          <w:szCs w:val="20"/>
        </w:rPr>
      </w:pPr>
    </w:p>
    <w:p w:rsidR="00F024FB" w:rsidRPr="004B1C55" w:rsidRDefault="00F024FB" w:rsidP="00F024FB">
      <w:pPr>
        <w:pStyle w:val="Corpodetexto"/>
        <w:spacing w:line="360" w:lineRule="auto"/>
        <w:ind w:left="-426" w:right="-427"/>
        <w:jc w:val="both"/>
        <w:rPr>
          <w:rFonts w:ascii="Times New Roman" w:hAnsi="Times New Roman" w:cs="Times New Roman"/>
          <w:sz w:val="20"/>
          <w:szCs w:val="20"/>
        </w:rPr>
      </w:pPr>
    </w:p>
    <w:p w:rsidR="00F024FB" w:rsidRDefault="00F024FB" w:rsidP="00F024FB">
      <w:pPr>
        <w:pStyle w:val="Corpodetexto"/>
        <w:spacing w:line="360" w:lineRule="auto"/>
        <w:ind w:left="-426" w:right="-427"/>
        <w:jc w:val="both"/>
        <w:rPr>
          <w:rFonts w:ascii="Times New Roman" w:hAnsi="Times New Roman" w:cs="Times New Roman"/>
          <w:sz w:val="20"/>
          <w:szCs w:val="20"/>
        </w:rPr>
      </w:pPr>
    </w:p>
    <w:p w:rsidR="0011055B" w:rsidRDefault="0011055B" w:rsidP="00F024FB">
      <w:pPr>
        <w:pStyle w:val="Corpodetexto"/>
        <w:spacing w:line="360" w:lineRule="auto"/>
        <w:ind w:left="-426" w:right="-427"/>
        <w:jc w:val="both"/>
        <w:rPr>
          <w:rFonts w:ascii="Times New Roman" w:hAnsi="Times New Roman" w:cs="Times New Roman"/>
          <w:sz w:val="20"/>
          <w:szCs w:val="20"/>
        </w:rPr>
      </w:pPr>
    </w:p>
    <w:p w:rsidR="0011055B" w:rsidRDefault="0011055B" w:rsidP="00F024FB">
      <w:pPr>
        <w:pStyle w:val="Corpodetexto"/>
        <w:spacing w:line="360" w:lineRule="auto"/>
        <w:ind w:left="-426" w:right="-427"/>
        <w:jc w:val="both"/>
        <w:rPr>
          <w:rFonts w:ascii="Times New Roman" w:hAnsi="Times New Roman" w:cs="Times New Roman"/>
          <w:sz w:val="20"/>
          <w:szCs w:val="20"/>
        </w:rPr>
      </w:pPr>
    </w:p>
    <w:p w:rsidR="0011055B" w:rsidRDefault="0011055B" w:rsidP="00F024FB">
      <w:pPr>
        <w:pStyle w:val="Corpodetexto"/>
        <w:spacing w:line="360" w:lineRule="auto"/>
        <w:ind w:left="-426" w:right="-427"/>
        <w:jc w:val="both"/>
        <w:rPr>
          <w:rFonts w:ascii="Times New Roman" w:hAnsi="Times New Roman" w:cs="Times New Roman"/>
          <w:sz w:val="20"/>
          <w:szCs w:val="20"/>
        </w:rPr>
      </w:pPr>
    </w:p>
    <w:p w:rsidR="0011055B" w:rsidRPr="004B1C55" w:rsidRDefault="0011055B" w:rsidP="00F024FB">
      <w:pPr>
        <w:pStyle w:val="Corpodetexto"/>
        <w:spacing w:line="360" w:lineRule="auto"/>
        <w:ind w:left="-426" w:right="-427"/>
        <w:jc w:val="both"/>
        <w:rPr>
          <w:rFonts w:ascii="Times New Roman" w:hAnsi="Times New Roman" w:cs="Times New Roman"/>
          <w:sz w:val="20"/>
          <w:szCs w:val="20"/>
        </w:rPr>
      </w:pPr>
    </w:p>
    <w:p w:rsidR="00F024FB" w:rsidRPr="004B1C55" w:rsidRDefault="00F024FB" w:rsidP="00F024FB">
      <w:pPr>
        <w:pStyle w:val="Corpodetexto"/>
        <w:spacing w:line="360" w:lineRule="auto"/>
        <w:ind w:left="-426" w:right="-427"/>
        <w:jc w:val="both"/>
        <w:rPr>
          <w:rFonts w:ascii="Times New Roman" w:hAnsi="Times New Roman" w:cs="Times New Roman"/>
          <w:sz w:val="20"/>
          <w:szCs w:val="20"/>
        </w:rPr>
      </w:pPr>
    </w:p>
    <w:p w:rsidR="00F024FB" w:rsidRPr="004B1C55" w:rsidRDefault="00F024FB" w:rsidP="00F024FB">
      <w:pPr>
        <w:pStyle w:val="Corpodetexto"/>
        <w:spacing w:line="360" w:lineRule="auto"/>
        <w:ind w:left="-426" w:right="-427"/>
        <w:jc w:val="both"/>
        <w:rPr>
          <w:rFonts w:ascii="Times New Roman" w:hAnsi="Times New Roman" w:cs="Times New Roman"/>
          <w:sz w:val="20"/>
          <w:szCs w:val="20"/>
        </w:rPr>
      </w:pPr>
    </w:p>
    <w:p w:rsidR="00F024FB" w:rsidRPr="004B1C55" w:rsidRDefault="00F024FB" w:rsidP="00F024FB">
      <w:pPr>
        <w:pStyle w:val="Corpodetexto"/>
        <w:spacing w:line="360" w:lineRule="auto"/>
        <w:ind w:left="-426" w:right="-427"/>
        <w:jc w:val="both"/>
        <w:rPr>
          <w:rFonts w:ascii="Times New Roman" w:hAnsi="Times New Roman" w:cs="Times New Roman"/>
          <w:sz w:val="20"/>
          <w:szCs w:val="20"/>
        </w:rPr>
      </w:pPr>
    </w:p>
    <w:p w:rsidR="00F024FB" w:rsidRPr="004B1C55" w:rsidRDefault="00F024FB" w:rsidP="00F024FB">
      <w:pPr>
        <w:pStyle w:val="Corpodetexto"/>
        <w:spacing w:line="360" w:lineRule="auto"/>
        <w:ind w:left="-426" w:right="-427"/>
        <w:jc w:val="both"/>
        <w:rPr>
          <w:rFonts w:ascii="Times New Roman" w:hAnsi="Times New Roman" w:cs="Times New Roman"/>
          <w:sz w:val="20"/>
          <w:szCs w:val="20"/>
        </w:rPr>
      </w:pPr>
    </w:p>
    <w:p w:rsidR="00F024FB" w:rsidRPr="004B1C55" w:rsidRDefault="00F024FB" w:rsidP="00F024FB">
      <w:pPr>
        <w:pStyle w:val="Corpodetexto"/>
        <w:spacing w:before="206" w:line="360" w:lineRule="auto"/>
        <w:ind w:left="-426" w:right="-427"/>
        <w:jc w:val="both"/>
        <w:rPr>
          <w:rFonts w:ascii="Times New Roman" w:hAnsi="Times New Roman" w:cs="Times New Roman"/>
          <w:b/>
          <w:sz w:val="20"/>
          <w:szCs w:val="20"/>
        </w:rPr>
      </w:pPr>
      <w:r w:rsidRPr="004B1C55">
        <w:rPr>
          <w:rFonts w:ascii="Times New Roman" w:hAnsi="Times New Roman" w:cs="Times New Roman"/>
          <w:b/>
          <w:sz w:val="20"/>
          <w:szCs w:val="20"/>
        </w:rPr>
        <w:t xml:space="preserve">Obs.: Caso o contrato social ou o estatuto determinem que mais de uma pessoa deva assinar </w:t>
      </w:r>
      <w:r w:rsidR="00B76784" w:rsidRPr="004B1C55">
        <w:rPr>
          <w:rFonts w:ascii="Times New Roman" w:hAnsi="Times New Roman" w:cs="Times New Roman"/>
          <w:b/>
          <w:sz w:val="20"/>
          <w:szCs w:val="20"/>
        </w:rPr>
        <w:t>a carta de</w:t>
      </w:r>
      <w:r w:rsidRPr="004B1C55">
        <w:rPr>
          <w:rFonts w:ascii="Times New Roman" w:hAnsi="Times New Roman" w:cs="Times New Roman"/>
          <w:b/>
          <w:sz w:val="20"/>
          <w:szCs w:val="20"/>
        </w:rPr>
        <w:t xml:space="preserve"> credenciamento, a falta de qualquer uma delas invalida o documento para os fins deste procedimento licitatório.</w:t>
      </w:r>
    </w:p>
    <w:p w:rsidR="00F024FB" w:rsidRPr="004B1C55" w:rsidRDefault="00F024FB" w:rsidP="00F024FB">
      <w:pPr>
        <w:spacing w:line="360" w:lineRule="auto"/>
        <w:jc w:val="both"/>
        <w:rPr>
          <w:rFonts w:ascii="Times New Roman" w:hAnsi="Times New Roman"/>
          <w:sz w:val="20"/>
          <w:szCs w:val="20"/>
        </w:rPr>
        <w:sectPr w:rsidR="00F024FB" w:rsidRPr="004B1C55" w:rsidSect="00F024FB">
          <w:pgSz w:w="11900" w:h="16840"/>
          <w:pgMar w:top="2552" w:right="1134" w:bottom="1418" w:left="1134" w:header="1136" w:footer="745" w:gutter="0"/>
          <w:cols w:space="720"/>
        </w:sectPr>
      </w:pPr>
    </w:p>
    <w:p w:rsidR="00F024FB" w:rsidRPr="004B1C55" w:rsidRDefault="00F024FB" w:rsidP="00F024FB">
      <w:pPr>
        <w:pStyle w:val="Ttulo"/>
        <w:spacing w:line="360" w:lineRule="auto"/>
        <w:ind w:left="-426" w:right="-427"/>
        <w:rPr>
          <w:sz w:val="20"/>
        </w:rPr>
      </w:pPr>
      <w:r w:rsidRPr="004B1C55">
        <w:rPr>
          <w:sz w:val="20"/>
        </w:rPr>
        <w:lastRenderedPageBreak/>
        <w:t xml:space="preserve">PROCESSO LICITATÓRIO Nº </w:t>
      </w:r>
      <w:r w:rsidR="009D461C" w:rsidRPr="004B1C55">
        <w:rPr>
          <w:sz w:val="20"/>
        </w:rPr>
        <w:t>54</w:t>
      </w:r>
      <w:r w:rsidRPr="004B1C55">
        <w:rPr>
          <w:sz w:val="20"/>
        </w:rPr>
        <w:t>/2020</w:t>
      </w:r>
    </w:p>
    <w:p w:rsidR="00F024FB" w:rsidRPr="004B1C55" w:rsidRDefault="009D461C" w:rsidP="00F024FB">
      <w:pPr>
        <w:pStyle w:val="Ttulo"/>
        <w:spacing w:line="360" w:lineRule="auto"/>
        <w:ind w:left="-426" w:right="-427"/>
        <w:rPr>
          <w:sz w:val="20"/>
        </w:rPr>
      </w:pPr>
      <w:r w:rsidRPr="004B1C55">
        <w:rPr>
          <w:sz w:val="20"/>
        </w:rPr>
        <w:t>PREGÃO PRESENCIAL Nº 15</w:t>
      </w:r>
      <w:r w:rsidR="00F024FB" w:rsidRPr="004B1C55">
        <w:rPr>
          <w:sz w:val="20"/>
        </w:rPr>
        <w:t>/2020</w:t>
      </w:r>
    </w:p>
    <w:p w:rsidR="00F024FB" w:rsidRPr="004B1C55" w:rsidRDefault="00F024FB" w:rsidP="00F024FB">
      <w:pPr>
        <w:pStyle w:val="Ttulo"/>
        <w:spacing w:line="360" w:lineRule="auto"/>
        <w:ind w:left="-426" w:right="-427"/>
        <w:rPr>
          <w:sz w:val="20"/>
        </w:rPr>
      </w:pPr>
    </w:p>
    <w:p w:rsidR="00F024FB" w:rsidRPr="004B1C55" w:rsidRDefault="00F024FB" w:rsidP="00F024FB">
      <w:pPr>
        <w:pStyle w:val="Ttulo"/>
        <w:spacing w:line="360" w:lineRule="auto"/>
        <w:ind w:left="-426" w:right="-427"/>
        <w:rPr>
          <w:sz w:val="20"/>
        </w:rPr>
      </w:pPr>
      <w:r w:rsidRPr="004B1C55">
        <w:rPr>
          <w:sz w:val="20"/>
        </w:rPr>
        <w:t>ANEXO III</w:t>
      </w:r>
    </w:p>
    <w:p w:rsidR="00F024FB" w:rsidRPr="004B1C55" w:rsidRDefault="00F024FB" w:rsidP="00F024FB">
      <w:pPr>
        <w:spacing w:line="360" w:lineRule="auto"/>
        <w:ind w:left="-426" w:right="-427"/>
        <w:jc w:val="center"/>
        <w:rPr>
          <w:rFonts w:ascii="Times New Roman" w:hAnsi="Times New Roman"/>
          <w:b/>
          <w:sz w:val="20"/>
          <w:szCs w:val="20"/>
        </w:rPr>
      </w:pPr>
      <w:r w:rsidRPr="004B1C55">
        <w:rPr>
          <w:rFonts w:ascii="Times New Roman" w:hAnsi="Times New Roman"/>
          <w:b/>
          <w:sz w:val="20"/>
          <w:szCs w:val="20"/>
        </w:rPr>
        <w:t>DECLARAÇÃO DE PLENO ATENDIMENTO AOS REQUISITOS DE HABILITAÇÃO</w:t>
      </w:r>
    </w:p>
    <w:p w:rsidR="00F024FB" w:rsidRPr="004B1C55" w:rsidRDefault="00F024FB" w:rsidP="00F024FB">
      <w:pPr>
        <w:pStyle w:val="Corpodetexto"/>
        <w:spacing w:line="360" w:lineRule="auto"/>
        <w:ind w:left="-426" w:right="-427"/>
        <w:jc w:val="center"/>
        <w:rPr>
          <w:rFonts w:ascii="Times New Roman" w:hAnsi="Times New Roman" w:cs="Times New Roman"/>
          <w:b/>
          <w:sz w:val="20"/>
          <w:szCs w:val="20"/>
        </w:rPr>
      </w:pPr>
    </w:p>
    <w:p w:rsidR="00F024FB" w:rsidRPr="004B1C55" w:rsidRDefault="00F024FB" w:rsidP="00F024FB">
      <w:pPr>
        <w:pStyle w:val="Corpodetexto"/>
        <w:spacing w:before="4" w:line="360" w:lineRule="auto"/>
        <w:ind w:left="-426" w:right="-427"/>
        <w:jc w:val="both"/>
        <w:rPr>
          <w:rFonts w:ascii="Times New Roman" w:hAnsi="Times New Roman" w:cs="Times New Roman"/>
          <w:b/>
          <w:sz w:val="20"/>
          <w:szCs w:val="20"/>
        </w:rPr>
      </w:pPr>
    </w:p>
    <w:p w:rsidR="00F024FB" w:rsidRPr="004B1C55" w:rsidRDefault="00F024FB" w:rsidP="00F024FB">
      <w:pPr>
        <w:pStyle w:val="Corpodetexto"/>
        <w:spacing w:before="3" w:line="360" w:lineRule="auto"/>
        <w:ind w:left="-426" w:right="-427"/>
        <w:jc w:val="both"/>
        <w:rPr>
          <w:rFonts w:ascii="Times New Roman" w:hAnsi="Times New Roman" w:cs="Times New Roman"/>
          <w:sz w:val="20"/>
          <w:szCs w:val="20"/>
        </w:rPr>
      </w:pPr>
    </w:p>
    <w:p w:rsidR="00F024FB" w:rsidRPr="004B1C55" w:rsidRDefault="00F024FB" w:rsidP="00F024FB">
      <w:pPr>
        <w:pStyle w:val="Corpodetexto"/>
        <w:spacing w:line="360" w:lineRule="auto"/>
        <w:ind w:left="-426" w:right="-427"/>
        <w:jc w:val="both"/>
        <w:rPr>
          <w:rFonts w:ascii="Times New Roman" w:hAnsi="Times New Roman" w:cs="Times New Roman"/>
          <w:sz w:val="20"/>
          <w:szCs w:val="20"/>
        </w:rPr>
      </w:pPr>
      <w:r w:rsidRPr="004B1C55">
        <w:rPr>
          <w:rFonts w:ascii="Times New Roman" w:hAnsi="Times New Roman" w:cs="Times New Roman"/>
          <w:sz w:val="20"/>
          <w:szCs w:val="20"/>
        </w:rPr>
        <w:t xml:space="preserve">(Razão Social da Empresa), cadastrada sob </w:t>
      </w:r>
      <w:proofErr w:type="spellStart"/>
      <w:r w:rsidRPr="004B1C55">
        <w:rPr>
          <w:rFonts w:ascii="Times New Roman" w:hAnsi="Times New Roman" w:cs="Times New Roman"/>
          <w:sz w:val="20"/>
          <w:szCs w:val="20"/>
        </w:rPr>
        <w:t>n.°</w:t>
      </w:r>
      <w:proofErr w:type="spellEnd"/>
      <w:r w:rsidRPr="004B1C55">
        <w:rPr>
          <w:rFonts w:ascii="Times New Roman" w:hAnsi="Times New Roman" w:cs="Times New Roman"/>
          <w:sz w:val="20"/>
          <w:szCs w:val="20"/>
        </w:rPr>
        <w:t xml:space="preserve"> </w:t>
      </w:r>
      <w:proofErr w:type="gramStart"/>
      <w:r w:rsidRPr="004B1C55">
        <w:rPr>
          <w:rFonts w:ascii="Times New Roman" w:hAnsi="Times New Roman" w:cs="Times New Roman"/>
          <w:sz w:val="20"/>
          <w:szCs w:val="20"/>
        </w:rPr>
        <w:t>CNPJ ...</w:t>
      </w:r>
      <w:proofErr w:type="gramEnd"/>
      <w:r w:rsidRPr="004B1C55">
        <w:rPr>
          <w:rFonts w:ascii="Times New Roman" w:hAnsi="Times New Roman" w:cs="Times New Roman"/>
          <w:sz w:val="20"/>
          <w:szCs w:val="20"/>
        </w:rPr>
        <w:t xml:space="preserve">.........................................., estabelecida na rua....................., localizada na cidade de ............................................../........., neste ato representada pelo seu .............................................., cadastrado sob CPF n° ......................................., residente e domiciliado na ................................., localizada na cidade de .................................................../..........., no uso de suas atribuições legais, vem </w:t>
      </w:r>
      <w:r w:rsidRPr="004B1C55">
        <w:rPr>
          <w:rFonts w:ascii="Times New Roman" w:hAnsi="Times New Roman" w:cs="Times New Roman"/>
          <w:b/>
          <w:sz w:val="20"/>
          <w:szCs w:val="20"/>
        </w:rPr>
        <w:t>DECLARAR</w:t>
      </w:r>
      <w:r w:rsidRPr="004B1C55">
        <w:rPr>
          <w:rFonts w:ascii="Times New Roman" w:hAnsi="Times New Roman" w:cs="Times New Roman"/>
          <w:sz w:val="20"/>
          <w:szCs w:val="20"/>
        </w:rPr>
        <w:t>, para fins de participação no processo licitatório</w:t>
      </w:r>
      <w:r w:rsidRPr="004B1C55">
        <w:rPr>
          <w:rFonts w:ascii="Times New Roman" w:hAnsi="Times New Roman" w:cs="Times New Roman"/>
          <w:color w:val="000000"/>
          <w:sz w:val="20"/>
          <w:szCs w:val="20"/>
        </w:rPr>
        <w:t xml:space="preserve"> </w:t>
      </w:r>
      <w:r w:rsidRPr="004B1C55">
        <w:rPr>
          <w:rFonts w:ascii="Times New Roman" w:hAnsi="Times New Roman" w:cs="Times New Roman"/>
          <w:sz w:val="20"/>
          <w:szCs w:val="20"/>
        </w:rPr>
        <w:t xml:space="preserve">nº </w:t>
      </w:r>
      <w:r w:rsidR="009D461C" w:rsidRPr="004B1C55">
        <w:rPr>
          <w:rFonts w:ascii="Times New Roman" w:hAnsi="Times New Roman" w:cs="Times New Roman"/>
          <w:sz w:val="20"/>
          <w:szCs w:val="20"/>
        </w:rPr>
        <w:t>54</w:t>
      </w:r>
      <w:r w:rsidRPr="004B1C55">
        <w:rPr>
          <w:rFonts w:ascii="Times New Roman" w:hAnsi="Times New Roman" w:cs="Times New Roman"/>
          <w:sz w:val="20"/>
          <w:szCs w:val="20"/>
        </w:rPr>
        <w:t xml:space="preserve">/2020 – Pregão Presencial nº </w:t>
      </w:r>
      <w:r w:rsidR="009D461C" w:rsidRPr="004B1C55">
        <w:rPr>
          <w:rFonts w:ascii="Times New Roman" w:hAnsi="Times New Roman" w:cs="Times New Roman"/>
          <w:sz w:val="20"/>
          <w:szCs w:val="20"/>
        </w:rPr>
        <w:t>15</w:t>
      </w:r>
      <w:r w:rsidRPr="004B1C55">
        <w:rPr>
          <w:rFonts w:ascii="Times New Roman" w:hAnsi="Times New Roman" w:cs="Times New Roman"/>
          <w:sz w:val="20"/>
          <w:szCs w:val="20"/>
        </w:rPr>
        <w:t>/2020, sob as penas da Lei</w:t>
      </w:r>
      <w:r w:rsidRPr="004B1C55">
        <w:rPr>
          <w:rFonts w:ascii="Times New Roman" w:hAnsi="Times New Roman" w:cs="Times New Roman"/>
          <w:b/>
          <w:sz w:val="20"/>
          <w:szCs w:val="20"/>
        </w:rPr>
        <w:t>, que cumpre plenamente aos requisitos de habilitação</w:t>
      </w:r>
      <w:r w:rsidRPr="004B1C55">
        <w:rPr>
          <w:rFonts w:ascii="Times New Roman" w:hAnsi="Times New Roman" w:cs="Times New Roman"/>
          <w:sz w:val="20"/>
          <w:szCs w:val="20"/>
        </w:rPr>
        <w:t>.</w:t>
      </w:r>
    </w:p>
    <w:p w:rsidR="009D461C" w:rsidRPr="004B1C55" w:rsidRDefault="009D461C" w:rsidP="00F024FB">
      <w:pPr>
        <w:pStyle w:val="Corpodetexto"/>
        <w:spacing w:line="360" w:lineRule="auto"/>
        <w:ind w:left="-426" w:right="-427"/>
        <w:jc w:val="both"/>
        <w:rPr>
          <w:rFonts w:ascii="Times New Roman" w:hAnsi="Times New Roman" w:cs="Times New Roman"/>
          <w:sz w:val="20"/>
          <w:szCs w:val="20"/>
        </w:rPr>
      </w:pPr>
    </w:p>
    <w:p w:rsidR="00F024FB" w:rsidRPr="004B1C55" w:rsidRDefault="00F024FB" w:rsidP="00F024FB">
      <w:pPr>
        <w:pStyle w:val="Corpodetexto"/>
        <w:spacing w:before="119" w:line="360" w:lineRule="auto"/>
        <w:ind w:left="-426" w:right="-427"/>
        <w:jc w:val="center"/>
        <w:rPr>
          <w:rFonts w:ascii="Times New Roman" w:hAnsi="Times New Roman" w:cs="Times New Roman"/>
          <w:sz w:val="20"/>
          <w:szCs w:val="20"/>
        </w:rPr>
      </w:pPr>
      <w:r w:rsidRPr="004B1C55">
        <w:rPr>
          <w:rFonts w:ascii="Times New Roman" w:hAnsi="Times New Roman" w:cs="Times New Roman"/>
          <w:sz w:val="20"/>
          <w:szCs w:val="20"/>
        </w:rPr>
        <w:t>Por ser verdade assino o presente.</w:t>
      </w:r>
    </w:p>
    <w:p w:rsidR="00F024FB" w:rsidRPr="004B1C55" w:rsidRDefault="00F024FB" w:rsidP="00F024FB">
      <w:pPr>
        <w:pStyle w:val="Corpodetexto"/>
        <w:spacing w:before="119" w:line="360" w:lineRule="auto"/>
        <w:ind w:left="-426" w:right="-427"/>
        <w:jc w:val="center"/>
        <w:rPr>
          <w:rFonts w:ascii="Times New Roman" w:hAnsi="Times New Roman" w:cs="Times New Roman"/>
          <w:sz w:val="20"/>
          <w:szCs w:val="20"/>
        </w:rPr>
      </w:pPr>
    </w:p>
    <w:p w:rsidR="00F024FB" w:rsidRPr="004B1C55" w:rsidRDefault="00F024FB" w:rsidP="00F024FB">
      <w:pPr>
        <w:pStyle w:val="Corpodetexto"/>
        <w:ind w:left="-426" w:right="-427"/>
        <w:jc w:val="center"/>
        <w:rPr>
          <w:rFonts w:ascii="Times New Roman" w:hAnsi="Times New Roman" w:cs="Times New Roman"/>
          <w:b/>
          <w:sz w:val="20"/>
          <w:szCs w:val="20"/>
        </w:rPr>
      </w:pPr>
    </w:p>
    <w:p w:rsidR="009D461C" w:rsidRPr="004B1C55" w:rsidRDefault="009D461C" w:rsidP="00F024FB">
      <w:pPr>
        <w:pStyle w:val="Corpodetexto"/>
        <w:ind w:left="-426" w:right="-427"/>
        <w:jc w:val="center"/>
        <w:rPr>
          <w:rFonts w:ascii="Times New Roman" w:hAnsi="Times New Roman" w:cs="Times New Roman"/>
          <w:b/>
          <w:sz w:val="20"/>
          <w:szCs w:val="20"/>
        </w:rPr>
      </w:pPr>
    </w:p>
    <w:p w:rsidR="00F024FB" w:rsidRPr="004B1C55" w:rsidRDefault="00F024FB" w:rsidP="00F024FB">
      <w:pPr>
        <w:pStyle w:val="Corpodetexto"/>
        <w:spacing w:before="10"/>
        <w:ind w:left="-426" w:right="-427"/>
        <w:jc w:val="center"/>
        <w:rPr>
          <w:rFonts w:ascii="Times New Roman" w:hAnsi="Times New Roman" w:cs="Times New Roman"/>
          <w:b/>
          <w:sz w:val="20"/>
          <w:szCs w:val="20"/>
        </w:rPr>
      </w:pPr>
      <w:r w:rsidRPr="004B1C55">
        <w:rPr>
          <w:rFonts w:ascii="Times New Roman" w:hAnsi="Times New Roman" w:cs="Times New Roman"/>
          <w:b/>
          <w:sz w:val="20"/>
          <w:szCs w:val="20"/>
        </w:rPr>
        <w:t>_________________________________</w:t>
      </w:r>
    </w:p>
    <w:p w:rsidR="00F024FB" w:rsidRPr="004B1C55" w:rsidRDefault="00F024FB" w:rsidP="00F024FB">
      <w:pPr>
        <w:adjustRightInd w:val="0"/>
        <w:ind w:left="-426" w:right="-427"/>
        <w:jc w:val="center"/>
        <w:rPr>
          <w:rFonts w:ascii="Times New Roman" w:hAnsi="Times New Roman"/>
          <w:b/>
          <w:color w:val="000000"/>
          <w:sz w:val="20"/>
          <w:szCs w:val="20"/>
        </w:rPr>
      </w:pPr>
      <w:r w:rsidRPr="004B1C55">
        <w:rPr>
          <w:rFonts w:ascii="Times New Roman" w:hAnsi="Times New Roman"/>
          <w:b/>
          <w:color w:val="000000"/>
          <w:sz w:val="20"/>
          <w:szCs w:val="20"/>
        </w:rPr>
        <w:t>Local e data</w:t>
      </w:r>
    </w:p>
    <w:p w:rsidR="00F024FB" w:rsidRPr="004B1C55" w:rsidRDefault="00F024FB" w:rsidP="00F024FB">
      <w:pPr>
        <w:pStyle w:val="Corpodetexto"/>
        <w:ind w:left="-426" w:right="-427"/>
        <w:jc w:val="center"/>
        <w:rPr>
          <w:rFonts w:ascii="Times New Roman" w:hAnsi="Times New Roman" w:cs="Times New Roman"/>
          <w:b/>
          <w:sz w:val="20"/>
          <w:szCs w:val="20"/>
        </w:rPr>
      </w:pPr>
    </w:p>
    <w:p w:rsidR="00F024FB" w:rsidRPr="004B1C55" w:rsidRDefault="00F024FB" w:rsidP="00F024FB">
      <w:pPr>
        <w:pStyle w:val="Corpodetexto"/>
        <w:ind w:left="-426" w:right="-427"/>
        <w:jc w:val="center"/>
        <w:rPr>
          <w:rFonts w:ascii="Times New Roman" w:hAnsi="Times New Roman" w:cs="Times New Roman"/>
          <w:b/>
          <w:sz w:val="20"/>
          <w:szCs w:val="20"/>
        </w:rPr>
      </w:pPr>
    </w:p>
    <w:p w:rsidR="00F024FB" w:rsidRPr="004B1C55" w:rsidRDefault="00F024FB" w:rsidP="00F024FB">
      <w:pPr>
        <w:pStyle w:val="Corpodetexto"/>
        <w:ind w:left="-426" w:right="-427"/>
        <w:jc w:val="center"/>
        <w:rPr>
          <w:rFonts w:ascii="Times New Roman" w:hAnsi="Times New Roman" w:cs="Times New Roman"/>
          <w:b/>
          <w:sz w:val="20"/>
          <w:szCs w:val="20"/>
        </w:rPr>
      </w:pPr>
    </w:p>
    <w:p w:rsidR="00F024FB" w:rsidRPr="004B1C55" w:rsidRDefault="00F024FB" w:rsidP="00F024FB">
      <w:pPr>
        <w:pStyle w:val="Corpodetexto"/>
        <w:spacing w:before="4"/>
        <w:ind w:left="-426" w:right="-427" w:firstLine="426"/>
        <w:jc w:val="center"/>
        <w:rPr>
          <w:rFonts w:ascii="Times New Roman" w:hAnsi="Times New Roman" w:cs="Times New Roman"/>
          <w:b/>
          <w:sz w:val="20"/>
          <w:szCs w:val="20"/>
        </w:rPr>
      </w:pPr>
      <w:r w:rsidRPr="004B1C55">
        <w:rPr>
          <w:rFonts w:ascii="Times New Roman" w:hAnsi="Times New Roman" w:cs="Times New Roman"/>
          <w:noProof/>
          <w:sz w:val="20"/>
          <w:szCs w:val="20"/>
          <w:lang w:bidi="ar-SA"/>
        </w:rPr>
        <mc:AlternateContent>
          <mc:Choice Requires="wps">
            <w:drawing>
              <wp:anchor distT="0" distB="0" distL="0" distR="0" simplePos="0" relativeHeight="251659264" behindDoc="1" locked="0" layoutInCell="1" allowOverlap="1" wp14:anchorId="2179DF54" wp14:editId="5B79675D">
                <wp:simplePos x="0" y="0"/>
                <wp:positionH relativeFrom="page">
                  <wp:posOffset>2937510</wp:posOffset>
                </wp:positionH>
                <wp:positionV relativeFrom="paragraph">
                  <wp:posOffset>156210</wp:posOffset>
                </wp:positionV>
                <wp:extent cx="1943100" cy="0"/>
                <wp:effectExtent l="13335" t="13335" r="5715" b="5715"/>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1"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" strokeweight=".24447mm">
                <w10:wrap type="topAndBottom" anchorx="page"/>
              </v:line>
            </w:pict>
          </mc:Fallback>
        </mc:AlternateContent>
      </w:r>
      <w:r w:rsidRPr="004B1C55">
        <w:rPr>
          <w:rFonts w:ascii="Times New Roman" w:hAnsi="Times New Roman" w:cs="Times New Roman"/>
          <w:b/>
          <w:sz w:val="20"/>
          <w:szCs w:val="20"/>
        </w:rPr>
        <w:t>Razão Social da Empresa</w:t>
      </w:r>
    </w:p>
    <w:p w:rsidR="00F024FB" w:rsidRPr="004B1C55" w:rsidRDefault="00F024FB" w:rsidP="00F024FB">
      <w:pPr>
        <w:pStyle w:val="Corpodetexto"/>
        <w:spacing w:before="4"/>
        <w:ind w:left="-426" w:right="-427" w:firstLine="426"/>
        <w:jc w:val="center"/>
        <w:rPr>
          <w:rFonts w:ascii="Times New Roman" w:hAnsi="Times New Roman" w:cs="Times New Roman"/>
          <w:b/>
          <w:sz w:val="20"/>
          <w:szCs w:val="20"/>
        </w:rPr>
      </w:pPr>
      <w:r w:rsidRPr="004B1C55">
        <w:rPr>
          <w:rFonts w:ascii="Times New Roman" w:hAnsi="Times New Roman" w:cs="Times New Roman"/>
          <w:b/>
          <w:sz w:val="20"/>
          <w:szCs w:val="20"/>
        </w:rPr>
        <w:t>Nome do responsável/procurador</w:t>
      </w:r>
    </w:p>
    <w:p w:rsidR="00F024FB" w:rsidRPr="004B1C55" w:rsidRDefault="00F024FB" w:rsidP="00F024FB">
      <w:pPr>
        <w:pStyle w:val="Corpodetexto"/>
        <w:spacing w:before="4"/>
        <w:ind w:left="-426" w:right="-427" w:firstLine="426"/>
        <w:jc w:val="center"/>
        <w:rPr>
          <w:rFonts w:ascii="Times New Roman" w:hAnsi="Times New Roman" w:cs="Times New Roman"/>
          <w:b/>
          <w:sz w:val="20"/>
          <w:szCs w:val="20"/>
        </w:rPr>
      </w:pPr>
      <w:r w:rsidRPr="004B1C55">
        <w:rPr>
          <w:rFonts w:ascii="Times New Roman" w:hAnsi="Times New Roman" w:cs="Times New Roman"/>
          <w:b/>
          <w:sz w:val="20"/>
          <w:szCs w:val="20"/>
        </w:rPr>
        <w:t>Cargo do responsável/procurador</w:t>
      </w:r>
    </w:p>
    <w:p w:rsidR="00F024FB" w:rsidRPr="004B1C55" w:rsidRDefault="00F024FB" w:rsidP="00F024FB">
      <w:pPr>
        <w:pStyle w:val="Corpodetexto"/>
        <w:spacing w:before="125"/>
        <w:ind w:left="-426" w:right="-427"/>
        <w:jc w:val="center"/>
        <w:rPr>
          <w:rFonts w:ascii="Times New Roman" w:hAnsi="Times New Roman" w:cs="Times New Roman"/>
          <w:b/>
          <w:sz w:val="20"/>
          <w:szCs w:val="20"/>
        </w:rPr>
      </w:pPr>
      <w:proofErr w:type="spellStart"/>
      <w:r w:rsidRPr="004B1C55">
        <w:rPr>
          <w:rFonts w:ascii="Times New Roman" w:hAnsi="Times New Roman" w:cs="Times New Roman"/>
          <w:b/>
          <w:sz w:val="20"/>
          <w:szCs w:val="20"/>
        </w:rPr>
        <w:t>N.°</w:t>
      </w:r>
      <w:proofErr w:type="spellEnd"/>
      <w:r w:rsidRPr="004B1C55">
        <w:rPr>
          <w:rFonts w:ascii="Times New Roman" w:hAnsi="Times New Roman" w:cs="Times New Roman"/>
          <w:b/>
          <w:sz w:val="20"/>
          <w:szCs w:val="20"/>
        </w:rPr>
        <w:t xml:space="preserve"> CPF</w:t>
      </w:r>
    </w:p>
    <w:p w:rsidR="00F024FB" w:rsidRPr="004B1C55" w:rsidRDefault="00F024FB" w:rsidP="00F024FB">
      <w:pPr>
        <w:spacing w:line="360" w:lineRule="auto"/>
        <w:jc w:val="both"/>
        <w:rPr>
          <w:rFonts w:ascii="Times New Roman" w:hAnsi="Times New Roman"/>
          <w:sz w:val="20"/>
          <w:szCs w:val="20"/>
        </w:rPr>
        <w:sectPr w:rsidR="00F024FB" w:rsidRPr="004B1C55" w:rsidSect="00F024FB">
          <w:pgSz w:w="11900" w:h="16840"/>
          <w:pgMar w:top="2552" w:right="1134" w:bottom="1418" w:left="1134" w:header="1136" w:footer="745" w:gutter="0"/>
          <w:cols w:space="720"/>
        </w:sectPr>
      </w:pPr>
    </w:p>
    <w:p w:rsidR="00F024FB" w:rsidRPr="004B1C55" w:rsidRDefault="00F024FB" w:rsidP="00F024FB">
      <w:pPr>
        <w:pStyle w:val="Ttulo"/>
        <w:spacing w:line="360" w:lineRule="auto"/>
        <w:ind w:left="-426" w:right="-427"/>
        <w:rPr>
          <w:sz w:val="20"/>
        </w:rPr>
      </w:pPr>
      <w:r w:rsidRPr="004B1C55">
        <w:rPr>
          <w:sz w:val="20"/>
        </w:rPr>
        <w:lastRenderedPageBreak/>
        <w:t xml:space="preserve">PROCESSO LICITATÓRIO Nº </w:t>
      </w:r>
      <w:r w:rsidR="009D461C" w:rsidRPr="004B1C55">
        <w:rPr>
          <w:sz w:val="20"/>
        </w:rPr>
        <w:t>54</w:t>
      </w:r>
      <w:r w:rsidRPr="004B1C55">
        <w:rPr>
          <w:sz w:val="20"/>
        </w:rPr>
        <w:t>/2020</w:t>
      </w:r>
    </w:p>
    <w:p w:rsidR="00F024FB" w:rsidRPr="004B1C55" w:rsidRDefault="009D461C" w:rsidP="00F024FB">
      <w:pPr>
        <w:pStyle w:val="Ttulo"/>
        <w:spacing w:line="360" w:lineRule="auto"/>
        <w:ind w:left="-426" w:right="-427"/>
        <w:rPr>
          <w:sz w:val="20"/>
        </w:rPr>
      </w:pPr>
      <w:r w:rsidRPr="004B1C55">
        <w:rPr>
          <w:sz w:val="20"/>
        </w:rPr>
        <w:t>PREGÃO PRESENCIAL Nº 15</w:t>
      </w:r>
      <w:r w:rsidR="00F024FB" w:rsidRPr="004B1C55">
        <w:rPr>
          <w:sz w:val="20"/>
        </w:rPr>
        <w:t xml:space="preserve">/2020 </w:t>
      </w:r>
    </w:p>
    <w:p w:rsidR="00F024FB" w:rsidRPr="004B1C55" w:rsidRDefault="00F024FB" w:rsidP="00F024FB">
      <w:pPr>
        <w:pStyle w:val="Ttulo"/>
        <w:spacing w:line="360" w:lineRule="auto"/>
        <w:ind w:left="-426" w:right="-427"/>
        <w:rPr>
          <w:sz w:val="20"/>
        </w:rPr>
      </w:pPr>
    </w:p>
    <w:p w:rsidR="00F024FB" w:rsidRPr="004B1C55" w:rsidRDefault="00F024FB" w:rsidP="00F024FB">
      <w:pPr>
        <w:pStyle w:val="Ttulo"/>
        <w:spacing w:line="360" w:lineRule="auto"/>
        <w:ind w:left="-426" w:right="-427"/>
        <w:rPr>
          <w:sz w:val="20"/>
        </w:rPr>
      </w:pPr>
      <w:r w:rsidRPr="004B1C55">
        <w:rPr>
          <w:sz w:val="20"/>
        </w:rPr>
        <w:t>ANEXO IV</w:t>
      </w:r>
      <w:bookmarkStart w:id="1" w:name="MODELO_DE_DECLARAÇÃO_DE_PLENO_ATENDIMENT"/>
      <w:bookmarkEnd w:id="1"/>
    </w:p>
    <w:p w:rsidR="00F024FB" w:rsidRPr="004B1C55" w:rsidRDefault="00F024FB" w:rsidP="00F024FB">
      <w:pPr>
        <w:adjustRightInd w:val="0"/>
        <w:spacing w:line="360" w:lineRule="auto"/>
        <w:ind w:left="-426" w:right="-427"/>
        <w:jc w:val="center"/>
        <w:rPr>
          <w:rFonts w:ascii="Times New Roman" w:hAnsi="Times New Roman"/>
          <w:b/>
          <w:sz w:val="20"/>
          <w:szCs w:val="20"/>
        </w:rPr>
      </w:pPr>
      <w:r w:rsidRPr="004B1C55">
        <w:rPr>
          <w:rFonts w:ascii="Times New Roman" w:hAnsi="Times New Roman"/>
          <w:b/>
          <w:sz w:val="20"/>
          <w:szCs w:val="20"/>
        </w:rPr>
        <w:t xml:space="preserve">DECLARAÇÃO DE ENQUADRAMENTO DE ME, EPP OU </w:t>
      </w:r>
      <w:proofErr w:type="gramStart"/>
      <w:r w:rsidRPr="004B1C55">
        <w:rPr>
          <w:rFonts w:ascii="Times New Roman" w:hAnsi="Times New Roman"/>
          <w:b/>
          <w:sz w:val="20"/>
          <w:szCs w:val="20"/>
        </w:rPr>
        <w:t>COOPERATIVA</w:t>
      </w:r>
      <w:proofErr w:type="gramEnd"/>
    </w:p>
    <w:p w:rsidR="00F024FB" w:rsidRPr="004B1C55" w:rsidRDefault="00F024FB" w:rsidP="00F024FB">
      <w:pPr>
        <w:adjustRightInd w:val="0"/>
        <w:spacing w:line="360" w:lineRule="auto"/>
        <w:ind w:left="-426" w:right="-427"/>
        <w:jc w:val="both"/>
        <w:rPr>
          <w:rFonts w:ascii="Times New Roman" w:hAnsi="Times New Roman"/>
          <w:sz w:val="20"/>
          <w:szCs w:val="20"/>
        </w:rPr>
      </w:pPr>
      <w:r w:rsidRPr="004B1C55">
        <w:rPr>
          <w:rFonts w:ascii="Times New Roman" w:hAnsi="Times New Roman"/>
          <w:color w:val="000000"/>
          <w:sz w:val="20"/>
          <w:szCs w:val="20"/>
        </w:rPr>
        <w:t>A empresa ______________________________, inscrita no CNPJ nº ________________, situada na rua _________________________, localizada na cidade de ________________________/______, por intermédio de seu responsável</w:t>
      </w:r>
      <w:r w:rsidRPr="004B1C55">
        <w:rPr>
          <w:rFonts w:ascii="Times New Roman" w:hAnsi="Times New Roman"/>
          <w:b/>
          <w:color w:val="000000"/>
          <w:sz w:val="20"/>
          <w:szCs w:val="20"/>
        </w:rPr>
        <w:t xml:space="preserve"> (contador</w:t>
      </w:r>
      <w:r w:rsidRPr="004B1C55">
        <w:rPr>
          <w:rFonts w:ascii="Times New Roman" w:hAnsi="Times New Roman"/>
          <w:color w:val="000000"/>
          <w:sz w:val="20"/>
          <w:szCs w:val="20"/>
        </w:rPr>
        <w:t xml:space="preserve"> ou </w:t>
      </w:r>
      <w:r w:rsidRPr="004B1C55">
        <w:rPr>
          <w:rFonts w:ascii="Times New Roman" w:hAnsi="Times New Roman"/>
          <w:b/>
          <w:color w:val="000000"/>
          <w:sz w:val="20"/>
          <w:szCs w:val="20"/>
        </w:rPr>
        <w:t>técnico contábil</w:t>
      </w:r>
      <w:r w:rsidRPr="004B1C55">
        <w:rPr>
          <w:rFonts w:ascii="Times New Roman" w:hAnsi="Times New Roman"/>
          <w:color w:val="000000"/>
          <w:sz w:val="20"/>
          <w:szCs w:val="20"/>
        </w:rPr>
        <w:t xml:space="preserve">) _______________________, inscrito no CPF nº __________________, DECLARA, para fins de participação na </w:t>
      </w:r>
      <w:r w:rsidRPr="004B1C55">
        <w:rPr>
          <w:rFonts w:ascii="Times New Roman" w:hAnsi="Times New Roman"/>
          <w:sz w:val="20"/>
          <w:szCs w:val="20"/>
        </w:rPr>
        <w:t xml:space="preserve">Licitação nº </w:t>
      </w:r>
      <w:r w:rsidR="004535BC" w:rsidRPr="004B1C55">
        <w:rPr>
          <w:rFonts w:ascii="Times New Roman" w:hAnsi="Times New Roman"/>
          <w:sz w:val="20"/>
          <w:szCs w:val="20"/>
        </w:rPr>
        <w:t>54</w:t>
      </w:r>
      <w:r w:rsidRPr="004B1C55">
        <w:rPr>
          <w:rFonts w:ascii="Times New Roman" w:hAnsi="Times New Roman"/>
          <w:sz w:val="20"/>
          <w:szCs w:val="20"/>
        </w:rPr>
        <w:t>/2020</w:t>
      </w:r>
      <w:proofErr w:type="gramStart"/>
      <w:r w:rsidRPr="004B1C55">
        <w:rPr>
          <w:rFonts w:ascii="Times New Roman" w:hAnsi="Times New Roman"/>
          <w:sz w:val="20"/>
          <w:szCs w:val="20"/>
        </w:rPr>
        <w:t xml:space="preserve">  </w:t>
      </w:r>
      <w:proofErr w:type="gramEnd"/>
      <w:r w:rsidRPr="004B1C55">
        <w:rPr>
          <w:rFonts w:ascii="Times New Roman" w:hAnsi="Times New Roman"/>
          <w:sz w:val="20"/>
          <w:szCs w:val="20"/>
        </w:rPr>
        <w:t xml:space="preserve">– Pregão Presencial nº </w:t>
      </w:r>
      <w:r w:rsidR="004535BC" w:rsidRPr="004B1C55">
        <w:rPr>
          <w:rFonts w:ascii="Times New Roman" w:hAnsi="Times New Roman"/>
          <w:sz w:val="20"/>
          <w:szCs w:val="20"/>
        </w:rPr>
        <w:t>15</w:t>
      </w:r>
      <w:r w:rsidRPr="004B1C55">
        <w:rPr>
          <w:rFonts w:ascii="Times New Roman" w:hAnsi="Times New Roman"/>
          <w:sz w:val="20"/>
          <w:szCs w:val="20"/>
        </w:rPr>
        <w:t>/2020,  que:</w:t>
      </w:r>
    </w:p>
    <w:p w:rsidR="00F024FB" w:rsidRPr="004B1C55" w:rsidRDefault="00F024FB" w:rsidP="00F024FB">
      <w:pPr>
        <w:adjustRightInd w:val="0"/>
        <w:spacing w:line="360" w:lineRule="auto"/>
        <w:ind w:left="-426" w:right="-427"/>
        <w:jc w:val="both"/>
        <w:rPr>
          <w:rFonts w:ascii="Times New Roman" w:hAnsi="Times New Roman"/>
          <w:color w:val="000000"/>
          <w:sz w:val="20"/>
          <w:szCs w:val="20"/>
        </w:rPr>
      </w:pPr>
      <w:proofErr w:type="gramStart"/>
      <w:r w:rsidRPr="004B1C55">
        <w:rPr>
          <w:rFonts w:ascii="Times New Roman" w:hAnsi="Times New Roman"/>
          <w:color w:val="000000"/>
          <w:sz w:val="20"/>
          <w:szCs w:val="20"/>
        </w:rPr>
        <w:t xml:space="preserve">(     </w:t>
      </w:r>
      <w:proofErr w:type="gramEnd"/>
      <w:r w:rsidRPr="004B1C55">
        <w:rPr>
          <w:rFonts w:ascii="Times New Roman" w:hAnsi="Times New Roman"/>
          <w:color w:val="000000"/>
          <w:sz w:val="20"/>
          <w:szCs w:val="20"/>
        </w:rPr>
        <w:t>) é considerada microempresa, conforme inciso I do artigo 3º da Lei Complementar nº 123/06;</w:t>
      </w:r>
    </w:p>
    <w:p w:rsidR="00F024FB" w:rsidRPr="004B1C55" w:rsidRDefault="00F024FB" w:rsidP="00F024FB">
      <w:pPr>
        <w:adjustRightInd w:val="0"/>
        <w:spacing w:line="360" w:lineRule="auto"/>
        <w:ind w:left="-426" w:right="-427"/>
        <w:jc w:val="both"/>
        <w:rPr>
          <w:rFonts w:ascii="Times New Roman" w:hAnsi="Times New Roman"/>
          <w:color w:val="000000"/>
          <w:sz w:val="20"/>
          <w:szCs w:val="20"/>
        </w:rPr>
      </w:pPr>
      <w:proofErr w:type="gramStart"/>
      <w:r w:rsidRPr="004B1C55">
        <w:rPr>
          <w:rFonts w:ascii="Times New Roman" w:hAnsi="Times New Roman"/>
          <w:color w:val="000000"/>
          <w:sz w:val="20"/>
          <w:szCs w:val="20"/>
        </w:rPr>
        <w:t xml:space="preserve">(  </w:t>
      </w:r>
      <w:r w:rsidR="004535BC" w:rsidRPr="004B1C55">
        <w:rPr>
          <w:rFonts w:ascii="Times New Roman" w:hAnsi="Times New Roman"/>
          <w:color w:val="000000"/>
          <w:sz w:val="20"/>
          <w:szCs w:val="20"/>
        </w:rPr>
        <w:t xml:space="preserve">   </w:t>
      </w:r>
      <w:proofErr w:type="gramEnd"/>
      <w:r w:rsidRPr="004B1C55">
        <w:rPr>
          <w:rFonts w:ascii="Times New Roman" w:hAnsi="Times New Roman"/>
          <w:color w:val="000000"/>
          <w:sz w:val="20"/>
          <w:szCs w:val="20"/>
        </w:rPr>
        <w:t>) é considerada empresa de pequeno porte, conforme inciso II do artigo 3º da Lei Complementar nº 123/06;</w:t>
      </w:r>
    </w:p>
    <w:p w:rsidR="00F024FB" w:rsidRPr="004B1C55" w:rsidRDefault="00F024FB" w:rsidP="00F024FB">
      <w:pPr>
        <w:adjustRightInd w:val="0"/>
        <w:spacing w:line="360" w:lineRule="auto"/>
        <w:ind w:left="-426" w:right="-427"/>
        <w:jc w:val="both"/>
        <w:rPr>
          <w:rFonts w:ascii="Times New Roman" w:hAnsi="Times New Roman"/>
          <w:color w:val="000000"/>
          <w:sz w:val="20"/>
          <w:szCs w:val="20"/>
        </w:rPr>
      </w:pPr>
      <w:proofErr w:type="gramStart"/>
      <w:r w:rsidRPr="004B1C55">
        <w:rPr>
          <w:rFonts w:ascii="Times New Roman" w:hAnsi="Times New Roman"/>
          <w:color w:val="000000"/>
          <w:sz w:val="20"/>
          <w:szCs w:val="20"/>
        </w:rPr>
        <w:t xml:space="preserve">(    </w:t>
      </w:r>
      <w:proofErr w:type="gramEnd"/>
      <w:r w:rsidRPr="004B1C55">
        <w:rPr>
          <w:rFonts w:ascii="Times New Roman" w:hAnsi="Times New Roman"/>
          <w:color w:val="000000"/>
          <w:sz w:val="20"/>
          <w:szCs w:val="20"/>
        </w:rPr>
        <w:t>) é cooperativa, tendo auferido no ano-calendário anterior, receita bruta até o limite de R$ 4.800.000,00 (quatro milhões e oitocentos mil reais), tendo assim direito aos benefícios previstos nos termos do art. 34, da Lei nº 11.488/07.</w:t>
      </w:r>
    </w:p>
    <w:p w:rsidR="00F024FB" w:rsidRPr="004B1C55" w:rsidRDefault="00F024FB" w:rsidP="00F024FB">
      <w:pPr>
        <w:adjustRightInd w:val="0"/>
        <w:spacing w:line="360" w:lineRule="auto"/>
        <w:ind w:left="-426" w:right="-427"/>
        <w:jc w:val="both"/>
        <w:rPr>
          <w:rFonts w:ascii="Times New Roman" w:hAnsi="Times New Roman"/>
          <w:color w:val="000000"/>
          <w:sz w:val="20"/>
          <w:szCs w:val="20"/>
        </w:rPr>
      </w:pPr>
      <w:r w:rsidRPr="004B1C55">
        <w:rPr>
          <w:rFonts w:ascii="Times New Roman" w:hAnsi="Times New Roman"/>
          <w:color w:val="000000"/>
          <w:sz w:val="20"/>
          <w:szCs w:val="20"/>
        </w:rPr>
        <w:t>DECLARA, ainda, que a empresa está excluída das vedações constantes do § 4º, do art. 3º, da Lei Complementar nº 123/06.</w:t>
      </w:r>
    </w:p>
    <w:p w:rsidR="00F024FB" w:rsidRPr="004B1C55" w:rsidRDefault="00F024FB" w:rsidP="00F024FB">
      <w:pPr>
        <w:adjustRightInd w:val="0"/>
        <w:spacing w:line="360" w:lineRule="auto"/>
        <w:ind w:left="-426" w:right="-427"/>
        <w:jc w:val="center"/>
        <w:rPr>
          <w:rFonts w:ascii="Times New Roman" w:hAnsi="Times New Roman"/>
          <w:color w:val="000000"/>
          <w:sz w:val="20"/>
          <w:szCs w:val="20"/>
        </w:rPr>
      </w:pPr>
      <w:r w:rsidRPr="004B1C55">
        <w:rPr>
          <w:rFonts w:ascii="Times New Roman" w:hAnsi="Times New Roman"/>
          <w:color w:val="000000"/>
          <w:sz w:val="20"/>
          <w:szCs w:val="20"/>
        </w:rPr>
        <w:t>Por ser expressão da verdade, firmo o presente.</w:t>
      </w:r>
    </w:p>
    <w:p w:rsidR="004535BC" w:rsidRPr="004B1C55" w:rsidRDefault="004535BC" w:rsidP="00F024FB">
      <w:pPr>
        <w:adjustRightInd w:val="0"/>
        <w:ind w:left="-426" w:right="-427"/>
        <w:jc w:val="center"/>
        <w:rPr>
          <w:rFonts w:ascii="Times New Roman" w:hAnsi="Times New Roman"/>
          <w:b/>
          <w:bCs/>
          <w:color w:val="000000"/>
          <w:sz w:val="20"/>
          <w:szCs w:val="20"/>
        </w:rPr>
      </w:pPr>
    </w:p>
    <w:p w:rsidR="00F024FB" w:rsidRPr="004B1C55" w:rsidRDefault="00F024FB" w:rsidP="00F024FB">
      <w:pPr>
        <w:adjustRightInd w:val="0"/>
        <w:ind w:left="-426" w:right="-427"/>
        <w:jc w:val="center"/>
        <w:rPr>
          <w:rFonts w:ascii="Times New Roman" w:hAnsi="Times New Roman"/>
          <w:b/>
          <w:bCs/>
          <w:color w:val="000000"/>
          <w:sz w:val="20"/>
          <w:szCs w:val="20"/>
        </w:rPr>
      </w:pPr>
      <w:r w:rsidRPr="004B1C55">
        <w:rPr>
          <w:rFonts w:ascii="Times New Roman" w:hAnsi="Times New Roman"/>
          <w:b/>
          <w:bCs/>
          <w:color w:val="000000"/>
          <w:sz w:val="20"/>
          <w:szCs w:val="20"/>
        </w:rPr>
        <w:t>______________________________</w:t>
      </w:r>
    </w:p>
    <w:p w:rsidR="00F024FB" w:rsidRPr="004B1C55" w:rsidRDefault="00F024FB" w:rsidP="00F024FB">
      <w:pPr>
        <w:adjustRightInd w:val="0"/>
        <w:ind w:left="-426" w:right="-427"/>
        <w:jc w:val="center"/>
        <w:rPr>
          <w:rFonts w:ascii="Times New Roman" w:hAnsi="Times New Roman"/>
          <w:b/>
          <w:bCs/>
          <w:color w:val="000000"/>
          <w:sz w:val="20"/>
          <w:szCs w:val="20"/>
        </w:rPr>
      </w:pPr>
      <w:r w:rsidRPr="004B1C55">
        <w:rPr>
          <w:rFonts w:ascii="Times New Roman" w:hAnsi="Times New Roman"/>
          <w:b/>
          <w:bCs/>
          <w:color w:val="000000"/>
          <w:sz w:val="20"/>
          <w:szCs w:val="20"/>
        </w:rPr>
        <w:t>Local e data</w:t>
      </w:r>
    </w:p>
    <w:p w:rsidR="004535BC" w:rsidRPr="004B1C55" w:rsidRDefault="004535BC" w:rsidP="00F024FB">
      <w:pPr>
        <w:pStyle w:val="Corpodetexto"/>
        <w:ind w:left="-426" w:right="-427"/>
        <w:jc w:val="center"/>
        <w:rPr>
          <w:rFonts w:ascii="Times New Roman" w:hAnsi="Times New Roman" w:cs="Times New Roman"/>
          <w:b/>
          <w:bCs/>
          <w:sz w:val="20"/>
          <w:szCs w:val="20"/>
        </w:rPr>
      </w:pPr>
    </w:p>
    <w:p w:rsidR="004535BC" w:rsidRPr="004B1C55" w:rsidRDefault="004535BC" w:rsidP="00F024FB">
      <w:pPr>
        <w:pStyle w:val="Corpodetexto"/>
        <w:ind w:left="-426" w:right="-427"/>
        <w:jc w:val="center"/>
        <w:rPr>
          <w:rFonts w:ascii="Times New Roman" w:hAnsi="Times New Roman" w:cs="Times New Roman"/>
          <w:b/>
          <w:bCs/>
          <w:sz w:val="20"/>
          <w:szCs w:val="20"/>
        </w:rPr>
      </w:pPr>
    </w:p>
    <w:p w:rsidR="00F024FB" w:rsidRPr="004B1C55" w:rsidRDefault="00F024FB" w:rsidP="00F024FB">
      <w:pPr>
        <w:pStyle w:val="Corpodetexto"/>
        <w:ind w:left="-426" w:right="-427"/>
        <w:jc w:val="center"/>
        <w:rPr>
          <w:rFonts w:ascii="Times New Roman" w:hAnsi="Times New Roman" w:cs="Times New Roman"/>
          <w:b/>
          <w:bCs/>
          <w:sz w:val="20"/>
          <w:szCs w:val="20"/>
        </w:rPr>
      </w:pPr>
      <w:r w:rsidRPr="004B1C55">
        <w:rPr>
          <w:rFonts w:ascii="Times New Roman" w:hAnsi="Times New Roman" w:cs="Times New Roman"/>
          <w:b/>
          <w:bCs/>
          <w:sz w:val="20"/>
          <w:szCs w:val="20"/>
        </w:rPr>
        <w:t>_________________________________</w:t>
      </w:r>
    </w:p>
    <w:p w:rsidR="00F024FB" w:rsidRPr="004B1C55" w:rsidRDefault="00F024FB" w:rsidP="00F024FB">
      <w:pPr>
        <w:pStyle w:val="Corpodetexto"/>
        <w:ind w:left="-426" w:right="-427"/>
        <w:jc w:val="center"/>
        <w:rPr>
          <w:rFonts w:ascii="Times New Roman" w:hAnsi="Times New Roman" w:cs="Times New Roman"/>
          <w:b/>
          <w:bCs/>
          <w:sz w:val="20"/>
          <w:szCs w:val="20"/>
        </w:rPr>
      </w:pPr>
      <w:r w:rsidRPr="004B1C55">
        <w:rPr>
          <w:rFonts w:ascii="Times New Roman" w:hAnsi="Times New Roman" w:cs="Times New Roman"/>
          <w:b/>
          <w:bCs/>
          <w:sz w:val="20"/>
          <w:szCs w:val="20"/>
        </w:rPr>
        <w:t>CONTADOR DA EMPRESA</w:t>
      </w:r>
    </w:p>
    <w:p w:rsidR="00F024FB" w:rsidRPr="004B1C55" w:rsidRDefault="00F024FB" w:rsidP="00F024FB">
      <w:pPr>
        <w:pStyle w:val="Corpodetexto"/>
        <w:ind w:left="-426" w:right="-427"/>
        <w:jc w:val="center"/>
        <w:rPr>
          <w:rFonts w:ascii="Times New Roman" w:hAnsi="Times New Roman" w:cs="Times New Roman"/>
          <w:b/>
          <w:bCs/>
          <w:sz w:val="20"/>
          <w:szCs w:val="20"/>
        </w:rPr>
      </w:pPr>
      <w:r w:rsidRPr="004B1C55">
        <w:rPr>
          <w:rFonts w:ascii="Times New Roman" w:hAnsi="Times New Roman" w:cs="Times New Roman"/>
          <w:b/>
          <w:bCs/>
          <w:sz w:val="20"/>
          <w:szCs w:val="20"/>
        </w:rPr>
        <w:t>(Nº de Registro no órgão Competente – CRC)</w:t>
      </w:r>
    </w:p>
    <w:p w:rsidR="00F024FB" w:rsidRPr="004B1C55" w:rsidRDefault="00F024FB" w:rsidP="00F024FB">
      <w:pPr>
        <w:pStyle w:val="Corpodetexto"/>
        <w:ind w:left="-426" w:right="-427"/>
        <w:jc w:val="center"/>
        <w:rPr>
          <w:rFonts w:ascii="Times New Roman" w:hAnsi="Times New Roman" w:cs="Times New Roman"/>
          <w:b/>
          <w:bCs/>
          <w:sz w:val="20"/>
          <w:szCs w:val="20"/>
        </w:rPr>
      </w:pPr>
    </w:p>
    <w:p w:rsidR="004535BC" w:rsidRPr="004B1C55" w:rsidRDefault="004535BC" w:rsidP="00F024FB">
      <w:pPr>
        <w:pStyle w:val="Corpodetexto"/>
        <w:ind w:left="-426" w:right="-427"/>
        <w:jc w:val="center"/>
        <w:rPr>
          <w:rFonts w:ascii="Times New Roman" w:hAnsi="Times New Roman" w:cs="Times New Roman"/>
          <w:b/>
          <w:bCs/>
          <w:sz w:val="20"/>
          <w:szCs w:val="20"/>
        </w:rPr>
      </w:pPr>
    </w:p>
    <w:p w:rsidR="004535BC" w:rsidRPr="004B1C55" w:rsidRDefault="004535BC" w:rsidP="00F024FB">
      <w:pPr>
        <w:pStyle w:val="Corpodetexto"/>
        <w:ind w:left="-426" w:right="-427"/>
        <w:jc w:val="center"/>
        <w:rPr>
          <w:rFonts w:ascii="Times New Roman" w:hAnsi="Times New Roman" w:cs="Times New Roman"/>
          <w:b/>
          <w:bCs/>
          <w:sz w:val="20"/>
          <w:szCs w:val="20"/>
        </w:rPr>
      </w:pPr>
    </w:p>
    <w:p w:rsidR="00F024FB" w:rsidRPr="004B1C55" w:rsidRDefault="00F024FB" w:rsidP="00F024FB">
      <w:pPr>
        <w:pStyle w:val="Corpodetexto"/>
        <w:ind w:left="-426" w:right="-427"/>
        <w:jc w:val="center"/>
        <w:rPr>
          <w:rFonts w:ascii="Times New Roman" w:hAnsi="Times New Roman" w:cs="Times New Roman"/>
          <w:b/>
          <w:bCs/>
          <w:sz w:val="20"/>
          <w:szCs w:val="20"/>
        </w:rPr>
      </w:pPr>
      <w:r w:rsidRPr="004B1C55">
        <w:rPr>
          <w:rFonts w:ascii="Times New Roman" w:hAnsi="Times New Roman" w:cs="Times New Roman"/>
          <w:b/>
          <w:bCs/>
          <w:sz w:val="20"/>
          <w:szCs w:val="20"/>
        </w:rPr>
        <w:t>_________________________________</w:t>
      </w:r>
    </w:p>
    <w:p w:rsidR="00F024FB" w:rsidRPr="004B1C55" w:rsidRDefault="00F024FB" w:rsidP="00F024FB">
      <w:pPr>
        <w:pStyle w:val="Corpodetexto"/>
        <w:ind w:left="-426" w:right="-427"/>
        <w:jc w:val="center"/>
        <w:rPr>
          <w:rFonts w:ascii="Times New Roman" w:hAnsi="Times New Roman" w:cs="Times New Roman"/>
          <w:b/>
          <w:bCs/>
          <w:sz w:val="20"/>
          <w:szCs w:val="20"/>
        </w:rPr>
      </w:pPr>
      <w:r w:rsidRPr="004B1C55">
        <w:rPr>
          <w:rFonts w:ascii="Times New Roman" w:hAnsi="Times New Roman" w:cs="Times New Roman"/>
          <w:b/>
          <w:bCs/>
          <w:sz w:val="20"/>
          <w:szCs w:val="20"/>
        </w:rPr>
        <w:t>(Assinatura do Representante Legal)</w:t>
      </w:r>
    </w:p>
    <w:p w:rsidR="00F024FB" w:rsidRPr="004B1C55" w:rsidRDefault="00F024FB" w:rsidP="00F024FB">
      <w:pPr>
        <w:pStyle w:val="Corpodetexto"/>
        <w:ind w:left="-426" w:right="-427"/>
        <w:jc w:val="center"/>
        <w:rPr>
          <w:rFonts w:ascii="Times New Roman" w:hAnsi="Times New Roman" w:cs="Times New Roman"/>
          <w:b/>
          <w:bCs/>
          <w:sz w:val="20"/>
          <w:szCs w:val="20"/>
        </w:rPr>
      </w:pPr>
      <w:r w:rsidRPr="004B1C55">
        <w:rPr>
          <w:rFonts w:ascii="Times New Roman" w:hAnsi="Times New Roman" w:cs="Times New Roman"/>
          <w:b/>
          <w:bCs/>
          <w:sz w:val="20"/>
          <w:szCs w:val="20"/>
        </w:rPr>
        <w:t>(Nome Completo do Representante Legal)</w:t>
      </w:r>
    </w:p>
    <w:p w:rsidR="00F024FB" w:rsidRPr="004B1C55" w:rsidRDefault="00F024FB" w:rsidP="00F024FB">
      <w:pPr>
        <w:pStyle w:val="Corpodetexto"/>
        <w:ind w:left="-426" w:right="-427"/>
        <w:jc w:val="center"/>
        <w:rPr>
          <w:rFonts w:ascii="Times New Roman" w:hAnsi="Times New Roman" w:cs="Times New Roman"/>
          <w:b/>
          <w:bCs/>
          <w:sz w:val="20"/>
          <w:szCs w:val="20"/>
        </w:rPr>
      </w:pPr>
      <w:r w:rsidRPr="004B1C55">
        <w:rPr>
          <w:rFonts w:ascii="Times New Roman" w:hAnsi="Times New Roman" w:cs="Times New Roman"/>
          <w:b/>
          <w:bCs/>
          <w:sz w:val="20"/>
          <w:szCs w:val="20"/>
        </w:rPr>
        <w:t>(Carimbo da Empresa)</w:t>
      </w:r>
    </w:p>
    <w:p w:rsidR="00F024FB" w:rsidRPr="004B1C55" w:rsidRDefault="00F024FB" w:rsidP="00F024FB">
      <w:pPr>
        <w:spacing w:line="360" w:lineRule="auto"/>
        <w:ind w:left="-426" w:right="-427"/>
        <w:jc w:val="center"/>
        <w:rPr>
          <w:rFonts w:ascii="Times New Roman" w:hAnsi="Times New Roman"/>
          <w:sz w:val="20"/>
          <w:szCs w:val="20"/>
        </w:rPr>
      </w:pPr>
    </w:p>
    <w:p w:rsidR="00F024FB" w:rsidRDefault="00F024FB" w:rsidP="00F024FB">
      <w:pPr>
        <w:spacing w:line="360" w:lineRule="auto"/>
        <w:ind w:left="-426" w:right="-427"/>
        <w:jc w:val="center"/>
        <w:rPr>
          <w:rFonts w:ascii="Times New Roman" w:hAnsi="Times New Roman"/>
          <w:sz w:val="20"/>
          <w:szCs w:val="20"/>
        </w:rPr>
      </w:pPr>
    </w:p>
    <w:p w:rsidR="004B1C55" w:rsidRDefault="004B1C55" w:rsidP="00F024FB">
      <w:pPr>
        <w:spacing w:line="360" w:lineRule="auto"/>
        <w:ind w:left="-426" w:right="-427"/>
        <w:jc w:val="center"/>
        <w:rPr>
          <w:rFonts w:ascii="Times New Roman" w:hAnsi="Times New Roman"/>
          <w:sz w:val="20"/>
          <w:szCs w:val="20"/>
        </w:rPr>
      </w:pPr>
    </w:p>
    <w:p w:rsidR="004B1C55" w:rsidRDefault="004B1C55" w:rsidP="00F024FB">
      <w:pPr>
        <w:spacing w:line="360" w:lineRule="auto"/>
        <w:ind w:left="-426" w:right="-427"/>
        <w:jc w:val="center"/>
        <w:rPr>
          <w:rFonts w:ascii="Times New Roman" w:hAnsi="Times New Roman"/>
          <w:sz w:val="20"/>
          <w:szCs w:val="20"/>
        </w:rPr>
      </w:pPr>
    </w:p>
    <w:p w:rsidR="00F024FB" w:rsidRPr="004B1C55" w:rsidRDefault="00F024FB" w:rsidP="00F024FB">
      <w:pPr>
        <w:pStyle w:val="Ttulo"/>
        <w:spacing w:line="360" w:lineRule="auto"/>
        <w:ind w:left="-426" w:right="-427"/>
        <w:rPr>
          <w:sz w:val="20"/>
        </w:rPr>
      </w:pPr>
      <w:r w:rsidRPr="004B1C55">
        <w:rPr>
          <w:sz w:val="20"/>
        </w:rPr>
        <w:lastRenderedPageBreak/>
        <w:t xml:space="preserve">PROCESSO LICITATÓRIO Nº </w:t>
      </w:r>
      <w:r w:rsidR="004535BC" w:rsidRPr="004B1C55">
        <w:rPr>
          <w:sz w:val="20"/>
        </w:rPr>
        <w:t>54</w:t>
      </w:r>
      <w:r w:rsidRPr="004B1C55">
        <w:rPr>
          <w:sz w:val="20"/>
        </w:rPr>
        <w:t>/2020</w:t>
      </w:r>
    </w:p>
    <w:p w:rsidR="00F024FB" w:rsidRPr="004B1C55" w:rsidRDefault="00F024FB" w:rsidP="00F024FB">
      <w:pPr>
        <w:pStyle w:val="Ttulo"/>
        <w:spacing w:line="360" w:lineRule="auto"/>
        <w:ind w:left="-426" w:right="-427"/>
        <w:rPr>
          <w:sz w:val="20"/>
        </w:rPr>
      </w:pPr>
      <w:r w:rsidRPr="004B1C55">
        <w:rPr>
          <w:sz w:val="20"/>
        </w:rPr>
        <w:t xml:space="preserve">PREGÃO PRESENCIAL Nº </w:t>
      </w:r>
      <w:r w:rsidR="004535BC" w:rsidRPr="004B1C55">
        <w:rPr>
          <w:sz w:val="20"/>
        </w:rPr>
        <w:t>15</w:t>
      </w:r>
      <w:r w:rsidRPr="004B1C55">
        <w:rPr>
          <w:sz w:val="20"/>
        </w:rPr>
        <w:t xml:space="preserve">/2020 </w:t>
      </w:r>
    </w:p>
    <w:p w:rsidR="00F024FB" w:rsidRPr="004B1C55" w:rsidRDefault="00F024FB" w:rsidP="00F024FB">
      <w:pPr>
        <w:pStyle w:val="Ttulo"/>
        <w:spacing w:line="360" w:lineRule="auto"/>
        <w:ind w:left="-426" w:right="-427"/>
        <w:rPr>
          <w:sz w:val="20"/>
        </w:rPr>
      </w:pPr>
      <w:r w:rsidRPr="004B1C55">
        <w:rPr>
          <w:sz w:val="20"/>
        </w:rPr>
        <w:t>ANEXO V</w:t>
      </w:r>
    </w:p>
    <w:p w:rsidR="00F024FB" w:rsidRPr="004B1C55" w:rsidRDefault="00F024FB" w:rsidP="00F024FB">
      <w:pPr>
        <w:spacing w:line="360" w:lineRule="auto"/>
        <w:ind w:left="-426" w:right="-427"/>
        <w:jc w:val="center"/>
        <w:rPr>
          <w:rFonts w:ascii="Times New Roman" w:hAnsi="Times New Roman"/>
          <w:b/>
          <w:color w:val="000000"/>
          <w:sz w:val="20"/>
          <w:szCs w:val="20"/>
        </w:rPr>
      </w:pPr>
      <w:r w:rsidRPr="004B1C55">
        <w:rPr>
          <w:rFonts w:ascii="Times New Roman" w:hAnsi="Times New Roman"/>
          <w:b/>
          <w:color w:val="000000"/>
          <w:sz w:val="20"/>
          <w:szCs w:val="20"/>
        </w:rPr>
        <w:t>MODELO DE DECLARAÇÃO CONJUNTA</w:t>
      </w:r>
    </w:p>
    <w:p w:rsidR="00F024FB" w:rsidRPr="004B1C55" w:rsidRDefault="00F024FB" w:rsidP="00F024FB">
      <w:pPr>
        <w:spacing w:line="360" w:lineRule="auto"/>
        <w:ind w:left="-426" w:right="-427"/>
        <w:jc w:val="both"/>
        <w:rPr>
          <w:rFonts w:ascii="Times New Roman" w:hAnsi="Times New Roman"/>
          <w:b/>
          <w:color w:val="000000"/>
          <w:sz w:val="20"/>
          <w:szCs w:val="20"/>
        </w:rPr>
      </w:pPr>
    </w:p>
    <w:p w:rsidR="00F024FB" w:rsidRPr="004B1C55" w:rsidRDefault="00F024FB" w:rsidP="00F024FB">
      <w:pPr>
        <w:spacing w:line="360" w:lineRule="auto"/>
        <w:ind w:left="-426" w:right="-427"/>
        <w:jc w:val="both"/>
        <w:rPr>
          <w:rFonts w:ascii="Times New Roman" w:hAnsi="Times New Roman"/>
          <w:sz w:val="20"/>
          <w:szCs w:val="20"/>
        </w:rPr>
      </w:pPr>
      <w:r w:rsidRPr="004B1C55">
        <w:rPr>
          <w:rFonts w:ascii="Times New Roman" w:hAnsi="Times New Roman"/>
          <w:sz w:val="20"/>
          <w:szCs w:val="20"/>
        </w:rPr>
        <w:t>(Razão Social da empresa</w:t>
      </w:r>
      <w:proofErr w:type="gramStart"/>
      <w:r w:rsidRPr="004B1C55">
        <w:rPr>
          <w:rFonts w:ascii="Times New Roman" w:hAnsi="Times New Roman"/>
          <w:sz w:val="20"/>
          <w:szCs w:val="20"/>
        </w:rPr>
        <w:t>) ...</w:t>
      </w:r>
      <w:proofErr w:type="gramEnd"/>
      <w:r w:rsidRPr="004B1C55">
        <w:rPr>
          <w:rFonts w:ascii="Times New Roman" w:hAnsi="Times New Roman"/>
          <w:sz w:val="20"/>
          <w:szCs w:val="20"/>
        </w:rPr>
        <w:t>..............................................., cadastrada sob CNPJ N°........................................., situada na rua ..............................., localizada na cidade de ...................................../.........., por meio de seu Administrador ou Responsável Legal,</w:t>
      </w:r>
      <w:r w:rsidR="00475DAC" w:rsidRPr="004B1C55">
        <w:rPr>
          <w:rFonts w:ascii="Times New Roman" w:hAnsi="Times New Roman"/>
          <w:sz w:val="20"/>
          <w:szCs w:val="20"/>
        </w:rPr>
        <w:t xml:space="preserve"> para fins de participação do Processo de Licitação N° 54/2020 Pregão Presencial N° 15/2020,</w:t>
      </w:r>
      <w:r w:rsidRPr="004B1C55">
        <w:rPr>
          <w:rFonts w:ascii="Times New Roman" w:hAnsi="Times New Roman"/>
          <w:sz w:val="20"/>
          <w:szCs w:val="20"/>
        </w:rPr>
        <w:t xml:space="preserve"> </w:t>
      </w:r>
      <w:r w:rsidRPr="004B1C55">
        <w:rPr>
          <w:rFonts w:ascii="Times New Roman" w:hAnsi="Times New Roman"/>
          <w:b/>
          <w:sz w:val="20"/>
          <w:szCs w:val="20"/>
        </w:rPr>
        <w:t>DECLARA</w:t>
      </w:r>
      <w:r w:rsidRPr="004B1C55">
        <w:rPr>
          <w:rFonts w:ascii="Times New Roman" w:hAnsi="Times New Roman"/>
          <w:sz w:val="20"/>
          <w:szCs w:val="20"/>
        </w:rPr>
        <w:t xml:space="preserve">, sob as penas da lei, que: </w:t>
      </w:r>
    </w:p>
    <w:p w:rsidR="00F024FB" w:rsidRPr="004B1C55" w:rsidRDefault="00F024FB" w:rsidP="00F024FB">
      <w:pPr>
        <w:spacing w:line="360" w:lineRule="auto"/>
        <w:ind w:left="-426" w:right="-427"/>
        <w:jc w:val="both"/>
        <w:rPr>
          <w:rFonts w:ascii="Times New Roman" w:hAnsi="Times New Roman"/>
          <w:sz w:val="20"/>
          <w:szCs w:val="20"/>
        </w:rPr>
      </w:pPr>
      <w:proofErr w:type="gramStart"/>
      <w:r w:rsidRPr="004B1C55">
        <w:rPr>
          <w:rFonts w:ascii="Times New Roman" w:hAnsi="Times New Roman"/>
          <w:sz w:val="20"/>
          <w:szCs w:val="20"/>
        </w:rPr>
        <w:t xml:space="preserve">(    </w:t>
      </w:r>
      <w:proofErr w:type="gramEnd"/>
      <w:r w:rsidRPr="004B1C55">
        <w:rPr>
          <w:rFonts w:ascii="Times New Roman" w:hAnsi="Times New Roman"/>
          <w:sz w:val="20"/>
          <w:szCs w:val="20"/>
        </w:rPr>
        <w:t xml:space="preserve">) Não foi considerada INIDÔNEA para licitar ou contratar com a Administração Pública, nos termos do art. 87, IV, da Lei de Licitações. </w:t>
      </w:r>
    </w:p>
    <w:p w:rsidR="00F024FB" w:rsidRPr="004B1C55" w:rsidRDefault="00F024FB" w:rsidP="00F024FB">
      <w:pPr>
        <w:spacing w:line="360" w:lineRule="auto"/>
        <w:ind w:left="-426" w:right="-427"/>
        <w:jc w:val="both"/>
        <w:rPr>
          <w:rFonts w:ascii="Times New Roman" w:hAnsi="Times New Roman"/>
          <w:sz w:val="20"/>
          <w:szCs w:val="20"/>
        </w:rPr>
      </w:pPr>
      <w:proofErr w:type="gramStart"/>
      <w:r w:rsidRPr="004B1C55">
        <w:rPr>
          <w:rFonts w:ascii="Times New Roman" w:hAnsi="Times New Roman"/>
          <w:sz w:val="20"/>
          <w:szCs w:val="20"/>
        </w:rPr>
        <w:t xml:space="preserve">(    </w:t>
      </w:r>
      <w:proofErr w:type="gramEnd"/>
      <w:r w:rsidRPr="004B1C55">
        <w:rPr>
          <w:rFonts w:ascii="Times New Roman" w:hAnsi="Times New Roman"/>
          <w:sz w:val="20"/>
          <w:szCs w:val="20"/>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4B1C55">
        <w:rPr>
          <w:rFonts w:ascii="Times New Roman" w:hAnsi="Times New Roman"/>
          <w:sz w:val="20"/>
          <w:szCs w:val="20"/>
        </w:rPr>
        <w:t>a presente</w:t>
      </w:r>
      <w:proofErr w:type="gramEnd"/>
      <w:r w:rsidRPr="004B1C55">
        <w:rPr>
          <w:rFonts w:ascii="Times New Roman" w:hAnsi="Times New Roman"/>
          <w:sz w:val="20"/>
          <w:szCs w:val="20"/>
        </w:rPr>
        <w:t xml:space="preserve">. </w:t>
      </w:r>
    </w:p>
    <w:p w:rsidR="00F024FB" w:rsidRPr="004B1C55" w:rsidRDefault="00F024FB" w:rsidP="00F024FB">
      <w:pPr>
        <w:spacing w:line="360" w:lineRule="auto"/>
        <w:ind w:left="-426" w:right="-427"/>
        <w:jc w:val="both"/>
        <w:rPr>
          <w:rFonts w:ascii="Times New Roman" w:hAnsi="Times New Roman"/>
          <w:sz w:val="20"/>
          <w:szCs w:val="20"/>
        </w:rPr>
      </w:pPr>
    </w:p>
    <w:p w:rsidR="00F024FB" w:rsidRPr="004B1C55" w:rsidRDefault="00F024FB" w:rsidP="00F024FB">
      <w:pPr>
        <w:spacing w:line="360" w:lineRule="auto"/>
        <w:ind w:left="-426" w:right="-427"/>
        <w:jc w:val="center"/>
        <w:rPr>
          <w:rFonts w:ascii="Times New Roman" w:hAnsi="Times New Roman"/>
          <w:sz w:val="20"/>
          <w:szCs w:val="20"/>
        </w:rPr>
      </w:pPr>
      <w:r w:rsidRPr="004B1C55">
        <w:rPr>
          <w:rFonts w:ascii="Times New Roman" w:hAnsi="Times New Roman"/>
          <w:sz w:val="20"/>
          <w:szCs w:val="20"/>
        </w:rPr>
        <w:t xml:space="preserve">_________________________, em _____ de ____________________ </w:t>
      </w:r>
      <w:proofErr w:type="spellStart"/>
      <w:r w:rsidRPr="004B1C55">
        <w:rPr>
          <w:rFonts w:ascii="Times New Roman" w:hAnsi="Times New Roman"/>
          <w:sz w:val="20"/>
          <w:szCs w:val="20"/>
        </w:rPr>
        <w:t>de</w:t>
      </w:r>
      <w:proofErr w:type="spellEnd"/>
      <w:r w:rsidRPr="004B1C55">
        <w:rPr>
          <w:rFonts w:ascii="Times New Roman" w:hAnsi="Times New Roman"/>
          <w:sz w:val="20"/>
          <w:szCs w:val="20"/>
        </w:rPr>
        <w:t xml:space="preserve"> 2020.</w:t>
      </w:r>
    </w:p>
    <w:p w:rsidR="00F024FB" w:rsidRPr="004B1C55" w:rsidRDefault="00F024FB" w:rsidP="00F024FB">
      <w:pPr>
        <w:spacing w:line="360" w:lineRule="auto"/>
        <w:ind w:left="-426" w:right="-427"/>
        <w:jc w:val="center"/>
        <w:rPr>
          <w:rFonts w:ascii="Times New Roman" w:hAnsi="Times New Roman"/>
          <w:color w:val="000000"/>
          <w:sz w:val="20"/>
          <w:szCs w:val="20"/>
        </w:rPr>
      </w:pPr>
    </w:p>
    <w:p w:rsidR="00F024FB" w:rsidRPr="004B1C55" w:rsidRDefault="00F024FB" w:rsidP="00F024FB">
      <w:pPr>
        <w:spacing w:line="360" w:lineRule="auto"/>
        <w:ind w:left="-426" w:right="-427"/>
        <w:jc w:val="center"/>
        <w:rPr>
          <w:rFonts w:ascii="Times New Roman" w:hAnsi="Times New Roman"/>
          <w:color w:val="000000"/>
          <w:sz w:val="20"/>
          <w:szCs w:val="20"/>
        </w:rPr>
      </w:pPr>
    </w:p>
    <w:p w:rsidR="004535BC" w:rsidRPr="004B1C55" w:rsidRDefault="004535BC" w:rsidP="00F024FB">
      <w:pPr>
        <w:spacing w:line="360" w:lineRule="auto"/>
        <w:ind w:left="-426" w:right="-427"/>
        <w:jc w:val="center"/>
        <w:rPr>
          <w:rFonts w:ascii="Times New Roman" w:hAnsi="Times New Roman"/>
          <w:color w:val="000000"/>
          <w:sz w:val="20"/>
          <w:szCs w:val="20"/>
        </w:rPr>
      </w:pPr>
    </w:p>
    <w:p w:rsidR="004535BC" w:rsidRPr="004B1C55" w:rsidRDefault="004535BC" w:rsidP="004F4650">
      <w:pPr>
        <w:spacing w:after="0" w:line="360" w:lineRule="auto"/>
        <w:ind w:left="-426" w:right="-427"/>
        <w:jc w:val="center"/>
        <w:rPr>
          <w:rFonts w:ascii="Times New Roman" w:hAnsi="Times New Roman"/>
          <w:b/>
          <w:color w:val="000000"/>
          <w:sz w:val="20"/>
          <w:szCs w:val="20"/>
        </w:rPr>
      </w:pPr>
    </w:p>
    <w:p w:rsidR="00F024FB" w:rsidRPr="004B1C55" w:rsidRDefault="004535BC" w:rsidP="004F4650">
      <w:pPr>
        <w:adjustRightInd w:val="0"/>
        <w:spacing w:after="0" w:line="360" w:lineRule="auto"/>
        <w:ind w:left="-426" w:right="-427"/>
        <w:jc w:val="center"/>
        <w:rPr>
          <w:rFonts w:ascii="Times New Roman" w:hAnsi="Times New Roman"/>
          <w:b/>
          <w:sz w:val="20"/>
          <w:szCs w:val="20"/>
        </w:rPr>
      </w:pPr>
      <w:r w:rsidRPr="004B1C55">
        <w:rPr>
          <w:rFonts w:ascii="Times New Roman" w:hAnsi="Times New Roman"/>
          <w:b/>
          <w:sz w:val="20"/>
          <w:szCs w:val="20"/>
        </w:rPr>
        <w:t xml:space="preserve">           </w:t>
      </w:r>
      <w:r w:rsidR="00F024FB" w:rsidRPr="004B1C55">
        <w:rPr>
          <w:rFonts w:ascii="Times New Roman" w:hAnsi="Times New Roman"/>
          <w:b/>
          <w:sz w:val="20"/>
          <w:szCs w:val="20"/>
        </w:rPr>
        <w:t>____________________________________</w:t>
      </w:r>
    </w:p>
    <w:p w:rsidR="00F024FB" w:rsidRPr="004B1C55" w:rsidRDefault="00F024FB" w:rsidP="004F4650">
      <w:pPr>
        <w:adjustRightInd w:val="0"/>
        <w:spacing w:after="0" w:line="360" w:lineRule="auto"/>
        <w:ind w:left="-426" w:right="-427" w:firstLine="708"/>
        <w:jc w:val="center"/>
        <w:rPr>
          <w:rFonts w:ascii="Times New Roman" w:hAnsi="Times New Roman"/>
          <w:b/>
          <w:sz w:val="20"/>
          <w:szCs w:val="20"/>
        </w:rPr>
      </w:pPr>
      <w:r w:rsidRPr="004B1C55">
        <w:rPr>
          <w:rFonts w:ascii="Times New Roman" w:hAnsi="Times New Roman"/>
          <w:b/>
          <w:sz w:val="20"/>
          <w:szCs w:val="20"/>
        </w:rPr>
        <w:t>Assinatura do representante legal da empresa</w:t>
      </w:r>
    </w:p>
    <w:p w:rsidR="00F024FB" w:rsidRPr="004B1C55" w:rsidRDefault="00F024FB" w:rsidP="00F024FB">
      <w:pPr>
        <w:spacing w:line="360" w:lineRule="auto"/>
        <w:jc w:val="both"/>
        <w:rPr>
          <w:rFonts w:ascii="Times New Roman" w:hAnsi="Times New Roman"/>
          <w:sz w:val="20"/>
          <w:szCs w:val="20"/>
        </w:rPr>
        <w:sectPr w:rsidR="00F024FB" w:rsidRPr="004B1C55" w:rsidSect="00F024FB">
          <w:pgSz w:w="11900" w:h="16840"/>
          <w:pgMar w:top="2552" w:right="1134" w:bottom="1418" w:left="1134" w:header="1136" w:footer="745" w:gutter="0"/>
          <w:cols w:space="720"/>
        </w:sectPr>
      </w:pPr>
    </w:p>
    <w:p w:rsidR="00F024FB" w:rsidRPr="004B1C55" w:rsidRDefault="00F024FB" w:rsidP="00F024FB">
      <w:pPr>
        <w:pStyle w:val="Ttulo"/>
        <w:spacing w:line="360" w:lineRule="auto"/>
        <w:ind w:left="-426" w:right="-427"/>
        <w:rPr>
          <w:sz w:val="20"/>
        </w:rPr>
      </w:pPr>
      <w:r w:rsidRPr="004B1C55">
        <w:rPr>
          <w:sz w:val="20"/>
        </w:rPr>
        <w:lastRenderedPageBreak/>
        <w:t xml:space="preserve">PROCESSO LICITATÓRIO Nº </w:t>
      </w:r>
      <w:r w:rsidR="004535BC" w:rsidRPr="004B1C55">
        <w:rPr>
          <w:sz w:val="20"/>
        </w:rPr>
        <w:t>54</w:t>
      </w:r>
      <w:r w:rsidRPr="004B1C55">
        <w:rPr>
          <w:sz w:val="20"/>
        </w:rPr>
        <w:t>/2020</w:t>
      </w:r>
    </w:p>
    <w:p w:rsidR="00F024FB" w:rsidRPr="004B1C55" w:rsidRDefault="004535BC" w:rsidP="00F024FB">
      <w:pPr>
        <w:pStyle w:val="Ttulo"/>
        <w:spacing w:line="360" w:lineRule="auto"/>
        <w:ind w:left="-426" w:right="-427"/>
        <w:rPr>
          <w:sz w:val="20"/>
        </w:rPr>
      </w:pPr>
      <w:r w:rsidRPr="004B1C55">
        <w:rPr>
          <w:sz w:val="20"/>
        </w:rPr>
        <w:t>PREGÃO PRESENCIAL Nº 15</w:t>
      </w:r>
      <w:r w:rsidR="00F024FB" w:rsidRPr="004B1C55">
        <w:rPr>
          <w:sz w:val="20"/>
        </w:rPr>
        <w:t xml:space="preserve">/2020 </w:t>
      </w:r>
    </w:p>
    <w:p w:rsidR="00F024FB" w:rsidRPr="004B1C55" w:rsidRDefault="00F024FB" w:rsidP="00F024FB">
      <w:pPr>
        <w:pStyle w:val="Ttulo"/>
        <w:spacing w:line="360" w:lineRule="auto"/>
        <w:ind w:left="-426" w:right="-427"/>
        <w:rPr>
          <w:sz w:val="20"/>
        </w:rPr>
      </w:pPr>
    </w:p>
    <w:p w:rsidR="00F024FB" w:rsidRPr="004B1C55" w:rsidRDefault="00F024FB" w:rsidP="00F024FB">
      <w:pPr>
        <w:pStyle w:val="Ttulo"/>
        <w:spacing w:line="360" w:lineRule="auto"/>
        <w:ind w:left="-426" w:right="-427"/>
        <w:rPr>
          <w:sz w:val="20"/>
        </w:rPr>
      </w:pPr>
      <w:proofErr w:type="gramStart"/>
      <w:r w:rsidRPr="004B1C55">
        <w:rPr>
          <w:sz w:val="20"/>
        </w:rPr>
        <w:t>ANEXO VI</w:t>
      </w:r>
      <w:proofErr w:type="gramEnd"/>
    </w:p>
    <w:p w:rsidR="004535BC" w:rsidRPr="004B1C55" w:rsidRDefault="004535BC" w:rsidP="00F024FB">
      <w:pPr>
        <w:pStyle w:val="Ttulo"/>
        <w:spacing w:line="360" w:lineRule="auto"/>
        <w:ind w:left="-426" w:right="-427"/>
        <w:rPr>
          <w:sz w:val="20"/>
        </w:rPr>
      </w:pPr>
    </w:p>
    <w:p w:rsidR="00F024FB" w:rsidRPr="004B1C55" w:rsidRDefault="00F024FB" w:rsidP="00F024FB">
      <w:pPr>
        <w:spacing w:line="360" w:lineRule="auto"/>
        <w:ind w:left="-426" w:right="-427"/>
        <w:jc w:val="center"/>
        <w:rPr>
          <w:rFonts w:ascii="Times New Roman" w:hAnsi="Times New Roman"/>
          <w:b/>
          <w:sz w:val="20"/>
          <w:szCs w:val="20"/>
        </w:rPr>
      </w:pPr>
      <w:r w:rsidRPr="004B1C55">
        <w:rPr>
          <w:rFonts w:ascii="Times New Roman" w:hAnsi="Times New Roman"/>
          <w:b/>
          <w:sz w:val="20"/>
          <w:szCs w:val="20"/>
        </w:rPr>
        <w:t xml:space="preserve">DECLARAÇÃO DE CUMPRIMENTO AO ARTIGO 7.º, INCISO XXXIII, DA CONSTITUIÇÃO </w:t>
      </w:r>
      <w:proofErr w:type="gramStart"/>
      <w:r w:rsidRPr="004B1C55">
        <w:rPr>
          <w:rFonts w:ascii="Times New Roman" w:hAnsi="Times New Roman"/>
          <w:b/>
          <w:sz w:val="20"/>
          <w:szCs w:val="20"/>
        </w:rPr>
        <w:t>FEDERAL</w:t>
      </w:r>
      <w:proofErr w:type="gramEnd"/>
    </w:p>
    <w:p w:rsidR="00F024FB" w:rsidRPr="004B1C55" w:rsidRDefault="00F024FB" w:rsidP="00F024FB">
      <w:pPr>
        <w:spacing w:line="360" w:lineRule="auto"/>
        <w:ind w:left="-426" w:right="-427"/>
        <w:jc w:val="center"/>
        <w:rPr>
          <w:rFonts w:ascii="Times New Roman" w:hAnsi="Times New Roman"/>
          <w:b/>
          <w:sz w:val="20"/>
          <w:szCs w:val="20"/>
        </w:rPr>
      </w:pPr>
    </w:p>
    <w:p w:rsidR="00F024FB" w:rsidRPr="004B1C55" w:rsidRDefault="00F024FB" w:rsidP="00F024FB">
      <w:pPr>
        <w:spacing w:line="360" w:lineRule="auto"/>
        <w:ind w:left="-426" w:right="-427"/>
        <w:jc w:val="both"/>
        <w:rPr>
          <w:rFonts w:ascii="Times New Roman" w:hAnsi="Times New Roman"/>
          <w:sz w:val="20"/>
          <w:szCs w:val="20"/>
        </w:rPr>
      </w:pPr>
    </w:p>
    <w:p w:rsidR="00F024FB" w:rsidRPr="004B1C55" w:rsidRDefault="00F024FB" w:rsidP="004535BC">
      <w:pPr>
        <w:spacing w:line="480" w:lineRule="auto"/>
        <w:ind w:left="-426" w:right="-427" w:firstLine="1134"/>
        <w:jc w:val="both"/>
        <w:rPr>
          <w:rFonts w:ascii="Times New Roman" w:hAnsi="Times New Roman"/>
          <w:sz w:val="20"/>
          <w:szCs w:val="20"/>
        </w:rPr>
      </w:pPr>
      <w:r w:rsidRPr="004B1C55">
        <w:rPr>
          <w:rFonts w:ascii="Times New Roman" w:hAnsi="Times New Roman"/>
          <w:sz w:val="20"/>
          <w:szCs w:val="20"/>
        </w:rPr>
        <w:t xml:space="preserve">A </w:t>
      </w:r>
      <w:proofErr w:type="gramStart"/>
      <w:r w:rsidRPr="004B1C55">
        <w:rPr>
          <w:rFonts w:ascii="Times New Roman" w:hAnsi="Times New Roman"/>
          <w:sz w:val="20"/>
          <w:szCs w:val="20"/>
        </w:rPr>
        <w:t>empresa ...</w:t>
      </w:r>
      <w:proofErr w:type="gramEnd"/>
      <w:r w:rsidRPr="004B1C55">
        <w:rPr>
          <w:rFonts w:ascii="Times New Roman" w:hAnsi="Times New Roman"/>
          <w:sz w:val="20"/>
          <w:szCs w:val="20"/>
        </w:rPr>
        <w:t xml:space="preserve">........................................, cadastrada sob CNPJ N° ................................., localizada na cidade de ............................/RS, declara para os fins de direito, na qualidade de licitante do procedimento licitatório sob a modalidade de Pregão Presencial nº </w:t>
      </w:r>
      <w:r w:rsidR="004535BC" w:rsidRPr="004B1C55">
        <w:rPr>
          <w:rFonts w:ascii="Times New Roman" w:hAnsi="Times New Roman"/>
          <w:sz w:val="20"/>
          <w:szCs w:val="20"/>
        </w:rPr>
        <w:t>15</w:t>
      </w:r>
      <w:r w:rsidRPr="004B1C55">
        <w:rPr>
          <w:rFonts w:ascii="Times New Roman" w:hAnsi="Times New Roman"/>
          <w:sz w:val="20"/>
          <w:szCs w:val="20"/>
        </w:rPr>
        <w:t>/2020,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F024FB" w:rsidRPr="004B1C55" w:rsidRDefault="00F024FB" w:rsidP="004535BC">
      <w:pPr>
        <w:spacing w:line="480" w:lineRule="auto"/>
        <w:ind w:left="-426" w:right="-427"/>
        <w:jc w:val="both"/>
        <w:rPr>
          <w:rFonts w:ascii="Times New Roman" w:hAnsi="Times New Roman"/>
          <w:sz w:val="20"/>
          <w:szCs w:val="20"/>
        </w:rPr>
      </w:pPr>
    </w:p>
    <w:p w:rsidR="00F024FB" w:rsidRPr="004B1C55" w:rsidRDefault="00F024FB" w:rsidP="00F024FB">
      <w:pPr>
        <w:spacing w:line="360" w:lineRule="auto"/>
        <w:ind w:left="-426" w:right="-427"/>
        <w:jc w:val="center"/>
        <w:rPr>
          <w:rFonts w:ascii="Times New Roman" w:hAnsi="Times New Roman"/>
          <w:sz w:val="20"/>
          <w:szCs w:val="20"/>
        </w:rPr>
      </w:pPr>
    </w:p>
    <w:p w:rsidR="00F024FB" w:rsidRPr="004B1C55" w:rsidRDefault="00F024FB" w:rsidP="00F024FB">
      <w:pPr>
        <w:spacing w:line="360" w:lineRule="auto"/>
        <w:ind w:left="-426" w:right="-427"/>
        <w:jc w:val="center"/>
        <w:rPr>
          <w:rFonts w:ascii="Times New Roman" w:hAnsi="Times New Roman"/>
          <w:sz w:val="20"/>
          <w:szCs w:val="20"/>
        </w:rPr>
      </w:pPr>
      <w:r w:rsidRPr="004B1C55">
        <w:rPr>
          <w:rFonts w:ascii="Times New Roman" w:hAnsi="Times New Roman"/>
          <w:sz w:val="20"/>
          <w:szCs w:val="20"/>
        </w:rPr>
        <w:t>Por ser expressão da verdade, firmamos o presente.</w:t>
      </w:r>
    </w:p>
    <w:p w:rsidR="00F024FB" w:rsidRPr="004B1C55" w:rsidRDefault="00F024FB" w:rsidP="00F024FB">
      <w:pPr>
        <w:spacing w:line="360" w:lineRule="auto"/>
        <w:ind w:left="-426" w:right="-427"/>
        <w:jc w:val="center"/>
        <w:rPr>
          <w:rFonts w:ascii="Times New Roman" w:hAnsi="Times New Roman"/>
          <w:sz w:val="20"/>
          <w:szCs w:val="20"/>
        </w:rPr>
      </w:pPr>
    </w:p>
    <w:p w:rsidR="00F024FB" w:rsidRPr="004B1C55" w:rsidRDefault="00F024FB" w:rsidP="00F024FB">
      <w:pPr>
        <w:spacing w:line="360" w:lineRule="auto"/>
        <w:ind w:left="-426" w:right="-427"/>
        <w:jc w:val="center"/>
        <w:rPr>
          <w:rFonts w:ascii="Times New Roman" w:hAnsi="Times New Roman"/>
          <w:sz w:val="20"/>
          <w:szCs w:val="20"/>
        </w:rPr>
      </w:pPr>
      <w:r w:rsidRPr="004B1C55">
        <w:rPr>
          <w:rFonts w:ascii="Times New Roman" w:hAnsi="Times New Roman"/>
          <w:sz w:val="20"/>
          <w:szCs w:val="20"/>
        </w:rPr>
        <w:t xml:space="preserve">___________, em ________ de ___________ </w:t>
      </w:r>
      <w:proofErr w:type="spellStart"/>
      <w:r w:rsidRPr="004B1C55">
        <w:rPr>
          <w:rFonts w:ascii="Times New Roman" w:hAnsi="Times New Roman"/>
          <w:sz w:val="20"/>
          <w:szCs w:val="20"/>
        </w:rPr>
        <w:t>de</w:t>
      </w:r>
      <w:proofErr w:type="spellEnd"/>
      <w:r w:rsidRPr="004B1C55">
        <w:rPr>
          <w:rFonts w:ascii="Times New Roman" w:hAnsi="Times New Roman"/>
          <w:sz w:val="20"/>
          <w:szCs w:val="20"/>
        </w:rPr>
        <w:t xml:space="preserve"> 2020.</w:t>
      </w:r>
    </w:p>
    <w:p w:rsidR="00F024FB" w:rsidRPr="004B1C55" w:rsidRDefault="00F024FB" w:rsidP="00F024FB">
      <w:pPr>
        <w:spacing w:line="360" w:lineRule="auto"/>
        <w:ind w:left="-426" w:right="-427"/>
        <w:jc w:val="center"/>
        <w:rPr>
          <w:rFonts w:ascii="Times New Roman" w:hAnsi="Times New Roman"/>
          <w:sz w:val="20"/>
          <w:szCs w:val="20"/>
        </w:rPr>
      </w:pPr>
    </w:p>
    <w:p w:rsidR="00F024FB" w:rsidRPr="004B1C55" w:rsidRDefault="00F024FB" w:rsidP="004F4650">
      <w:pPr>
        <w:spacing w:after="0" w:line="360" w:lineRule="auto"/>
        <w:ind w:left="-426" w:right="-427"/>
        <w:jc w:val="center"/>
        <w:rPr>
          <w:rFonts w:ascii="Times New Roman" w:hAnsi="Times New Roman"/>
          <w:b/>
          <w:sz w:val="20"/>
          <w:szCs w:val="20"/>
        </w:rPr>
      </w:pPr>
    </w:p>
    <w:p w:rsidR="00F024FB" w:rsidRPr="004B1C55" w:rsidRDefault="00F024FB" w:rsidP="004F4650">
      <w:pPr>
        <w:spacing w:after="0" w:line="360" w:lineRule="auto"/>
        <w:ind w:left="-426" w:right="-427"/>
        <w:jc w:val="center"/>
        <w:rPr>
          <w:rFonts w:ascii="Times New Roman" w:hAnsi="Times New Roman"/>
          <w:b/>
          <w:sz w:val="20"/>
          <w:szCs w:val="20"/>
        </w:rPr>
      </w:pPr>
      <w:r w:rsidRPr="004B1C55">
        <w:rPr>
          <w:rFonts w:ascii="Times New Roman" w:hAnsi="Times New Roman"/>
          <w:b/>
          <w:sz w:val="20"/>
          <w:szCs w:val="20"/>
        </w:rPr>
        <w:t>_____________________________</w:t>
      </w:r>
    </w:p>
    <w:p w:rsidR="00F024FB" w:rsidRPr="004B1C55" w:rsidRDefault="004F4650" w:rsidP="004F4650">
      <w:pPr>
        <w:spacing w:after="0" w:line="360" w:lineRule="auto"/>
        <w:ind w:left="-426" w:right="-427"/>
        <w:jc w:val="center"/>
        <w:rPr>
          <w:rFonts w:ascii="Times New Roman" w:hAnsi="Times New Roman"/>
          <w:b/>
          <w:sz w:val="20"/>
          <w:szCs w:val="20"/>
        </w:rPr>
      </w:pPr>
      <w:r w:rsidRPr="004B1C55">
        <w:rPr>
          <w:rFonts w:ascii="Times New Roman" w:hAnsi="Times New Roman"/>
          <w:b/>
          <w:sz w:val="20"/>
          <w:szCs w:val="20"/>
        </w:rPr>
        <w:t>Assinatura do r</w:t>
      </w:r>
      <w:r w:rsidR="00F024FB" w:rsidRPr="004B1C55">
        <w:rPr>
          <w:rFonts w:ascii="Times New Roman" w:hAnsi="Times New Roman"/>
          <w:b/>
          <w:sz w:val="20"/>
          <w:szCs w:val="20"/>
        </w:rPr>
        <w:t xml:space="preserve">epresentante </w:t>
      </w:r>
      <w:r w:rsidRPr="004B1C55">
        <w:rPr>
          <w:rFonts w:ascii="Times New Roman" w:hAnsi="Times New Roman"/>
          <w:b/>
          <w:sz w:val="20"/>
          <w:szCs w:val="20"/>
        </w:rPr>
        <w:t>l</w:t>
      </w:r>
      <w:r w:rsidR="00F024FB" w:rsidRPr="004B1C55">
        <w:rPr>
          <w:rFonts w:ascii="Times New Roman" w:hAnsi="Times New Roman"/>
          <w:b/>
          <w:sz w:val="20"/>
          <w:szCs w:val="20"/>
        </w:rPr>
        <w:t>egal</w:t>
      </w:r>
    </w:p>
    <w:p w:rsidR="004F4650" w:rsidRPr="004B1C55" w:rsidRDefault="004F4650" w:rsidP="004F4650">
      <w:pPr>
        <w:spacing w:after="0" w:line="360" w:lineRule="auto"/>
        <w:ind w:left="-426" w:right="-427"/>
        <w:jc w:val="center"/>
        <w:rPr>
          <w:rFonts w:ascii="Times New Roman" w:hAnsi="Times New Roman"/>
          <w:b/>
          <w:sz w:val="20"/>
          <w:szCs w:val="20"/>
        </w:rPr>
      </w:pPr>
    </w:p>
    <w:p w:rsidR="004F4650" w:rsidRPr="004B1C55" w:rsidRDefault="004F4650" w:rsidP="004F4650">
      <w:pPr>
        <w:spacing w:after="0" w:line="360" w:lineRule="auto"/>
        <w:ind w:left="-426" w:right="-427"/>
        <w:jc w:val="center"/>
        <w:rPr>
          <w:rFonts w:ascii="Times New Roman" w:hAnsi="Times New Roman"/>
          <w:b/>
          <w:sz w:val="20"/>
          <w:szCs w:val="20"/>
        </w:rPr>
      </w:pPr>
    </w:p>
    <w:p w:rsidR="004F4650" w:rsidRPr="004B1C55" w:rsidRDefault="004F4650" w:rsidP="004F4650">
      <w:pPr>
        <w:spacing w:after="0" w:line="360" w:lineRule="auto"/>
        <w:ind w:left="-426" w:right="-427"/>
        <w:jc w:val="center"/>
        <w:rPr>
          <w:rFonts w:ascii="Times New Roman" w:hAnsi="Times New Roman"/>
          <w:b/>
          <w:sz w:val="20"/>
          <w:szCs w:val="20"/>
        </w:rPr>
      </w:pPr>
    </w:p>
    <w:p w:rsidR="00F024FB" w:rsidRDefault="00F024FB" w:rsidP="00F024FB">
      <w:pPr>
        <w:spacing w:line="360" w:lineRule="auto"/>
        <w:ind w:left="-426" w:right="-427"/>
        <w:jc w:val="both"/>
        <w:rPr>
          <w:rFonts w:ascii="Times New Roman" w:hAnsi="Times New Roman"/>
          <w:sz w:val="20"/>
          <w:szCs w:val="20"/>
        </w:rPr>
      </w:pPr>
    </w:p>
    <w:p w:rsidR="004B1C55" w:rsidRDefault="004B1C55" w:rsidP="00F024FB">
      <w:pPr>
        <w:spacing w:line="360" w:lineRule="auto"/>
        <w:ind w:left="-426" w:right="-427"/>
        <w:jc w:val="both"/>
        <w:rPr>
          <w:rFonts w:ascii="Times New Roman" w:hAnsi="Times New Roman"/>
          <w:sz w:val="20"/>
          <w:szCs w:val="20"/>
        </w:rPr>
      </w:pPr>
    </w:p>
    <w:p w:rsidR="004B1C55" w:rsidRPr="004B1C55" w:rsidRDefault="004B1C55" w:rsidP="00F024FB">
      <w:pPr>
        <w:spacing w:line="360" w:lineRule="auto"/>
        <w:ind w:left="-426" w:right="-427"/>
        <w:jc w:val="both"/>
        <w:rPr>
          <w:rFonts w:ascii="Times New Roman" w:hAnsi="Times New Roman"/>
          <w:sz w:val="20"/>
          <w:szCs w:val="20"/>
        </w:rPr>
      </w:pPr>
    </w:p>
    <w:p w:rsidR="00F024FB" w:rsidRPr="004B1C55" w:rsidRDefault="00F024FB" w:rsidP="00F024FB">
      <w:pPr>
        <w:spacing w:after="0" w:line="360" w:lineRule="auto"/>
        <w:ind w:left="-709" w:right="-427"/>
        <w:jc w:val="center"/>
        <w:rPr>
          <w:rFonts w:ascii="Times New Roman" w:hAnsi="Times New Roman"/>
          <w:b/>
          <w:sz w:val="20"/>
          <w:szCs w:val="20"/>
        </w:rPr>
      </w:pPr>
      <w:r w:rsidRPr="004B1C55">
        <w:rPr>
          <w:rFonts w:ascii="Times New Roman" w:hAnsi="Times New Roman"/>
          <w:b/>
          <w:sz w:val="20"/>
          <w:szCs w:val="20"/>
        </w:rPr>
        <w:lastRenderedPageBreak/>
        <w:t xml:space="preserve">PROCESSO DE LICITAÇÃO N° </w:t>
      </w:r>
      <w:r w:rsidR="004535BC" w:rsidRPr="004B1C55">
        <w:rPr>
          <w:rFonts w:ascii="Times New Roman" w:hAnsi="Times New Roman"/>
          <w:b/>
          <w:sz w:val="20"/>
          <w:szCs w:val="20"/>
        </w:rPr>
        <w:t>54</w:t>
      </w:r>
      <w:r w:rsidRPr="004B1C55">
        <w:rPr>
          <w:rFonts w:ascii="Times New Roman" w:hAnsi="Times New Roman"/>
          <w:b/>
          <w:sz w:val="20"/>
          <w:szCs w:val="20"/>
        </w:rPr>
        <w:t>/2020</w:t>
      </w:r>
    </w:p>
    <w:p w:rsidR="00F024FB" w:rsidRPr="004B1C55" w:rsidRDefault="00F024FB" w:rsidP="00F024FB">
      <w:pPr>
        <w:spacing w:after="0" w:line="360" w:lineRule="auto"/>
        <w:ind w:left="-709" w:right="-427"/>
        <w:jc w:val="center"/>
        <w:rPr>
          <w:rFonts w:ascii="Times New Roman" w:hAnsi="Times New Roman"/>
          <w:b/>
          <w:sz w:val="20"/>
          <w:szCs w:val="20"/>
        </w:rPr>
      </w:pPr>
      <w:r w:rsidRPr="004B1C55">
        <w:rPr>
          <w:rFonts w:ascii="Times New Roman" w:hAnsi="Times New Roman"/>
          <w:b/>
          <w:sz w:val="20"/>
          <w:szCs w:val="20"/>
        </w:rPr>
        <w:t xml:space="preserve">PREGÃO PRESENCIAL N° </w:t>
      </w:r>
      <w:r w:rsidR="004535BC" w:rsidRPr="004B1C55">
        <w:rPr>
          <w:rFonts w:ascii="Times New Roman" w:hAnsi="Times New Roman"/>
          <w:b/>
          <w:sz w:val="20"/>
          <w:szCs w:val="20"/>
        </w:rPr>
        <w:t>15/</w:t>
      </w:r>
      <w:r w:rsidRPr="004B1C55">
        <w:rPr>
          <w:rFonts w:ascii="Times New Roman" w:hAnsi="Times New Roman"/>
          <w:b/>
          <w:sz w:val="20"/>
          <w:szCs w:val="20"/>
        </w:rPr>
        <w:t>2020</w:t>
      </w:r>
    </w:p>
    <w:p w:rsidR="00F024FB" w:rsidRPr="004B1C55" w:rsidRDefault="00F024FB" w:rsidP="00F024FB">
      <w:pPr>
        <w:pStyle w:val="NormalWeb"/>
        <w:spacing w:line="360" w:lineRule="auto"/>
        <w:ind w:left="-709" w:right="-427"/>
        <w:jc w:val="center"/>
        <w:rPr>
          <w:sz w:val="20"/>
        </w:rPr>
      </w:pPr>
    </w:p>
    <w:p w:rsidR="00F024FB" w:rsidRPr="004B1C55" w:rsidRDefault="00F024FB" w:rsidP="00F024FB">
      <w:pPr>
        <w:pStyle w:val="Ttulo"/>
        <w:spacing w:line="360" w:lineRule="auto"/>
        <w:ind w:left="-709" w:right="-427" w:firstLine="1134"/>
        <w:jc w:val="left"/>
        <w:rPr>
          <w:sz w:val="20"/>
        </w:rPr>
      </w:pPr>
      <w:r w:rsidRPr="004B1C55">
        <w:rPr>
          <w:sz w:val="20"/>
        </w:rPr>
        <w:t xml:space="preserve">                                                           ANEXO VII</w:t>
      </w:r>
    </w:p>
    <w:p w:rsidR="00F024FB" w:rsidRPr="004B1C55" w:rsidRDefault="00F024FB" w:rsidP="00F024FB">
      <w:pPr>
        <w:pStyle w:val="Ttulo"/>
        <w:spacing w:line="360" w:lineRule="auto"/>
        <w:ind w:left="-709" w:right="-427" w:firstLine="1134"/>
        <w:jc w:val="left"/>
        <w:rPr>
          <w:sz w:val="20"/>
        </w:rPr>
      </w:pPr>
    </w:p>
    <w:p w:rsidR="00F024FB" w:rsidRPr="004B1C55" w:rsidRDefault="00F024FB" w:rsidP="00F024FB">
      <w:pPr>
        <w:pStyle w:val="Ttulo"/>
        <w:spacing w:line="360" w:lineRule="auto"/>
        <w:ind w:left="-709" w:right="-427"/>
        <w:rPr>
          <w:sz w:val="20"/>
        </w:rPr>
      </w:pPr>
      <w:r w:rsidRPr="004B1C55">
        <w:rPr>
          <w:sz w:val="20"/>
        </w:rPr>
        <w:t>MODELO DE DECLARAÇÃO DE CONHECIMENTO DO EDITAL E SEUS ANEXOS</w:t>
      </w:r>
    </w:p>
    <w:p w:rsidR="00F024FB" w:rsidRPr="004B1C55" w:rsidRDefault="00F024FB" w:rsidP="00F024FB">
      <w:pPr>
        <w:pStyle w:val="Ttulo"/>
        <w:spacing w:line="360" w:lineRule="auto"/>
        <w:ind w:left="-709" w:right="-427"/>
        <w:rPr>
          <w:sz w:val="20"/>
        </w:rPr>
      </w:pPr>
      <w:r w:rsidRPr="004B1C55">
        <w:rPr>
          <w:sz w:val="20"/>
        </w:rPr>
        <w:t>E TERMOS CONSTANTES NA LEI 8.666/93</w:t>
      </w:r>
    </w:p>
    <w:p w:rsidR="00F024FB" w:rsidRPr="004B1C55" w:rsidRDefault="00F024FB" w:rsidP="00F024FB">
      <w:pPr>
        <w:pStyle w:val="Ttulo"/>
        <w:spacing w:line="360" w:lineRule="auto"/>
        <w:ind w:left="-709" w:right="-427"/>
        <w:jc w:val="left"/>
        <w:rPr>
          <w:sz w:val="20"/>
        </w:rPr>
      </w:pPr>
    </w:p>
    <w:p w:rsidR="00F024FB" w:rsidRPr="004B1C55" w:rsidRDefault="00F024FB" w:rsidP="00F024FB">
      <w:pPr>
        <w:pStyle w:val="Ttulo"/>
        <w:spacing w:line="360" w:lineRule="auto"/>
        <w:ind w:left="-426" w:right="-427" w:firstLine="1134"/>
        <w:jc w:val="both"/>
        <w:rPr>
          <w:b w:val="0"/>
          <w:bCs/>
          <w:sz w:val="20"/>
        </w:rPr>
      </w:pPr>
      <w:r w:rsidRPr="004B1C55">
        <w:rPr>
          <w:b w:val="0"/>
          <w:bCs/>
          <w:sz w:val="20"/>
        </w:rPr>
        <w:t>A empresa</w:t>
      </w:r>
      <w:proofErr w:type="gramStart"/>
      <w:r w:rsidRPr="004B1C55">
        <w:rPr>
          <w:b w:val="0"/>
          <w:bCs/>
          <w:sz w:val="20"/>
        </w:rPr>
        <w:t>..............................................</w:t>
      </w:r>
      <w:proofErr w:type="gramEnd"/>
      <w:r w:rsidRPr="004B1C55">
        <w:rPr>
          <w:b w:val="0"/>
          <w:bCs/>
          <w:sz w:val="20"/>
        </w:rPr>
        <w:t xml:space="preserve">cadastrada sob CNPJ N° ........................................, sediada na..............................................situada na cidade de ......................................../........., por intermédio de seu representante legal Sr.(a)........................................., portador da cédula de identidade </w:t>
      </w:r>
      <w:proofErr w:type="spellStart"/>
      <w:r w:rsidRPr="004B1C55">
        <w:rPr>
          <w:b w:val="0"/>
          <w:bCs/>
          <w:sz w:val="20"/>
        </w:rPr>
        <w:t>n°</w:t>
      </w:r>
      <w:proofErr w:type="spellEnd"/>
      <w:r w:rsidRPr="004B1C55">
        <w:rPr>
          <w:b w:val="0"/>
          <w:bCs/>
          <w:sz w:val="20"/>
        </w:rPr>
        <w:t xml:space="preserve">............................e CPF N°...................................., declara sob as penas da lei, que tomou conhecimento da integridade do </w:t>
      </w:r>
      <w:r w:rsidR="004F4650" w:rsidRPr="004B1C55">
        <w:rPr>
          <w:b w:val="0"/>
          <w:bCs/>
          <w:sz w:val="20"/>
        </w:rPr>
        <w:t xml:space="preserve">Edital de Licitação </w:t>
      </w:r>
      <w:r w:rsidRPr="004B1C55">
        <w:rPr>
          <w:b w:val="0"/>
          <w:bCs/>
          <w:sz w:val="20"/>
        </w:rPr>
        <w:t xml:space="preserve">N° </w:t>
      </w:r>
      <w:r w:rsidR="004535BC" w:rsidRPr="004B1C55">
        <w:rPr>
          <w:b w:val="0"/>
          <w:bCs/>
          <w:sz w:val="20"/>
        </w:rPr>
        <w:t>54</w:t>
      </w:r>
      <w:r w:rsidRPr="004B1C55">
        <w:rPr>
          <w:b w:val="0"/>
          <w:bCs/>
          <w:sz w:val="20"/>
        </w:rPr>
        <w:t xml:space="preserve">/2020 Pregão Presencial N° </w:t>
      </w:r>
      <w:r w:rsidR="004535BC" w:rsidRPr="004B1C55">
        <w:rPr>
          <w:b w:val="0"/>
          <w:bCs/>
          <w:sz w:val="20"/>
        </w:rPr>
        <w:t>15</w:t>
      </w:r>
      <w:r w:rsidRPr="004B1C55">
        <w:rPr>
          <w:b w:val="0"/>
          <w:bCs/>
          <w:sz w:val="20"/>
        </w:rPr>
        <w:t xml:space="preserve">/2020 e de todos os seus anexos,  que atendeu todos os dispositivos constantes na lei 8.666/93 e suas alterações, </w:t>
      </w:r>
      <w:r w:rsidR="004F4650" w:rsidRPr="004B1C55">
        <w:rPr>
          <w:bCs/>
          <w:sz w:val="20"/>
        </w:rPr>
        <w:t>DECLARA</w:t>
      </w:r>
      <w:r w:rsidR="004F4650" w:rsidRPr="004B1C55">
        <w:rPr>
          <w:b w:val="0"/>
          <w:bCs/>
          <w:sz w:val="20"/>
        </w:rPr>
        <w:t xml:space="preserve"> estar </w:t>
      </w:r>
      <w:r w:rsidRPr="004B1C55">
        <w:rPr>
          <w:b w:val="0"/>
          <w:bCs/>
          <w:sz w:val="20"/>
        </w:rPr>
        <w:t>concordando com a integralidade de seu conteúdo e determinações, inclusive no que se refere ao item 2.</w:t>
      </w:r>
      <w:r w:rsidR="004535BC" w:rsidRPr="004B1C55">
        <w:rPr>
          <w:b w:val="0"/>
          <w:bCs/>
          <w:sz w:val="20"/>
        </w:rPr>
        <w:t>3</w:t>
      </w:r>
      <w:r w:rsidRPr="004B1C55">
        <w:rPr>
          <w:b w:val="0"/>
          <w:bCs/>
          <w:sz w:val="20"/>
        </w:rPr>
        <w:t xml:space="preserve"> do edital de licitação conforme o que segue:   </w:t>
      </w:r>
    </w:p>
    <w:p w:rsidR="00F024FB" w:rsidRPr="004B1C55" w:rsidRDefault="00F024FB" w:rsidP="00F024FB">
      <w:pPr>
        <w:overflowPunct w:val="0"/>
        <w:adjustRightInd w:val="0"/>
        <w:spacing w:after="0" w:line="360" w:lineRule="auto"/>
        <w:ind w:left="-426" w:right="-427"/>
        <w:jc w:val="both"/>
        <w:textAlignment w:val="baseline"/>
        <w:rPr>
          <w:rFonts w:ascii="Times New Roman" w:hAnsi="Times New Roman"/>
          <w:b/>
          <w:bCs/>
          <w:sz w:val="20"/>
          <w:szCs w:val="20"/>
        </w:rPr>
      </w:pPr>
    </w:p>
    <w:p w:rsidR="00F024FB" w:rsidRPr="004B1C55" w:rsidRDefault="00F024FB" w:rsidP="004535BC">
      <w:pPr>
        <w:overflowPunct w:val="0"/>
        <w:adjustRightInd w:val="0"/>
        <w:spacing w:after="0" w:line="360" w:lineRule="auto"/>
        <w:ind w:right="-427"/>
        <w:jc w:val="both"/>
        <w:textAlignment w:val="baseline"/>
        <w:rPr>
          <w:rFonts w:ascii="Times New Roman" w:hAnsi="Times New Roman"/>
          <w:b/>
          <w:bCs/>
          <w:sz w:val="20"/>
          <w:szCs w:val="20"/>
        </w:rPr>
      </w:pPr>
      <w:proofErr w:type="gramStart"/>
      <w:r w:rsidRPr="004B1C55">
        <w:rPr>
          <w:rFonts w:ascii="Times New Roman" w:hAnsi="Times New Roman"/>
          <w:b/>
          <w:bCs/>
          <w:sz w:val="20"/>
          <w:szCs w:val="20"/>
        </w:rPr>
        <w:t xml:space="preserve">(      </w:t>
      </w:r>
      <w:proofErr w:type="gramEnd"/>
      <w:r w:rsidRPr="004B1C55">
        <w:rPr>
          <w:rFonts w:ascii="Times New Roman" w:hAnsi="Times New Roman"/>
          <w:b/>
          <w:bCs/>
          <w:sz w:val="20"/>
          <w:szCs w:val="20"/>
        </w:rPr>
        <w:t>)</w:t>
      </w:r>
      <w:r w:rsidR="004F4650" w:rsidRPr="004B1C55">
        <w:rPr>
          <w:rFonts w:ascii="Times New Roman" w:hAnsi="Times New Roman"/>
          <w:b/>
          <w:bCs/>
          <w:sz w:val="20"/>
          <w:szCs w:val="20"/>
        </w:rPr>
        <w:t xml:space="preserve"> </w:t>
      </w:r>
      <w:r w:rsidR="00B71079" w:rsidRPr="004B1C55">
        <w:rPr>
          <w:rFonts w:ascii="Times New Roman" w:hAnsi="Times New Roman"/>
          <w:b/>
          <w:bCs/>
          <w:sz w:val="20"/>
          <w:szCs w:val="20"/>
        </w:rPr>
        <w:t>Estar apto para prestar os serviços de publicidade em jornal de circulação local e possuir abrangência</w:t>
      </w:r>
      <w:r w:rsidR="004535BC" w:rsidRPr="004B1C55">
        <w:rPr>
          <w:rFonts w:ascii="Times New Roman" w:hAnsi="Times New Roman"/>
          <w:b/>
          <w:bCs/>
          <w:sz w:val="20"/>
          <w:szCs w:val="20"/>
        </w:rPr>
        <w:t xml:space="preserve">  no município de Campos Borges/RS.</w:t>
      </w:r>
    </w:p>
    <w:p w:rsidR="00F024FB" w:rsidRPr="004B1C55" w:rsidRDefault="00F024FB" w:rsidP="00F024FB">
      <w:pPr>
        <w:pStyle w:val="Ttulo"/>
        <w:spacing w:line="360" w:lineRule="auto"/>
        <w:ind w:left="-709" w:right="-427"/>
        <w:jc w:val="both"/>
        <w:rPr>
          <w:b w:val="0"/>
          <w:bCs/>
          <w:sz w:val="20"/>
        </w:rPr>
      </w:pPr>
    </w:p>
    <w:p w:rsidR="00F024FB" w:rsidRPr="004B1C55" w:rsidRDefault="00F024FB" w:rsidP="00F024FB">
      <w:pPr>
        <w:pStyle w:val="Ttulo"/>
        <w:spacing w:line="360" w:lineRule="auto"/>
        <w:ind w:left="-709" w:right="-427"/>
        <w:jc w:val="both"/>
        <w:rPr>
          <w:b w:val="0"/>
          <w:bCs/>
          <w:sz w:val="20"/>
        </w:rPr>
      </w:pPr>
    </w:p>
    <w:p w:rsidR="00F024FB" w:rsidRPr="004B1C55" w:rsidRDefault="00F024FB" w:rsidP="00F024FB">
      <w:pPr>
        <w:pStyle w:val="Ttulo"/>
        <w:spacing w:line="360" w:lineRule="auto"/>
        <w:ind w:left="-709" w:right="-427"/>
        <w:rPr>
          <w:b w:val="0"/>
          <w:bCs/>
          <w:sz w:val="20"/>
        </w:rPr>
      </w:pPr>
      <w:proofErr w:type="gramStart"/>
      <w:r w:rsidRPr="004B1C55">
        <w:rPr>
          <w:b w:val="0"/>
          <w:bCs/>
          <w:sz w:val="20"/>
        </w:rPr>
        <w:t>............................</w:t>
      </w:r>
      <w:proofErr w:type="gramEnd"/>
      <w:r w:rsidRPr="004B1C55">
        <w:rPr>
          <w:b w:val="0"/>
          <w:bCs/>
          <w:sz w:val="20"/>
        </w:rPr>
        <w:t xml:space="preserve">/......... </w:t>
      </w:r>
      <w:proofErr w:type="gramStart"/>
      <w:r w:rsidRPr="004B1C55">
        <w:rPr>
          <w:b w:val="0"/>
          <w:bCs/>
          <w:sz w:val="20"/>
        </w:rPr>
        <w:t>aos</w:t>
      </w:r>
      <w:proofErr w:type="gramEnd"/>
      <w:r w:rsidRPr="004B1C55">
        <w:rPr>
          <w:b w:val="0"/>
          <w:bCs/>
          <w:sz w:val="20"/>
        </w:rPr>
        <w:t xml:space="preserve"> ..................dias do mês de .....................do ano de ..........</w:t>
      </w:r>
    </w:p>
    <w:p w:rsidR="00F024FB" w:rsidRPr="004B1C55" w:rsidRDefault="00F024FB" w:rsidP="00F024FB">
      <w:pPr>
        <w:pStyle w:val="Ttulo"/>
        <w:spacing w:line="360" w:lineRule="auto"/>
        <w:ind w:left="-709" w:right="-427"/>
        <w:rPr>
          <w:sz w:val="20"/>
        </w:rPr>
      </w:pPr>
    </w:p>
    <w:p w:rsidR="00F024FB" w:rsidRPr="004B1C55" w:rsidRDefault="00F024FB" w:rsidP="00F024FB">
      <w:pPr>
        <w:pStyle w:val="Ttulo"/>
        <w:spacing w:line="360" w:lineRule="auto"/>
        <w:ind w:left="-709" w:right="-427"/>
        <w:jc w:val="left"/>
        <w:rPr>
          <w:sz w:val="20"/>
        </w:rPr>
      </w:pPr>
    </w:p>
    <w:p w:rsidR="00F024FB" w:rsidRPr="004B1C55" w:rsidRDefault="00F024FB" w:rsidP="00F024FB">
      <w:pPr>
        <w:pStyle w:val="Ttulo"/>
        <w:spacing w:line="360" w:lineRule="auto"/>
        <w:ind w:left="-709" w:right="-427"/>
        <w:rPr>
          <w:sz w:val="20"/>
        </w:rPr>
      </w:pPr>
    </w:p>
    <w:p w:rsidR="00F024FB" w:rsidRPr="004B1C55" w:rsidRDefault="00F024FB" w:rsidP="00F024FB">
      <w:pPr>
        <w:pStyle w:val="Ttulo"/>
        <w:spacing w:line="360" w:lineRule="auto"/>
        <w:ind w:left="-709" w:right="-427"/>
        <w:rPr>
          <w:sz w:val="20"/>
        </w:rPr>
      </w:pPr>
    </w:p>
    <w:p w:rsidR="00F024FB" w:rsidRPr="004B1C55" w:rsidRDefault="00B71079" w:rsidP="00F024FB">
      <w:pPr>
        <w:pStyle w:val="Ttulo"/>
        <w:spacing w:line="360" w:lineRule="auto"/>
        <w:ind w:left="-709" w:right="-427"/>
        <w:rPr>
          <w:sz w:val="20"/>
        </w:rPr>
      </w:pPr>
      <w:r w:rsidRPr="004B1C55">
        <w:rPr>
          <w:sz w:val="20"/>
        </w:rPr>
        <w:t>_______________________________</w:t>
      </w:r>
    </w:p>
    <w:p w:rsidR="00F024FB" w:rsidRPr="004B1C55" w:rsidRDefault="00F024FB" w:rsidP="00F024FB">
      <w:pPr>
        <w:pStyle w:val="Ttulo"/>
        <w:spacing w:line="360" w:lineRule="auto"/>
        <w:ind w:left="-709" w:right="-427"/>
        <w:rPr>
          <w:sz w:val="20"/>
        </w:rPr>
      </w:pPr>
      <w:r w:rsidRPr="004B1C55">
        <w:rPr>
          <w:sz w:val="20"/>
        </w:rPr>
        <w:t xml:space="preserve">Assinatura do representante </w:t>
      </w:r>
    </w:p>
    <w:p w:rsidR="00F024FB" w:rsidRPr="004B1C55" w:rsidRDefault="00F024FB" w:rsidP="00F024FB">
      <w:pPr>
        <w:pStyle w:val="Ttulo"/>
        <w:spacing w:line="360" w:lineRule="auto"/>
        <w:ind w:left="-709" w:right="-427"/>
        <w:rPr>
          <w:sz w:val="20"/>
        </w:rPr>
      </w:pPr>
      <w:r w:rsidRPr="004B1C55">
        <w:rPr>
          <w:sz w:val="20"/>
        </w:rPr>
        <w:t>Cargo na empresa</w:t>
      </w:r>
    </w:p>
    <w:p w:rsidR="00F024FB" w:rsidRPr="004B1C55" w:rsidRDefault="00F024FB" w:rsidP="00F024FB">
      <w:pPr>
        <w:pStyle w:val="Ttulo"/>
        <w:spacing w:line="360" w:lineRule="auto"/>
        <w:ind w:left="-709" w:right="-427"/>
        <w:rPr>
          <w:sz w:val="20"/>
        </w:rPr>
      </w:pPr>
    </w:p>
    <w:p w:rsidR="008D2E87" w:rsidRPr="004B1C55" w:rsidRDefault="008D2E87" w:rsidP="00F024FB">
      <w:pPr>
        <w:pStyle w:val="Ttulo"/>
        <w:spacing w:line="360" w:lineRule="auto"/>
        <w:ind w:left="-709" w:right="-427"/>
        <w:rPr>
          <w:sz w:val="20"/>
        </w:rPr>
      </w:pPr>
    </w:p>
    <w:p w:rsidR="008D2E87" w:rsidRPr="004B1C55" w:rsidRDefault="008D2E87" w:rsidP="00F024FB">
      <w:pPr>
        <w:pStyle w:val="Ttulo"/>
        <w:spacing w:line="360" w:lineRule="auto"/>
        <w:ind w:left="-709" w:right="-427"/>
        <w:rPr>
          <w:sz w:val="20"/>
        </w:rPr>
      </w:pPr>
    </w:p>
    <w:p w:rsidR="008D2E87" w:rsidRDefault="008D2E87" w:rsidP="00F024FB">
      <w:pPr>
        <w:pStyle w:val="Ttulo"/>
        <w:spacing w:line="360" w:lineRule="auto"/>
        <w:ind w:left="-709" w:right="-427"/>
        <w:rPr>
          <w:sz w:val="20"/>
        </w:rPr>
      </w:pPr>
    </w:p>
    <w:p w:rsidR="004B1C55" w:rsidRDefault="004B1C55" w:rsidP="00F024FB">
      <w:pPr>
        <w:pStyle w:val="Ttulo"/>
        <w:spacing w:line="360" w:lineRule="auto"/>
        <w:ind w:left="-709" w:right="-427"/>
        <w:rPr>
          <w:sz w:val="20"/>
        </w:rPr>
      </w:pPr>
    </w:p>
    <w:p w:rsidR="004B1C55" w:rsidRDefault="004B1C55" w:rsidP="00F024FB">
      <w:pPr>
        <w:pStyle w:val="Ttulo"/>
        <w:spacing w:line="360" w:lineRule="auto"/>
        <w:ind w:left="-709" w:right="-427"/>
        <w:rPr>
          <w:sz w:val="20"/>
        </w:rPr>
      </w:pPr>
    </w:p>
    <w:p w:rsidR="004B1C55" w:rsidRDefault="004B1C55" w:rsidP="00F024FB">
      <w:pPr>
        <w:pStyle w:val="Ttulo"/>
        <w:spacing w:line="360" w:lineRule="auto"/>
        <w:ind w:left="-709" w:right="-427"/>
        <w:rPr>
          <w:sz w:val="20"/>
        </w:rPr>
      </w:pPr>
    </w:p>
    <w:p w:rsidR="004B1C55" w:rsidRPr="004B1C55" w:rsidRDefault="004B1C55" w:rsidP="00F024FB">
      <w:pPr>
        <w:pStyle w:val="Ttulo"/>
        <w:spacing w:line="360" w:lineRule="auto"/>
        <w:ind w:left="-709" w:right="-427"/>
        <w:rPr>
          <w:sz w:val="20"/>
        </w:rPr>
      </w:pPr>
    </w:p>
    <w:p w:rsidR="00F024FB" w:rsidRPr="004B1C55" w:rsidRDefault="00F024FB" w:rsidP="00F024FB">
      <w:pPr>
        <w:pStyle w:val="Ttulo"/>
        <w:spacing w:line="276" w:lineRule="auto"/>
        <w:ind w:left="-426" w:right="-427"/>
        <w:jc w:val="both"/>
        <w:rPr>
          <w:sz w:val="20"/>
        </w:rPr>
      </w:pPr>
    </w:p>
    <w:p w:rsidR="00F024FB" w:rsidRPr="004B1C55" w:rsidRDefault="00F024FB" w:rsidP="00F024FB">
      <w:pPr>
        <w:pStyle w:val="Ttulo"/>
        <w:spacing w:line="276" w:lineRule="auto"/>
        <w:ind w:left="-426" w:right="-427"/>
        <w:rPr>
          <w:sz w:val="20"/>
        </w:rPr>
      </w:pPr>
      <w:r w:rsidRPr="004B1C55">
        <w:rPr>
          <w:sz w:val="20"/>
        </w:rPr>
        <w:lastRenderedPageBreak/>
        <w:t xml:space="preserve">PROCESSO LICITATÓRIO Nº </w:t>
      </w:r>
      <w:r w:rsidR="008D2E87" w:rsidRPr="004B1C55">
        <w:rPr>
          <w:sz w:val="20"/>
        </w:rPr>
        <w:t>54</w:t>
      </w:r>
      <w:r w:rsidRPr="004B1C55">
        <w:rPr>
          <w:sz w:val="20"/>
        </w:rPr>
        <w:t>/2020</w:t>
      </w:r>
    </w:p>
    <w:p w:rsidR="00F024FB" w:rsidRPr="004B1C55" w:rsidRDefault="008D2E87" w:rsidP="00F024FB">
      <w:pPr>
        <w:pStyle w:val="Ttulo"/>
        <w:spacing w:line="276" w:lineRule="auto"/>
        <w:ind w:left="-426" w:right="-427"/>
        <w:rPr>
          <w:sz w:val="20"/>
        </w:rPr>
      </w:pPr>
      <w:r w:rsidRPr="004B1C55">
        <w:rPr>
          <w:sz w:val="20"/>
        </w:rPr>
        <w:t>PREGÃO PRESENCIAL Nº 15</w:t>
      </w:r>
      <w:r w:rsidR="00F024FB" w:rsidRPr="004B1C55">
        <w:rPr>
          <w:sz w:val="20"/>
        </w:rPr>
        <w:t>/2020</w:t>
      </w:r>
    </w:p>
    <w:p w:rsidR="00F024FB" w:rsidRPr="004B1C55" w:rsidRDefault="00F024FB" w:rsidP="00F024FB">
      <w:pPr>
        <w:spacing w:line="360" w:lineRule="auto"/>
        <w:ind w:left="-426" w:right="-427"/>
        <w:jc w:val="center"/>
        <w:rPr>
          <w:rFonts w:ascii="Times New Roman" w:hAnsi="Times New Roman"/>
          <w:sz w:val="20"/>
          <w:szCs w:val="20"/>
        </w:rPr>
      </w:pPr>
    </w:p>
    <w:p w:rsidR="00F024FB" w:rsidRPr="004B1C55" w:rsidRDefault="00F024FB" w:rsidP="00F024FB">
      <w:pPr>
        <w:autoSpaceDE w:val="0"/>
        <w:autoSpaceDN w:val="0"/>
        <w:adjustRightInd w:val="0"/>
        <w:spacing w:after="0" w:line="360" w:lineRule="auto"/>
        <w:ind w:left="-426" w:right="-427"/>
        <w:jc w:val="center"/>
        <w:rPr>
          <w:rFonts w:ascii="Times New Roman" w:hAnsi="Times New Roman"/>
          <w:b/>
          <w:bCs/>
          <w:caps/>
          <w:sz w:val="20"/>
          <w:szCs w:val="20"/>
        </w:rPr>
      </w:pPr>
      <w:r w:rsidRPr="004B1C55">
        <w:rPr>
          <w:rFonts w:ascii="Times New Roman" w:hAnsi="Times New Roman"/>
          <w:b/>
          <w:bCs/>
          <w:caps/>
          <w:sz w:val="20"/>
          <w:szCs w:val="20"/>
        </w:rPr>
        <w:t>ANEXO vIIi</w:t>
      </w:r>
    </w:p>
    <w:p w:rsidR="00F024FB" w:rsidRPr="004B1C55" w:rsidRDefault="00F024FB" w:rsidP="00F024FB">
      <w:pPr>
        <w:autoSpaceDE w:val="0"/>
        <w:autoSpaceDN w:val="0"/>
        <w:adjustRightInd w:val="0"/>
        <w:spacing w:after="0" w:line="360" w:lineRule="auto"/>
        <w:ind w:left="-426" w:right="-427"/>
        <w:jc w:val="center"/>
        <w:rPr>
          <w:rFonts w:ascii="Times New Roman" w:hAnsi="Times New Roman"/>
          <w:b/>
          <w:bCs/>
          <w:caps/>
          <w:sz w:val="20"/>
          <w:szCs w:val="20"/>
        </w:rPr>
      </w:pPr>
    </w:p>
    <w:p w:rsidR="00F024FB" w:rsidRPr="004B1C55" w:rsidRDefault="00F024FB" w:rsidP="00F024FB">
      <w:pPr>
        <w:autoSpaceDE w:val="0"/>
        <w:autoSpaceDN w:val="0"/>
        <w:adjustRightInd w:val="0"/>
        <w:spacing w:after="0" w:line="360" w:lineRule="auto"/>
        <w:ind w:left="-426" w:right="-427"/>
        <w:jc w:val="center"/>
        <w:rPr>
          <w:rFonts w:ascii="Times New Roman" w:hAnsi="Times New Roman"/>
          <w:b/>
          <w:bCs/>
          <w:caps/>
          <w:sz w:val="20"/>
          <w:szCs w:val="20"/>
        </w:rPr>
      </w:pPr>
      <w:r w:rsidRPr="004B1C55">
        <w:rPr>
          <w:rFonts w:ascii="Times New Roman" w:hAnsi="Times New Roman"/>
          <w:b/>
          <w:bCs/>
          <w:caps/>
          <w:sz w:val="20"/>
          <w:szCs w:val="20"/>
        </w:rPr>
        <w:t xml:space="preserve">MINUTA DE CONTRATO </w:t>
      </w:r>
      <w:r w:rsidR="00B71079" w:rsidRPr="004B1C55">
        <w:rPr>
          <w:rFonts w:ascii="Times New Roman" w:hAnsi="Times New Roman"/>
          <w:b/>
          <w:bCs/>
          <w:caps/>
          <w:sz w:val="20"/>
          <w:szCs w:val="20"/>
        </w:rPr>
        <w:t>DE PRESTAÇÃO DE SERVIÇOS</w:t>
      </w:r>
      <w:r w:rsidRPr="004B1C55">
        <w:rPr>
          <w:rFonts w:ascii="Times New Roman" w:hAnsi="Times New Roman"/>
          <w:b/>
          <w:bCs/>
          <w:caps/>
          <w:sz w:val="20"/>
          <w:szCs w:val="20"/>
        </w:rPr>
        <w:t xml:space="preserve"> </w:t>
      </w:r>
      <w:proofErr w:type="gramStart"/>
      <w:r w:rsidRPr="004B1C55">
        <w:rPr>
          <w:rFonts w:ascii="Times New Roman" w:hAnsi="Times New Roman"/>
          <w:b/>
          <w:bCs/>
          <w:caps/>
          <w:sz w:val="20"/>
          <w:szCs w:val="20"/>
        </w:rPr>
        <w:t>nº ...</w:t>
      </w:r>
      <w:proofErr w:type="gramEnd"/>
      <w:r w:rsidRPr="004B1C55">
        <w:rPr>
          <w:rFonts w:ascii="Times New Roman" w:hAnsi="Times New Roman"/>
          <w:b/>
          <w:bCs/>
          <w:caps/>
          <w:sz w:val="20"/>
          <w:szCs w:val="20"/>
        </w:rPr>
        <w:t>..../2020</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color w:val="FF0000"/>
          <w:sz w:val="20"/>
          <w:szCs w:val="20"/>
        </w:rPr>
      </w:pPr>
    </w:p>
    <w:p w:rsidR="0054358A" w:rsidRPr="004B1C55" w:rsidRDefault="0054358A" w:rsidP="00151776">
      <w:pPr>
        <w:autoSpaceDE w:val="0"/>
        <w:autoSpaceDN w:val="0"/>
        <w:adjustRightInd w:val="0"/>
        <w:spacing w:after="0" w:line="360" w:lineRule="auto"/>
        <w:ind w:left="4395" w:right="-433"/>
        <w:jc w:val="both"/>
        <w:rPr>
          <w:rFonts w:ascii="Times New Roman" w:hAnsi="Times New Roman"/>
          <w:b/>
          <w:bCs/>
          <w:sz w:val="20"/>
          <w:szCs w:val="20"/>
        </w:rPr>
      </w:pPr>
      <w:r w:rsidRPr="004B1C55">
        <w:rPr>
          <w:rFonts w:ascii="Times New Roman" w:hAnsi="Times New Roman"/>
          <w:b/>
          <w:bCs/>
          <w:sz w:val="20"/>
          <w:szCs w:val="20"/>
        </w:rPr>
        <w:t>CONTRATAÇÃO DE EMPRESA ESPECIALIZADA PARA</w:t>
      </w:r>
      <w:r w:rsidR="00151776">
        <w:rPr>
          <w:rFonts w:ascii="Times New Roman" w:hAnsi="Times New Roman"/>
          <w:b/>
          <w:bCs/>
          <w:sz w:val="20"/>
          <w:szCs w:val="20"/>
        </w:rPr>
        <w:t xml:space="preserve"> </w:t>
      </w:r>
      <w:r w:rsidRPr="004B1C55">
        <w:rPr>
          <w:rFonts w:ascii="Times New Roman" w:hAnsi="Times New Roman"/>
          <w:b/>
          <w:bCs/>
          <w:sz w:val="20"/>
          <w:szCs w:val="20"/>
        </w:rPr>
        <w:t>PRESTAÇÃO DE SERVIÇOS DE PUBLICIDADE EM JORNAL DE CIRCULAÇÃO LOCAL, COM ABRANGENCIA NO MUNICIPIO DE CAMPOS BORGES/RS.</w:t>
      </w:r>
    </w:p>
    <w:p w:rsidR="00F024FB" w:rsidRPr="004B1C55" w:rsidRDefault="00F024FB" w:rsidP="00151776">
      <w:pPr>
        <w:autoSpaceDE w:val="0"/>
        <w:autoSpaceDN w:val="0"/>
        <w:adjustRightInd w:val="0"/>
        <w:spacing w:before="240" w:after="0" w:line="360" w:lineRule="auto"/>
        <w:ind w:left="-426" w:right="-427"/>
        <w:jc w:val="both"/>
        <w:rPr>
          <w:rFonts w:ascii="Times New Roman" w:hAnsi="Times New Roman"/>
          <w:color w:val="FF0000"/>
          <w:sz w:val="20"/>
          <w:szCs w:val="20"/>
        </w:rPr>
      </w:pPr>
    </w:p>
    <w:p w:rsidR="00F024FB" w:rsidRPr="004B1C55" w:rsidRDefault="00F024FB" w:rsidP="00151776">
      <w:pPr>
        <w:autoSpaceDE w:val="0"/>
        <w:autoSpaceDN w:val="0"/>
        <w:adjustRightInd w:val="0"/>
        <w:spacing w:before="240" w:after="0" w:line="360" w:lineRule="auto"/>
        <w:ind w:left="-426" w:right="-427" w:firstLine="708"/>
        <w:jc w:val="both"/>
        <w:rPr>
          <w:rFonts w:ascii="Times New Roman" w:hAnsi="Times New Roman"/>
          <w:sz w:val="20"/>
          <w:szCs w:val="20"/>
        </w:rPr>
      </w:pPr>
      <w:r w:rsidRPr="004B1C55">
        <w:rPr>
          <w:rFonts w:ascii="Times New Roman" w:hAnsi="Times New Roman"/>
          <w:color w:val="FF0000"/>
          <w:sz w:val="20"/>
          <w:szCs w:val="20"/>
        </w:rPr>
        <w:tab/>
      </w:r>
      <w:r w:rsidRPr="004B1C55">
        <w:rPr>
          <w:rFonts w:ascii="Times New Roman" w:hAnsi="Times New Roman"/>
          <w:color w:val="FF0000"/>
          <w:sz w:val="20"/>
          <w:szCs w:val="20"/>
        </w:rPr>
        <w:tab/>
      </w:r>
      <w:r w:rsidRPr="004B1C55">
        <w:rPr>
          <w:rFonts w:ascii="Times New Roman" w:hAnsi="Times New Roman"/>
          <w:b/>
          <w:bCs/>
          <w:sz w:val="20"/>
          <w:szCs w:val="20"/>
        </w:rPr>
        <w:t xml:space="preserve">O MUNICÍPIO DE </w:t>
      </w:r>
      <w:r w:rsidRPr="004B1C55">
        <w:rPr>
          <w:rFonts w:ascii="Times New Roman" w:hAnsi="Times New Roman"/>
          <w:b/>
          <w:bCs/>
          <w:caps/>
          <w:sz w:val="20"/>
          <w:szCs w:val="20"/>
        </w:rPr>
        <w:t>campos borges/rs</w:t>
      </w:r>
      <w:r w:rsidRPr="004B1C55">
        <w:rPr>
          <w:rFonts w:ascii="Times New Roman" w:hAnsi="Times New Roman"/>
          <w:sz w:val="20"/>
          <w:szCs w:val="20"/>
        </w:rPr>
        <w:t>, Pessoa Jurídica de Direito Público, CNPJ 92.406.164/0001-31, com sede na Praça Treze de Abril, n/ 302, Centro, Município de Campos Borges/RS, representado pel</w:t>
      </w:r>
      <w:r w:rsidR="0054358A" w:rsidRPr="004B1C55">
        <w:rPr>
          <w:rFonts w:ascii="Times New Roman" w:hAnsi="Times New Roman"/>
          <w:sz w:val="20"/>
          <w:szCs w:val="20"/>
        </w:rPr>
        <w:t>o</w:t>
      </w:r>
      <w:r w:rsidRPr="004B1C55">
        <w:rPr>
          <w:rFonts w:ascii="Times New Roman" w:hAnsi="Times New Roman"/>
          <w:sz w:val="20"/>
          <w:szCs w:val="20"/>
        </w:rPr>
        <w:t xml:space="preserve"> </w:t>
      </w:r>
      <w:r w:rsidRPr="004B1C55">
        <w:rPr>
          <w:rFonts w:ascii="Times New Roman" w:hAnsi="Times New Roman"/>
          <w:b/>
          <w:sz w:val="20"/>
          <w:szCs w:val="20"/>
        </w:rPr>
        <w:t>Prefeito municipal</w:t>
      </w:r>
      <w:r w:rsidRPr="004B1C55">
        <w:rPr>
          <w:rFonts w:ascii="Times New Roman" w:hAnsi="Times New Roman"/>
          <w:b/>
          <w:caps/>
          <w:sz w:val="20"/>
          <w:szCs w:val="20"/>
        </w:rPr>
        <w:t>,</w:t>
      </w:r>
      <w:r w:rsidRPr="004B1C55">
        <w:rPr>
          <w:rFonts w:ascii="Times New Roman" w:hAnsi="Times New Roman"/>
          <w:caps/>
          <w:sz w:val="20"/>
          <w:szCs w:val="20"/>
        </w:rPr>
        <w:t xml:space="preserve"> </w:t>
      </w:r>
      <w:r w:rsidRPr="004B1C55">
        <w:rPr>
          <w:rFonts w:ascii="Times New Roman" w:hAnsi="Times New Roman"/>
          <w:sz w:val="20"/>
          <w:szCs w:val="20"/>
        </w:rPr>
        <w:t xml:space="preserve">senhor </w:t>
      </w:r>
      <w:r w:rsidRPr="004B1C55">
        <w:rPr>
          <w:rFonts w:ascii="Times New Roman" w:hAnsi="Times New Roman"/>
          <w:b/>
          <w:bCs/>
          <w:sz w:val="20"/>
          <w:szCs w:val="20"/>
        </w:rPr>
        <w:t>EVERALDO DA SILVA MORAES</w:t>
      </w:r>
      <w:r w:rsidRPr="004B1C55">
        <w:rPr>
          <w:rFonts w:ascii="Times New Roman" w:hAnsi="Times New Roman"/>
          <w:b/>
          <w:sz w:val="20"/>
          <w:szCs w:val="20"/>
        </w:rPr>
        <w:t>,</w:t>
      </w:r>
      <w:r w:rsidRPr="004B1C55">
        <w:rPr>
          <w:rFonts w:ascii="Times New Roman" w:hAnsi="Times New Roman"/>
          <w:sz w:val="20"/>
          <w:szCs w:val="20"/>
        </w:rPr>
        <w:t xml:space="preserve"> brasileiro, casado</w:t>
      </w:r>
      <w:proofErr w:type="gramStart"/>
      <w:r w:rsidRPr="004B1C55">
        <w:rPr>
          <w:rFonts w:ascii="Times New Roman" w:hAnsi="Times New Roman"/>
          <w:sz w:val="20"/>
          <w:szCs w:val="20"/>
        </w:rPr>
        <w:t>, ,</w:t>
      </w:r>
      <w:proofErr w:type="gramEnd"/>
      <w:r w:rsidRPr="004B1C55">
        <w:rPr>
          <w:rFonts w:ascii="Times New Roman" w:hAnsi="Times New Roman"/>
          <w:sz w:val="20"/>
          <w:szCs w:val="20"/>
        </w:rPr>
        <w:t xml:space="preserve"> cadastrado no CPF 536.281.440-00, residente e domiciliado na Rua Salto do Jacuí, no município de Campos Borges/RS, doravante denominado simplesmente </w:t>
      </w:r>
      <w:r w:rsidRPr="004B1C55">
        <w:rPr>
          <w:rFonts w:ascii="Times New Roman" w:hAnsi="Times New Roman"/>
          <w:b/>
          <w:bCs/>
          <w:sz w:val="20"/>
          <w:szCs w:val="20"/>
        </w:rPr>
        <w:t>CONTRATANTE</w:t>
      </w:r>
      <w:r w:rsidRPr="004B1C55">
        <w:rPr>
          <w:rFonts w:ascii="Times New Roman" w:hAnsi="Times New Roman"/>
          <w:sz w:val="20"/>
          <w:szCs w:val="20"/>
        </w:rPr>
        <w:t xml:space="preserve"> e,......................................., (Pessoa Jurídica), sito no(a).........(endereço), inscrito no Ministério da Fazenda sob o nº (nº do CNPJ), representado neste ato por (representante da contratada)</w:t>
      </w:r>
      <w:r w:rsidR="0054358A" w:rsidRPr="004B1C55">
        <w:rPr>
          <w:rFonts w:ascii="Times New Roman" w:hAnsi="Times New Roman"/>
          <w:sz w:val="20"/>
          <w:szCs w:val="20"/>
        </w:rPr>
        <w:t>...............................</w:t>
      </w:r>
      <w:r w:rsidRPr="004B1C55">
        <w:rPr>
          <w:rFonts w:ascii="Times New Roman" w:hAnsi="Times New Roman"/>
          <w:sz w:val="20"/>
          <w:szCs w:val="20"/>
        </w:rPr>
        <w:t xml:space="preserve">, inscrito no cadastro de pessoa física sob nº.................(nº CPF), </w:t>
      </w:r>
      <w:r w:rsidR="0054358A" w:rsidRPr="004B1C55">
        <w:rPr>
          <w:rFonts w:ascii="Times New Roman" w:hAnsi="Times New Roman"/>
          <w:sz w:val="20"/>
          <w:szCs w:val="20"/>
        </w:rPr>
        <w:t xml:space="preserve">residente e domiciliado na..........................situado na cidade de.................../......., </w:t>
      </w:r>
      <w:r w:rsidRPr="004B1C55">
        <w:rPr>
          <w:rFonts w:ascii="Times New Roman" w:hAnsi="Times New Roman"/>
          <w:sz w:val="20"/>
          <w:szCs w:val="20"/>
        </w:rPr>
        <w:t xml:space="preserve">doravante denominado </w:t>
      </w:r>
      <w:r w:rsidRPr="004B1C55">
        <w:rPr>
          <w:rFonts w:ascii="Times New Roman" w:hAnsi="Times New Roman"/>
          <w:b/>
          <w:bCs/>
          <w:sz w:val="20"/>
          <w:szCs w:val="20"/>
        </w:rPr>
        <w:t>CONTRATADO</w:t>
      </w:r>
      <w:r w:rsidRPr="004B1C55">
        <w:rPr>
          <w:rFonts w:ascii="Times New Roman" w:hAnsi="Times New Roman"/>
          <w:sz w:val="20"/>
          <w:szCs w:val="20"/>
        </w:rPr>
        <w:t xml:space="preserve">, por este instrumento e na melhor forma de direito, tem justo e contratado, firmam o presente contrato, mediante as cláusulas e condições a seguir estabelecidas: </w:t>
      </w:r>
    </w:p>
    <w:p w:rsidR="00F024FB" w:rsidRPr="004B1C55" w:rsidRDefault="00F024FB" w:rsidP="00151776">
      <w:pPr>
        <w:autoSpaceDE w:val="0"/>
        <w:autoSpaceDN w:val="0"/>
        <w:adjustRightInd w:val="0"/>
        <w:spacing w:before="240" w:after="0" w:line="360" w:lineRule="auto"/>
        <w:ind w:left="-426" w:right="-427" w:firstLine="1440"/>
        <w:jc w:val="both"/>
        <w:rPr>
          <w:rFonts w:ascii="Times New Roman" w:hAnsi="Times New Roman"/>
          <w:sz w:val="20"/>
          <w:szCs w:val="20"/>
        </w:rPr>
      </w:pPr>
      <w:r w:rsidRPr="004B1C55">
        <w:rPr>
          <w:rFonts w:ascii="Times New Roman" w:hAnsi="Times New Roman"/>
          <w:sz w:val="20"/>
          <w:szCs w:val="20"/>
        </w:rPr>
        <w:t>O presente Contrato rege-se ainda, nos termos da Lei Federal Nº 10.520 de 17 de julho de 2</w:t>
      </w:r>
      <w:r w:rsidR="0054358A" w:rsidRPr="004B1C55">
        <w:rPr>
          <w:rFonts w:ascii="Times New Roman" w:hAnsi="Times New Roman"/>
          <w:sz w:val="20"/>
          <w:szCs w:val="20"/>
        </w:rPr>
        <w:t>002, e do Decreto Municipal Nº 1.</w:t>
      </w:r>
      <w:r w:rsidRPr="004B1C55">
        <w:rPr>
          <w:rFonts w:ascii="Times New Roman" w:hAnsi="Times New Roman"/>
          <w:sz w:val="20"/>
          <w:szCs w:val="20"/>
        </w:rPr>
        <w:t>281/2010 de 23 de junho de 2010, com aplicação subsidiária da Lei Federal Nº 8.666/93 com suas alterações, e é celebrado com base nos seguintes documentos, os quais independem de transcrição, e passam a fazer parte integrante deste Instrumento Contratual:</w:t>
      </w:r>
    </w:p>
    <w:p w:rsidR="00F024FB" w:rsidRPr="004B1C55" w:rsidRDefault="00F024FB" w:rsidP="00F024FB">
      <w:pPr>
        <w:autoSpaceDE w:val="0"/>
        <w:autoSpaceDN w:val="0"/>
        <w:adjustRightInd w:val="0"/>
        <w:spacing w:after="0" w:line="360" w:lineRule="auto"/>
        <w:ind w:left="-426" w:right="-427" w:firstLine="1440"/>
        <w:jc w:val="both"/>
        <w:rPr>
          <w:rFonts w:ascii="Times New Roman" w:hAnsi="Times New Roman"/>
          <w:color w:val="FF0000"/>
          <w:sz w:val="20"/>
          <w:szCs w:val="20"/>
        </w:rPr>
      </w:pPr>
    </w:p>
    <w:p w:rsidR="00F024FB" w:rsidRPr="004B1C55" w:rsidRDefault="00F024FB" w:rsidP="00F024FB">
      <w:pPr>
        <w:autoSpaceDE w:val="0"/>
        <w:autoSpaceDN w:val="0"/>
        <w:adjustRightInd w:val="0"/>
        <w:spacing w:after="0" w:line="360" w:lineRule="auto"/>
        <w:ind w:left="-426" w:right="-427"/>
        <w:jc w:val="both"/>
        <w:rPr>
          <w:rFonts w:ascii="Times New Roman" w:hAnsi="Times New Roman"/>
          <w:b/>
          <w:bCs/>
          <w:color w:val="000000" w:themeColor="text1"/>
          <w:sz w:val="20"/>
          <w:szCs w:val="20"/>
        </w:rPr>
      </w:pPr>
      <w:r w:rsidRPr="004B1C55">
        <w:rPr>
          <w:rFonts w:ascii="Times New Roman" w:hAnsi="Times New Roman"/>
          <w:b/>
          <w:bCs/>
          <w:color w:val="000000" w:themeColor="text1"/>
          <w:sz w:val="20"/>
          <w:szCs w:val="20"/>
        </w:rPr>
        <w:t xml:space="preserve">Processo de Licitação nº </w:t>
      </w:r>
      <w:r w:rsidR="0054358A" w:rsidRPr="004B1C55">
        <w:rPr>
          <w:rFonts w:ascii="Times New Roman" w:hAnsi="Times New Roman"/>
          <w:b/>
          <w:bCs/>
          <w:color w:val="000000" w:themeColor="text1"/>
          <w:sz w:val="20"/>
          <w:szCs w:val="20"/>
        </w:rPr>
        <w:t>54/</w:t>
      </w:r>
      <w:r w:rsidRPr="004B1C55">
        <w:rPr>
          <w:rFonts w:ascii="Times New Roman" w:hAnsi="Times New Roman"/>
          <w:b/>
          <w:bCs/>
          <w:color w:val="000000" w:themeColor="text1"/>
          <w:sz w:val="20"/>
          <w:szCs w:val="20"/>
        </w:rPr>
        <w:t xml:space="preserve">2020 – Modalidade Pregão Presencial nº </w:t>
      </w:r>
      <w:r w:rsidR="0054358A" w:rsidRPr="004B1C55">
        <w:rPr>
          <w:rFonts w:ascii="Times New Roman" w:hAnsi="Times New Roman"/>
          <w:b/>
          <w:bCs/>
          <w:color w:val="000000" w:themeColor="text1"/>
          <w:sz w:val="20"/>
          <w:szCs w:val="20"/>
        </w:rPr>
        <w:t>15</w:t>
      </w:r>
      <w:r w:rsidRPr="004B1C55">
        <w:rPr>
          <w:rFonts w:ascii="Times New Roman" w:hAnsi="Times New Roman"/>
          <w:b/>
          <w:bCs/>
          <w:color w:val="000000" w:themeColor="text1"/>
          <w:sz w:val="20"/>
          <w:szCs w:val="20"/>
        </w:rPr>
        <w:t>/2020</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b/>
          <w:bCs/>
          <w:color w:val="000000" w:themeColor="text1"/>
          <w:sz w:val="20"/>
          <w:szCs w:val="20"/>
        </w:rPr>
      </w:pPr>
      <w:r w:rsidRPr="004B1C55">
        <w:rPr>
          <w:rFonts w:ascii="Times New Roman" w:hAnsi="Times New Roman"/>
          <w:b/>
          <w:bCs/>
          <w:color w:val="000000" w:themeColor="text1"/>
          <w:sz w:val="20"/>
          <w:szCs w:val="20"/>
        </w:rPr>
        <w:t xml:space="preserve">Proposta da contratada vencedora da Licitação nº </w:t>
      </w:r>
      <w:r w:rsidR="0054358A" w:rsidRPr="004B1C55">
        <w:rPr>
          <w:rFonts w:ascii="Times New Roman" w:hAnsi="Times New Roman"/>
          <w:b/>
          <w:bCs/>
          <w:color w:val="000000" w:themeColor="text1"/>
          <w:sz w:val="20"/>
          <w:szCs w:val="20"/>
        </w:rPr>
        <w:t>54</w:t>
      </w:r>
      <w:r w:rsidRPr="004B1C55">
        <w:rPr>
          <w:rFonts w:ascii="Times New Roman" w:hAnsi="Times New Roman"/>
          <w:b/>
          <w:bCs/>
          <w:color w:val="000000" w:themeColor="text1"/>
          <w:sz w:val="20"/>
          <w:szCs w:val="20"/>
        </w:rPr>
        <w:t xml:space="preserve">/2020 - Pregão Presencial nº </w:t>
      </w:r>
      <w:r w:rsidR="0054358A" w:rsidRPr="004B1C55">
        <w:rPr>
          <w:rFonts w:ascii="Times New Roman" w:hAnsi="Times New Roman"/>
          <w:b/>
          <w:bCs/>
          <w:color w:val="000000" w:themeColor="text1"/>
          <w:sz w:val="20"/>
          <w:szCs w:val="20"/>
        </w:rPr>
        <w:t>15</w:t>
      </w:r>
      <w:r w:rsidRPr="004B1C55">
        <w:rPr>
          <w:rFonts w:ascii="Times New Roman" w:hAnsi="Times New Roman"/>
          <w:b/>
          <w:bCs/>
          <w:color w:val="000000" w:themeColor="text1"/>
          <w:sz w:val="20"/>
          <w:szCs w:val="20"/>
        </w:rPr>
        <w:t>/2020</w:t>
      </w:r>
    </w:p>
    <w:p w:rsidR="0054358A" w:rsidRPr="004B1C55" w:rsidRDefault="0054358A" w:rsidP="00F024FB">
      <w:pPr>
        <w:autoSpaceDE w:val="0"/>
        <w:autoSpaceDN w:val="0"/>
        <w:adjustRightInd w:val="0"/>
        <w:spacing w:after="0" w:line="360" w:lineRule="auto"/>
        <w:ind w:left="-426" w:right="-427"/>
        <w:jc w:val="both"/>
        <w:rPr>
          <w:rFonts w:ascii="Times New Roman" w:hAnsi="Times New Roman"/>
          <w:color w:val="FF0000"/>
          <w:sz w:val="20"/>
          <w:szCs w:val="20"/>
        </w:rPr>
      </w:pPr>
    </w:p>
    <w:p w:rsidR="0054358A" w:rsidRPr="004B1C55" w:rsidRDefault="0054358A" w:rsidP="0054358A">
      <w:pPr>
        <w:pStyle w:val="PargrafodaLista"/>
        <w:numPr>
          <w:ilvl w:val="0"/>
          <w:numId w:val="7"/>
        </w:numPr>
        <w:autoSpaceDE w:val="0"/>
        <w:autoSpaceDN w:val="0"/>
        <w:adjustRightInd w:val="0"/>
        <w:spacing w:after="0" w:line="360" w:lineRule="auto"/>
        <w:ind w:right="-427"/>
        <w:jc w:val="both"/>
        <w:rPr>
          <w:rFonts w:ascii="Times New Roman" w:hAnsi="Times New Roman"/>
          <w:b/>
          <w:bCs/>
          <w:sz w:val="20"/>
          <w:szCs w:val="20"/>
        </w:rPr>
      </w:pPr>
      <w:r w:rsidRPr="004B1C55">
        <w:rPr>
          <w:rFonts w:ascii="Times New Roman" w:hAnsi="Times New Roman"/>
          <w:b/>
          <w:bCs/>
          <w:sz w:val="20"/>
          <w:szCs w:val="20"/>
        </w:rPr>
        <w:t>CLÁUSULA PRIMEIRA - DO OBJETO</w:t>
      </w:r>
    </w:p>
    <w:p w:rsidR="00F024FB" w:rsidRDefault="0054358A" w:rsidP="00151776">
      <w:pPr>
        <w:pStyle w:val="PargrafodaLista"/>
        <w:numPr>
          <w:ilvl w:val="1"/>
          <w:numId w:val="7"/>
        </w:numPr>
        <w:tabs>
          <w:tab w:val="left" w:pos="2552"/>
        </w:tabs>
        <w:autoSpaceDE w:val="0"/>
        <w:autoSpaceDN w:val="0"/>
        <w:adjustRightInd w:val="0"/>
        <w:spacing w:after="0" w:line="360" w:lineRule="auto"/>
        <w:ind w:right="-433"/>
        <w:jc w:val="both"/>
        <w:rPr>
          <w:rFonts w:ascii="Times New Roman" w:hAnsi="Times New Roman"/>
          <w:sz w:val="20"/>
          <w:szCs w:val="20"/>
        </w:rPr>
      </w:pPr>
      <w:r w:rsidRPr="004B1C55">
        <w:rPr>
          <w:rFonts w:ascii="Times New Roman" w:hAnsi="Times New Roman"/>
          <w:b/>
          <w:sz w:val="20"/>
          <w:szCs w:val="20"/>
        </w:rPr>
        <w:t>O presente instrumento contratual</w:t>
      </w:r>
      <w:proofErr w:type="gramStart"/>
      <w:r w:rsidRPr="004B1C55">
        <w:rPr>
          <w:rFonts w:ascii="Times New Roman" w:hAnsi="Times New Roman"/>
          <w:b/>
          <w:sz w:val="20"/>
          <w:szCs w:val="20"/>
        </w:rPr>
        <w:t>, tem</w:t>
      </w:r>
      <w:proofErr w:type="gramEnd"/>
      <w:r w:rsidRPr="004B1C55">
        <w:rPr>
          <w:rFonts w:ascii="Times New Roman" w:hAnsi="Times New Roman"/>
          <w:b/>
          <w:sz w:val="20"/>
          <w:szCs w:val="20"/>
        </w:rPr>
        <w:t xml:space="preserve"> por objetivo a contratação de empresa especializada para a </w:t>
      </w:r>
      <w:r w:rsidRPr="004B1C55">
        <w:rPr>
          <w:rFonts w:ascii="Times New Roman" w:hAnsi="Times New Roman"/>
          <w:b/>
          <w:bCs/>
          <w:sz w:val="20"/>
          <w:szCs w:val="20"/>
        </w:rPr>
        <w:t>prestação de serviços de publicidade em jornal de circulação local, com abrangência no município de Campos Borges/RS</w:t>
      </w:r>
      <w:r w:rsidR="006D6E54" w:rsidRPr="004B1C55">
        <w:rPr>
          <w:rFonts w:ascii="Times New Roman" w:hAnsi="Times New Roman"/>
          <w:b/>
          <w:sz w:val="20"/>
          <w:szCs w:val="20"/>
        </w:rPr>
        <w:t xml:space="preserve">, </w:t>
      </w:r>
      <w:r w:rsidR="00F024FB" w:rsidRPr="004B1C55">
        <w:rPr>
          <w:rFonts w:ascii="Times New Roman" w:hAnsi="Times New Roman"/>
          <w:b/>
          <w:sz w:val="20"/>
          <w:szCs w:val="20"/>
        </w:rPr>
        <w:t>conforme</w:t>
      </w:r>
      <w:r w:rsidR="00F024FB" w:rsidRPr="004B1C55">
        <w:rPr>
          <w:rFonts w:ascii="Times New Roman" w:hAnsi="Times New Roman"/>
          <w:sz w:val="20"/>
          <w:szCs w:val="20"/>
        </w:rPr>
        <w:t xml:space="preserve"> especificações e quantidades estabelecidas abaixo: </w:t>
      </w:r>
    </w:p>
    <w:p w:rsidR="00151776" w:rsidRDefault="00151776" w:rsidP="00151776">
      <w:pPr>
        <w:tabs>
          <w:tab w:val="left" w:pos="2552"/>
        </w:tabs>
        <w:autoSpaceDE w:val="0"/>
        <w:autoSpaceDN w:val="0"/>
        <w:adjustRightInd w:val="0"/>
        <w:spacing w:after="0" w:line="360" w:lineRule="auto"/>
        <w:ind w:right="-433"/>
        <w:jc w:val="both"/>
        <w:rPr>
          <w:rFonts w:ascii="Times New Roman" w:hAnsi="Times New Roman"/>
          <w:sz w:val="20"/>
          <w:szCs w:val="20"/>
        </w:rPr>
      </w:pPr>
    </w:p>
    <w:p w:rsidR="00151776" w:rsidRDefault="00151776" w:rsidP="00151776">
      <w:pPr>
        <w:tabs>
          <w:tab w:val="left" w:pos="2552"/>
        </w:tabs>
        <w:autoSpaceDE w:val="0"/>
        <w:autoSpaceDN w:val="0"/>
        <w:adjustRightInd w:val="0"/>
        <w:spacing w:after="0" w:line="360" w:lineRule="auto"/>
        <w:ind w:right="-433"/>
        <w:jc w:val="both"/>
        <w:rPr>
          <w:rFonts w:ascii="Times New Roman" w:hAnsi="Times New Roman"/>
          <w:sz w:val="20"/>
          <w:szCs w:val="20"/>
        </w:rPr>
      </w:pPr>
    </w:p>
    <w:p w:rsidR="00151776" w:rsidRDefault="00151776" w:rsidP="00151776">
      <w:pPr>
        <w:tabs>
          <w:tab w:val="left" w:pos="2552"/>
        </w:tabs>
        <w:autoSpaceDE w:val="0"/>
        <w:autoSpaceDN w:val="0"/>
        <w:adjustRightInd w:val="0"/>
        <w:spacing w:after="0" w:line="360" w:lineRule="auto"/>
        <w:ind w:right="-433"/>
        <w:jc w:val="both"/>
        <w:rPr>
          <w:rFonts w:ascii="Times New Roman" w:hAnsi="Times New Roman"/>
          <w:sz w:val="20"/>
          <w:szCs w:val="20"/>
        </w:rPr>
      </w:pPr>
    </w:p>
    <w:p w:rsidR="00151776" w:rsidRPr="00151776" w:rsidRDefault="00151776" w:rsidP="00151776">
      <w:pPr>
        <w:tabs>
          <w:tab w:val="left" w:pos="2552"/>
        </w:tabs>
        <w:autoSpaceDE w:val="0"/>
        <w:autoSpaceDN w:val="0"/>
        <w:adjustRightInd w:val="0"/>
        <w:spacing w:after="0" w:line="360" w:lineRule="auto"/>
        <w:ind w:right="-433"/>
        <w:jc w:val="both"/>
        <w:rPr>
          <w:rFonts w:ascii="Times New Roman" w:hAnsi="Times New Roman"/>
          <w:sz w:val="20"/>
          <w:szCs w:val="20"/>
        </w:rPr>
      </w:pPr>
    </w:p>
    <w:tbl>
      <w:tblPr>
        <w:tblStyle w:val="Tabelacomgrade"/>
        <w:tblW w:w="10491" w:type="dxa"/>
        <w:tblInd w:w="-318" w:type="dxa"/>
        <w:tblLayout w:type="fixed"/>
        <w:tblLook w:val="04A0" w:firstRow="1" w:lastRow="0" w:firstColumn="1" w:lastColumn="0" w:noHBand="0" w:noVBand="1"/>
      </w:tblPr>
      <w:tblGrid>
        <w:gridCol w:w="993"/>
        <w:gridCol w:w="1418"/>
        <w:gridCol w:w="1134"/>
        <w:gridCol w:w="4394"/>
        <w:gridCol w:w="1276"/>
        <w:gridCol w:w="1276"/>
      </w:tblGrid>
      <w:tr w:rsidR="00475DAC" w:rsidRPr="004B1C55" w:rsidTr="004F4650">
        <w:tc>
          <w:tcPr>
            <w:tcW w:w="993" w:type="dxa"/>
            <w:tcBorders>
              <w:top w:val="single" w:sz="4" w:space="0" w:color="auto"/>
              <w:left w:val="single" w:sz="4" w:space="0" w:color="auto"/>
              <w:bottom w:val="single" w:sz="4" w:space="0" w:color="auto"/>
              <w:right w:val="single" w:sz="4" w:space="0" w:color="auto"/>
            </w:tcBorders>
            <w:hideMark/>
          </w:tcPr>
          <w:p w:rsidR="00475DAC" w:rsidRPr="004B1C55" w:rsidRDefault="00475DAC" w:rsidP="004F4650">
            <w:pPr>
              <w:jc w:val="center"/>
              <w:rPr>
                <w:rFonts w:ascii="Times New Roman" w:hAnsi="Times New Roman"/>
                <w:b/>
                <w:bCs/>
                <w:sz w:val="20"/>
                <w:szCs w:val="20"/>
              </w:rPr>
            </w:pPr>
            <w:r w:rsidRPr="004B1C55">
              <w:rPr>
                <w:rFonts w:ascii="Times New Roman" w:hAnsi="Times New Roman"/>
                <w:b/>
                <w:bCs/>
                <w:sz w:val="20"/>
                <w:szCs w:val="20"/>
              </w:rPr>
              <w:t>ITEM</w:t>
            </w:r>
          </w:p>
        </w:tc>
        <w:tc>
          <w:tcPr>
            <w:tcW w:w="1418" w:type="dxa"/>
            <w:tcBorders>
              <w:top w:val="single" w:sz="4" w:space="0" w:color="auto"/>
              <w:left w:val="single" w:sz="4" w:space="0" w:color="auto"/>
              <w:bottom w:val="single" w:sz="4" w:space="0" w:color="auto"/>
              <w:right w:val="single" w:sz="4" w:space="0" w:color="auto"/>
            </w:tcBorders>
            <w:hideMark/>
          </w:tcPr>
          <w:p w:rsidR="00475DAC" w:rsidRPr="004B1C55" w:rsidRDefault="00475DAC" w:rsidP="004F4650">
            <w:pPr>
              <w:jc w:val="center"/>
              <w:rPr>
                <w:rFonts w:ascii="Times New Roman" w:hAnsi="Times New Roman"/>
                <w:b/>
                <w:sz w:val="20"/>
                <w:szCs w:val="20"/>
              </w:rPr>
            </w:pPr>
            <w:r w:rsidRPr="004B1C55">
              <w:rPr>
                <w:rFonts w:ascii="Times New Roman" w:hAnsi="Times New Roman"/>
                <w:b/>
                <w:sz w:val="20"/>
                <w:szCs w:val="20"/>
              </w:rPr>
              <w:t>QTD</w:t>
            </w:r>
          </w:p>
          <w:p w:rsidR="00475DAC" w:rsidRPr="004B1C55" w:rsidRDefault="00475DAC" w:rsidP="004F4650">
            <w:pPr>
              <w:ind w:left="-230" w:right="-108"/>
              <w:jc w:val="center"/>
              <w:rPr>
                <w:rFonts w:ascii="Times New Roman" w:hAnsi="Times New Roman"/>
                <w:b/>
                <w:sz w:val="20"/>
                <w:szCs w:val="20"/>
              </w:rPr>
            </w:pPr>
            <w:r w:rsidRPr="004B1C55">
              <w:rPr>
                <w:rFonts w:ascii="Times New Roman" w:hAnsi="Times New Roman"/>
                <w:b/>
                <w:sz w:val="20"/>
                <w:szCs w:val="20"/>
              </w:rPr>
              <w:t xml:space="preserve"> ESTIMADA</w:t>
            </w:r>
          </w:p>
          <w:p w:rsidR="00201C8B" w:rsidRPr="004B1C55" w:rsidRDefault="00201C8B" w:rsidP="004F4650">
            <w:pPr>
              <w:ind w:left="-230" w:right="-108"/>
              <w:jc w:val="center"/>
              <w:rPr>
                <w:rFonts w:ascii="Times New Roman" w:hAnsi="Times New Roman"/>
                <w:b/>
                <w:sz w:val="20"/>
                <w:szCs w:val="20"/>
              </w:rPr>
            </w:pPr>
            <w:r w:rsidRPr="004B1C55">
              <w:rPr>
                <w:rFonts w:ascii="Times New Roman" w:hAnsi="Times New Roman"/>
                <w:b/>
                <w:sz w:val="20"/>
                <w:szCs w:val="20"/>
              </w:rPr>
              <w:t>PARA DOZE MESES</w:t>
            </w:r>
          </w:p>
        </w:tc>
        <w:tc>
          <w:tcPr>
            <w:tcW w:w="1134" w:type="dxa"/>
            <w:tcBorders>
              <w:top w:val="single" w:sz="4" w:space="0" w:color="auto"/>
              <w:left w:val="single" w:sz="4" w:space="0" w:color="auto"/>
              <w:bottom w:val="single" w:sz="4" w:space="0" w:color="auto"/>
              <w:right w:val="single" w:sz="4" w:space="0" w:color="auto"/>
            </w:tcBorders>
            <w:hideMark/>
          </w:tcPr>
          <w:p w:rsidR="00475DAC" w:rsidRPr="004B1C55" w:rsidRDefault="00475DAC" w:rsidP="004F4650">
            <w:pPr>
              <w:jc w:val="center"/>
              <w:rPr>
                <w:rFonts w:ascii="Times New Roman" w:hAnsi="Times New Roman"/>
                <w:b/>
                <w:sz w:val="20"/>
                <w:szCs w:val="20"/>
              </w:rPr>
            </w:pPr>
            <w:r w:rsidRPr="004B1C55">
              <w:rPr>
                <w:rFonts w:ascii="Times New Roman" w:hAnsi="Times New Roman"/>
                <w:b/>
                <w:sz w:val="20"/>
                <w:szCs w:val="20"/>
              </w:rPr>
              <w:t>UNID.</w:t>
            </w:r>
          </w:p>
        </w:tc>
        <w:tc>
          <w:tcPr>
            <w:tcW w:w="4394" w:type="dxa"/>
            <w:tcBorders>
              <w:top w:val="single" w:sz="4" w:space="0" w:color="auto"/>
              <w:left w:val="single" w:sz="4" w:space="0" w:color="auto"/>
              <w:bottom w:val="single" w:sz="4" w:space="0" w:color="auto"/>
              <w:right w:val="single" w:sz="4" w:space="0" w:color="auto"/>
            </w:tcBorders>
          </w:tcPr>
          <w:p w:rsidR="00475DAC" w:rsidRPr="004B1C55" w:rsidRDefault="00475DAC" w:rsidP="004F4650">
            <w:pPr>
              <w:jc w:val="center"/>
              <w:rPr>
                <w:rFonts w:ascii="Times New Roman" w:hAnsi="Times New Roman"/>
                <w:b/>
                <w:bCs/>
                <w:sz w:val="20"/>
                <w:szCs w:val="20"/>
              </w:rPr>
            </w:pPr>
            <w:r w:rsidRPr="004B1C55">
              <w:rPr>
                <w:rFonts w:ascii="Times New Roman" w:hAnsi="Times New Roman"/>
                <w:b/>
                <w:bCs/>
                <w:sz w:val="20"/>
                <w:szCs w:val="20"/>
              </w:rPr>
              <w:t>DESCRIÇÃO</w:t>
            </w:r>
          </w:p>
        </w:tc>
        <w:tc>
          <w:tcPr>
            <w:tcW w:w="1276" w:type="dxa"/>
            <w:tcBorders>
              <w:top w:val="single" w:sz="4" w:space="0" w:color="auto"/>
              <w:left w:val="single" w:sz="4" w:space="0" w:color="auto"/>
              <w:bottom w:val="single" w:sz="4" w:space="0" w:color="auto"/>
              <w:right w:val="single" w:sz="4" w:space="0" w:color="auto"/>
            </w:tcBorders>
            <w:hideMark/>
          </w:tcPr>
          <w:p w:rsidR="00475DAC" w:rsidRPr="004B1C55" w:rsidRDefault="00475DAC" w:rsidP="004F4650">
            <w:pPr>
              <w:ind w:left="-108" w:right="-108"/>
              <w:jc w:val="center"/>
              <w:rPr>
                <w:rFonts w:ascii="Times New Roman" w:hAnsi="Times New Roman"/>
                <w:b/>
                <w:bCs/>
                <w:sz w:val="20"/>
                <w:szCs w:val="20"/>
              </w:rPr>
            </w:pPr>
            <w:r w:rsidRPr="004B1C55">
              <w:rPr>
                <w:rFonts w:ascii="Times New Roman" w:hAnsi="Times New Roman"/>
                <w:b/>
                <w:bCs/>
                <w:sz w:val="20"/>
                <w:szCs w:val="20"/>
              </w:rPr>
              <w:t>VALOR UNITÁRIO</w:t>
            </w:r>
          </w:p>
          <w:p w:rsidR="00475DAC" w:rsidRPr="004B1C55" w:rsidRDefault="00475DAC" w:rsidP="004F4650">
            <w:pPr>
              <w:ind w:left="-111" w:right="-181"/>
              <w:jc w:val="center"/>
              <w:rPr>
                <w:rFonts w:ascii="Times New Roman" w:hAnsi="Times New Roman"/>
                <w:b/>
                <w:bCs/>
                <w:sz w:val="20"/>
                <w:szCs w:val="20"/>
              </w:rPr>
            </w:pPr>
            <w:r w:rsidRPr="004B1C55">
              <w:rPr>
                <w:rFonts w:ascii="Times New Roman" w:hAnsi="Times New Roman"/>
                <w:b/>
                <w:bCs/>
                <w:sz w:val="20"/>
                <w:szCs w:val="20"/>
              </w:rPr>
              <w:t>CM/</w:t>
            </w:r>
          </w:p>
          <w:p w:rsidR="00475DAC" w:rsidRPr="004B1C55" w:rsidRDefault="00475DAC" w:rsidP="004F4650">
            <w:pPr>
              <w:ind w:left="-111" w:right="-181"/>
              <w:jc w:val="center"/>
              <w:rPr>
                <w:rFonts w:ascii="Times New Roman" w:hAnsi="Times New Roman"/>
                <w:b/>
                <w:bCs/>
                <w:sz w:val="20"/>
                <w:szCs w:val="20"/>
              </w:rPr>
            </w:pPr>
            <w:r w:rsidRPr="004B1C55">
              <w:rPr>
                <w:rFonts w:ascii="Times New Roman" w:hAnsi="Times New Roman"/>
                <w:b/>
                <w:bCs/>
                <w:sz w:val="20"/>
                <w:szCs w:val="20"/>
              </w:rPr>
              <w:t>COLUNA</w:t>
            </w:r>
          </w:p>
        </w:tc>
        <w:tc>
          <w:tcPr>
            <w:tcW w:w="1276" w:type="dxa"/>
            <w:tcBorders>
              <w:top w:val="single" w:sz="4" w:space="0" w:color="auto"/>
              <w:left w:val="single" w:sz="4" w:space="0" w:color="auto"/>
              <w:bottom w:val="single" w:sz="4" w:space="0" w:color="auto"/>
              <w:right w:val="single" w:sz="4" w:space="0" w:color="auto"/>
            </w:tcBorders>
          </w:tcPr>
          <w:p w:rsidR="00475DAC" w:rsidRPr="004B1C55" w:rsidRDefault="00475DAC" w:rsidP="004F4650">
            <w:pPr>
              <w:jc w:val="center"/>
              <w:rPr>
                <w:rFonts w:ascii="Times New Roman" w:hAnsi="Times New Roman"/>
                <w:b/>
                <w:bCs/>
                <w:sz w:val="20"/>
                <w:szCs w:val="20"/>
              </w:rPr>
            </w:pPr>
            <w:r w:rsidRPr="004B1C55">
              <w:rPr>
                <w:rFonts w:ascii="Times New Roman" w:hAnsi="Times New Roman"/>
                <w:b/>
                <w:bCs/>
                <w:sz w:val="20"/>
                <w:szCs w:val="20"/>
              </w:rPr>
              <w:t>VALOR TOTAL</w:t>
            </w:r>
          </w:p>
          <w:p w:rsidR="00475DAC" w:rsidRPr="004B1C55" w:rsidRDefault="00475DAC" w:rsidP="004F4650">
            <w:pPr>
              <w:ind w:left="-177" w:right="-108"/>
              <w:jc w:val="center"/>
              <w:rPr>
                <w:rFonts w:ascii="Times New Roman" w:hAnsi="Times New Roman"/>
                <w:b/>
                <w:bCs/>
                <w:sz w:val="20"/>
                <w:szCs w:val="20"/>
              </w:rPr>
            </w:pPr>
            <w:r w:rsidRPr="004B1C55">
              <w:rPr>
                <w:rFonts w:ascii="Times New Roman" w:hAnsi="Times New Roman"/>
                <w:b/>
                <w:bCs/>
                <w:sz w:val="20"/>
                <w:szCs w:val="20"/>
              </w:rPr>
              <w:t>ESTIMADO</w:t>
            </w:r>
          </w:p>
        </w:tc>
      </w:tr>
      <w:tr w:rsidR="00475DAC" w:rsidRPr="004B1C55" w:rsidTr="004F4650">
        <w:tc>
          <w:tcPr>
            <w:tcW w:w="993" w:type="dxa"/>
            <w:tcBorders>
              <w:top w:val="single" w:sz="4" w:space="0" w:color="auto"/>
              <w:left w:val="single" w:sz="4" w:space="0" w:color="auto"/>
              <w:bottom w:val="single" w:sz="4" w:space="0" w:color="auto"/>
              <w:right w:val="single" w:sz="4" w:space="0" w:color="auto"/>
            </w:tcBorders>
            <w:hideMark/>
          </w:tcPr>
          <w:p w:rsidR="00475DAC" w:rsidRPr="004B1C55" w:rsidRDefault="00475DAC" w:rsidP="004F4650">
            <w:pPr>
              <w:jc w:val="center"/>
              <w:rPr>
                <w:rFonts w:ascii="Times New Roman" w:hAnsi="Times New Roman"/>
                <w:sz w:val="20"/>
                <w:szCs w:val="20"/>
              </w:rPr>
            </w:pPr>
            <w:r w:rsidRPr="004B1C55">
              <w:rPr>
                <w:rFonts w:ascii="Times New Roman" w:hAnsi="Times New Roman"/>
                <w:sz w:val="20"/>
                <w:szCs w:val="20"/>
              </w:rPr>
              <w:t>01</w:t>
            </w:r>
          </w:p>
        </w:tc>
        <w:tc>
          <w:tcPr>
            <w:tcW w:w="1418" w:type="dxa"/>
            <w:tcBorders>
              <w:top w:val="single" w:sz="4" w:space="0" w:color="auto"/>
              <w:left w:val="single" w:sz="4" w:space="0" w:color="auto"/>
              <w:bottom w:val="single" w:sz="4" w:space="0" w:color="auto"/>
              <w:right w:val="single" w:sz="4" w:space="0" w:color="auto"/>
            </w:tcBorders>
            <w:hideMark/>
          </w:tcPr>
          <w:p w:rsidR="00475DAC" w:rsidRPr="004B1C55" w:rsidRDefault="00475DAC" w:rsidP="004F4650">
            <w:pPr>
              <w:jc w:val="center"/>
              <w:rPr>
                <w:rFonts w:ascii="Times New Roman" w:hAnsi="Times New Roman"/>
                <w:b/>
                <w:sz w:val="20"/>
                <w:szCs w:val="20"/>
              </w:rPr>
            </w:pPr>
            <w:r w:rsidRPr="004B1C55">
              <w:rPr>
                <w:rFonts w:ascii="Times New Roman" w:hAnsi="Times New Roman"/>
                <w:b/>
                <w:sz w:val="20"/>
                <w:szCs w:val="20"/>
              </w:rPr>
              <w:t>1.000</w:t>
            </w:r>
          </w:p>
          <w:p w:rsidR="00475DAC" w:rsidRPr="004B1C55" w:rsidRDefault="00475DAC" w:rsidP="004F4650">
            <w:pPr>
              <w:jc w:val="center"/>
              <w:rPr>
                <w:rFonts w:ascii="Times New Roman" w:hAnsi="Times New Roman"/>
                <w:b/>
                <w:sz w:val="20"/>
                <w:szCs w:val="20"/>
              </w:rPr>
            </w:pPr>
            <w:r w:rsidRPr="004B1C55">
              <w:rPr>
                <w:rFonts w:ascii="Times New Roman" w:hAnsi="Times New Roman"/>
                <w:b/>
                <w:sz w:val="20"/>
                <w:szCs w:val="20"/>
              </w:rPr>
              <w:t>CM/</w:t>
            </w:r>
          </w:p>
          <w:p w:rsidR="00475DAC" w:rsidRPr="004B1C55" w:rsidRDefault="00475DAC" w:rsidP="004F4650">
            <w:pPr>
              <w:jc w:val="center"/>
              <w:rPr>
                <w:rFonts w:ascii="Times New Roman" w:hAnsi="Times New Roman"/>
                <w:b/>
                <w:sz w:val="20"/>
                <w:szCs w:val="20"/>
              </w:rPr>
            </w:pPr>
            <w:r w:rsidRPr="004B1C55">
              <w:rPr>
                <w:rFonts w:ascii="Times New Roman" w:hAnsi="Times New Roman"/>
                <w:b/>
                <w:sz w:val="20"/>
                <w:szCs w:val="20"/>
              </w:rPr>
              <w:t>COLUNA</w:t>
            </w:r>
          </w:p>
        </w:tc>
        <w:tc>
          <w:tcPr>
            <w:tcW w:w="1134" w:type="dxa"/>
            <w:tcBorders>
              <w:top w:val="single" w:sz="4" w:space="0" w:color="auto"/>
              <w:left w:val="single" w:sz="4" w:space="0" w:color="auto"/>
              <w:bottom w:val="single" w:sz="4" w:space="0" w:color="auto"/>
              <w:right w:val="single" w:sz="4" w:space="0" w:color="auto"/>
            </w:tcBorders>
          </w:tcPr>
          <w:p w:rsidR="00475DAC" w:rsidRPr="004B1C55" w:rsidRDefault="00475DAC" w:rsidP="004F4650">
            <w:pPr>
              <w:jc w:val="center"/>
              <w:rPr>
                <w:rFonts w:ascii="Times New Roman" w:hAnsi="Times New Roman"/>
                <w:b/>
                <w:sz w:val="20"/>
                <w:szCs w:val="20"/>
              </w:rPr>
            </w:pPr>
            <w:r w:rsidRPr="004B1C55">
              <w:rPr>
                <w:rFonts w:ascii="Times New Roman" w:hAnsi="Times New Roman"/>
                <w:b/>
                <w:sz w:val="20"/>
                <w:szCs w:val="20"/>
              </w:rPr>
              <w:t>CM/</w:t>
            </w:r>
          </w:p>
          <w:p w:rsidR="00475DAC" w:rsidRPr="004B1C55" w:rsidRDefault="00475DAC" w:rsidP="004F4650">
            <w:pPr>
              <w:jc w:val="center"/>
              <w:rPr>
                <w:rFonts w:ascii="Times New Roman" w:hAnsi="Times New Roman"/>
                <w:b/>
                <w:sz w:val="20"/>
                <w:szCs w:val="20"/>
              </w:rPr>
            </w:pPr>
            <w:r w:rsidRPr="004B1C55">
              <w:rPr>
                <w:rFonts w:ascii="Times New Roman" w:hAnsi="Times New Roman"/>
                <w:b/>
                <w:sz w:val="20"/>
                <w:szCs w:val="20"/>
              </w:rPr>
              <w:t>COLUNA</w:t>
            </w:r>
          </w:p>
        </w:tc>
        <w:tc>
          <w:tcPr>
            <w:tcW w:w="4394" w:type="dxa"/>
            <w:tcBorders>
              <w:top w:val="single" w:sz="4" w:space="0" w:color="auto"/>
              <w:left w:val="single" w:sz="4" w:space="0" w:color="auto"/>
              <w:bottom w:val="single" w:sz="4" w:space="0" w:color="auto"/>
              <w:right w:val="single" w:sz="4" w:space="0" w:color="auto"/>
            </w:tcBorders>
          </w:tcPr>
          <w:p w:rsidR="00475DAC" w:rsidRPr="004B1C55" w:rsidRDefault="00475DAC" w:rsidP="004F4650">
            <w:pPr>
              <w:spacing w:line="360" w:lineRule="auto"/>
              <w:jc w:val="both"/>
              <w:rPr>
                <w:rFonts w:ascii="Times New Roman" w:hAnsi="Times New Roman"/>
                <w:b/>
                <w:bCs/>
                <w:sz w:val="20"/>
                <w:szCs w:val="20"/>
              </w:rPr>
            </w:pPr>
            <w:r w:rsidRPr="004B1C55">
              <w:rPr>
                <w:rFonts w:ascii="Times New Roman" w:hAnsi="Times New Roman"/>
                <w:b/>
                <w:sz w:val="20"/>
                <w:szCs w:val="20"/>
              </w:rPr>
              <w:t>SERVIÇOS DE PUBLICIDADE EM JORNAL DE CIRCULAÇÃO LOCAL, COM ABRANGENICA NO MUNICIPIO DE CAMPOS BORGES/RS, COM PER</w:t>
            </w:r>
            <w:r w:rsidR="008C748C">
              <w:rPr>
                <w:rFonts w:ascii="Times New Roman" w:hAnsi="Times New Roman"/>
                <w:b/>
                <w:sz w:val="20"/>
                <w:szCs w:val="20"/>
              </w:rPr>
              <w:t>I</w:t>
            </w:r>
            <w:r w:rsidRPr="004B1C55">
              <w:rPr>
                <w:rFonts w:ascii="Times New Roman" w:hAnsi="Times New Roman"/>
                <w:b/>
                <w:sz w:val="20"/>
                <w:szCs w:val="20"/>
              </w:rPr>
              <w:t>ODICIDADE MINIMA/SEMANAL, SENDO QUE DEVERÃO ESTAR INCLUSAS TODAS AS</w:t>
            </w:r>
            <w:proofErr w:type="gramStart"/>
            <w:r w:rsidRPr="004B1C55">
              <w:rPr>
                <w:rFonts w:ascii="Times New Roman" w:hAnsi="Times New Roman"/>
                <w:b/>
                <w:sz w:val="20"/>
                <w:szCs w:val="20"/>
              </w:rPr>
              <w:t xml:space="preserve">  </w:t>
            </w:r>
            <w:proofErr w:type="gramEnd"/>
            <w:r w:rsidRPr="004B1C55">
              <w:rPr>
                <w:rFonts w:ascii="Times New Roman" w:hAnsi="Times New Roman"/>
                <w:b/>
                <w:bCs/>
                <w:sz w:val="20"/>
                <w:szCs w:val="20"/>
              </w:rPr>
              <w:t>PROPAGAÇÕES DE AVISOS RELACIONADOS AO PODER EXECUTIVO MUNICIPAL PARA AS SECRETARIAS MUNICIPAIS DE EDUCAÇÃO E CULTURA; SAÚDE E ASSISTÊNCIA SOCIAL; INFRAESTRUTURA E MEIO AMBIENTE; DESENVOLVIMENTO ECONÔMICO; ADMINISTRAÇÃO E PLANEJAMENTO E FAZENDA.</w:t>
            </w:r>
          </w:p>
          <w:p w:rsidR="00475DAC" w:rsidRPr="004B1C55" w:rsidRDefault="00475DAC" w:rsidP="004F4650">
            <w:pPr>
              <w:spacing w:line="360" w:lineRule="auto"/>
              <w:jc w:val="both"/>
              <w:rPr>
                <w:rFonts w:ascii="Times New Roman" w:hAnsi="Times New Roman"/>
                <w:sz w:val="20"/>
                <w:szCs w:val="20"/>
              </w:rPr>
            </w:pPr>
            <w:r w:rsidRPr="004B1C55">
              <w:rPr>
                <w:rFonts w:ascii="Times New Roman" w:hAnsi="Times New Roman"/>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475DAC" w:rsidRPr="004B1C55" w:rsidRDefault="00475DAC" w:rsidP="004F4650">
            <w:pPr>
              <w:jc w:val="center"/>
              <w:rPr>
                <w:rFonts w:ascii="Times New Roman" w:hAnsi="Times New Roman"/>
                <w:b/>
                <w:bCs/>
                <w:sz w:val="20"/>
                <w:szCs w:val="20"/>
              </w:rPr>
            </w:pPr>
            <w:r w:rsidRPr="004B1C55">
              <w:rPr>
                <w:rFonts w:ascii="Times New Roman" w:hAnsi="Times New Roman"/>
                <w:b/>
                <w:bCs/>
                <w:sz w:val="20"/>
                <w:szCs w:val="20"/>
              </w:rPr>
              <w:t>R$</w:t>
            </w:r>
          </w:p>
          <w:p w:rsidR="00475DAC" w:rsidRPr="004B1C55" w:rsidRDefault="00475DAC" w:rsidP="004F4650">
            <w:pPr>
              <w:jc w:val="center"/>
              <w:rPr>
                <w:rFonts w:ascii="Times New Roman" w:hAnsi="Times New Roman"/>
                <w:b/>
                <w:bCs/>
                <w:sz w:val="20"/>
                <w:szCs w:val="20"/>
              </w:rPr>
            </w:pPr>
          </w:p>
          <w:p w:rsidR="00475DAC" w:rsidRPr="004B1C55" w:rsidRDefault="00475DAC" w:rsidP="004F4650">
            <w:pPr>
              <w:jc w:val="center"/>
              <w:rPr>
                <w:rFonts w:ascii="Times New Roman" w:hAnsi="Times New Roman"/>
                <w:b/>
                <w:bCs/>
                <w:sz w:val="20"/>
                <w:szCs w:val="20"/>
              </w:rPr>
            </w:pPr>
          </w:p>
        </w:tc>
        <w:tc>
          <w:tcPr>
            <w:tcW w:w="1276" w:type="dxa"/>
            <w:tcBorders>
              <w:top w:val="single" w:sz="4" w:space="0" w:color="auto"/>
              <w:left w:val="single" w:sz="4" w:space="0" w:color="auto"/>
              <w:bottom w:val="single" w:sz="4" w:space="0" w:color="auto"/>
              <w:right w:val="single" w:sz="4" w:space="0" w:color="auto"/>
            </w:tcBorders>
          </w:tcPr>
          <w:p w:rsidR="00475DAC" w:rsidRPr="004B1C55" w:rsidRDefault="00475DAC" w:rsidP="004F4650">
            <w:pPr>
              <w:jc w:val="center"/>
              <w:rPr>
                <w:rFonts w:ascii="Times New Roman" w:hAnsi="Times New Roman"/>
                <w:b/>
                <w:bCs/>
                <w:sz w:val="20"/>
                <w:szCs w:val="20"/>
              </w:rPr>
            </w:pPr>
            <w:r w:rsidRPr="004B1C55">
              <w:rPr>
                <w:rFonts w:ascii="Times New Roman" w:hAnsi="Times New Roman"/>
                <w:b/>
                <w:bCs/>
                <w:sz w:val="20"/>
                <w:szCs w:val="20"/>
              </w:rPr>
              <w:t>R$</w:t>
            </w:r>
          </w:p>
          <w:p w:rsidR="00475DAC" w:rsidRPr="004B1C55" w:rsidRDefault="00475DAC" w:rsidP="00475DAC">
            <w:pPr>
              <w:jc w:val="center"/>
              <w:rPr>
                <w:rFonts w:ascii="Times New Roman" w:hAnsi="Times New Roman"/>
                <w:b/>
                <w:bCs/>
                <w:sz w:val="20"/>
                <w:szCs w:val="20"/>
              </w:rPr>
            </w:pPr>
          </w:p>
        </w:tc>
      </w:tr>
      <w:tr w:rsidR="00475DAC" w:rsidRPr="004B1C55" w:rsidTr="004F4650">
        <w:trPr>
          <w:gridBefore w:val="4"/>
          <w:wBefore w:w="7939" w:type="dxa"/>
        </w:trPr>
        <w:tc>
          <w:tcPr>
            <w:tcW w:w="1276" w:type="dxa"/>
            <w:tcBorders>
              <w:top w:val="single" w:sz="4" w:space="0" w:color="auto"/>
              <w:left w:val="single" w:sz="4" w:space="0" w:color="auto"/>
              <w:bottom w:val="single" w:sz="4" w:space="0" w:color="auto"/>
              <w:right w:val="single" w:sz="4" w:space="0" w:color="auto"/>
            </w:tcBorders>
            <w:hideMark/>
          </w:tcPr>
          <w:p w:rsidR="00475DAC" w:rsidRPr="004B1C55" w:rsidRDefault="00475DAC" w:rsidP="004F4650">
            <w:pPr>
              <w:rPr>
                <w:rFonts w:ascii="Times New Roman" w:hAnsi="Times New Roman"/>
                <w:b/>
                <w:bCs/>
                <w:sz w:val="20"/>
                <w:szCs w:val="20"/>
              </w:rPr>
            </w:pPr>
            <w:r w:rsidRPr="004B1C55">
              <w:rPr>
                <w:rFonts w:ascii="Times New Roman" w:hAnsi="Times New Roman"/>
                <w:b/>
                <w:bCs/>
                <w:sz w:val="20"/>
                <w:szCs w:val="20"/>
              </w:rPr>
              <w:t>TOTAL</w:t>
            </w:r>
          </w:p>
        </w:tc>
        <w:tc>
          <w:tcPr>
            <w:tcW w:w="1276" w:type="dxa"/>
            <w:tcBorders>
              <w:top w:val="single" w:sz="4" w:space="0" w:color="auto"/>
              <w:left w:val="single" w:sz="4" w:space="0" w:color="auto"/>
              <w:bottom w:val="single" w:sz="4" w:space="0" w:color="auto"/>
              <w:right w:val="single" w:sz="4" w:space="0" w:color="auto"/>
            </w:tcBorders>
          </w:tcPr>
          <w:p w:rsidR="00475DAC" w:rsidRPr="004B1C55" w:rsidRDefault="00475DAC" w:rsidP="004F4650">
            <w:pPr>
              <w:rPr>
                <w:rFonts w:ascii="Times New Roman" w:hAnsi="Times New Roman"/>
                <w:b/>
                <w:bCs/>
                <w:sz w:val="20"/>
                <w:szCs w:val="20"/>
              </w:rPr>
            </w:pPr>
            <w:r w:rsidRPr="004B1C55">
              <w:rPr>
                <w:rFonts w:ascii="Times New Roman" w:hAnsi="Times New Roman"/>
                <w:b/>
                <w:bCs/>
                <w:sz w:val="20"/>
                <w:szCs w:val="20"/>
              </w:rPr>
              <w:t xml:space="preserve">R$ </w:t>
            </w:r>
          </w:p>
        </w:tc>
      </w:tr>
    </w:tbl>
    <w:p w:rsidR="00F024FB" w:rsidRPr="004B1C55" w:rsidRDefault="00F024FB" w:rsidP="00F024FB">
      <w:pPr>
        <w:autoSpaceDE w:val="0"/>
        <w:autoSpaceDN w:val="0"/>
        <w:adjustRightInd w:val="0"/>
        <w:spacing w:after="0" w:line="360" w:lineRule="auto"/>
        <w:ind w:right="-433"/>
        <w:jc w:val="both"/>
        <w:rPr>
          <w:rFonts w:ascii="Times New Roman" w:hAnsi="Times New Roman"/>
          <w:sz w:val="20"/>
          <w:szCs w:val="20"/>
        </w:rPr>
      </w:pPr>
    </w:p>
    <w:p w:rsidR="00F024FB" w:rsidRPr="004B1C55" w:rsidRDefault="00F024FB" w:rsidP="00F024FB">
      <w:pPr>
        <w:pStyle w:val="PargrafodaLista"/>
        <w:numPr>
          <w:ilvl w:val="0"/>
          <w:numId w:val="7"/>
        </w:numPr>
        <w:autoSpaceDE w:val="0"/>
        <w:autoSpaceDN w:val="0"/>
        <w:adjustRightInd w:val="0"/>
        <w:spacing w:after="0" w:line="360" w:lineRule="auto"/>
        <w:ind w:right="-427"/>
        <w:jc w:val="both"/>
        <w:rPr>
          <w:rFonts w:ascii="Times New Roman" w:hAnsi="Times New Roman"/>
          <w:b/>
          <w:bCs/>
          <w:caps/>
          <w:sz w:val="20"/>
          <w:szCs w:val="20"/>
        </w:rPr>
      </w:pPr>
      <w:r w:rsidRPr="004B1C55">
        <w:rPr>
          <w:rFonts w:ascii="Times New Roman" w:hAnsi="Times New Roman"/>
          <w:b/>
          <w:bCs/>
          <w:sz w:val="20"/>
          <w:szCs w:val="20"/>
        </w:rPr>
        <w:t xml:space="preserve">CLÁUSULA SEGUNDA - </w:t>
      </w:r>
      <w:r w:rsidRPr="004B1C55">
        <w:rPr>
          <w:rFonts w:ascii="Times New Roman" w:hAnsi="Times New Roman"/>
          <w:b/>
          <w:bCs/>
          <w:caps/>
          <w:sz w:val="20"/>
          <w:szCs w:val="20"/>
        </w:rPr>
        <w:t>DOS VALORES E da forma de PAGAMENTO:</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bCs/>
          <w:sz w:val="20"/>
          <w:szCs w:val="20"/>
        </w:rPr>
        <w:t xml:space="preserve">2.1. </w:t>
      </w:r>
      <w:r w:rsidRPr="004B1C55">
        <w:rPr>
          <w:rFonts w:ascii="Times New Roman" w:hAnsi="Times New Roman"/>
          <w:sz w:val="20"/>
          <w:szCs w:val="20"/>
        </w:rPr>
        <w:t xml:space="preserve">O CONTRATANTE pagará a CONTRATADA o valor de </w:t>
      </w:r>
      <w:r w:rsidR="00201C8B" w:rsidRPr="004B1C55">
        <w:rPr>
          <w:rFonts w:ascii="Times New Roman" w:hAnsi="Times New Roman"/>
          <w:b/>
          <w:bCs/>
          <w:sz w:val="20"/>
          <w:szCs w:val="20"/>
        </w:rPr>
        <w:t>R$</w:t>
      </w:r>
      <w:proofErr w:type="gramStart"/>
      <w:r w:rsidRPr="004B1C55">
        <w:rPr>
          <w:rFonts w:ascii="Times New Roman" w:hAnsi="Times New Roman"/>
          <w:b/>
          <w:bCs/>
          <w:sz w:val="20"/>
          <w:szCs w:val="20"/>
        </w:rPr>
        <w:t>.................</w:t>
      </w:r>
      <w:proofErr w:type="gramEnd"/>
      <w:r w:rsidRPr="004B1C55">
        <w:rPr>
          <w:rFonts w:ascii="Times New Roman" w:hAnsi="Times New Roman"/>
          <w:b/>
          <w:bCs/>
          <w:sz w:val="20"/>
          <w:szCs w:val="20"/>
        </w:rPr>
        <w:t>(......................)</w:t>
      </w:r>
      <w:r w:rsidR="00201C8B" w:rsidRPr="004B1C55">
        <w:rPr>
          <w:rFonts w:ascii="Times New Roman" w:hAnsi="Times New Roman"/>
          <w:sz w:val="20"/>
          <w:szCs w:val="20"/>
        </w:rPr>
        <w:t xml:space="preserve"> por centímetro/coluna, </w:t>
      </w:r>
      <w:r w:rsidRPr="004B1C55">
        <w:rPr>
          <w:rFonts w:ascii="Times New Roman" w:hAnsi="Times New Roman"/>
          <w:sz w:val="20"/>
          <w:szCs w:val="20"/>
        </w:rPr>
        <w:t xml:space="preserve">para os serviços efetivamente prestados, totalizando o valor de R$................(....................), </w:t>
      </w:r>
      <w:r w:rsidR="00201C8B" w:rsidRPr="004B1C55">
        <w:rPr>
          <w:rFonts w:ascii="Times New Roman" w:hAnsi="Times New Roman"/>
          <w:sz w:val="20"/>
          <w:szCs w:val="20"/>
        </w:rPr>
        <w:t>para o período de 12 (doze) meses</w:t>
      </w:r>
      <w:r w:rsidRPr="004B1C55">
        <w:rPr>
          <w:rFonts w:ascii="Times New Roman" w:hAnsi="Times New Roman"/>
          <w:sz w:val="20"/>
          <w:szCs w:val="20"/>
        </w:rPr>
        <w:t xml:space="preserve">, conforme valores constantes das propostas vencedoras do Edital de Licitação nº </w:t>
      </w:r>
      <w:r w:rsidR="00201C8B" w:rsidRPr="004B1C55">
        <w:rPr>
          <w:rFonts w:ascii="Times New Roman" w:hAnsi="Times New Roman"/>
          <w:sz w:val="20"/>
          <w:szCs w:val="20"/>
        </w:rPr>
        <w:t>54</w:t>
      </w:r>
      <w:r w:rsidRPr="004B1C55">
        <w:rPr>
          <w:rFonts w:ascii="Times New Roman" w:hAnsi="Times New Roman"/>
          <w:sz w:val="20"/>
          <w:szCs w:val="20"/>
        </w:rPr>
        <w:t xml:space="preserve">/2020, Pregão Presencial nº </w:t>
      </w:r>
      <w:r w:rsidR="00201C8B" w:rsidRPr="004B1C55">
        <w:rPr>
          <w:rFonts w:ascii="Times New Roman" w:hAnsi="Times New Roman"/>
          <w:sz w:val="20"/>
          <w:szCs w:val="20"/>
        </w:rPr>
        <w:t>15/</w:t>
      </w:r>
      <w:r w:rsidRPr="004B1C55">
        <w:rPr>
          <w:rFonts w:ascii="Times New Roman" w:hAnsi="Times New Roman"/>
          <w:sz w:val="20"/>
          <w:szCs w:val="20"/>
        </w:rPr>
        <w:t>2020.</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b/>
          <w:bCs/>
          <w:sz w:val="20"/>
          <w:szCs w:val="20"/>
        </w:rPr>
      </w:pPr>
    </w:p>
    <w:p w:rsidR="00887823" w:rsidRPr="004B1C55" w:rsidRDefault="00F024FB" w:rsidP="00F024FB">
      <w:pPr>
        <w:spacing w:line="360" w:lineRule="auto"/>
        <w:ind w:left="-426" w:right="-433"/>
        <w:jc w:val="both"/>
        <w:rPr>
          <w:rFonts w:ascii="Times New Roman" w:hAnsi="Times New Roman"/>
          <w:sz w:val="20"/>
          <w:szCs w:val="20"/>
        </w:rPr>
      </w:pPr>
      <w:r w:rsidRPr="004B1C55">
        <w:rPr>
          <w:rFonts w:ascii="Times New Roman" w:hAnsi="Times New Roman"/>
          <w:b/>
          <w:bCs/>
          <w:sz w:val="20"/>
          <w:szCs w:val="20"/>
        </w:rPr>
        <w:t xml:space="preserve">2.2 </w:t>
      </w:r>
      <w:r w:rsidR="00887823" w:rsidRPr="004B1C55">
        <w:rPr>
          <w:rFonts w:ascii="Times New Roman" w:hAnsi="Times New Roman"/>
          <w:sz w:val="20"/>
          <w:szCs w:val="20"/>
        </w:rPr>
        <w:t>O pagamento será efetuado em até 30 (trinta) dias úteis, mediante apresentação da nota fiscal eletrônica, devidamente atestada pela unidade requisitante.</w:t>
      </w:r>
    </w:p>
    <w:p w:rsidR="00F024FB" w:rsidRPr="004B1C55" w:rsidRDefault="00F024FB" w:rsidP="00F024FB">
      <w:pPr>
        <w:spacing w:line="360" w:lineRule="auto"/>
        <w:ind w:left="-426" w:right="-433"/>
        <w:jc w:val="both"/>
        <w:rPr>
          <w:rFonts w:ascii="Times New Roman" w:hAnsi="Times New Roman"/>
          <w:sz w:val="20"/>
          <w:szCs w:val="20"/>
        </w:rPr>
      </w:pPr>
      <w:r w:rsidRPr="004B1C55">
        <w:rPr>
          <w:rFonts w:ascii="Times New Roman" w:hAnsi="Times New Roman"/>
          <w:b/>
          <w:bCs/>
          <w:sz w:val="20"/>
          <w:szCs w:val="20"/>
        </w:rPr>
        <w:t>2.3</w:t>
      </w:r>
      <w:r w:rsidRPr="004B1C55">
        <w:rPr>
          <w:rFonts w:ascii="Times New Roman" w:hAnsi="Times New Roman"/>
          <w:sz w:val="20"/>
          <w:szCs w:val="20"/>
        </w:rPr>
        <w:t xml:space="preserve"> Ocorrendo atraso no pagamento, os valores serão corrigidos monetariamente pelo IGPM do período, ou outro índice que vier a substituí-lo, a Administração compensará a contratada com juros de 0,5% ao mês, pro rata.</w:t>
      </w:r>
    </w:p>
    <w:p w:rsidR="00F024FB" w:rsidRPr="004B1C55" w:rsidRDefault="00F024FB" w:rsidP="00F024FB">
      <w:pPr>
        <w:spacing w:line="360" w:lineRule="auto"/>
        <w:ind w:left="-426" w:right="-433"/>
        <w:jc w:val="both"/>
        <w:rPr>
          <w:rFonts w:ascii="Times New Roman" w:hAnsi="Times New Roman"/>
          <w:sz w:val="20"/>
          <w:szCs w:val="20"/>
        </w:rPr>
      </w:pPr>
      <w:r w:rsidRPr="004B1C55">
        <w:rPr>
          <w:rFonts w:ascii="Times New Roman" w:hAnsi="Times New Roman"/>
          <w:b/>
          <w:sz w:val="20"/>
          <w:szCs w:val="20"/>
        </w:rPr>
        <w:t>2.4</w:t>
      </w:r>
      <w:r w:rsidRPr="004B1C55">
        <w:rPr>
          <w:rFonts w:ascii="Times New Roman" w:hAnsi="Times New Roman"/>
          <w:sz w:val="20"/>
          <w:szCs w:val="20"/>
        </w:rPr>
        <w:t xml:space="preserve"> A Nota Fiscal/</w:t>
      </w:r>
      <w:proofErr w:type="gramStart"/>
      <w:r w:rsidRPr="004B1C55">
        <w:rPr>
          <w:rFonts w:ascii="Times New Roman" w:hAnsi="Times New Roman"/>
          <w:sz w:val="20"/>
          <w:szCs w:val="20"/>
        </w:rPr>
        <w:t>fatura emitida</w:t>
      </w:r>
      <w:proofErr w:type="gramEnd"/>
      <w:r w:rsidRPr="004B1C55">
        <w:rPr>
          <w:rFonts w:ascii="Times New Roman" w:hAnsi="Times New Roman"/>
          <w:sz w:val="20"/>
          <w:szCs w:val="20"/>
        </w:rPr>
        <w:t xml:space="preserve"> pela CONTRATADA deverá conter, em local de fácil visualização, a indicação do número do processo e o número de licitação, </w:t>
      </w:r>
      <w:r w:rsidR="00946D44" w:rsidRPr="004B1C55">
        <w:rPr>
          <w:rFonts w:ascii="Times New Roman" w:hAnsi="Times New Roman"/>
          <w:sz w:val="20"/>
          <w:szCs w:val="20"/>
        </w:rPr>
        <w:t xml:space="preserve">e número do contrato de prestação de serviços, </w:t>
      </w:r>
      <w:r w:rsidRPr="004B1C55">
        <w:rPr>
          <w:rFonts w:ascii="Times New Roman" w:hAnsi="Times New Roman"/>
          <w:sz w:val="20"/>
          <w:szCs w:val="20"/>
        </w:rPr>
        <w:t>a fim de acelerar o trâmite do recebimento dos serviços prestados e posterior liberação do documento fiscal para pagamento.</w:t>
      </w:r>
    </w:p>
    <w:p w:rsidR="00F024FB" w:rsidRPr="004B1C55" w:rsidRDefault="00F024FB" w:rsidP="00F024FB">
      <w:pPr>
        <w:spacing w:line="360" w:lineRule="auto"/>
        <w:ind w:left="-426" w:right="-433"/>
        <w:jc w:val="both"/>
        <w:rPr>
          <w:rFonts w:ascii="Times New Roman" w:hAnsi="Times New Roman"/>
          <w:sz w:val="20"/>
          <w:szCs w:val="20"/>
        </w:rPr>
      </w:pPr>
      <w:r w:rsidRPr="004B1C55">
        <w:rPr>
          <w:rFonts w:ascii="Times New Roman" w:hAnsi="Times New Roman"/>
          <w:b/>
          <w:sz w:val="20"/>
          <w:szCs w:val="20"/>
        </w:rPr>
        <w:lastRenderedPageBreak/>
        <w:t>2.5</w:t>
      </w:r>
      <w:r w:rsidRPr="004B1C55">
        <w:rPr>
          <w:rFonts w:ascii="Times New Roman" w:hAnsi="Times New Roman"/>
          <w:sz w:val="20"/>
          <w:szCs w:val="20"/>
        </w:rPr>
        <w:t xml:space="preserve"> Em todos os pagamentos e quando for o caso, o Município efetuará a retenção do Imposto de Renda, do ISSQN e do INSS (contribuição previdenciária).</w:t>
      </w:r>
    </w:p>
    <w:p w:rsidR="00F024FB" w:rsidRPr="004B1C55" w:rsidRDefault="00F024FB" w:rsidP="00F024FB">
      <w:pPr>
        <w:pStyle w:val="TextosemFormatao1"/>
        <w:spacing w:line="360" w:lineRule="auto"/>
        <w:ind w:left="-426" w:right="-433"/>
        <w:jc w:val="both"/>
        <w:rPr>
          <w:rFonts w:ascii="Times New Roman" w:hAnsi="Times New Roman"/>
          <w:b/>
          <w:bCs/>
          <w:color w:val="000000"/>
        </w:rPr>
      </w:pPr>
      <w:r w:rsidRPr="004B1C55">
        <w:rPr>
          <w:rFonts w:ascii="Times New Roman" w:hAnsi="Times New Roman"/>
          <w:b/>
          <w:bCs/>
          <w:color w:val="000000"/>
        </w:rPr>
        <w:t>3. CLAUSULA TERCEIRA - FORMA DE EXECUÇÃO</w:t>
      </w:r>
    </w:p>
    <w:p w:rsidR="005F0E9D" w:rsidRPr="004B1C55" w:rsidRDefault="005F0E9D" w:rsidP="005F0E9D">
      <w:pPr>
        <w:pStyle w:val="TextosemFormatao1"/>
        <w:spacing w:line="360" w:lineRule="auto"/>
        <w:ind w:left="-426" w:right="-433"/>
        <w:jc w:val="both"/>
        <w:rPr>
          <w:rFonts w:ascii="Times New Roman" w:hAnsi="Times New Roman"/>
        </w:rPr>
      </w:pPr>
      <w:r w:rsidRPr="004B1C55">
        <w:rPr>
          <w:rFonts w:ascii="Times New Roman" w:hAnsi="Times New Roman"/>
          <w:b/>
          <w:bCs/>
          <w:color w:val="000000"/>
        </w:rPr>
        <w:t>3.1</w:t>
      </w:r>
      <w:r w:rsidRPr="004B1C55">
        <w:rPr>
          <w:rFonts w:ascii="Times New Roman" w:hAnsi="Times New Roman"/>
          <w:b/>
          <w:bCs/>
        </w:rPr>
        <w:t xml:space="preserve"> </w:t>
      </w:r>
      <w:r w:rsidRPr="004B1C55">
        <w:rPr>
          <w:rFonts w:ascii="Times New Roman" w:hAnsi="Times New Roman"/>
        </w:rPr>
        <w:t xml:space="preserve">Para a execução dos serviços referidos no item </w:t>
      </w:r>
      <w:r w:rsidR="00C94933">
        <w:rPr>
          <w:rFonts w:ascii="Times New Roman" w:hAnsi="Times New Roman"/>
        </w:rPr>
        <w:t>0</w:t>
      </w:r>
      <w:r w:rsidRPr="004B1C55">
        <w:rPr>
          <w:rFonts w:ascii="Times New Roman" w:hAnsi="Times New Roman"/>
        </w:rPr>
        <w:t>1 do objeto deste instrumento contratual, a empresa vencedora do certame deverá ser levar em conta que será realizada todas as divulgações de interesse público, bem como todas as divulgações da administração municipal, junta militar, setor de blocos de produtor, campanhas entre outros eventos e atividades na área de saúde, avisos relacionados aos tributos, comunicado e divulgação</w:t>
      </w:r>
      <w:proofErr w:type="gramStart"/>
      <w:r w:rsidRPr="004B1C55">
        <w:rPr>
          <w:rFonts w:ascii="Times New Roman" w:hAnsi="Times New Roman"/>
        </w:rPr>
        <w:t xml:space="preserve">  </w:t>
      </w:r>
      <w:proofErr w:type="gramEnd"/>
      <w:r w:rsidRPr="004B1C55">
        <w:rPr>
          <w:rFonts w:ascii="Times New Roman" w:hAnsi="Times New Roman"/>
        </w:rPr>
        <w:t>relacionadas as atividades e eventos da educação e cultura, oficinas, eventos  e demais atividades do CRAS, atividades relacionadas aos setores do desenvolvimento econômico, inspeção veterinária, atividades de infraestrutura e meio ambiente, iluminação pública e demais atividades que são de interesse da administração pública Municipal de Campos Borges/RS</w:t>
      </w:r>
      <w:r w:rsidR="00C3297C">
        <w:rPr>
          <w:rFonts w:ascii="Times New Roman" w:hAnsi="Times New Roman"/>
        </w:rPr>
        <w:t>, tanto para materiais institucionais como para materiais oficiais</w:t>
      </w:r>
      <w:r w:rsidRPr="004B1C55">
        <w:rPr>
          <w:rFonts w:ascii="Times New Roman" w:hAnsi="Times New Roman"/>
        </w:rPr>
        <w:t xml:space="preserve">. </w:t>
      </w:r>
    </w:p>
    <w:p w:rsidR="005F0E9D" w:rsidRPr="00151776" w:rsidRDefault="005F0E9D" w:rsidP="005F0E9D">
      <w:pPr>
        <w:pStyle w:val="TextosemFormatao1"/>
        <w:spacing w:line="360" w:lineRule="auto"/>
        <w:ind w:left="-426" w:right="-433"/>
        <w:jc w:val="both"/>
        <w:rPr>
          <w:rFonts w:ascii="Times New Roman" w:hAnsi="Times New Roman"/>
          <w:b/>
        </w:rPr>
      </w:pPr>
      <w:r w:rsidRPr="00151776">
        <w:rPr>
          <w:rFonts w:ascii="Times New Roman" w:hAnsi="Times New Roman"/>
          <w:b/>
          <w:bCs/>
          <w:color w:val="000000"/>
        </w:rPr>
        <w:t xml:space="preserve">3.2 A CONTRATADA deverá ter disponibilidade </w:t>
      </w:r>
      <w:r w:rsidR="004B1C55" w:rsidRPr="00151776">
        <w:rPr>
          <w:rFonts w:ascii="Times New Roman" w:hAnsi="Times New Roman"/>
          <w:b/>
          <w:bCs/>
          <w:color w:val="000000"/>
        </w:rPr>
        <w:t>para receber</w:t>
      </w:r>
      <w:r w:rsidR="00151776">
        <w:rPr>
          <w:rFonts w:ascii="Times New Roman" w:hAnsi="Times New Roman"/>
          <w:b/>
          <w:bCs/>
          <w:color w:val="000000"/>
        </w:rPr>
        <w:t xml:space="preserve"> e incluir</w:t>
      </w:r>
      <w:r w:rsidR="004B1C55" w:rsidRPr="00151776">
        <w:rPr>
          <w:rFonts w:ascii="Times New Roman" w:hAnsi="Times New Roman"/>
          <w:b/>
          <w:bCs/>
          <w:color w:val="000000"/>
        </w:rPr>
        <w:t xml:space="preserve"> todas as matérias de interesse Público</w:t>
      </w:r>
      <w:r w:rsidR="00151776">
        <w:rPr>
          <w:rFonts w:ascii="Times New Roman" w:hAnsi="Times New Roman"/>
          <w:b/>
          <w:bCs/>
          <w:color w:val="000000"/>
        </w:rPr>
        <w:t xml:space="preserve"> com finalidade</w:t>
      </w:r>
      <w:r w:rsidR="004B1C55" w:rsidRPr="00151776">
        <w:rPr>
          <w:rFonts w:ascii="Times New Roman" w:hAnsi="Times New Roman"/>
          <w:b/>
          <w:bCs/>
          <w:color w:val="000000"/>
        </w:rPr>
        <w:t xml:space="preserve"> para publicação no jornal, </w:t>
      </w:r>
      <w:r w:rsidR="00151776" w:rsidRPr="00151776">
        <w:rPr>
          <w:rFonts w:ascii="Times New Roman" w:hAnsi="Times New Roman"/>
          <w:b/>
          <w:bCs/>
          <w:color w:val="000000"/>
        </w:rPr>
        <w:t xml:space="preserve">até as 17h00min, </w:t>
      </w:r>
      <w:r w:rsidR="004B1C55" w:rsidRPr="00151776">
        <w:rPr>
          <w:rFonts w:ascii="Times New Roman" w:hAnsi="Times New Roman"/>
          <w:b/>
          <w:bCs/>
          <w:color w:val="000000"/>
        </w:rPr>
        <w:t>do dia anterior da emissão</w:t>
      </w:r>
      <w:r w:rsidR="002C787D">
        <w:rPr>
          <w:rFonts w:ascii="Times New Roman" w:hAnsi="Times New Roman"/>
          <w:b/>
          <w:bCs/>
          <w:color w:val="000000"/>
        </w:rPr>
        <w:t xml:space="preserve"> da edição</w:t>
      </w:r>
      <w:r w:rsidR="004B1C55" w:rsidRPr="00151776">
        <w:rPr>
          <w:rFonts w:ascii="Times New Roman" w:hAnsi="Times New Roman"/>
          <w:b/>
          <w:bCs/>
          <w:color w:val="000000"/>
        </w:rPr>
        <w:t xml:space="preserve"> do jornal para </w:t>
      </w:r>
      <w:r w:rsidR="00151776" w:rsidRPr="00151776">
        <w:rPr>
          <w:rFonts w:ascii="Times New Roman" w:hAnsi="Times New Roman"/>
          <w:b/>
          <w:bCs/>
          <w:color w:val="000000"/>
        </w:rPr>
        <w:t>circulação.</w:t>
      </w:r>
    </w:p>
    <w:p w:rsidR="00F024FB" w:rsidRPr="004B1C55" w:rsidRDefault="00F024FB" w:rsidP="00F024FB">
      <w:pPr>
        <w:autoSpaceDE w:val="0"/>
        <w:autoSpaceDN w:val="0"/>
        <w:adjustRightInd w:val="0"/>
        <w:spacing w:before="240" w:after="0" w:line="360" w:lineRule="auto"/>
        <w:ind w:left="-426" w:right="-427"/>
        <w:jc w:val="both"/>
        <w:rPr>
          <w:rFonts w:ascii="Times New Roman" w:eastAsiaTheme="minorHAnsi" w:hAnsi="Times New Roman"/>
          <w:color w:val="000000"/>
          <w:sz w:val="20"/>
          <w:szCs w:val="20"/>
        </w:rPr>
      </w:pPr>
      <w:r w:rsidRPr="004B1C55">
        <w:rPr>
          <w:rFonts w:ascii="Times New Roman" w:hAnsi="Times New Roman"/>
          <w:b/>
          <w:bCs/>
          <w:color w:val="000000"/>
          <w:sz w:val="20"/>
          <w:szCs w:val="20"/>
        </w:rPr>
        <w:t>3.</w:t>
      </w:r>
      <w:r w:rsidR="005F0E9D" w:rsidRPr="004B1C55">
        <w:rPr>
          <w:rFonts w:ascii="Times New Roman" w:hAnsi="Times New Roman"/>
          <w:b/>
          <w:bCs/>
          <w:color w:val="000000"/>
          <w:sz w:val="20"/>
          <w:szCs w:val="20"/>
        </w:rPr>
        <w:t>3</w:t>
      </w:r>
      <w:r w:rsidRPr="004B1C55">
        <w:rPr>
          <w:rFonts w:ascii="Times New Roman" w:hAnsi="Times New Roman"/>
          <w:b/>
          <w:bCs/>
          <w:color w:val="000000"/>
          <w:sz w:val="20"/>
          <w:szCs w:val="20"/>
        </w:rPr>
        <w:t xml:space="preserve"> </w:t>
      </w:r>
      <w:r w:rsidRPr="004B1C55">
        <w:rPr>
          <w:rFonts w:ascii="Times New Roman" w:hAnsi="Times New Roman"/>
          <w:color w:val="000000"/>
          <w:sz w:val="20"/>
          <w:szCs w:val="20"/>
        </w:rPr>
        <w:t>Os preços propostos serão considerados completos e suficientes para a execução dos serviços contratados, devendo estar inclusas todos os tipos de despesas decorrentes de transporte, despesas fiscais, trabalhistas e previdenciárias, deslocamentos, alimentação, sendo desconsiderada qualquer reivindicação de pagamento adicional quando devida a erro ou má interpretação de parte da contratada.</w:t>
      </w:r>
    </w:p>
    <w:p w:rsidR="00F024FB" w:rsidRDefault="00200197" w:rsidP="00C94933">
      <w:pPr>
        <w:spacing w:line="360" w:lineRule="auto"/>
        <w:ind w:left="-426" w:right="-427"/>
        <w:jc w:val="both"/>
        <w:rPr>
          <w:rFonts w:ascii="Times New Roman" w:hAnsi="Times New Roman"/>
          <w:sz w:val="20"/>
          <w:szCs w:val="20"/>
        </w:rPr>
      </w:pPr>
      <w:r>
        <w:rPr>
          <w:rFonts w:ascii="Times New Roman" w:hAnsi="Times New Roman"/>
          <w:b/>
          <w:sz w:val="20"/>
          <w:szCs w:val="20"/>
        </w:rPr>
        <w:t xml:space="preserve">3.4 </w:t>
      </w:r>
      <w:r w:rsidRPr="00336335">
        <w:rPr>
          <w:rFonts w:ascii="Times New Roman" w:hAnsi="Times New Roman"/>
          <w:sz w:val="20"/>
          <w:szCs w:val="20"/>
        </w:rPr>
        <w:t xml:space="preserve">Somente </w:t>
      </w:r>
      <w:r w:rsidR="002C787D" w:rsidRPr="00336335">
        <w:rPr>
          <w:rFonts w:ascii="Times New Roman" w:hAnsi="Times New Roman"/>
          <w:sz w:val="20"/>
          <w:szCs w:val="20"/>
        </w:rPr>
        <w:t>serão</w:t>
      </w:r>
      <w:r w:rsidRPr="00336335">
        <w:rPr>
          <w:rFonts w:ascii="Times New Roman" w:hAnsi="Times New Roman"/>
          <w:sz w:val="20"/>
          <w:szCs w:val="20"/>
        </w:rPr>
        <w:t xml:space="preserve"> divulgada</w:t>
      </w:r>
      <w:r w:rsidR="002C787D">
        <w:rPr>
          <w:rFonts w:ascii="Times New Roman" w:hAnsi="Times New Roman"/>
          <w:sz w:val="20"/>
          <w:szCs w:val="20"/>
        </w:rPr>
        <w:t>s</w:t>
      </w:r>
      <w:r w:rsidRPr="00336335">
        <w:rPr>
          <w:rFonts w:ascii="Times New Roman" w:hAnsi="Times New Roman"/>
          <w:sz w:val="20"/>
          <w:szCs w:val="20"/>
        </w:rPr>
        <w:t xml:space="preserve"> as matérias que a administração municipal autorizar, podendo ser feita </w:t>
      </w:r>
      <w:r>
        <w:rPr>
          <w:rFonts w:ascii="Times New Roman" w:hAnsi="Times New Roman"/>
          <w:sz w:val="20"/>
          <w:szCs w:val="20"/>
        </w:rPr>
        <w:t>mediante</w:t>
      </w:r>
      <w:r w:rsidRPr="00336335">
        <w:rPr>
          <w:rFonts w:ascii="Times New Roman" w:hAnsi="Times New Roman"/>
          <w:sz w:val="20"/>
          <w:szCs w:val="20"/>
        </w:rPr>
        <w:t xml:space="preserve"> e-mail, ou qualquer meio eletrônico</w:t>
      </w:r>
      <w:r>
        <w:rPr>
          <w:rFonts w:ascii="Times New Roman" w:hAnsi="Times New Roman"/>
          <w:sz w:val="20"/>
          <w:szCs w:val="20"/>
        </w:rPr>
        <w:t>,</w:t>
      </w:r>
      <w:r w:rsidRPr="00336335">
        <w:rPr>
          <w:rFonts w:ascii="Times New Roman" w:hAnsi="Times New Roman"/>
          <w:sz w:val="20"/>
          <w:szCs w:val="20"/>
        </w:rPr>
        <w:t xml:space="preserve"> que possa ser comprovada a autorização das publicações em jornal, sendo que a CONTRATADA deverá levar em</w:t>
      </w:r>
      <w:r>
        <w:rPr>
          <w:rFonts w:ascii="Times New Roman" w:hAnsi="Times New Roman"/>
          <w:sz w:val="20"/>
          <w:szCs w:val="20"/>
        </w:rPr>
        <w:t xml:space="preserve"> consideração que em determinados períodos, tais como período eleitoral, é vedada pela Constituição Federal algumas </w:t>
      </w:r>
      <w:r w:rsidR="00C94933">
        <w:rPr>
          <w:rFonts w:ascii="Times New Roman" w:hAnsi="Times New Roman"/>
          <w:sz w:val="20"/>
          <w:szCs w:val="20"/>
        </w:rPr>
        <w:t xml:space="preserve">publicações </w:t>
      </w:r>
      <w:r>
        <w:rPr>
          <w:rFonts w:ascii="Times New Roman" w:hAnsi="Times New Roman"/>
          <w:sz w:val="20"/>
          <w:szCs w:val="20"/>
        </w:rPr>
        <w:t>constitucionais, devendo tomar os cuidados necessários para que não sejam descumpridos os princípios da lei.</w:t>
      </w:r>
    </w:p>
    <w:p w:rsidR="00F024FB" w:rsidRPr="004B1C55" w:rsidRDefault="00F024FB" w:rsidP="00F024FB">
      <w:pPr>
        <w:pStyle w:val="PargrafodaLista"/>
        <w:numPr>
          <w:ilvl w:val="0"/>
          <w:numId w:val="8"/>
        </w:numPr>
        <w:adjustRightInd w:val="0"/>
        <w:spacing w:after="0" w:line="360" w:lineRule="auto"/>
        <w:ind w:right="-574"/>
        <w:rPr>
          <w:rFonts w:ascii="Times New Roman" w:hAnsi="Times New Roman"/>
          <w:b/>
          <w:bCs/>
          <w:color w:val="000000" w:themeColor="text1"/>
          <w:sz w:val="20"/>
          <w:szCs w:val="20"/>
        </w:rPr>
      </w:pPr>
      <w:r w:rsidRPr="004B1C55">
        <w:rPr>
          <w:rFonts w:ascii="Times New Roman" w:hAnsi="Times New Roman"/>
          <w:b/>
          <w:bCs/>
          <w:color w:val="000000" w:themeColor="text1"/>
          <w:sz w:val="20"/>
          <w:szCs w:val="20"/>
        </w:rPr>
        <w:t>CLAUSULA QUARTA - DAS DOTAÇÕES ORÇAMENTARIAS</w:t>
      </w:r>
    </w:p>
    <w:p w:rsidR="00F024FB" w:rsidRPr="004B1C55" w:rsidRDefault="00F024FB" w:rsidP="00F024FB">
      <w:pPr>
        <w:adjustRightInd w:val="0"/>
        <w:spacing w:after="0" w:line="360" w:lineRule="auto"/>
        <w:ind w:left="-426" w:right="-574"/>
        <w:jc w:val="both"/>
        <w:rPr>
          <w:rFonts w:ascii="Times New Roman" w:hAnsi="Times New Roman"/>
          <w:color w:val="000000" w:themeColor="text1"/>
          <w:sz w:val="20"/>
          <w:szCs w:val="20"/>
        </w:rPr>
      </w:pPr>
      <w:r w:rsidRPr="004B1C55">
        <w:rPr>
          <w:rFonts w:ascii="Times New Roman" w:hAnsi="Times New Roman"/>
          <w:b/>
          <w:bCs/>
          <w:color w:val="000000" w:themeColor="text1"/>
          <w:sz w:val="20"/>
          <w:szCs w:val="20"/>
        </w:rPr>
        <w:t xml:space="preserve">4.1 </w:t>
      </w:r>
      <w:r w:rsidRPr="004B1C55">
        <w:rPr>
          <w:rFonts w:ascii="Times New Roman" w:hAnsi="Times New Roman"/>
          <w:color w:val="000000" w:themeColor="text1"/>
          <w:sz w:val="20"/>
          <w:szCs w:val="20"/>
        </w:rPr>
        <w:t xml:space="preserve">As despesas decorrentes </w:t>
      </w:r>
      <w:proofErr w:type="gramStart"/>
      <w:r w:rsidRPr="004B1C55">
        <w:rPr>
          <w:rFonts w:ascii="Times New Roman" w:hAnsi="Times New Roman"/>
          <w:color w:val="000000" w:themeColor="text1"/>
          <w:sz w:val="20"/>
          <w:szCs w:val="20"/>
        </w:rPr>
        <w:t>da presente</w:t>
      </w:r>
      <w:proofErr w:type="gramEnd"/>
      <w:r w:rsidRPr="004B1C55">
        <w:rPr>
          <w:rFonts w:ascii="Times New Roman" w:hAnsi="Times New Roman"/>
          <w:color w:val="000000" w:themeColor="text1"/>
          <w:sz w:val="20"/>
          <w:szCs w:val="20"/>
        </w:rPr>
        <w:t xml:space="preserve"> Licitação correrão por conta das Dotações Orçamentárias para o exercício 2020, Lei Orçamentária Anual n.º 1.637 de 05 de fevereiro de 2020, que serão provenientes da seguinte classificação orçamentária:</w:t>
      </w:r>
    </w:p>
    <w:p w:rsidR="00F024FB" w:rsidRPr="004B1C55" w:rsidRDefault="00F024FB" w:rsidP="002C787D">
      <w:pPr>
        <w:pStyle w:val="Corpodetexto"/>
        <w:spacing w:line="276" w:lineRule="auto"/>
        <w:ind w:left="-426" w:right="-433"/>
        <w:jc w:val="both"/>
        <w:rPr>
          <w:rFonts w:ascii="Times New Roman" w:hAnsi="Times New Roman" w:cs="Times New Roman"/>
          <w:b/>
          <w:sz w:val="20"/>
          <w:szCs w:val="20"/>
        </w:rPr>
      </w:pPr>
      <w:r w:rsidRPr="004B1C55">
        <w:rPr>
          <w:rFonts w:ascii="Times New Roman" w:hAnsi="Times New Roman" w:cs="Times New Roman"/>
          <w:b/>
          <w:sz w:val="20"/>
          <w:szCs w:val="20"/>
        </w:rPr>
        <w:t xml:space="preserve">03 SEC. MUN. DE ADMINISTRAÇÃO E </w:t>
      </w:r>
      <w:proofErr w:type="gramStart"/>
      <w:r w:rsidRPr="004B1C55">
        <w:rPr>
          <w:rFonts w:ascii="Times New Roman" w:hAnsi="Times New Roman" w:cs="Times New Roman"/>
          <w:b/>
          <w:sz w:val="20"/>
          <w:szCs w:val="20"/>
        </w:rPr>
        <w:t>PLANEJAMENTO</w:t>
      </w:r>
      <w:proofErr w:type="gramEnd"/>
    </w:p>
    <w:p w:rsidR="00F024FB" w:rsidRPr="004B1C55" w:rsidRDefault="00F024FB" w:rsidP="002C787D">
      <w:pPr>
        <w:pStyle w:val="Corpodetexto"/>
        <w:spacing w:line="276" w:lineRule="auto"/>
        <w:ind w:left="-426" w:right="-433"/>
        <w:jc w:val="both"/>
        <w:rPr>
          <w:rFonts w:ascii="Times New Roman" w:hAnsi="Times New Roman" w:cs="Times New Roman"/>
          <w:b/>
          <w:sz w:val="20"/>
          <w:szCs w:val="20"/>
        </w:rPr>
      </w:pPr>
      <w:r w:rsidRPr="004B1C55">
        <w:rPr>
          <w:rFonts w:ascii="Times New Roman" w:hAnsi="Times New Roman" w:cs="Times New Roman"/>
          <w:b/>
          <w:sz w:val="20"/>
          <w:szCs w:val="20"/>
        </w:rPr>
        <w:t>03.01 GAB DO SECRET E ORGAOS SUBORDINADOS</w:t>
      </w:r>
    </w:p>
    <w:p w:rsidR="00F024FB" w:rsidRPr="004B1C55" w:rsidRDefault="00F024FB" w:rsidP="002C787D">
      <w:pPr>
        <w:pStyle w:val="Corpodetexto"/>
        <w:spacing w:line="276" w:lineRule="auto"/>
        <w:ind w:left="-426" w:right="-433"/>
        <w:jc w:val="both"/>
        <w:rPr>
          <w:rFonts w:ascii="Times New Roman" w:hAnsi="Times New Roman" w:cs="Times New Roman"/>
          <w:b/>
          <w:sz w:val="20"/>
          <w:szCs w:val="20"/>
        </w:rPr>
      </w:pPr>
      <w:r w:rsidRPr="004B1C55">
        <w:rPr>
          <w:rFonts w:ascii="Times New Roman" w:hAnsi="Times New Roman" w:cs="Times New Roman"/>
          <w:b/>
          <w:sz w:val="20"/>
          <w:szCs w:val="20"/>
        </w:rPr>
        <w:t>33.90.39.00.00.00.00 OUTROS SERVIÇOS DE TERCEIROS PESSOA JURIDICA</w:t>
      </w:r>
    </w:p>
    <w:p w:rsidR="00F024FB" w:rsidRDefault="00F024FB" w:rsidP="002C787D">
      <w:pPr>
        <w:pStyle w:val="Corpodetexto"/>
        <w:spacing w:line="276" w:lineRule="auto"/>
        <w:ind w:left="-426" w:right="-433"/>
        <w:jc w:val="both"/>
        <w:rPr>
          <w:rFonts w:ascii="Times New Roman" w:hAnsi="Times New Roman" w:cs="Times New Roman"/>
          <w:b/>
          <w:sz w:val="20"/>
          <w:szCs w:val="20"/>
        </w:rPr>
      </w:pPr>
      <w:proofErr w:type="gramStart"/>
      <w:r w:rsidRPr="004B1C55">
        <w:rPr>
          <w:rFonts w:ascii="Times New Roman" w:hAnsi="Times New Roman" w:cs="Times New Roman"/>
          <w:b/>
          <w:sz w:val="20"/>
          <w:szCs w:val="20"/>
        </w:rPr>
        <w:t>2020 MANUTENÇÃO</w:t>
      </w:r>
      <w:proofErr w:type="gramEnd"/>
      <w:r w:rsidRPr="004B1C55">
        <w:rPr>
          <w:rFonts w:ascii="Times New Roman" w:hAnsi="Times New Roman" w:cs="Times New Roman"/>
          <w:b/>
          <w:sz w:val="20"/>
          <w:szCs w:val="20"/>
        </w:rPr>
        <w:t xml:space="preserve"> DA SEC. DE ADMINISTRAÇÃO E PLANEJAMENTO</w:t>
      </w:r>
    </w:p>
    <w:p w:rsidR="0011055B" w:rsidRPr="004B1C55" w:rsidRDefault="0011055B" w:rsidP="002C787D">
      <w:pPr>
        <w:pStyle w:val="Corpodetexto"/>
        <w:spacing w:line="276" w:lineRule="auto"/>
        <w:ind w:left="-426" w:right="-433"/>
        <w:jc w:val="both"/>
        <w:rPr>
          <w:rFonts w:ascii="Times New Roman" w:hAnsi="Times New Roman" w:cs="Times New Roman"/>
          <w:b/>
          <w:sz w:val="20"/>
          <w:szCs w:val="20"/>
        </w:rPr>
      </w:pPr>
      <w:proofErr w:type="gramStart"/>
      <w:r>
        <w:rPr>
          <w:rFonts w:ascii="Times New Roman" w:hAnsi="Times New Roman" w:cs="Times New Roman"/>
          <w:b/>
          <w:sz w:val="20"/>
          <w:szCs w:val="20"/>
        </w:rPr>
        <w:t>2023 MANUTENÇÃO</w:t>
      </w:r>
      <w:proofErr w:type="gramEnd"/>
      <w:r>
        <w:rPr>
          <w:rFonts w:ascii="Times New Roman" w:hAnsi="Times New Roman" w:cs="Times New Roman"/>
          <w:b/>
          <w:sz w:val="20"/>
          <w:szCs w:val="20"/>
        </w:rPr>
        <w:t xml:space="preserve"> DOS MEIOS DE COMUNICAÇÃO</w:t>
      </w:r>
    </w:p>
    <w:p w:rsidR="00F024FB" w:rsidRDefault="00F024FB" w:rsidP="002C787D">
      <w:pPr>
        <w:pStyle w:val="Corpodetexto"/>
        <w:spacing w:line="276" w:lineRule="auto"/>
        <w:ind w:left="-426" w:right="-433"/>
        <w:jc w:val="both"/>
        <w:rPr>
          <w:rFonts w:ascii="Times New Roman" w:hAnsi="Times New Roman" w:cs="Times New Roman"/>
          <w:b/>
          <w:sz w:val="20"/>
          <w:szCs w:val="20"/>
        </w:rPr>
      </w:pPr>
      <w:r w:rsidRPr="004B1C55">
        <w:rPr>
          <w:rFonts w:ascii="Times New Roman" w:hAnsi="Times New Roman" w:cs="Times New Roman"/>
          <w:b/>
          <w:sz w:val="20"/>
          <w:szCs w:val="20"/>
        </w:rPr>
        <w:t>01 RV</w:t>
      </w:r>
    </w:p>
    <w:p w:rsidR="000850B1" w:rsidRPr="004B1C55" w:rsidRDefault="000850B1" w:rsidP="002C787D">
      <w:pPr>
        <w:pStyle w:val="Corpodetexto"/>
        <w:spacing w:line="276" w:lineRule="auto"/>
        <w:ind w:left="-426" w:right="-433"/>
        <w:jc w:val="both"/>
        <w:rPr>
          <w:rFonts w:ascii="Times New Roman" w:hAnsi="Times New Roman" w:cs="Times New Roman"/>
          <w:b/>
          <w:sz w:val="20"/>
          <w:szCs w:val="20"/>
        </w:rPr>
      </w:pPr>
    </w:p>
    <w:p w:rsidR="00F024FB" w:rsidRPr="004B1C55" w:rsidRDefault="00F024FB" w:rsidP="00F024FB">
      <w:pPr>
        <w:autoSpaceDE w:val="0"/>
        <w:autoSpaceDN w:val="0"/>
        <w:adjustRightInd w:val="0"/>
        <w:spacing w:after="0" w:line="360" w:lineRule="auto"/>
        <w:ind w:left="-426" w:right="-427"/>
        <w:jc w:val="both"/>
        <w:rPr>
          <w:rFonts w:ascii="Times New Roman" w:hAnsi="Times New Roman"/>
          <w:b/>
          <w:bCs/>
          <w:sz w:val="20"/>
          <w:szCs w:val="20"/>
        </w:rPr>
      </w:pPr>
      <w:r w:rsidRPr="004B1C55">
        <w:rPr>
          <w:rFonts w:ascii="Times New Roman" w:hAnsi="Times New Roman"/>
          <w:b/>
          <w:bCs/>
          <w:sz w:val="20"/>
          <w:szCs w:val="20"/>
        </w:rPr>
        <w:t>5. CLÁUSULA QUINTA - DOS PRAZOS:</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bCs/>
          <w:sz w:val="20"/>
          <w:szCs w:val="20"/>
        </w:rPr>
        <w:t>5.1.</w:t>
      </w:r>
      <w:r w:rsidRPr="004B1C55">
        <w:rPr>
          <w:rFonts w:ascii="Times New Roman" w:hAnsi="Times New Roman"/>
          <w:sz w:val="20"/>
          <w:szCs w:val="20"/>
        </w:rPr>
        <w:t xml:space="preserve"> O prazo de vigência contratual será de </w:t>
      </w:r>
      <w:r w:rsidRPr="004B1C55">
        <w:rPr>
          <w:rFonts w:ascii="Times New Roman" w:hAnsi="Times New Roman"/>
          <w:b/>
          <w:sz w:val="20"/>
          <w:szCs w:val="20"/>
        </w:rPr>
        <w:t>12 (doze) meses</w:t>
      </w:r>
      <w:r w:rsidRPr="004B1C55">
        <w:rPr>
          <w:rFonts w:ascii="Times New Roman" w:hAnsi="Times New Roman"/>
          <w:sz w:val="20"/>
          <w:szCs w:val="20"/>
        </w:rPr>
        <w:t xml:space="preserve"> contados a partir de sua assinatura, podendo ser prorrogado</w:t>
      </w:r>
      <w:r w:rsidR="00367944">
        <w:rPr>
          <w:rFonts w:ascii="Times New Roman" w:hAnsi="Times New Roman"/>
          <w:sz w:val="20"/>
          <w:szCs w:val="20"/>
        </w:rPr>
        <w:t xml:space="preserve"> por iguais e sucessivos períodos, limitando-se ao que está previsto no </w:t>
      </w:r>
      <w:r w:rsidRPr="004B1C55">
        <w:rPr>
          <w:rFonts w:ascii="Times New Roman" w:hAnsi="Times New Roman"/>
          <w:sz w:val="20"/>
          <w:szCs w:val="20"/>
        </w:rPr>
        <w:t xml:space="preserve">Inciso II </w:t>
      </w:r>
      <w:proofErr w:type="spellStart"/>
      <w:proofErr w:type="gramStart"/>
      <w:r w:rsidRPr="004B1C55">
        <w:rPr>
          <w:rFonts w:ascii="Times New Roman" w:hAnsi="Times New Roman"/>
          <w:sz w:val="20"/>
          <w:szCs w:val="20"/>
        </w:rPr>
        <w:t>Art</w:t>
      </w:r>
      <w:proofErr w:type="spellEnd"/>
      <w:r w:rsidRPr="004B1C55">
        <w:rPr>
          <w:rFonts w:ascii="Times New Roman" w:hAnsi="Times New Roman"/>
          <w:sz w:val="20"/>
          <w:szCs w:val="20"/>
        </w:rPr>
        <w:t xml:space="preserve"> .</w:t>
      </w:r>
      <w:proofErr w:type="gramEnd"/>
      <w:r w:rsidRPr="004B1C55">
        <w:rPr>
          <w:rFonts w:ascii="Times New Roman" w:hAnsi="Times New Roman"/>
          <w:sz w:val="20"/>
          <w:szCs w:val="20"/>
        </w:rPr>
        <w:t>57  Da lei 8666/93.</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color w:val="FF0000"/>
          <w:sz w:val="20"/>
          <w:szCs w:val="20"/>
        </w:rPr>
      </w:pPr>
      <w:r w:rsidRPr="004B1C55">
        <w:rPr>
          <w:rFonts w:ascii="Times New Roman" w:hAnsi="Times New Roman"/>
          <w:b/>
          <w:sz w:val="20"/>
          <w:szCs w:val="20"/>
        </w:rPr>
        <w:t>5.2</w:t>
      </w:r>
      <w:r w:rsidR="00367944">
        <w:rPr>
          <w:rFonts w:ascii="Times New Roman" w:hAnsi="Times New Roman"/>
          <w:b/>
          <w:i/>
          <w:sz w:val="20"/>
          <w:szCs w:val="20"/>
        </w:rPr>
        <w:t xml:space="preserve">. </w:t>
      </w:r>
      <w:r w:rsidRPr="004B1C55">
        <w:rPr>
          <w:rFonts w:ascii="Times New Roman" w:hAnsi="Times New Roman"/>
          <w:sz w:val="20"/>
          <w:szCs w:val="20"/>
        </w:rPr>
        <w:t xml:space="preserve">Os valores serão reajustados anualmente ao preço proposto, deduzido eventual antecipação concedida a título de reequilíbrio econômico-financeiro, tendo como indexador o IGP-M/FGV do ano imediatamente anterior, ou de outro índice que </w:t>
      </w:r>
      <w:r w:rsidR="003316DB">
        <w:rPr>
          <w:rFonts w:ascii="Times New Roman" w:hAnsi="Times New Roman"/>
          <w:sz w:val="20"/>
          <w:szCs w:val="20"/>
        </w:rPr>
        <w:t>vier a</w:t>
      </w:r>
      <w:r w:rsidRPr="004B1C55">
        <w:rPr>
          <w:rFonts w:ascii="Times New Roman" w:hAnsi="Times New Roman"/>
          <w:sz w:val="20"/>
          <w:szCs w:val="20"/>
        </w:rPr>
        <w:t xml:space="preserve"> substitui</w:t>
      </w:r>
      <w:r w:rsidR="003316DB">
        <w:rPr>
          <w:rFonts w:ascii="Times New Roman" w:hAnsi="Times New Roman"/>
          <w:sz w:val="20"/>
          <w:szCs w:val="20"/>
        </w:rPr>
        <w:t>-lo</w:t>
      </w:r>
      <w:r w:rsidRPr="004B1C55">
        <w:rPr>
          <w:rFonts w:ascii="Times New Roman" w:hAnsi="Times New Roman"/>
          <w:sz w:val="20"/>
          <w:szCs w:val="20"/>
        </w:rPr>
        <w:t>.</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b/>
          <w:bCs/>
          <w:sz w:val="20"/>
          <w:szCs w:val="20"/>
        </w:rPr>
      </w:pPr>
      <w:r w:rsidRPr="004B1C55">
        <w:rPr>
          <w:rFonts w:ascii="Times New Roman" w:hAnsi="Times New Roman"/>
          <w:b/>
          <w:bCs/>
          <w:sz w:val="20"/>
          <w:szCs w:val="20"/>
        </w:rPr>
        <w:t>6. CLÁUSULA SEXTA – DOS DIREITOS E OBRIGAÇÕES:</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b/>
          <w:bCs/>
          <w:sz w:val="20"/>
          <w:szCs w:val="20"/>
        </w:rPr>
      </w:pPr>
      <w:r w:rsidRPr="004B1C55">
        <w:rPr>
          <w:rFonts w:ascii="Times New Roman" w:hAnsi="Times New Roman"/>
          <w:b/>
          <w:bCs/>
          <w:sz w:val="20"/>
          <w:szCs w:val="20"/>
        </w:rPr>
        <w:lastRenderedPageBreak/>
        <w:t>6.1. Dos Direitos:</w:t>
      </w:r>
    </w:p>
    <w:p w:rsidR="00F024FB" w:rsidRPr="004B1C55" w:rsidRDefault="00F024FB" w:rsidP="00F024FB">
      <w:pPr>
        <w:tabs>
          <w:tab w:val="left" w:pos="2430"/>
        </w:tabs>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bCs/>
          <w:sz w:val="20"/>
          <w:szCs w:val="20"/>
        </w:rPr>
        <w:t>6.1.1.</w:t>
      </w:r>
      <w:r w:rsidRPr="004B1C55">
        <w:rPr>
          <w:rFonts w:ascii="Times New Roman" w:hAnsi="Times New Roman"/>
          <w:sz w:val="20"/>
          <w:szCs w:val="20"/>
        </w:rPr>
        <w:t xml:space="preserve"> Da CONTRATANTE: receber o objeto deste contrato nas condições avençadas; </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bCs/>
          <w:sz w:val="20"/>
          <w:szCs w:val="20"/>
        </w:rPr>
        <w:t>6.1.2.</w:t>
      </w:r>
      <w:r w:rsidRPr="004B1C55">
        <w:rPr>
          <w:rFonts w:ascii="Times New Roman" w:hAnsi="Times New Roman"/>
          <w:sz w:val="20"/>
          <w:szCs w:val="20"/>
        </w:rPr>
        <w:t xml:space="preserve"> Da CONTRATADA:</w:t>
      </w:r>
    </w:p>
    <w:p w:rsidR="00F024FB" w:rsidRPr="004B1C55" w:rsidRDefault="00F024FB" w:rsidP="00F024FB">
      <w:pPr>
        <w:tabs>
          <w:tab w:val="left" w:pos="2345"/>
          <w:tab w:val="left" w:pos="2405"/>
        </w:tabs>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bCs/>
          <w:sz w:val="20"/>
          <w:szCs w:val="20"/>
        </w:rPr>
        <w:t>a)</w:t>
      </w:r>
      <w:r w:rsidRPr="004B1C55">
        <w:rPr>
          <w:rFonts w:ascii="Times New Roman" w:hAnsi="Times New Roman"/>
          <w:sz w:val="20"/>
          <w:szCs w:val="20"/>
        </w:rPr>
        <w:t xml:space="preserve"> perceber o valor ajustado na forma e no </w:t>
      </w:r>
      <w:proofErr w:type="gramStart"/>
      <w:r w:rsidRPr="004B1C55">
        <w:rPr>
          <w:rFonts w:ascii="Times New Roman" w:hAnsi="Times New Roman"/>
          <w:sz w:val="20"/>
          <w:szCs w:val="20"/>
        </w:rPr>
        <w:t>prazo convencionados</w:t>
      </w:r>
      <w:proofErr w:type="gramEnd"/>
      <w:r w:rsidRPr="004B1C55">
        <w:rPr>
          <w:rFonts w:ascii="Times New Roman" w:hAnsi="Times New Roman"/>
          <w:sz w:val="20"/>
          <w:szCs w:val="20"/>
        </w:rPr>
        <w:t xml:space="preserve">; </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b/>
          <w:bCs/>
          <w:sz w:val="20"/>
          <w:szCs w:val="20"/>
        </w:rPr>
      </w:pPr>
    </w:p>
    <w:p w:rsidR="00F024FB" w:rsidRPr="004B1C55" w:rsidRDefault="00F024FB" w:rsidP="00F024FB">
      <w:pPr>
        <w:autoSpaceDE w:val="0"/>
        <w:autoSpaceDN w:val="0"/>
        <w:adjustRightInd w:val="0"/>
        <w:spacing w:after="0" w:line="360" w:lineRule="auto"/>
        <w:ind w:left="-426" w:right="-427"/>
        <w:jc w:val="both"/>
        <w:rPr>
          <w:rFonts w:ascii="Times New Roman" w:hAnsi="Times New Roman"/>
          <w:b/>
          <w:bCs/>
          <w:sz w:val="20"/>
          <w:szCs w:val="20"/>
        </w:rPr>
      </w:pPr>
      <w:r w:rsidRPr="004B1C55">
        <w:rPr>
          <w:rFonts w:ascii="Times New Roman" w:hAnsi="Times New Roman"/>
          <w:b/>
          <w:bCs/>
          <w:sz w:val="20"/>
          <w:szCs w:val="20"/>
        </w:rPr>
        <w:t>6.2. Das Obrigações:</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bCs/>
          <w:sz w:val="20"/>
          <w:szCs w:val="20"/>
        </w:rPr>
        <w:t>6.2.1.</w:t>
      </w:r>
      <w:r w:rsidRPr="004B1C55">
        <w:rPr>
          <w:rFonts w:ascii="Times New Roman" w:hAnsi="Times New Roman"/>
          <w:sz w:val="20"/>
          <w:szCs w:val="20"/>
        </w:rPr>
        <w:t xml:space="preserve"> Da CONTRATANTE:</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bCs/>
          <w:sz w:val="20"/>
          <w:szCs w:val="20"/>
        </w:rPr>
        <w:t>a)</w:t>
      </w:r>
      <w:r w:rsidRPr="004B1C55">
        <w:rPr>
          <w:rFonts w:ascii="Times New Roman" w:hAnsi="Times New Roman"/>
          <w:sz w:val="20"/>
          <w:szCs w:val="20"/>
        </w:rPr>
        <w:t xml:space="preserve"> efetuar o pagamento ajustado e</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bCs/>
          <w:sz w:val="20"/>
          <w:szCs w:val="20"/>
        </w:rPr>
        <w:t>b)</w:t>
      </w:r>
      <w:r w:rsidRPr="004B1C55">
        <w:rPr>
          <w:rFonts w:ascii="Times New Roman" w:hAnsi="Times New Roman"/>
          <w:sz w:val="20"/>
          <w:szCs w:val="20"/>
        </w:rPr>
        <w:t xml:space="preserve"> dar a CONTRATADA as condições necessárias à regular execução do contrato.</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bCs/>
          <w:sz w:val="20"/>
          <w:szCs w:val="20"/>
        </w:rPr>
        <w:t>6.2.2.</w:t>
      </w:r>
      <w:r w:rsidRPr="004B1C55">
        <w:rPr>
          <w:rFonts w:ascii="Times New Roman" w:hAnsi="Times New Roman"/>
          <w:sz w:val="20"/>
          <w:szCs w:val="20"/>
        </w:rPr>
        <w:t xml:space="preserve"> Da CONTRATADA:</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bCs/>
          <w:sz w:val="20"/>
          <w:szCs w:val="20"/>
        </w:rPr>
        <w:t>a)</w:t>
      </w:r>
      <w:r w:rsidRPr="004B1C55">
        <w:rPr>
          <w:rFonts w:ascii="Times New Roman" w:hAnsi="Times New Roman"/>
          <w:sz w:val="20"/>
          <w:szCs w:val="20"/>
        </w:rPr>
        <w:t xml:space="preserve"> efetuar os serviços de publicidade na forma ajustada;</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bCs/>
          <w:sz w:val="20"/>
          <w:szCs w:val="20"/>
        </w:rPr>
        <w:t>b)</w:t>
      </w:r>
      <w:r w:rsidRPr="004B1C55">
        <w:rPr>
          <w:rFonts w:ascii="Times New Roman" w:hAnsi="Times New Roman"/>
          <w:sz w:val="20"/>
          <w:szCs w:val="20"/>
        </w:rPr>
        <w:t xml:space="preserve"> cumprir e fazer cumprir todas as normas regulamentares legais, </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bCs/>
          <w:sz w:val="20"/>
          <w:szCs w:val="20"/>
        </w:rPr>
        <w:t>c)</w:t>
      </w:r>
      <w:r w:rsidRPr="004B1C55">
        <w:rPr>
          <w:rFonts w:ascii="Times New Roman" w:hAnsi="Times New Roman"/>
          <w:sz w:val="20"/>
          <w:szCs w:val="20"/>
        </w:rPr>
        <w:t xml:space="preserve"> assumir inteira responsabilidade pelas obrigações fiscais decorrentes da execução do presente contrato. </w:t>
      </w:r>
    </w:p>
    <w:p w:rsidR="00F024FB" w:rsidRPr="004B1C55" w:rsidRDefault="00F024FB" w:rsidP="00F024FB">
      <w:pPr>
        <w:autoSpaceDE w:val="0"/>
        <w:autoSpaceDN w:val="0"/>
        <w:adjustRightInd w:val="0"/>
        <w:spacing w:after="0" w:line="360" w:lineRule="auto"/>
        <w:ind w:left="-426" w:right="-427" w:firstLine="1985"/>
        <w:jc w:val="both"/>
        <w:rPr>
          <w:rFonts w:ascii="Times New Roman" w:hAnsi="Times New Roman"/>
          <w:sz w:val="20"/>
          <w:szCs w:val="20"/>
        </w:rPr>
      </w:pPr>
    </w:p>
    <w:p w:rsidR="00F024FB" w:rsidRPr="004B1C55" w:rsidRDefault="00F024FB" w:rsidP="00F024FB">
      <w:pPr>
        <w:autoSpaceDE w:val="0"/>
        <w:autoSpaceDN w:val="0"/>
        <w:adjustRightInd w:val="0"/>
        <w:spacing w:after="0" w:line="360" w:lineRule="auto"/>
        <w:ind w:left="-426" w:right="-427"/>
        <w:jc w:val="both"/>
        <w:rPr>
          <w:rFonts w:ascii="Times New Roman" w:hAnsi="Times New Roman"/>
          <w:b/>
          <w:bCs/>
          <w:sz w:val="20"/>
          <w:szCs w:val="20"/>
        </w:rPr>
      </w:pPr>
      <w:r w:rsidRPr="004B1C55">
        <w:rPr>
          <w:rFonts w:ascii="Times New Roman" w:hAnsi="Times New Roman"/>
          <w:b/>
          <w:bCs/>
          <w:sz w:val="20"/>
          <w:szCs w:val="20"/>
        </w:rPr>
        <w:t>7. CLÁUSULA SETIMA -</w:t>
      </w:r>
      <w:proofErr w:type="gramStart"/>
      <w:r w:rsidRPr="004B1C55">
        <w:rPr>
          <w:rFonts w:ascii="Times New Roman" w:hAnsi="Times New Roman"/>
          <w:b/>
          <w:bCs/>
          <w:sz w:val="20"/>
          <w:szCs w:val="20"/>
        </w:rPr>
        <w:t xml:space="preserve">  </w:t>
      </w:r>
      <w:proofErr w:type="gramEnd"/>
      <w:r w:rsidRPr="004B1C55">
        <w:rPr>
          <w:rFonts w:ascii="Times New Roman" w:hAnsi="Times New Roman"/>
          <w:b/>
          <w:bCs/>
          <w:sz w:val="20"/>
          <w:szCs w:val="20"/>
        </w:rPr>
        <w:t>DO EQUILÍBRIO ECONÔMICO FINANCEIRO:</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sz w:val="20"/>
          <w:szCs w:val="20"/>
        </w:rPr>
        <w:t>7.1.</w:t>
      </w:r>
      <w:r w:rsidRPr="004B1C55">
        <w:rPr>
          <w:rFonts w:ascii="Times New Roman" w:hAnsi="Times New Roman"/>
          <w:sz w:val="20"/>
          <w:szCs w:val="20"/>
        </w:rPr>
        <w:t xml:space="preserve"> Os preços do presente Contrato não sofrerão reajustes, conforme § 1° do art. 2º da Lei Federal n° 10.192, de 14 de Fevereiro de 2001, porém poderão ser recompostos, conforme o item seguinte.</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bCs/>
          <w:sz w:val="20"/>
          <w:szCs w:val="20"/>
        </w:rPr>
        <w:t>7.2.</w:t>
      </w:r>
      <w:r w:rsidRPr="004B1C55">
        <w:rPr>
          <w:rFonts w:ascii="Times New Roman" w:hAnsi="Times New Roman"/>
          <w:sz w:val="20"/>
          <w:szCs w:val="20"/>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4B1C55">
        <w:rPr>
          <w:rFonts w:ascii="Times New Roman" w:hAnsi="Times New Roman"/>
          <w:sz w:val="20"/>
          <w:szCs w:val="20"/>
          <w:shd w:val="clear" w:color="auto" w:fill="FFFFFF"/>
        </w:rPr>
        <w:t>contratual, prevista nesta cláusula, deve levar em conta os fatos imprevisíveis, ou previsíveis, porém de consequências incalculáveis, retardadores ou impeditivos da execução do ajustado.</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p>
    <w:p w:rsidR="00F024FB" w:rsidRPr="004B1C55" w:rsidRDefault="00F024FB" w:rsidP="00F024FB">
      <w:pPr>
        <w:autoSpaceDE w:val="0"/>
        <w:autoSpaceDN w:val="0"/>
        <w:adjustRightInd w:val="0"/>
        <w:spacing w:after="0" w:line="360" w:lineRule="auto"/>
        <w:ind w:left="-426" w:right="-427"/>
        <w:jc w:val="both"/>
        <w:rPr>
          <w:rFonts w:ascii="Times New Roman" w:hAnsi="Times New Roman"/>
          <w:b/>
          <w:bCs/>
          <w:sz w:val="20"/>
          <w:szCs w:val="20"/>
        </w:rPr>
      </w:pPr>
      <w:r w:rsidRPr="004B1C55">
        <w:rPr>
          <w:rFonts w:ascii="Times New Roman" w:hAnsi="Times New Roman"/>
          <w:b/>
          <w:bCs/>
          <w:sz w:val="20"/>
          <w:szCs w:val="20"/>
        </w:rPr>
        <w:t>8. CLÁUSULA OITAVA - DA RESCISÃO:</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shd w:val="clear" w:color="auto" w:fill="FFFFFF"/>
        </w:rPr>
      </w:pPr>
      <w:r w:rsidRPr="004B1C55">
        <w:rPr>
          <w:rFonts w:ascii="Times New Roman" w:hAnsi="Times New Roman"/>
          <w:b/>
          <w:sz w:val="20"/>
          <w:szCs w:val="20"/>
          <w:shd w:val="clear" w:color="auto" w:fill="FFFFFF"/>
        </w:rPr>
        <w:t>8.1.</w:t>
      </w:r>
      <w:r w:rsidRPr="004B1C55">
        <w:rPr>
          <w:rFonts w:ascii="Times New Roman" w:hAnsi="Times New Roman"/>
          <w:sz w:val="20"/>
          <w:szCs w:val="20"/>
          <w:shd w:val="clear" w:color="auto" w:fill="FFFFFF"/>
        </w:rPr>
        <w:t xml:space="preserve"> A inexecução total ou parcial deste contrato poderá ensejar a sua rescisão, com as consequências contratuais e as previstas em lei ou regulamento, de acordo com o art. 77, da Lei 8.666/93.</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bCs/>
          <w:sz w:val="20"/>
          <w:szCs w:val="20"/>
        </w:rPr>
        <w:t xml:space="preserve">8.2. </w:t>
      </w:r>
      <w:r w:rsidRPr="004B1C55">
        <w:rPr>
          <w:rFonts w:ascii="Times New Roman" w:hAnsi="Times New Roman"/>
          <w:sz w:val="20"/>
          <w:szCs w:val="20"/>
        </w:rPr>
        <w:t xml:space="preserve"> Este contrato poderá ser rescindido ocorrendo qualquer das hipóteses previstas no art. 78 e incisos, da Lei 8.666/93.</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sz w:val="20"/>
          <w:szCs w:val="20"/>
        </w:rPr>
        <w:t>8.3.</w:t>
      </w:r>
      <w:r w:rsidRPr="004B1C55">
        <w:rPr>
          <w:rFonts w:ascii="Times New Roman" w:hAnsi="Times New Roman"/>
          <w:sz w:val="20"/>
          <w:szCs w:val="20"/>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sz w:val="20"/>
          <w:szCs w:val="20"/>
        </w:rPr>
        <w:t>8.4.</w:t>
      </w:r>
      <w:r w:rsidRPr="004B1C55">
        <w:rPr>
          <w:rFonts w:ascii="Times New Roman" w:hAnsi="Times New Roman"/>
          <w:sz w:val="20"/>
          <w:szCs w:val="20"/>
        </w:rPr>
        <w:t xml:space="preserve"> A rescisão unilateral por parte da CONTRATANTE, sem justa causa, implicará no pagamento de duas parcelas mensais a título de desmobilização.</w:t>
      </w:r>
    </w:p>
    <w:p w:rsidR="00F024FB" w:rsidRPr="004B1C55" w:rsidRDefault="003316DB" w:rsidP="00F024FB">
      <w:pPr>
        <w:autoSpaceDE w:val="0"/>
        <w:autoSpaceDN w:val="0"/>
        <w:adjustRightInd w:val="0"/>
        <w:spacing w:after="0" w:line="360" w:lineRule="auto"/>
        <w:ind w:left="-426" w:right="-427"/>
        <w:jc w:val="both"/>
        <w:rPr>
          <w:rFonts w:ascii="Times New Roman" w:hAnsi="Times New Roman"/>
          <w:sz w:val="20"/>
          <w:szCs w:val="20"/>
        </w:rPr>
      </w:pPr>
      <w:r w:rsidRPr="000977E9">
        <w:rPr>
          <w:rFonts w:ascii="Times New Roman" w:hAnsi="Times New Roman"/>
          <w:b/>
          <w:sz w:val="20"/>
          <w:szCs w:val="20"/>
        </w:rPr>
        <w:t>8.5.</w:t>
      </w:r>
      <w:r w:rsidR="000977E9">
        <w:rPr>
          <w:rFonts w:ascii="Times New Roman" w:hAnsi="Times New Roman"/>
          <w:sz w:val="20"/>
          <w:szCs w:val="20"/>
        </w:rPr>
        <w:t xml:space="preserve"> </w:t>
      </w:r>
      <w:r w:rsidR="00F024FB" w:rsidRPr="004B1C55">
        <w:rPr>
          <w:rFonts w:ascii="Times New Roman" w:hAnsi="Times New Roman"/>
          <w:sz w:val="20"/>
          <w:szCs w:val="20"/>
        </w:rPr>
        <w:t>A CONTRATADA reconhece os direitos da Administração, em caso de rescisão administrativa, previstos no art. 77 da Lei Federal 8.666/93.</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p>
    <w:p w:rsidR="00F024FB" w:rsidRPr="004B1C55" w:rsidRDefault="00F024FB" w:rsidP="00F024FB">
      <w:pPr>
        <w:autoSpaceDE w:val="0"/>
        <w:autoSpaceDN w:val="0"/>
        <w:adjustRightInd w:val="0"/>
        <w:spacing w:after="0" w:line="360" w:lineRule="auto"/>
        <w:ind w:left="-426" w:right="-427"/>
        <w:jc w:val="both"/>
        <w:rPr>
          <w:rFonts w:ascii="Times New Roman" w:hAnsi="Times New Roman"/>
          <w:b/>
          <w:bCs/>
          <w:sz w:val="20"/>
          <w:szCs w:val="20"/>
        </w:rPr>
      </w:pPr>
      <w:r w:rsidRPr="004B1C55">
        <w:rPr>
          <w:rFonts w:ascii="Times New Roman" w:hAnsi="Times New Roman"/>
          <w:b/>
          <w:bCs/>
          <w:sz w:val="20"/>
          <w:szCs w:val="20"/>
        </w:rPr>
        <w:t>9. CLÁUSULA NONA</w:t>
      </w:r>
      <w:proofErr w:type="gramStart"/>
      <w:r w:rsidRPr="004B1C55">
        <w:rPr>
          <w:rFonts w:ascii="Times New Roman" w:hAnsi="Times New Roman"/>
          <w:b/>
          <w:bCs/>
          <w:sz w:val="20"/>
          <w:szCs w:val="20"/>
        </w:rPr>
        <w:t xml:space="preserve">  </w:t>
      </w:r>
      <w:proofErr w:type="gramEnd"/>
      <w:r w:rsidRPr="004B1C55">
        <w:rPr>
          <w:rFonts w:ascii="Times New Roman" w:hAnsi="Times New Roman"/>
          <w:b/>
          <w:bCs/>
          <w:sz w:val="20"/>
          <w:szCs w:val="20"/>
        </w:rPr>
        <w:t>– DAS PENALIDADES E DAS MULTAS:</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b/>
          <w:bCs/>
          <w:sz w:val="20"/>
          <w:szCs w:val="20"/>
        </w:rPr>
      </w:pPr>
      <w:r w:rsidRPr="004B1C55">
        <w:rPr>
          <w:rFonts w:ascii="Times New Roman" w:hAnsi="Times New Roman"/>
          <w:b/>
          <w:bCs/>
          <w:sz w:val="20"/>
          <w:szCs w:val="20"/>
        </w:rPr>
        <w:t>9.1.</w:t>
      </w:r>
      <w:r w:rsidRPr="004B1C55">
        <w:rPr>
          <w:rFonts w:ascii="Times New Roman" w:hAnsi="Times New Roman"/>
          <w:sz w:val="20"/>
          <w:szCs w:val="20"/>
        </w:rPr>
        <w:t xml:space="preserve"> Pelo atraso injustificado na entrega dos Serviços, objeto deste instrumento contratual, fica a CONTRATADA sujeita ao pagamento de multa de mora de 1% (um por cento) sobre o valor total do Contrato, por dia de atraso, dobrável na reincidência. </w:t>
      </w:r>
    </w:p>
    <w:p w:rsidR="00F024FB" w:rsidRPr="004B1C55" w:rsidRDefault="00F024FB" w:rsidP="00F024FB">
      <w:pPr>
        <w:spacing w:line="360" w:lineRule="auto"/>
        <w:ind w:left="-426" w:right="-427"/>
        <w:jc w:val="both"/>
        <w:rPr>
          <w:rFonts w:ascii="Times New Roman" w:hAnsi="Times New Roman"/>
          <w:sz w:val="20"/>
          <w:szCs w:val="20"/>
        </w:rPr>
      </w:pPr>
      <w:r w:rsidRPr="004B1C55">
        <w:rPr>
          <w:rFonts w:ascii="Times New Roman" w:hAnsi="Times New Roman"/>
          <w:b/>
          <w:bCs/>
          <w:sz w:val="20"/>
          <w:szCs w:val="20"/>
        </w:rPr>
        <w:lastRenderedPageBreak/>
        <w:t>9.2.</w:t>
      </w:r>
      <w:r w:rsidRPr="004B1C55">
        <w:rPr>
          <w:rFonts w:ascii="Times New Roman" w:hAnsi="Times New Roman"/>
          <w:sz w:val="20"/>
          <w:szCs w:val="20"/>
        </w:rPr>
        <w:t xml:space="preserve"> Pela inexecução total ou parcial do Contrato, a Administração poderá garantida a prévia defesa, aplicar à Contratada as sanções previstas nos incisos I, III e IV do art. 87 da Lei Federal 8.666/93 e multa de 5% (cinco por cento) ou 10% (dez por cento) sobre o valor contratado, nos casos de, respectivamente, inexecução parcial ou total do contrato;</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bCs/>
          <w:sz w:val="20"/>
          <w:szCs w:val="20"/>
        </w:rPr>
        <w:t>9.3.</w:t>
      </w:r>
      <w:r w:rsidRPr="004B1C55">
        <w:rPr>
          <w:rFonts w:ascii="Times New Roman" w:hAnsi="Times New Roman"/>
          <w:sz w:val="20"/>
          <w:szCs w:val="20"/>
        </w:rPr>
        <w:t xml:space="preserve"> Responderá a contratada em caso de descumprimento do contrato por eventuais perdas e danos ao Erário Público;</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b/>
          <w:bCs/>
          <w:sz w:val="20"/>
          <w:szCs w:val="20"/>
        </w:rPr>
      </w:pP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bCs/>
          <w:sz w:val="20"/>
          <w:szCs w:val="20"/>
        </w:rPr>
        <w:t>9.4.</w:t>
      </w:r>
      <w:r w:rsidRPr="004B1C55">
        <w:rPr>
          <w:rFonts w:ascii="Times New Roman" w:hAnsi="Times New Roman"/>
          <w:bCs/>
          <w:sz w:val="20"/>
          <w:szCs w:val="20"/>
        </w:rPr>
        <w:t xml:space="preserve"> Além das penalidades previstas neste contrato, a Contratada estará sujeita também </w:t>
      </w:r>
      <w:proofErr w:type="gramStart"/>
      <w:r w:rsidRPr="004B1C55">
        <w:rPr>
          <w:rFonts w:ascii="Times New Roman" w:hAnsi="Times New Roman"/>
          <w:bCs/>
          <w:sz w:val="20"/>
          <w:szCs w:val="20"/>
        </w:rPr>
        <w:t>as sansões</w:t>
      </w:r>
      <w:proofErr w:type="gramEnd"/>
      <w:r w:rsidRPr="004B1C55">
        <w:rPr>
          <w:rFonts w:ascii="Times New Roman" w:hAnsi="Times New Roman"/>
          <w:bCs/>
          <w:sz w:val="20"/>
          <w:szCs w:val="20"/>
        </w:rPr>
        <w:t xml:space="preserve"> previstas nos art. 86 a 88 da Lei 8.666/93.</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bCs/>
          <w:sz w:val="20"/>
          <w:szCs w:val="20"/>
        </w:rPr>
        <w:t>10. CLÁUSULA DECIMA - DAS DISPOSIÇÕES GERAIS</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bCs/>
          <w:sz w:val="20"/>
          <w:szCs w:val="20"/>
        </w:rPr>
        <w:t>10.1.</w:t>
      </w:r>
      <w:r w:rsidRPr="004B1C55">
        <w:rPr>
          <w:rFonts w:ascii="Times New Roman" w:hAnsi="Times New Roman"/>
          <w:sz w:val="20"/>
          <w:szCs w:val="20"/>
        </w:rPr>
        <w:t xml:space="preserve"> Fica eleito o Foro da Comarca de Espumoso para </w:t>
      </w:r>
      <w:proofErr w:type="gramStart"/>
      <w:r w:rsidRPr="004B1C55">
        <w:rPr>
          <w:rFonts w:ascii="Times New Roman" w:hAnsi="Times New Roman"/>
          <w:sz w:val="20"/>
          <w:szCs w:val="20"/>
        </w:rPr>
        <w:t>dirimir dúvidas</w:t>
      </w:r>
      <w:proofErr w:type="gramEnd"/>
      <w:r w:rsidRPr="004B1C55">
        <w:rPr>
          <w:rFonts w:ascii="Times New Roman" w:hAnsi="Times New Roman"/>
          <w:sz w:val="20"/>
          <w:szCs w:val="20"/>
        </w:rPr>
        <w:t xml:space="preserve"> ou questões oriundas do presente contrato.</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r w:rsidRPr="004B1C55">
        <w:rPr>
          <w:rFonts w:ascii="Times New Roman" w:hAnsi="Times New Roman"/>
          <w:b/>
          <w:bCs/>
          <w:sz w:val="20"/>
          <w:szCs w:val="20"/>
        </w:rPr>
        <w:t>10.2.</w:t>
      </w:r>
      <w:r w:rsidRPr="004B1C55">
        <w:rPr>
          <w:rFonts w:ascii="Times New Roman" w:hAnsi="Times New Roman"/>
          <w:sz w:val="20"/>
          <w:szCs w:val="20"/>
        </w:rPr>
        <w:t xml:space="preserve"> E, por estarem às partes justas e contratadas, assinam o presente Contrato em quatro vias, de igual teor, na presença das testemunhas abaixo assinadas.</w:t>
      </w:r>
    </w:p>
    <w:p w:rsidR="00F024FB" w:rsidRPr="004B1C55" w:rsidRDefault="00F024FB" w:rsidP="00F024FB">
      <w:pPr>
        <w:autoSpaceDE w:val="0"/>
        <w:autoSpaceDN w:val="0"/>
        <w:adjustRightInd w:val="0"/>
        <w:spacing w:after="0" w:line="360" w:lineRule="auto"/>
        <w:ind w:left="-426" w:right="-427"/>
        <w:jc w:val="both"/>
        <w:rPr>
          <w:rFonts w:ascii="Times New Roman" w:hAnsi="Times New Roman"/>
          <w:sz w:val="20"/>
          <w:szCs w:val="20"/>
        </w:rPr>
      </w:pPr>
    </w:p>
    <w:p w:rsidR="00F024FB" w:rsidRPr="004B1C55" w:rsidRDefault="00F024FB" w:rsidP="00F024FB">
      <w:pPr>
        <w:autoSpaceDE w:val="0"/>
        <w:autoSpaceDN w:val="0"/>
        <w:adjustRightInd w:val="0"/>
        <w:spacing w:after="0" w:line="360" w:lineRule="auto"/>
        <w:ind w:left="847" w:right="-427" w:firstLine="1985"/>
        <w:jc w:val="both"/>
        <w:rPr>
          <w:rFonts w:ascii="Times New Roman" w:hAnsi="Times New Roman"/>
          <w:sz w:val="20"/>
          <w:szCs w:val="20"/>
        </w:rPr>
      </w:pPr>
      <w:r w:rsidRPr="004B1C55">
        <w:rPr>
          <w:rFonts w:ascii="Times New Roman" w:hAnsi="Times New Roman"/>
          <w:sz w:val="20"/>
          <w:szCs w:val="20"/>
        </w:rPr>
        <w:t>Campos Borges/RS</w:t>
      </w:r>
      <w:proofErr w:type="gramStart"/>
      <w:r w:rsidRPr="004B1C55">
        <w:rPr>
          <w:rFonts w:ascii="Times New Roman" w:hAnsi="Times New Roman"/>
          <w:sz w:val="20"/>
          <w:szCs w:val="20"/>
        </w:rPr>
        <w:t>, ...</w:t>
      </w:r>
      <w:proofErr w:type="gramEnd"/>
      <w:r w:rsidRPr="004B1C55">
        <w:rPr>
          <w:rFonts w:ascii="Times New Roman" w:hAnsi="Times New Roman"/>
          <w:sz w:val="20"/>
          <w:szCs w:val="20"/>
        </w:rPr>
        <w:t xml:space="preserve">....... </w:t>
      </w:r>
      <w:proofErr w:type="gramStart"/>
      <w:r w:rsidRPr="004B1C55">
        <w:rPr>
          <w:rFonts w:ascii="Times New Roman" w:hAnsi="Times New Roman"/>
          <w:sz w:val="20"/>
          <w:szCs w:val="20"/>
        </w:rPr>
        <w:t>de</w:t>
      </w:r>
      <w:proofErr w:type="gramEnd"/>
      <w:r w:rsidRPr="004B1C55">
        <w:rPr>
          <w:rFonts w:ascii="Times New Roman" w:hAnsi="Times New Roman"/>
          <w:sz w:val="20"/>
          <w:szCs w:val="20"/>
        </w:rPr>
        <w:t xml:space="preserve"> ...............de 2020.</w:t>
      </w:r>
    </w:p>
    <w:p w:rsidR="00F024FB" w:rsidRPr="004B1C55" w:rsidRDefault="00F024FB" w:rsidP="00F024FB">
      <w:pPr>
        <w:autoSpaceDE w:val="0"/>
        <w:autoSpaceDN w:val="0"/>
        <w:adjustRightInd w:val="0"/>
        <w:spacing w:after="0" w:line="360" w:lineRule="auto"/>
        <w:ind w:left="847" w:right="-427" w:firstLine="1985"/>
        <w:jc w:val="both"/>
        <w:rPr>
          <w:rFonts w:ascii="Times New Roman" w:hAnsi="Times New Roman"/>
          <w:sz w:val="20"/>
          <w:szCs w:val="20"/>
        </w:rPr>
      </w:pPr>
    </w:p>
    <w:p w:rsidR="00F024FB" w:rsidRPr="004B1C55" w:rsidRDefault="00F024FB" w:rsidP="00CA73DC">
      <w:pPr>
        <w:autoSpaceDE w:val="0"/>
        <w:autoSpaceDN w:val="0"/>
        <w:adjustRightInd w:val="0"/>
        <w:spacing w:after="0" w:line="360" w:lineRule="auto"/>
        <w:ind w:left="847" w:right="-427" w:firstLine="4"/>
        <w:jc w:val="center"/>
        <w:rPr>
          <w:rFonts w:ascii="Times New Roman" w:hAnsi="Times New Roman"/>
          <w:sz w:val="20"/>
          <w:szCs w:val="20"/>
        </w:rPr>
      </w:pPr>
    </w:p>
    <w:p w:rsidR="00F024FB" w:rsidRPr="004B1C55" w:rsidRDefault="00F024FB" w:rsidP="00CA73DC">
      <w:pPr>
        <w:autoSpaceDE w:val="0"/>
        <w:autoSpaceDN w:val="0"/>
        <w:adjustRightInd w:val="0"/>
        <w:spacing w:after="0" w:line="360" w:lineRule="auto"/>
        <w:ind w:left="847" w:right="-427" w:firstLine="4"/>
        <w:jc w:val="center"/>
        <w:rPr>
          <w:rFonts w:ascii="Times New Roman" w:hAnsi="Times New Roman"/>
          <w:sz w:val="20"/>
          <w:szCs w:val="20"/>
        </w:rPr>
      </w:pPr>
    </w:p>
    <w:p w:rsidR="00F024FB" w:rsidRPr="004B1C55" w:rsidRDefault="00F024FB" w:rsidP="00CA73DC">
      <w:pPr>
        <w:autoSpaceDE w:val="0"/>
        <w:autoSpaceDN w:val="0"/>
        <w:adjustRightInd w:val="0"/>
        <w:spacing w:after="0"/>
        <w:ind w:left="-426" w:right="-427" w:firstLine="4"/>
        <w:jc w:val="center"/>
        <w:rPr>
          <w:rFonts w:ascii="Times New Roman" w:hAnsi="Times New Roman"/>
          <w:sz w:val="20"/>
          <w:szCs w:val="20"/>
        </w:rPr>
      </w:pPr>
    </w:p>
    <w:p w:rsidR="00F024FB" w:rsidRPr="004B1C55" w:rsidRDefault="00F024FB" w:rsidP="00CA73DC">
      <w:pPr>
        <w:autoSpaceDE w:val="0"/>
        <w:autoSpaceDN w:val="0"/>
        <w:adjustRightInd w:val="0"/>
        <w:spacing w:after="0"/>
        <w:ind w:left="-426" w:right="-427" w:firstLine="4"/>
        <w:jc w:val="center"/>
        <w:rPr>
          <w:rFonts w:ascii="Times New Roman" w:hAnsi="Times New Roman"/>
          <w:b/>
          <w:bCs/>
          <w:sz w:val="20"/>
          <w:szCs w:val="20"/>
        </w:rPr>
      </w:pPr>
      <w:r w:rsidRPr="004B1C55">
        <w:rPr>
          <w:rFonts w:ascii="Times New Roman" w:hAnsi="Times New Roman"/>
          <w:b/>
          <w:bCs/>
          <w:sz w:val="20"/>
          <w:szCs w:val="20"/>
        </w:rPr>
        <w:t>EVERALDO DA SILVA MORAES</w:t>
      </w:r>
    </w:p>
    <w:p w:rsidR="00F024FB" w:rsidRPr="004B1C55" w:rsidRDefault="00F024FB" w:rsidP="00CA73DC">
      <w:pPr>
        <w:autoSpaceDE w:val="0"/>
        <w:autoSpaceDN w:val="0"/>
        <w:adjustRightInd w:val="0"/>
        <w:spacing w:after="0"/>
        <w:ind w:left="-426" w:right="-427" w:firstLine="4"/>
        <w:jc w:val="center"/>
        <w:rPr>
          <w:rFonts w:ascii="Times New Roman" w:hAnsi="Times New Roman"/>
          <w:b/>
          <w:bCs/>
          <w:sz w:val="20"/>
          <w:szCs w:val="20"/>
        </w:rPr>
      </w:pPr>
      <w:r w:rsidRPr="004B1C55">
        <w:rPr>
          <w:rFonts w:ascii="Times New Roman" w:hAnsi="Times New Roman"/>
          <w:b/>
          <w:bCs/>
          <w:sz w:val="20"/>
          <w:szCs w:val="20"/>
        </w:rPr>
        <w:t>PREFEITO MUNICIPAL</w:t>
      </w:r>
    </w:p>
    <w:p w:rsidR="00F024FB" w:rsidRPr="004B1C55" w:rsidRDefault="00F024FB" w:rsidP="00CA73DC">
      <w:pPr>
        <w:autoSpaceDE w:val="0"/>
        <w:autoSpaceDN w:val="0"/>
        <w:adjustRightInd w:val="0"/>
        <w:spacing w:after="0"/>
        <w:ind w:left="-426" w:right="-427" w:firstLine="4"/>
        <w:jc w:val="center"/>
        <w:rPr>
          <w:rFonts w:ascii="Times New Roman" w:hAnsi="Times New Roman"/>
          <w:b/>
          <w:bCs/>
          <w:sz w:val="20"/>
          <w:szCs w:val="20"/>
        </w:rPr>
      </w:pPr>
      <w:r w:rsidRPr="004B1C55">
        <w:rPr>
          <w:rFonts w:ascii="Times New Roman" w:hAnsi="Times New Roman"/>
          <w:b/>
          <w:bCs/>
          <w:sz w:val="20"/>
          <w:szCs w:val="20"/>
        </w:rPr>
        <w:t>CONTRATANTE</w:t>
      </w:r>
    </w:p>
    <w:p w:rsidR="00F024FB" w:rsidRPr="004B1C55" w:rsidRDefault="00F024FB" w:rsidP="00CA73DC">
      <w:pPr>
        <w:autoSpaceDE w:val="0"/>
        <w:autoSpaceDN w:val="0"/>
        <w:adjustRightInd w:val="0"/>
        <w:spacing w:after="0"/>
        <w:ind w:left="-426" w:right="-427" w:firstLine="4"/>
        <w:jc w:val="center"/>
        <w:rPr>
          <w:rFonts w:ascii="Times New Roman" w:hAnsi="Times New Roman"/>
          <w:b/>
          <w:bCs/>
          <w:sz w:val="20"/>
          <w:szCs w:val="20"/>
        </w:rPr>
      </w:pPr>
    </w:p>
    <w:p w:rsidR="00F024FB" w:rsidRPr="004B1C55" w:rsidRDefault="00F024FB" w:rsidP="00CA73DC">
      <w:pPr>
        <w:autoSpaceDE w:val="0"/>
        <w:autoSpaceDN w:val="0"/>
        <w:adjustRightInd w:val="0"/>
        <w:spacing w:after="0"/>
        <w:ind w:left="-426" w:right="-427" w:firstLine="4"/>
        <w:jc w:val="center"/>
        <w:rPr>
          <w:rFonts w:ascii="Times New Roman" w:hAnsi="Times New Roman"/>
          <w:b/>
          <w:bCs/>
          <w:sz w:val="20"/>
          <w:szCs w:val="20"/>
        </w:rPr>
      </w:pPr>
    </w:p>
    <w:p w:rsidR="00F024FB" w:rsidRPr="004B1C55" w:rsidRDefault="00F024FB" w:rsidP="00CA73DC">
      <w:pPr>
        <w:autoSpaceDE w:val="0"/>
        <w:autoSpaceDN w:val="0"/>
        <w:adjustRightInd w:val="0"/>
        <w:spacing w:after="0"/>
        <w:ind w:left="-426" w:right="-427" w:firstLine="4"/>
        <w:jc w:val="center"/>
        <w:rPr>
          <w:rFonts w:ascii="Times New Roman" w:hAnsi="Times New Roman"/>
          <w:b/>
          <w:bCs/>
          <w:sz w:val="20"/>
          <w:szCs w:val="20"/>
        </w:rPr>
      </w:pPr>
    </w:p>
    <w:p w:rsidR="00F024FB" w:rsidRPr="004B1C55" w:rsidRDefault="00F024FB" w:rsidP="00CA73DC">
      <w:pPr>
        <w:autoSpaceDE w:val="0"/>
        <w:autoSpaceDN w:val="0"/>
        <w:adjustRightInd w:val="0"/>
        <w:spacing w:after="0"/>
        <w:ind w:left="-426" w:right="-427" w:firstLine="4"/>
        <w:jc w:val="center"/>
        <w:rPr>
          <w:rFonts w:ascii="Times New Roman" w:hAnsi="Times New Roman"/>
          <w:b/>
          <w:bCs/>
          <w:sz w:val="20"/>
          <w:szCs w:val="20"/>
        </w:rPr>
      </w:pPr>
    </w:p>
    <w:p w:rsidR="00F024FB" w:rsidRPr="004B1C55" w:rsidRDefault="00F024FB" w:rsidP="00CA73DC">
      <w:pPr>
        <w:autoSpaceDE w:val="0"/>
        <w:autoSpaceDN w:val="0"/>
        <w:adjustRightInd w:val="0"/>
        <w:spacing w:after="0"/>
        <w:ind w:left="-426" w:right="-427" w:firstLine="4"/>
        <w:jc w:val="center"/>
        <w:rPr>
          <w:rFonts w:ascii="Times New Roman" w:hAnsi="Times New Roman"/>
          <w:b/>
          <w:bCs/>
          <w:sz w:val="20"/>
          <w:szCs w:val="20"/>
        </w:rPr>
      </w:pPr>
      <w:r w:rsidRPr="004B1C55">
        <w:rPr>
          <w:rFonts w:ascii="Times New Roman" w:hAnsi="Times New Roman"/>
          <w:b/>
          <w:bCs/>
          <w:sz w:val="20"/>
          <w:szCs w:val="20"/>
        </w:rPr>
        <w:t>NOME DA EMPRESA</w:t>
      </w:r>
    </w:p>
    <w:p w:rsidR="00F024FB" w:rsidRPr="004B1C55" w:rsidRDefault="00F024FB" w:rsidP="00CA73DC">
      <w:pPr>
        <w:autoSpaceDE w:val="0"/>
        <w:autoSpaceDN w:val="0"/>
        <w:adjustRightInd w:val="0"/>
        <w:spacing w:after="0"/>
        <w:ind w:left="-426" w:right="-427" w:firstLine="4"/>
        <w:jc w:val="center"/>
        <w:rPr>
          <w:rFonts w:ascii="Times New Roman" w:hAnsi="Times New Roman"/>
          <w:b/>
          <w:bCs/>
          <w:sz w:val="20"/>
          <w:szCs w:val="20"/>
        </w:rPr>
      </w:pPr>
      <w:r w:rsidRPr="004B1C55">
        <w:rPr>
          <w:rFonts w:ascii="Times New Roman" w:hAnsi="Times New Roman"/>
          <w:b/>
          <w:bCs/>
          <w:sz w:val="20"/>
          <w:szCs w:val="20"/>
        </w:rPr>
        <w:t>CONTRATADA</w:t>
      </w:r>
    </w:p>
    <w:p w:rsidR="00F024FB" w:rsidRPr="004B1C55" w:rsidRDefault="00F024FB" w:rsidP="00CA73DC">
      <w:pPr>
        <w:autoSpaceDE w:val="0"/>
        <w:autoSpaceDN w:val="0"/>
        <w:adjustRightInd w:val="0"/>
        <w:spacing w:after="0"/>
        <w:ind w:left="-426" w:right="-427" w:firstLine="4"/>
        <w:jc w:val="center"/>
        <w:rPr>
          <w:rFonts w:ascii="Times New Roman" w:hAnsi="Times New Roman"/>
          <w:b/>
          <w:bCs/>
          <w:sz w:val="20"/>
          <w:szCs w:val="20"/>
        </w:rPr>
      </w:pPr>
    </w:p>
    <w:p w:rsidR="00F024FB" w:rsidRPr="004B1C55" w:rsidRDefault="00F024FB" w:rsidP="00CA73DC">
      <w:pPr>
        <w:autoSpaceDE w:val="0"/>
        <w:autoSpaceDN w:val="0"/>
        <w:adjustRightInd w:val="0"/>
        <w:spacing w:after="0"/>
        <w:ind w:left="-426" w:right="-427" w:firstLine="4"/>
        <w:jc w:val="center"/>
        <w:rPr>
          <w:rFonts w:ascii="Times New Roman" w:hAnsi="Times New Roman"/>
          <w:b/>
          <w:bCs/>
          <w:sz w:val="20"/>
          <w:szCs w:val="20"/>
        </w:rPr>
      </w:pPr>
    </w:p>
    <w:p w:rsidR="00F024FB" w:rsidRPr="004B1C55" w:rsidRDefault="00F024FB" w:rsidP="00CA73DC">
      <w:pPr>
        <w:autoSpaceDE w:val="0"/>
        <w:autoSpaceDN w:val="0"/>
        <w:adjustRightInd w:val="0"/>
        <w:spacing w:after="0"/>
        <w:ind w:left="-426" w:right="-427" w:firstLine="4"/>
        <w:jc w:val="center"/>
        <w:rPr>
          <w:rFonts w:ascii="Times New Roman" w:hAnsi="Times New Roman"/>
          <w:b/>
          <w:bCs/>
          <w:sz w:val="20"/>
          <w:szCs w:val="20"/>
        </w:rPr>
      </w:pPr>
      <w:r w:rsidRPr="004B1C55">
        <w:rPr>
          <w:rFonts w:ascii="Times New Roman" w:hAnsi="Times New Roman"/>
          <w:b/>
          <w:bCs/>
          <w:sz w:val="20"/>
          <w:szCs w:val="20"/>
        </w:rPr>
        <w:t>JACKSON GABRIEL MORAES RODRIGUES</w:t>
      </w:r>
    </w:p>
    <w:p w:rsidR="00F024FB" w:rsidRPr="004B1C55" w:rsidRDefault="00F024FB" w:rsidP="00CA73DC">
      <w:pPr>
        <w:autoSpaceDE w:val="0"/>
        <w:autoSpaceDN w:val="0"/>
        <w:adjustRightInd w:val="0"/>
        <w:spacing w:after="0"/>
        <w:ind w:left="-426" w:right="-427" w:firstLine="4"/>
        <w:jc w:val="center"/>
        <w:rPr>
          <w:rFonts w:ascii="Times New Roman" w:hAnsi="Times New Roman"/>
          <w:b/>
          <w:bCs/>
          <w:sz w:val="20"/>
          <w:szCs w:val="20"/>
        </w:rPr>
      </w:pPr>
      <w:r w:rsidRPr="004B1C55">
        <w:rPr>
          <w:rFonts w:ascii="Times New Roman" w:hAnsi="Times New Roman"/>
          <w:b/>
          <w:bCs/>
          <w:sz w:val="20"/>
          <w:szCs w:val="20"/>
        </w:rPr>
        <w:t xml:space="preserve">SEC. MUN. DE ADMINISTRAÇÃO E </w:t>
      </w:r>
      <w:proofErr w:type="gramStart"/>
      <w:r w:rsidRPr="004B1C55">
        <w:rPr>
          <w:rFonts w:ascii="Times New Roman" w:hAnsi="Times New Roman"/>
          <w:b/>
          <w:bCs/>
          <w:sz w:val="20"/>
          <w:szCs w:val="20"/>
        </w:rPr>
        <w:t>PLANEJAMENTO</w:t>
      </w:r>
      <w:proofErr w:type="gramEnd"/>
    </w:p>
    <w:p w:rsidR="00F024FB" w:rsidRPr="004B1C55" w:rsidRDefault="00F024FB" w:rsidP="00CA73DC">
      <w:pPr>
        <w:autoSpaceDE w:val="0"/>
        <w:autoSpaceDN w:val="0"/>
        <w:adjustRightInd w:val="0"/>
        <w:spacing w:after="0"/>
        <w:ind w:left="-426" w:right="-427" w:firstLine="4"/>
        <w:jc w:val="center"/>
        <w:rPr>
          <w:rFonts w:ascii="Times New Roman" w:hAnsi="Times New Roman"/>
          <w:b/>
          <w:bCs/>
          <w:sz w:val="20"/>
          <w:szCs w:val="20"/>
        </w:rPr>
      </w:pPr>
      <w:r w:rsidRPr="004B1C55">
        <w:rPr>
          <w:rFonts w:ascii="Times New Roman" w:hAnsi="Times New Roman"/>
          <w:b/>
          <w:bCs/>
          <w:sz w:val="20"/>
          <w:szCs w:val="20"/>
        </w:rPr>
        <w:t>FISCAL DA CONTRATAÇÃO</w:t>
      </w:r>
    </w:p>
    <w:p w:rsidR="00F024FB" w:rsidRPr="004B1C55" w:rsidRDefault="00F024FB" w:rsidP="00CA73DC">
      <w:pPr>
        <w:autoSpaceDE w:val="0"/>
        <w:autoSpaceDN w:val="0"/>
        <w:adjustRightInd w:val="0"/>
        <w:spacing w:after="0"/>
        <w:ind w:left="-426" w:right="-427" w:firstLine="4"/>
        <w:jc w:val="center"/>
        <w:rPr>
          <w:rFonts w:ascii="Times New Roman" w:hAnsi="Times New Roman"/>
          <w:b/>
          <w:bCs/>
          <w:sz w:val="20"/>
          <w:szCs w:val="20"/>
        </w:rPr>
      </w:pPr>
    </w:p>
    <w:p w:rsidR="00F024FB" w:rsidRPr="004B1C55" w:rsidRDefault="00F024FB" w:rsidP="00CA73DC">
      <w:pPr>
        <w:autoSpaceDE w:val="0"/>
        <w:autoSpaceDN w:val="0"/>
        <w:adjustRightInd w:val="0"/>
        <w:spacing w:after="0"/>
        <w:ind w:left="-426" w:right="-427" w:firstLine="4"/>
        <w:jc w:val="center"/>
        <w:rPr>
          <w:rFonts w:ascii="Times New Roman" w:hAnsi="Times New Roman"/>
          <w:b/>
          <w:bCs/>
          <w:sz w:val="20"/>
          <w:szCs w:val="20"/>
        </w:rPr>
      </w:pPr>
    </w:p>
    <w:p w:rsidR="00F024FB" w:rsidRPr="004B1C55" w:rsidRDefault="00F024FB" w:rsidP="00F024FB">
      <w:pPr>
        <w:autoSpaceDE w:val="0"/>
        <w:autoSpaceDN w:val="0"/>
        <w:adjustRightInd w:val="0"/>
        <w:spacing w:after="0"/>
        <w:ind w:left="-426" w:right="-427" w:firstLine="1985"/>
        <w:rPr>
          <w:rFonts w:ascii="Times New Roman" w:hAnsi="Times New Roman"/>
          <w:b/>
          <w:bCs/>
          <w:sz w:val="20"/>
          <w:szCs w:val="20"/>
        </w:rPr>
      </w:pPr>
    </w:p>
    <w:p w:rsidR="00F024FB" w:rsidRPr="004B1C55" w:rsidRDefault="00F024FB" w:rsidP="00F024FB">
      <w:pPr>
        <w:autoSpaceDE w:val="0"/>
        <w:autoSpaceDN w:val="0"/>
        <w:adjustRightInd w:val="0"/>
        <w:spacing w:after="0"/>
        <w:ind w:left="-426" w:right="-427" w:firstLine="426"/>
        <w:rPr>
          <w:rFonts w:ascii="Times New Roman" w:hAnsi="Times New Roman"/>
          <w:b/>
          <w:bCs/>
          <w:sz w:val="20"/>
          <w:szCs w:val="20"/>
        </w:rPr>
      </w:pPr>
      <w:r w:rsidRPr="004B1C55">
        <w:rPr>
          <w:rFonts w:ascii="Times New Roman" w:hAnsi="Times New Roman"/>
          <w:b/>
          <w:bCs/>
          <w:sz w:val="20"/>
          <w:szCs w:val="20"/>
        </w:rPr>
        <w:t>TESTEMUNHAS</w:t>
      </w:r>
    </w:p>
    <w:p w:rsidR="00F024FB" w:rsidRPr="004B1C55" w:rsidRDefault="00F024FB" w:rsidP="00F024FB">
      <w:pPr>
        <w:autoSpaceDE w:val="0"/>
        <w:autoSpaceDN w:val="0"/>
        <w:adjustRightInd w:val="0"/>
        <w:spacing w:after="0"/>
        <w:ind w:left="-426" w:right="-427" w:firstLine="426"/>
        <w:rPr>
          <w:rFonts w:ascii="Times New Roman" w:hAnsi="Times New Roman"/>
          <w:b/>
          <w:bCs/>
          <w:sz w:val="20"/>
          <w:szCs w:val="20"/>
        </w:rPr>
      </w:pPr>
    </w:p>
    <w:p w:rsidR="00F024FB" w:rsidRPr="004B1C55" w:rsidRDefault="00F024FB" w:rsidP="00F024FB">
      <w:pPr>
        <w:autoSpaceDE w:val="0"/>
        <w:autoSpaceDN w:val="0"/>
        <w:adjustRightInd w:val="0"/>
        <w:spacing w:after="0"/>
        <w:ind w:left="-426" w:right="-427" w:firstLine="426"/>
        <w:rPr>
          <w:rFonts w:ascii="Times New Roman" w:hAnsi="Times New Roman"/>
          <w:b/>
          <w:bCs/>
          <w:sz w:val="20"/>
          <w:szCs w:val="20"/>
        </w:rPr>
      </w:pPr>
      <w:r w:rsidRPr="004B1C55">
        <w:rPr>
          <w:rFonts w:ascii="Times New Roman" w:hAnsi="Times New Roman"/>
          <w:b/>
          <w:bCs/>
          <w:sz w:val="20"/>
          <w:szCs w:val="20"/>
        </w:rPr>
        <w:t>NOME</w:t>
      </w:r>
    </w:p>
    <w:p w:rsidR="00F024FB" w:rsidRPr="004B1C55" w:rsidRDefault="00F024FB" w:rsidP="00F024FB">
      <w:pPr>
        <w:autoSpaceDE w:val="0"/>
        <w:autoSpaceDN w:val="0"/>
        <w:adjustRightInd w:val="0"/>
        <w:spacing w:after="0"/>
        <w:ind w:left="-426" w:right="-427" w:firstLine="426"/>
        <w:rPr>
          <w:rFonts w:ascii="Times New Roman" w:hAnsi="Times New Roman"/>
          <w:b/>
          <w:bCs/>
          <w:sz w:val="20"/>
          <w:szCs w:val="20"/>
        </w:rPr>
      </w:pPr>
      <w:r w:rsidRPr="004B1C55">
        <w:rPr>
          <w:rFonts w:ascii="Times New Roman" w:hAnsi="Times New Roman"/>
          <w:b/>
          <w:bCs/>
          <w:sz w:val="20"/>
          <w:szCs w:val="20"/>
        </w:rPr>
        <w:t>CPF</w:t>
      </w:r>
    </w:p>
    <w:p w:rsidR="00F024FB" w:rsidRPr="004B1C55" w:rsidRDefault="00F024FB" w:rsidP="00F024FB">
      <w:pPr>
        <w:autoSpaceDE w:val="0"/>
        <w:autoSpaceDN w:val="0"/>
        <w:adjustRightInd w:val="0"/>
        <w:spacing w:after="0"/>
        <w:ind w:left="-426" w:right="-427" w:firstLine="426"/>
        <w:rPr>
          <w:rFonts w:ascii="Times New Roman" w:hAnsi="Times New Roman"/>
          <w:b/>
          <w:bCs/>
          <w:sz w:val="20"/>
          <w:szCs w:val="20"/>
        </w:rPr>
      </w:pPr>
    </w:p>
    <w:p w:rsidR="00F024FB" w:rsidRPr="004B1C55" w:rsidRDefault="00F024FB" w:rsidP="00F024FB">
      <w:pPr>
        <w:autoSpaceDE w:val="0"/>
        <w:autoSpaceDN w:val="0"/>
        <w:adjustRightInd w:val="0"/>
        <w:spacing w:after="0"/>
        <w:ind w:left="-426" w:right="-427" w:firstLine="426"/>
        <w:rPr>
          <w:rFonts w:ascii="Times New Roman" w:hAnsi="Times New Roman"/>
          <w:b/>
          <w:bCs/>
          <w:sz w:val="20"/>
          <w:szCs w:val="20"/>
        </w:rPr>
      </w:pPr>
      <w:r w:rsidRPr="004B1C55">
        <w:rPr>
          <w:rFonts w:ascii="Times New Roman" w:hAnsi="Times New Roman"/>
          <w:b/>
          <w:bCs/>
          <w:sz w:val="20"/>
          <w:szCs w:val="20"/>
        </w:rPr>
        <w:t>NOME</w:t>
      </w:r>
    </w:p>
    <w:p w:rsidR="0043222A" w:rsidRPr="004B1C55" w:rsidRDefault="00F024FB" w:rsidP="00CA73DC">
      <w:pPr>
        <w:autoSpaceDE w:val="0"/>
        <w:autoSpaceDN w:val="0"/>
        <w:adjustRightInd w:val="0"/>
        <w:spacing w:after="0"/>
        <w:ind w:left="-426" w:right="-427" w:firstLine="426"/>
        <w:rPr>
          <w:sz w:val="20"/>
          <w:szCs w:val="20"/>
        </w:rPr>
      </w:pPr>
      <w:r w:rsidRPr="004B1C55">
        <w:rPr>
          <w:rFonts w:ascii="Times New Roman" w:hAnsi="Times New Roman"/>
          <w:b/>
          <w:bCs/>
          <w:sz w:val="20"/>
          <w:szCs w:val="20"/>
        </w:rPr>
        <w:t>CPF</w:t>
      </w:r>
    </w:p>
    <w:sectPr w:rsidR="0043222A" w:rsidRPr="004B1C55" w:rsidSect="00F024FB">
      <w:pgSz w:w="11906" w:h="16838"/>
      <w:pgMar w:top="2552"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1B5C5FB5"/>
    <w:multiLevelType w:val="multilevel"/>
    <w:tmpl w:val="BC603088"/>
    <w:lvl w:ilvl="0">
      <w:start w:val="1"/>
      <w:numFmt w:val="decimal"/>
      <w:lvlText w:val="%1."/>
      <w:lvlJc w:val="left"/>
      <w:pPr>
        <w:ind w:left="405" w:hanging="405"/>
      </w:pPr>
      <w:rPr>
        <w:rFonts w:cs="Arial"/>
        <w:b/>
        <w:color w:val="000000" w:themeColor="text1"/>
        <w:u w:val="single"/>
      </w:rPr>
    </w:lvl>
    <w:lvl w:ilvl="1">
      <w:start w:val="1"/>
      <w:numFmt w:val="decimal"/>
      <w:lvlText w:val="%1.%2."/>
      <w:lvlJc w:val="left"/>
      <w:pPr>
        <w:ind w:left="547" w:hanging="405"/>
      </w:pPr>
      <w:rPr>
        <w:rFonts w:cs="Arial"/>
        <w:b/>
        <w:color w:val="000000" w:themeColor="text1"/>
        <w:u w:val="single"/>
      </w:rPr>
    </w:lvl>
    <w:lvl w:ilvl="2">
      <w:start w:val="1"/>
      <w:numFmt w:val="decimal"/>
      <w:lvlText w:val="%1.%2.%3."/>
      <w:lvlJc w:val="left"/>
      <w:pPr>
        <w:ind w:left="720" w:hanging="720"/>
      </w:pPr>
      <w:rPr>
        <w:rFonts w:cs="Arial"/>
        <w:b/>
        <w:color w:val="000000" w:themeColor="text1"/>
        <w:u w:val="single"/>
      </w:rPr>
    </w:lvl>
    <w:lvl w:ilvl="3">
      <w:start w:val="1"/>
      <w:numFmt w:val="decimal"/>
      <w:lvlText w:val="%1.%2.%3.%4."/>
      <w:lvlJc w:val="left"/>
      <w:pPr>
        <w:ind w:left="720" w:hanging="720"/>
      </w:pPr>
      <w:rPr>
        <w:rFonts w:cs="Arial"/>
        <w:b/>
        <w:color w:val="000000" w:themeColor="text1"/>
        <w:u w:val="single"/>
      </w:rPr>
    </w:lvl>
    <w:lvl w:ilvl="4">
      <w:start w:val="1"/>
      <w:numFmt w:val="decimal"/>
      <w:lvlText w:val="%1.%2.%3.%4.%5."/>
      <w:lvlJc w:val="left"/>
      <w:pPr>
        <w:ind w:left="1080" w:hanging="1080"/>
      </w:pPr>
      <w:rPr>
        <w:rFonts w:cs="Arial"/>
        <w:b/>
        <w:color w:val="000000" w:themeColor="text1"/>
        <w:u w:val="single"/>
      </w:rPr>
    </w:lvl>
    <w:lvl w:ilvl="5">
      <w:start w:val="1"/>
      <w:numFmt w:val="decimal"/>
      <w:lvlText w:val="%1.%2.%3.%4.%5.%6."/>
      <w:lvlJc w:val="left"/>
      <w:pPr>
        <w:ind w:left="1080" w:hanging="1080"/>
      </w:pPr>
      <w:rPr>
        <w:rFonts w:cs="Arial"/>
        <w:b/>
        <w:color w:val="000000" w:themeColor="text1"/>
        <w:u w:val="single"/>
      </w:rPr>
    </w:lvl>
    <w:lvl w:ilvl="6">
      <w:start w:val="1"/>
      <w:numFmt w:val="decimal"/>
      <w:lvlText w:val="%1.%2.%3.%4.%5.%6.%7."/>
      <w:lvlJc w:val="left"/>
      <w:pPr>
        <w:ind w:left="1440" w:hanging="1440"/>
      </w:pPr>
      <w:rPr>
        <w:rFonts w:cs="Arial"/>
        <w:b/>
        <w:color w:val="000000" w:themeColor="text1"/>
        <w:u w:val="single"/>
      </w:rPr>
    </w:lvl>
    <w:lvl w:ilvl="7">
      <w:start w:val="1"/>
      <w:numFmt w:val="decimal"/>
      <w:lvlText w:val="%1.%2.%3.%4.%5.%6.%7.%8."/>
      <w:lvlJc w:val="left"/>
      <w:pPr>
        <w:ind w:left="1440" w:hanging="1440"/>
      </w:pPr>
      <w:rPr>
        <w:rFonts w:cs="Arial"/>
        <w:b/>
        <w:color w:val="000000" w:themeColor="text1"/>
        <w:u w:val="single"/>
      </w:rPr>
    </w:lvl>
    <w:lvl w:ilvl="8">
      <w:start w:val="1"/>
      <w:numFmt w:val="decimal"/>
      <w:lvlText w:val="%1.%2.%3.%4.%5.%6.%7.%8.%9."/>
      <w:lvlJc w:val="left"/>
      <w:pPr>
        <w:ind w:left="1800" w:hanging="1800"/>
      </w:pPr>
      <w:rPr>
        <w:rFonts w:cs="Arial"/>
        <w:b/>
        <w:color w:val="000000" w:themeColor="text1"/>
        <w:u w:val="single"/>
      </w:rPr>
    </w:lvl>
  </w:abstractNum>
  <w:abstractNum w:abstractNumId="2">
    <w:nsid w:val="31E01C9E"/>
    <w:multiLevelType w:val="hybridMultilevel"/>
    <w:tmpl w:val="285CBCB8"/>
    <w:lvl w:ilvl="0" w:tplc="0416000D">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3">
    <w:nsid w:val="594617B8"/>
    <w:multiLevelType w:val="hybridMultilevel"/>
    <w:tmpl w:val="1FA66832"/>
    <w:lvl w:ilvl="0" w:tplc="C296868C">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68542A03"/>
    <w:multiLevelType w:val="hybridMultilevel"/>
    <w:tmpl w:val="69FA02DE"/>
    <w:lvl w:ilvl="0" w:tplc="D33A0614">
      <w:start w:val="4"/>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5">
    <w:nsid w:val="6B8D511F"/>
    <w:multiLevelType w:val="multilevel"/>
    <w:tmpl w:val="9D96EC14"/>
    <w:lvl w:ilvl="0">
      <w:start w:val="1"/>
      <w:numFmt w:val="decimal"/>
      <w:lvlText w:val="%1."/>
      <w:lvlJc w:val="left"/>
      <w:pPr>
        <w:ind w:left="-66" w:hanging="360"/>
      </w:pPr>
      <w:rPr>
        <w:rFonts w:hint="default"/>
      </w:rPr>
    </w:lvl>
    <w:lvl w:ilvl="1">
      <w:start w:val="1"/>
      <w:numFmt w:val="decimal"/>
      <w:isLgl/>
      <w:lvlText w:val="%1.%2"/>
      <w:lvlJc w:val="left"/>
      <w:pPr>
        <w:ind w:left="-51" w:hanging="37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014" w:hanging="1440"/>
      </w:pPr>
      <w:rPr>
        <w:rFonts w:hint="default"/>
        <w:b/>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8"/>
    </w:lvlOverride>
    <w:lvlOverride w:ilvl="1"/>
    <w:lvlOverride w:ilvl="2"/>
    <w:lvlOverride w:ilvl="3"/>
    <w:lvlOverride w:ilvl="4"/>
    <w:lvlOverride w:ilvl="5"/>
    <w:lvlOverride w:ilvl="6"/>
    <w:lvlOverride w:ilvl="7"/>
    <w:lvlOverride w:ilvl="8"/>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4FB"/>
    <w:rsid w:val="000850B1"/>
    <w:rsid w:val="000977E9"/>
    <w:rsid w:val="0011055B"/>
    <w:rsid w:val="00146DE2"/>
    <w:rsid w:val="00151776"/>
    <w:rsid w:val="001B25EE"/>
    <w:rsid w:val="001C5E61"/>
    <w:rsid w:val="00200197"/>
    <w:rsid w:val="00201C8B"/>
    <w:rsid w:val="00291145"/>
    <w:rsid w:val="002C787D"/>
    <w:rsid w:val="002E3CB8"/>
    <w:rsid w:val="002E4C4E"/>
    <w:rsid w:val="003316DB"/>
    <w:rsid w:val="00336335"/>
    <w:rsid w:val="00367944"/>
    <w:rsid w:val="0043222A"/>
    <w:rsid w:val="004535BC"/>
    <w:rsid w:val="00475DAC"/>
    <w:rsid w:val="004B1C55"/>
    <w:rsid w:val="004B679D"/>
    <w:rsid w:val="004F3A2A"/>
    <w:rsid w:val="004F4650"/>
    <w:rsid w:val="0054358A"/>
    <w:rsid w:val="00576F73"/>
    <w:rsid w:val="0058679C"/>
    <w:rsid w:val="00591328"/>
    <w:rsid w:val="005972AA"/>
    <w:rsid w:val="005E3C41"/>
    <w:rsid w:val="005F0E9D"/>
    <w:rsid w:val="006822E0"/>
    <w:rsid w:val="006A43BA"/>
    <w:rsid w:val="006D6E54"/>
    <w:rsid w:val="006F22D5"/>
    <w:rsid w:val="00717C15"/>
    <w:rsid w:val="00756A5E"/>
    <w:rsid w:val="00790E5B"/>
    <w:rsid w:val="007B5A78"/>
    <w:rsid w:val="008121DA"/>
    <w:rsid w:val="00812331"/>
    <w:rsid w:val="00887823"/>
    <w:rsid w:val="00895123"/>
    <w:rsid w:val="008A76F7"/>
    <w:rsid w:val="008B1585"/>
    <w:rsid w:val="008C748C"/>
    <w:rsid w:val="008D2E87"/>
    <w:rsid w:val="008D605D"/>
    <w:rsid w:val="008F51A2"/>
    <w:rsid w:val="00946D44"/>
    <w:rsid w:val="009D461C"/>
    <w:rsid w:val="00A46B32"/>
    <w:rsid w:val="00A87A7C"/>
    <w:rsid w:val="00AA0F4D"/>
    <w:rsid w:val="00AE0A81"/>
    <w:rsid w:val="00AF0932"/>
    <w:rsid w:val="00AF4C07"/>
    <w:rsid w:val="00B71079"/>
    <w:rsid w:val="00B755CB"/>
    <w:rsid w:val="00B76784"/>
    <w:rsid w:val="00BD7BD0"/>
    <w:rsid w:val="00C3297C"/>
    <w:rsid w:val="00C37FFC"/>
    <w:rsid w:val="00C62597"/>
    <w:rsid w:val="00C848C0"/>
    <w:rsid w:val="00C94933"/>
    <w:rsid w:val="00CA73DC"/>
    <w:rsid w:val="00D03E18"/>
    <w:rsid w:val="00D533BF"/>
    <w:rsid w:val="00D7571A"/>
    <w:rsid w:val="00E312AB"/>
    <w:rsid w:val="00F01F53"/>
    <w:rsid w:val="00F024FB"/>
    <w:rsid w:val="00FB5CC5"/>
    <w:rsid w:val="00FE0D56"/>
    <w:rsid w:val="00FE47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4FB"/>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F024FB"/>
    <w:rPr>
      <w:color w:val="0000FF" w:themeColor="hyperlink"/>
      <w:u w:val="single"/>
    </w:rPr>
  </w:style>
  <w:style w:type="paragraph" w:customStyle="1" w:styleId="msonormal0">
    <w:name w:val="msonormal"/>
    <w:basedOn w:val="Normal"/>
    <w:rsid w:val="00F024FB"/>
    <w:pPr>
      <w:spacing w:before="100" w:beforeAutospacing="1" w:after="100" w:afterAutospacing="1" w:line="240" w:lineRule="auto"/>
    </w:pPr>
    <w:rPr>
      <w:rFonts w:ascii="Times New Roman" w:eastAsia="Times New Roman" w:hAnsi="Times New Roman"/>
      <w:sz w:val="24"/>
      <w:szCs w:val="24"/>
      <w:lang w:eastAsia="pt-BR"/>
    </w:rPr>
  </w:style>
  <w:style w:type="paragraph" w:styleId="Cabealho">
    <w:name w:val="header"/>
    <w:basedOn w:val="Normal"/>
    <w:link w:val="CabealhoChar"/>
    <w:uiPriority w:val="99"/>
    <w:semiHidden/>
    <w:unhideWhenUsed/>
    <w:rsid w:val="00F024FB"/>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F024FB"/>
    <w:rPr>
      <w:rFonts w:ascii="Calibri" w:eastAsia="Calibri" w:hAnsi="Calibri" w:cs="Times New Roman"/>
    </w:rPr>
  </w:style>
  <w:style w:type="character" w:customStyle="1" w:styleId="RodapChar">
    <w:name w:val="Rodapé Char"/>
    <w:basedOn w:val="Fontepargpadro"/>
    <w:link w:val="Rodap"/>
    <w:uiPriority w:val="99"/>
    <w:semiHidden/>
    <w:rsid w:val="00F024FB"/>
    <w:rPr>
      <w:rFonts w:ascii="Calibri" w:eastAsia="Calibri" w:hAnsi="Calibri" w:cs="Times New Roman"/>
    </w:rPr>
  </w:style>
  <w:style w:type="paragraph" w:styleId="Rodap">
    <w:name w:val="footer"/>
    <w:basedOn w:val="Normal"/>
    <w:link w:val="RodapChar"/>
    <w:uiPriority w:val="99"/>
    <w:semiHidden/>
    <w:unhideWhenUsed/>
    <w:rsid w:val="00F024FB"/>
    <w:pPr>
      <w:tabs>
        <w:tab w:val="center" w:pos="4252"/>
        <w:tab w:val="right" w:pos="8504"/>
      </w:tabs>
      <w:spacing w:after="0" w:line="240" w:lineRule="auto"/>
    </w:pPr>
  </w:style>
  <w:style w:type="paragraph" w:styleId="Ttulo">
    <w:name w:val="Title"/>
    <w:basedOn w:val="Normal"/>
    <w:link w:val="TtuloChar"/>
    <w:uiPriority w:val="99"/>
    <w:qFormat/>
    <w:rsid w:val="00F024FB"/>
    <w:pPr>
      <w:spacing w:after="0" w:line="240" w:lineRule="auto"/>
      <w:jc w:val="center"/>
    </w:pPr>
    <w:rPr>
      <w:rFonts w:ascii="Times New Roman" w:eastAsia="Times New Roman" w:hAnsi="Times New Roman"/>
      <w:b/>
      <w:sz w:val="28"/>
      <w:szCs w:val="20"/>
      <w:lang w:eastAsia="pt-BR"/>
    </w:rPr>
  </w:style>
  <w:style w:type="character" w:customStyle="1" w:styleId="TtuloChar">
    <w:name w:val="Título Char"/>
    <w:basedOn w:val="Fontepargpadro"/>
    <w:link w:val="Ttulo"/>
    <w:uiPriority w:val="99"/>
    <w:rsid w:val="00F024FB"/>
    <w:rPr>
      <w:rFonts w:ascii="Times New Roman" w:eastAsia="Times New Roman" w:hAnsi="Times New Roman" w:cs="Times New Roman"/>
      <w:b/>
      <w:sz w:val="28"/>
      <w:szCs w:val="20"/>
      <w:lang w:eastAsia="pt-BR"/>
    </w:rPr>
  </w:style>
  <w:style w:type="character" w:customStyle="1" w:styleId="TextodebaloChar">
    <w:name w:val="Texto de balão Char"/>
    <w:basedOn w:val="Fontepargpadro"/>
    <w:link w:val="Textodebalo"/>
    <w:uiPriority w:val="99"/>
    <w:semiHidden/>
    <w:rsid w:val="00F024FB"/>
    <w:rPr>
      <w:rFonts w:ascii="Tahoma" w:eastAsia="Calibri" w:hAnsi="Tahoma" w:cs="Tahoma"/>
      <w:sz w:val="16"/>
      <w:szCs w:val="16"/>
    </w:rPr>
  </w:style>
  <w:style w:type="paragraph" w:styleId="Textodebalo">
    <w:name w:val="Balloon Text"/>
    <w:basedOn w:val="Normal"/>
    <w:link w:val="TextodebaloChar"/>
    <w:uiPriority w:val="99"/>
    <w:semiHidden/>
    <w:unhideWhenUsed/>
    <w:rsid w:val="00F024FB"/>
    <w:pPr>
      <w:spacing w:after="0" w:line="240" w:lineRule="auto"/>
    </w:pPr>
    <w:rPr>
      <w:rFonts w:ascii="Tahoma" w:hAnsi="Tahoma" w:cs="Tahoma"/>
      <w:sz w:val="16"/>
      <w:szCs w:val="16"/>
    </w:rPr>
  </w:style>
  <w:style w:type="paragraph" w:styleId="PargrafodaLista">
    <w:name w:val="List Paragraph"/>
    <w:basedOn w:val="Normal"/>
    <w:uiPriority w:val="1"/>
    <w:qFormat/>
    <w:rsid w:val="00F024FB"/>
    <w:pPr>
      <w:ind w:left="720"/>
      <w:contextualSpacing/>
    </w:pPr>
  </w:style>
  <w:style w:type="paragraph" w:customStyle="1" w:styleId="Default">
    <w:name w:val="Default"/>
    <w:rsid w:val="00F024FB"/>
    <w:pPr>
      <w:widowControl w:val="0"/>
      <w:autoSpaceDE w:val="0"/>
      <w:autoSpaceDN w:val="0"/>
      <w:adjustRightInd w:val="0"/>
      <w:spacing w:after="0" w:line="240" w:lineRule="auto"/>
    </w:pPr>
    <w:rPr>
      <w:rFonts w:ascii="Arial" w:eastAsia="MS Mincho" w:hAnsi="Arial" w:cs="Arial"/>
      <w:color w:val="000000"/>
      <w:sz w:val="24"/>
      <w:szCs w:val="24"/>
      <w:lang w:val="en-US"/>
    </w:rPr>
  </w:style>
  <w:style w:type="table" w:styleId="Tabelacomgrade">
    <w:name w:val="Table Grid"/>
    <w:basedOn w:val="Tabelanormal"/>
    <w:uiPriority w:val="39"/>
    <w:rsid w:val="00F024FB"/>
    <w:pPr>
      <w:spacing w:after="0" w:line="240" w:lineRule="auto"/>
    </w:pPr>
    <w:rPr>
      <w:color w:val="00000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semiHidden/>
    <w:unhideWhenUsed/>
    <w:rsid w:val="00F024FB"/>
    <w:pPr>
      <w:spacing w:after="0" w:line="240" w:lineRule="auto"/>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semiHidden/>
    <w:rsid w:val="00F024FB"/>
    <w:rPr>
      <w:rFonts w:ascii="Arial" w:eastAsia="Times New Roman" w:hAnsi="Arial" w:cs="Times New Roman"/>
      <w:sz w:val="20"/>
      <w:szCs w:val="20"/>
      <w:lang w:eastAsia="pt-BR"/>
    </w:rPr>
  </w:style>
  <w:style w:type="paragraph" w:styleId="Corpodetexto">
    <w:name w:val="Body Text"/>
    <w:basedOn w:val="Normal"/>
    <w:link w:val="CorpodetextoChar"/>
    <w:uiPriority w:val="1"/>
    <w:unhideWhenUsed/>
    <w:qFormat/>
    <w:rsid w:val="00F024FB"/>
    <w:pPr>
      <w:widowControl w:val="0"/>
      <w:autoSpaceDE w:val="0"/>
      <w:autoSpaceDN w:val="0"/>
      <w:spacing w:after="0" w:line="240" w:lineRule="auto"/>
    </w:pPr>
    <w:rPr>
      <w:rFonts w:ascii="Arial" w:eastAsia="Arial" w:hAnsi="Arial" w:cs="Arial"/>
      <w:lang w:eastAsia="pt-BR" w:bidi="pt-BR"/>
    </w:rPr>
  </w:style>
  <w:style w:type="character" w:customStyle="1" w:styleId="CorpodetextoChar">
    <w:name w:val="Corpo de texto Char"/>
    <w:basedOn w:val="Fontepargpadro"/>
    <w:link w:val="Corpodetexto"/>
    <w:uiPriority w:val="1"/>
    <w:rsid w:val="00F024FB"/>
    <w:rPr>
      <w:rFonts w:ascii="Arial" w:eastAsia="Arial" w:hAnsi="Arial" w:cs="Arial"/>
      <w:lang w:eastAsia="pt-BR" w:bidi="pt-BR"/>
    </w:rPr>
  </w:style>
  <w:style w:type="paragraph" w:customStyle="1" w:styleId="Ttulo11">
    <w:name w:val="Título 11"/>
    <w:basedOn w:val="Normal"/>
    <w:uiPriority w:val="1"/>
    <w:qFormat/>
    <w:rsid w:val="00F024FB"/>
    <w:pPr>
      <w:widowControl w:val="0"/>
      <w:autoSpaceDE w:val="0"/>
      <w:autoSpaceDN w:val="0"/>
      <w:spacing w:after="0" w:line="240" w:lineRule="auto"/>
      <w:ind w:left="57"/>
      <w:outlineLvl w:val="1"/>
    </w:pPr>
    <w:rPr>
      <w:rFonts w:ascii="Arial" w:eastAsia="Arial" w:hAnsi="Arial" w:cs="Arial"/>
      <w:b/>
      <w:bCs/>
      <w:lang w:eastAsia="pt-BR" w:bidi="pt-BR"/>
    </w:rPr>
  </w:style>
  <w:style w:type="paragraph" w:customStyle="1" w:styleId="TextosemFormatao1">
    <w:name w:val="Texto sem Formatação1"/>
    <w:basedOn w:val="Normal"/>
    <w:rsid w:val="00F024FB"/>
    <w:pPr>
      <w:spacing w:after="0" w:line="240" w:lineRule="auto"/>
    </w:pPr>
    <w:rPr>
      <w:rFonts w:ascii="Courier New" w:eastAsia="Times New Roman" w:hAnsi="Courier New"/>
      <w:sz w:val="20"/>
      <w:szCs w:val="20"/>
      <w:lang w:eastAsia="pt-BR"/>
    </w:rPr>
  </w:style>
  <w:style w:type="paragraph" w:styleId="NormalWeb">
    <w:name w:val="Normal (Web)"/>
    <w:basedOn w:val="Normal"/>
    <w:uiPriority w:val="99"/>
    <w:semiHidden/>
    <w:unhideWhenUsed/>
    <w:rsid w:val="00F024FB"/>
    <w:pPr>
      <w:spacing w:before="100" w:after="100" w:line="240" w:lineRule="auto"/>
    </w:pPr>
    <w:rPr>
      <w:rFonts w:ascii="Times New Roman" w:eastAsia="Times New Roman" w:hAnsi="Times New Roman"/>
      <w:sz w:val="24"/>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4FB"/>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F024FB"/>
    <w:rPr>
      <w:color w:val="0000FF" w:themeColor="hyperlink"/>
      <w:u w:val="single"/>
    </w:rPr>
  </w:style>
  <w:style w:type="paragraph" w:customStyle="1" w:styleId="msonormal0">
    <w:name w:val="msonormal"/>
    <w:basedOn w:val="Normal"/>
    <w:rsid w:val="00F024FB"/>
    <w:pPr>
      <w:spacing w:before="100" w:beforeAutospacing="1" w:after="100" w:afterAutospacing="1" w:line="240" w:lineRule="auto"/>
    </w:pPr>
    <w:rPr>
      <w:rFonts w:ascii="Times New Roman" w:eastAsia="Times New Roman" w:hAnsi="Times New Roman"/>
      <w:sz w:val="24"/>
      <w:szCs w:val="24"/>
      <w:lang w:eastAsia="pt-BR"/>
    </w:rPr>
  </w:style>
  <w:style w:type="paragraph" w:styleId="Cabealho">
    <w:name w:val="header"/>
    <w:basedOn w:val="Normal"/>
    <w:link w:val="CabealhoChar"/>
    <w:uiPriority w:val="99"/>
    <w:semiHidden/>
    <w:unhideWhenUsed/>
    <w:rsid w:val="00F024FB"/>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F024FB"/>
    <w:rPr>
      <w:rFonts w:ascii="Calibri" w:eastAsia="Calibri" w:hAnsi="Calibri" w:cs="Times New Roman"/>
    </w:rPr>
  </w:style>
  <w:style w:type="character" w:customStyle="1" w:styleId="RodapChar">
    <w:name w:val="Rodapé Char"/>
    <w:basedOn w:val="Fontepargpadro"/>
    <w:link w:val="Rodap"/>
    <w:uiPriority w:val="99"/>
    <w:semiHidden/>
    <w:rsid w:val="00F024FB"/>
    <w:rPr>
      <w:rFonts w:ascii="Calibri" w:eastAsia="Calibri" w:hAnsi="Calibri" w:cs="Times New Roman"/>
    </w:rPr>
  </w:style>
  <w:style w:type="paragraph" w:styleId="Rodap">
    <w:name w:val="footer"/>
    <w:basedOn w:val="Normal"/>
    <w:link w:val="RodapChar"/>
    <w:uiPriority w:val="99"/>
    <w:semiHidden/>
    <w:unhideWhenUsed/>
    <w:rsid w:val="00F024FB"/>
    <w:pPr>
      <w:tabs>
        <w:tab w:val="center" w:pos="4252"/>
        <w:tab w:val="right" w:pos="8504"/>
      </w:tabs>
      <w:spacing w:after="0" w:line="240" w:lineRule="auto"/>
    </w:pPr>
  </w:style>
  <w:style w:type="paragraph" w:styleId="Ttulo">
    <w:name w:val="Title"/>
    <w:basedOn w:val="Normal"/>
    <w:link w:val="TtuloChar"/>
    <w:uiPriority w:val="99"/>
    <w:qFormat/>
    <w:rsid w:val="00F024FB"/>
    <w:pPr>
      <w:spacing w:after="0" w:line="240" w:lineRule="auto"/>
      <w:jc w:val="center"/>
    </w:pPr>
    <w:rPr>
      <w:rFonts w:ascii="Times New Roman" w:eastAsia="Times New Roman" w:hAnsi="Times New Roman"/>
      <w:b/>
      <w:sz w:val="28"/>
      <w:szCs w:val="20"/>
      <w:lang w:eastAsia="pt-BR"/>
    </w:rPr>
  </w:style>
  <w:style w:type="character" w:customStyle="1" w:styleId="TtuloChar">
    <w:name w:val="Título Char"/>
    <w:basedOn w:val="Fontepargpadro"/>
    <w:link w:val="Ttulo"/>
    <w:uiPriority w:val="99"/>
    <w:rsid w:val="00F024FB"/>
    <w:rPr>
      <w:rFonts w:ascii="Times New Roman" w:eastAsia="Times New Roman" w:hAnsi="Times New Roman" w:cs="Times New Roman"/>
      <w:b/>
      <w:sz w:val="28"/>
      <w:szCs w:val="20"/>
      <w:lang w:eastAsia="pt-BR"/>
    </w:rPr>
  </w:style>
  <w:style w:type="character" w:customStyle="1" w:styleId="TextodebaloChar">
    <w:name w:val="Texto de balão Char"/>
    <w:basedOn w:val="Fontepargpadro"/>
    <w:link w:val="Textodebalo"/>
    <w:uiPriority w:val="99"/>
    <w:semiHidden/>
    <w:rsid w:val="00F024FB"/>
    <w:rPr>
      <w:rFonts w:ascii="Tahoma" w:eastAsia="Calibri" w:hAnsi="Tahoma" w:cs="Tahoma"/>
      <w:sz w:val="16"/>
      <w:szCs w:val="16"/>
    </w:rPr>
  </w:style>
  <w:style w:type="paragraph" w:styleId="Textodebalo">
    <w:name w:val="Balloon Text"/>
    <w:basedOn w:val="Normal"/>
    <w:link w:val="TextodebaloChar"/>
    <w:uiPriority w:val="99"/>
    <w:semiHidden/>
    <w:unhideWhenUsed/>
    <w:rsid w:val="00F024FB"/>
    <w:pPr>
      <w:spacing w:after="0" w:line="240" w:lineRule="auto"/>
    </w:pPr>
    <w:rPr>
      <w:rFonts w:ascii="Tahoma" w:hAnsi="Tahoma" w:cs="Tahoma"/>
      <w:sz w:val="16"/>
      <w:szCs w:val="16"/>
    </w:rPr>
  </w:style>
  <w:style w:type="paragraph" w:styleId="PargrafodaLista">
    <w:name w:val="List Paragraph"/>
    <w:basedOn w:val="Normal"/>
    <w:uiPriority w:val="1"/>
    <w:qFormat/>
    <w:rsid w:val="00F024FB"/>
    <w:pPr>
      <w:ind w:left="720"/>
      <w:contextualSpacing/>
    </w:pPr>
  </w:style>
  <w:style w:type="paragraph" w:customStyle="1" w:styleId="Default">
    <w:name w:val="Default"/>
    <w:rsid w:val="00F024FB"/>
    <w:pPr>
      <w:widowControl w:val="0"/>
      <w:autoSpaceDE w:val="0"/>
      <w:autoSpaceDN w:val="0"/>
      <w:adjustRightInd w:val="0"/>
      <w:spacing w:after="0" w:line="240" w:lineRule="auto"/>
    </w:pPr>
    <w:rPr>
      <w:rFonts w:ascii="Arial" w:eastAsia="MS Mincho" w:hAnsi="Arial" w:cs="Arial"/>
      <w:color w:val="000000"/>
      <w:sz w:val="24"/>
      <w:szCs w:val="24"/>
      <w:lang w:val="en-US"/>
    </w:rPr>
  </w:style>
  <w:style w:type="table" w:styleId="Tabelacomgrade">
    <w:name w:val="Table Grid"/>
    <w:basedOn w:val="Tabelanormal"/>
    <w:uiPriority w:val="39"/>
    <w:rsid w:val="00F024FB"/>
    <w:pPr>
      <w:spacing w:after="0" w:line="240" w:lineRule="auto"/>
    </w:pPr>
    <w:rPr>
      <w:color w:val="00000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semiHidden/>
    <w:unhideWhenUsed/>
    <w:rsid w:val="00F024FB"/>
    <w:pPr>
      <w:spacing w:after="0" w:line="240" w:lineRule="auto"/>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semiHidden/>
    <w:rsid w:val="00F024FB"/>
    <w:rPr>
      <w:rFonts w:ascii="Arial" w:eastAsia="Times New Roman" w:hAnsi="Arial" w:cs="Times New Roman"/>
      <w:sz w:val="20"/>
      <w:szCs w:val="20"/>
      <w:lang w:eastAsia="pt-BR"/>
    </w:rPr>
  </w:style>
  <w:style w:type="paragraph" w:styleId="Corpodetexto">
    <w:name w:val="Body Text"/>
    <w:basedOn w:val="Normal"/>
    <w:link w:val="CorpodetextoChar"/>
    <w:uiPriority w:val="1"/>
    <w:unhideWhenUsed/>
    <w:qFormat/>
    <w:rsid w:val="00F024FB"/>
    <w:pPr>
      <w:widowControl w:val="0"/>
      <w:autoSpaceDE w:val="0"/>
      <w:autoSpaceDN w:val="0"/>
      <w:spacing w:after="0" w:line="240" w:lineRule="auto"/>
    </w:pPr>
    <w:rPr>
      <w:rFonts w:ascii="Arial" w:eastAsia="Arial" w:hAnsi="Arial" w:cs="Arial"/>
      <w:lang w:eastAsia="pt-BR" w:bidi="pt-BR"/>
    </w:rPr>
  </w:style>
  <w:style w:type="character" w:customStyle="1" w:styleId="CorpodetextoChar">
    <w:name w:val="Corpo de texto Char"/>
    <w:basedOn w:val="Fontepargpadro"/>
    <w:link w:val="Corpodetexto"/>
    <w:uiPriority w:val="1"/>
    <w:rsid w:val="00F024FB"/>
    <w:rPr>
      <w:rFonts w:ascii="Arial" w:eastAsia="Arial" w:hAnsi="Arial" w:cs="Arial"/>
      <w:lang w:eastAsia="pt-BR" w:bidi="pt-BR"/>
    </w:rPr>
  </w:style>
  <w:style w:type="paragraph" w:customStyle="1" w:styleId="Ttulo11">
    <w:name w:val="Título 11"/>
    <w:basedOn w:val="Normal"/>
    <w:uiPriority w:val="1"/>
    <w:qFormat/>
    <w:rsid w:val="00F024FB"/>
    <w:pPr>
      <w:widowControl w:val="0"/>
      <w:autoSpaceDE w:val="0"/>
      <w:autoSpaceDN w:val="0"/>
      <w:spacing w:after="0" w:line="240" w:lineRule="auto"/>
      <w:ind w:left="57"/>
      <w:outlineLvl w:val="1"/>
    </w:pPr>
    <w:rPr>
      <w:rFonts w:ascii="Arial" w:eastAsia="Arial" w:hAnsi="Arial" w:cs="Arial"/>
      <w:b/>
      <w:bCs/>
      <w:lang w:eastAsia="pt-BR" w:bidi="pt-BR"/>
    </w:rPr>
  </w:style>
  <w:style w:type="paragraph" w:customStyle="1" w:styleId="TextosemFormatao1">
    <w:name w:val="Texto sem Formatação1"/>
    <w:basedOn w:val="Normal"/>
    <w:rsid w:val="00F024FB"/>
    <w:pPr>
      <w:spacing w:after="0" w:line="240" w:lineRule="auto"/>
    </w:pPr>
    <w:rPr>
      <w:rFonts w:ascii="Courier New" w:eastAsia="Times New Roman" w:hAnsi="Courier New"/>
      <w:sz w:val="20"/>
      <w:szCs w:val="20"/>
      <w:lang w:eastAsia="pt-BR"/>
    </w:rPr>
  </w:style>
  <w:style w:type="paragraph" w:styleId="NormalWeb">
    <w:name w:val="Normal (Web)"/>
    <w:basedOn w:val="Normal"/>
    <w:uiPriority w:val="99"/>
    <w:semiHidden/>
    <w:unhideWhenUsed/>
    <w:rsid w:val="00F024FB"/>
    <w:pPr>
      <w:spacing w:before="100" w:after="100" w:line="240" w:lineRule="auto"/>
    </w:pPr>
    <w:rPr>
      <w:rFonts w:ascii="Times New Roman" w:eastAsia="Times New Roman" w:hAnsi="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3" Type="http://schemas.openxmlformats.org/officeDocument/2006/relationships/styles" Target="styles.xml"/><Relationship Id="rId7" Type="http://schemas.openxmlformats.org/officeDocument/2006/relationships/hyperlink" Target="http://www.camposborges.rs.gov.br"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icita@camposborges.rs.gov.rs;%20licita.camposborges@gmail.com" TargetMode="External"/><Relationship Id="rId4" Type="http://schemas.microsoft.com/office/2007/relationships/stylesWithEffects" Target="stylesWithEffects.xml"/><Relationship Id="rId9" Type="http://schemas.openxmlformats.org/officeDocument/2006/relationships/hyperlink" Target="mailto:licita.camposborges@gmail.co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29FD8-D495-4B4C-A884-411727488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27</Pages>
  <Words>9677</Words>
  <Characters>52262</Characters>
  <Application>Microsoft Office Word</Application>
  <DocSecurity>0</DocSecurity>
  <Lines>435</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PMCB_3515</cp:lastModifiedBy>
  <cp:revision>59</cp:revision>
  <cp:lastPrinted>2020-08-24T14:09:00Z</cp:lastPrinted>
  <dcterms:created xsi:type="dcterms:W3CDTF">2020-08-18T14:13:00Z</dcterms:created>
  <dcterms:modified xsi:type="dcterms:W3CDTF">2020-08-24T14:10:00Z</dcterms:modified>
</cp:coreProperties>
</file>