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D64A0" w:rsidRPr="004B632C" w:rsidRDefault="00AD64A0" w:rsidP="00535BDF">
      <w:pPr>
        <w:tabs>
          <w:tab w:val="center" w:pos="851"/>
        </w:tabs>
        <w:autoSpaceDE w:val="0"/>
        <w:autoSpaceDN w:val="0"/>
        <w:adjustRightInd w:val="0"/>
        <w:spacing w:after="0" w:line="360" w:lineRule="auto"/>
        <w:ind w:left="-426" w:right="-710"/>
        <w:jc w:val="center"/>
        <w:rPr>
          <w:rFonts w:ascii="Times New Roman" w:hAnsi="Times New Roman"/>
          <w:b/>
          <w:bCs/>
          <w:sz w:val="24"/>
          <w:szCs w:val="24"/>
        </w:rPr>
      </w:pPr>
      <w:r w:rsidRPr="004B632C">
        <w:rPr>
          <w:rFonts w:ascii="Times New Roman" w:hAnsi="Times New Roman"/>
          <w:b/>
          <w:bCs/>
          <w:sz w:val="24"/>
          <w:szCs w:val="24"/>
        </w:rPr>
        <w:t xml:space="preserve">PROCESSO LICITATÓRIO Nº </w:t>
      </w:r>
      <w:r>
        <w:rPr>
          <w:rFonts w:ascii="Times New Roman" w:hAnsi="Times New Roman"/>
          <w:b/>
          <w:bCs/>
          <w:sz w:val="24"/>
          <w:szCs w:val="24"/>
        </w:rPr>
        <w:t>0</w:t>
      </w:r>
      <w:r w:rsidR="00535BDF">
        <w:rPr>
          <w:rFonts w:ascii="Times New Roman" w:hAnsi="Times New Roman"/>
          <w:b/>
          <w:bCs/>
          <w:sz w:val="24"/>
          <w:szCs w:val="24"/>
        </w:rPr>
        <w:t>38</w:t>
      </w:r>
      <w:r>
        <w:rPr>
          <w:rFonts w:ascii="Times New Roman" w:hAnsi="Times New Roman"/>
          <w:b/>
          <w:bCs/>
          <w:sz w:val="24"/>
          <w:szCs w:val="24"/>
        </w:rPr>
        <w:t>/</w:t>
      </w:r>
      <w:r w:rsidR="00535BDF">
        <w:rPr>
          <w:rFonts w:ascii="Times New Roman" w:hAnsi="Times New Roman"/>
          <w:b/>
          <w:bCs/>
          <w:sz w:val="24"/>
          <w:szCs w:val="24"/>
        </w:rPr>
        <w:t>2021</w:t>
      </w:r>
    </w:p>
    <w:p w:rsidR="00AD64A0" w:rsidRPr="004B632C" w:rsidRDefault="00AD64A0" w:rsidP="00535BDF">
      <w:pPr>
        <w:tabs>
          <w:tab w:val="center" w:pos="851"/>
        </w:tabs>
        <w:autoSpaceDE w:val="0"/>
        <w:autoSpaceDN w:val="0"/>
        <w:adjustRightInd w:val="0"/>
        <w:spacing w:after="0" w:line="360" w:lineRule="auto"/>
        <w:ind w:left="-426" w:right="-710"/>
        <w:jc w:val="center"/>
        <w:rPr>
          <w:rFonts w:ascii="Times New Roman" w:hAnsi="Times New Roman"/>
          <w:b/>
          <w:bCs/>
          <w:sz w:val="24"/>
          <w:szCs w:val="24"/>
        </w:rPr>
      </w:pPr>
      <w:r w:rsidRPr="004B632C">
        <w:rPr>
          <w:rFonts w:ascii="Times New Roman" w:hAnsi="Times New Roman"/>
          <w:b/>
          <w:bCs/>
          <w:sz w:val="24"/>
          <w:szCs w:val="24"/>
        </w:rPr>
        <w:t>PREGÃO PRESENCIAL</w:t>
      </w:r>
      <w:r>
        <w:rPr>
          <w:rFonts w:ascii="Times New Roman" w:hAnsi="Times New Roman"/>
          <w:b/>
          <w:bCs/>
          <w:sz w:val="24"/>
          <w:szCs w:val="24"/>
        </w:rPr>
        <w:t>-</w:t>
      </w:r>
      <w:r w:rsidRPr="004B632C">
        <w:rPr>
          <w:rFonts w:ascii="Times New Roman" w:hAnsi="Times New Roman"/>
          <w:b/>
          <w:bCs/>
          <w:sz w:val="24"/>
          <w:szCs w:val="24"/>
        </w:rPr>
        <w:t xml:space="preserve"> </w:t>
      </w:r>
      <w:r>
        <w:rPr>
          <w:rFonts w:ascii="Times New Roman" w:hAnsi="Times New Roman"/>
          <w:b/>
          <w:bCs/>
          <w:sz w:val="24"/>
          <w:szCs w:val="24"/>
        </w:rPr>
        <w:t xml:space="preserve">SRP </w:t>
      </w:r>
      <w:r w:rsidR="00535BDF">
        <w:rPr>
          <w:rFonts w:ascii="Times New Roman" w:hAnsi="Times New Roman"/>
          <w:b/>
          <w:bCs/>
          <w:sz w:val="24"/>
          <w:szCs w:val="24"/>
        </w:rPr>
        <w:t>N° 19/2021</w:t>
      </w:r>
    </w:p>
    <w:p w:rsidR="00AD64A0" w:rsidRDefault="00AD64A0" w:rsidP="00473CA1">
      <w:pPr>
        <w:tabs>
          <w:tab w:val="center" w:pos="851"/>
        </w:tabs>
        <w:autoSpaceDE w:val="0"/>
        <w:autoSpaceDN w:val="0"/>
        <w:adjustRightInd w:val="0"/>
        <w:spacing w:after="0" w:line="360" w:lineRule="auto"/>
        <w:ind w:right="-710"/>
        <w:jc w:val="both"/>
        <w:rPr>
          <w:rFonts w:ascii="Times New Roman" w:hAnsi="Times New Roman"/>
          <w:b/>
          <w:bCs/>
          <w:sz w:val="24"/>
          <w:szCs w:val="24"/>
        </w:rPr>
      </w:pPr>
      <w:r w:rsidRPr="004B632C">
        <w:rPr>
          <w:rFonts w:ascii="Times New Roman" w:hAnsi="Times New Roman"/>
          <w:b/>
          <w:bCs/>
          <w:sz w:val="24"/>
          <w:szCs w:val="24"/>
        </w:rPr>
        <w:tab/>
      </w:r>
      <w:r w:rsidRPr="004B632C">
        <w:rPr>
          <w:rFonts w:ascii="Times New Roman" w:hAnsi="Times New Roman"/>
          <w:b/>
          <w:bCs/>
          <w:sz w:val="24"/>
          <w:szCs w:val="24"/>
        </w:rPr>
        <w:tab/>
      </w:r>
      <w:r w:rsidRPr="004B632C">
        <w:rPr>
          <w:rFonts w:ascii="Times New Roman" w:hAnsi="Times New Roman"/>
          <w:b/>
          <w:bCs/>
          <w:sz w:val="24"/>
          <w:szCs w:val="24"/>
        </w:rPr>
        <w:tab/>
      </w:r>
      <w:r w:rsidRPr="004B632C">
        <w:rPr>
          <w:rFonts w:ascii="Times New Roman" w:hAnsi="Times New Roman"/>
          <w:b/>
          <w:bCs/>
          <w:sz w:val="24"/>
          <w:szCs w:val="24"/>
        </w:rPr>
        <w:tab/>
      </w:r>
      <w:r>
        <w:rPr>
          <w:rFonts w:ascii="Times New Roman" w:hAnsi="Times New Roman"/>
          <w:b/>
          <w:bCs/>
          <w:sz w:val="24"/>
          <w:szCs w:val="24"/>
        </w:rPr>
        <w:t xml:space="preserve"> </w:t>
      </w:r>
    </w:p>
    <w:p w:rsidR="00AD64A0" w:rsidRPr="0043409F" w:rsidRDefault="00AD64A0" w:rsidP="00535BDF">
      <w:pPr>
        <w:spacing w:line="360" w:lineRule="auto"/>
        <w:ind w:left="4536" w:right="-710"/>
        <w:jc w:val="both"/>
        <w:rPr>
          <w:rFonts w:ascii="Times New Roman" w:hAnsi="Times New Roman"/>
          <w:b/>
          <w:bCs/>
        </w:rPr>
      </w:pPr>
      <w:r w:rsidRPr="0043409F">
        <w:rPr>
          <w:rFonts w:ascii="Times New Roman" w:hAnsi="Times New Roman"/>
          <w:b/>
          <w:bCs/>
        </w:rPr>
        <w:t xml:space="preserve">REGISTRO DE PREÇOS PARA AQUISIÇÕES FUTURAS E PARCELADAS DE TECIDOS E AVIAMENTOS DIVERSOS PARA USO EM OFICINAS </w:t>
      </w:r>
      <w:r>
        <w:rPr>
          <w:rFonts w:ascii="Times New Roman" w:hAnsi="Times New Roman"/>
          <w:b/>
          <w:bCs/>
        </w:rPr>
        <w:t xml:space="preserve">DE ARTESANATO </w:t>
      </w:r>
      <w:r w:rsidRPr="0043409F">
        <w:rPr>
          <w:rFonts w:ascii="Times New Roman" w:hAnsi="Times New Roman"/>
          <w:b/>
          <w:bCs/>
        </w:rPr>
        <w:t>A SEREM DESENVOLVIDAS NO CRAS – CENTRO DE REFERÊNCIA E ASSISTÊNCIA SOCIAL NO MUNICÍPIO DE CAMPOS BORGES/RS.</w:t>
      </w:r>
    </w:p>
    <w:p w:rsidR="00AD64A0" w:rsidRDefault="00AD64A0" w:rsidP="00535BDF">
      <w:pPr>
        <w:pStyle w:val="Ttulo"/>
        <w:tabs>
          <w:tab w:val="center" w:pos="851"/>
        </w:tabs>
        <w:spacing w:line="360" w:lineRule="auto"/>
        <w:ind w:left="-426" w:right="-710"/>
        <w:jc w:val="both"/>
        <w:rPr>
          <w:sz w:val="24"/>
          <w:szCs w:val="24"/>
        </w:rPr>
      </w:pPr>
    </w:p>
    <w:p w:rsidR="00AD64A0" w:rsidRPr="004B632C" w:rsidRDefault="00AD64A0" w:rsidP="00535BDF">
      <w:pPr>
        <w:pStyle w:val="Ttulo"/>
        <w:tabs>
          <w:tab w:val="center" w:pos="851"/>
        </w:tabs>
        <w:spacing w:line="360" w:lineRule="auto"/>
        <w:ind w:left="-426" w:right="-710"/>
        <w:jc w:val="both"/>
        <w:rPr>
          <w:sz w:val="24"/>
          <w:szCs w:val="24"/>
        </w:rPr>
      </w:pPr>
      <w:r w:rsidRPr="004B632C">
        <w:rPr>
          <w:sz w:val="24"/>
          <w:szCs w:val="24"/>
        </w:rPr>
        <w:t>Licitação exclusiva às beneficiárias da Lei Complementar nº 123/2006, nos termos do seu art. 48, inc. I, alterado pela Lei Complementar nº 147/2014.</w:t>
      </w:r>
    </w:p>
    <w:p w:rsidR="00AD64A0" w:rsidRPr="004B632C" w:rsidRDefault="00AD64A0" w:rsidP="00535BDF">
      <w:pPr>
        <w:tabs>
          <w:tab w:val="center" w:pos="851"/>
          <w:tab w:val="left" w:pos="3735"/>
        </w:tabs>
        <w:autoSpaceDE w:val="0"/>
        <w:autoSpaceDN w:val="0"/>
        <w:adjustRightInd w:val="0"/>
        <w:spacing w:after="0" w:line="360" w:lineRule="auto"/>
        <w:ind w:left="-426" w:right="-710"/>
        <w:jc w:val="both"/>
        <w:rPr>
          <w:rFonts w:ascii="Times New Roman" w:hAnsi="Times New Roman"/>
          <w:sz w:val="24"/>
          <w:szCs w:val="24"/>
        </w:rPr>
      </w:pPr>
    </w:p>
    <w:p w:rsidR="00AD64A0" w:rsidRPr="004B632C" w:rsidRDefault="00AD64A0" w:rsidP="00535BDF">
      <w:pPr>
        <w:pStyle w:val="Corpodetexto"/>
        <w:tabs>
          <w:tab w:val="center" w:pos="851"/>
        </w:tabs>
        <w:spacing w:after="0" w:line="360" w:lineRule="auto"/>
        <w:ind w:left="-426" w:right="-710"/>
        <w:jc w:val="both"/>
      </w:pPr>
      <w:r>
        <w:tab/>
      </w:r>
      <w:r>
        <w:tab/>
      </w:r>
      <w:r w:rsidR="00535BDF">
        <w:t>O município de Campos Borges/RS,</w:t>
      </w:r>
      <w:r w:rsidR="00C65D06">
        <w:t xml:space="preserve"> </w:t>
      </w:r>
      <w:r w:rsidR="00C65D06" w:rsidRPr="004B632C">
        <w:t>Pessoa Jurídica de Direito Público Interno</w:t>
      </w:r>
      <w:r w:rsidR="00C65D06">
        <w:t>,</w:t>
      </w:r>
      <w:r w:rsidR="00535BDF">
        <w:t xml:space="preserve"> cadastrado sob CPNJ 92.406.164/0001-31, sediado na praça treze de abril, n° 302</w:t>
      </w:r>
      <w:r w:rsidRPr="004B632C">
        <w:t>,</w:t>
      </w:r>
      <w:r w:rsidR="0035338B">
        <w:t xml:space="preserve"> neste ato representado pela </w:t>
      </w:r>
      <w:r w:rsidR="0035338B" w:rsidRPr="0035338B">
        <w:rPr>
          <w:b/>
        </w:rPr>
        <w:t>PREFEITA MUNICIPAL SRA</w:t>
      </w:r>
      <w:r w:rsidR="0035338B">
        <w:rPr>
          <w:b/>
        </w:rPr>
        <w:t>.</w:t>
      </w:r>
      <w:r w:rsidR="0035338B" w:rsidRPr="0035338B">
        <w:rPr>
          <w:b/>
        </w:rPr>
        <w:t xml:space="preserve"> CLEONICE PASQUALOTTO DA PAIXÃO TOLEDO</w:t>
      </w:r>
      <w:r w:rsidR="0035338B">
        <w:t>, cadastrada sob CPF 536.280.710-20, residente e domiciliada na Rua Goiás, neste município,</w:t>
      </w:r>
      <w:r w:rsidRPr="004B632C">
        <w:rPr>
          <w:b/>
        </w:rPr>
        <w:t xml:space="preserve"> </w:t>
      </w:r>
      <w:r w:rsidRPr="004B632C">
        <w:t xml:space="preserve">no uso de suas atribuições legais, torna público, para o conhecimento dos interessados, que às </w:t>
      </w:r>
      <w:r w:rsidRPr="0035338B">
        <w:rPr>
          <w:b/>
        </w:rPr>
        <w:t>9h00min</w:t>
      </w:r>
      <w:r w:rsidRPr="0035338B">
        <w:t xml:space="preserve">, </w:t>
      </w:r>
      <w:r w:rsidRPr="0035338B">
        <w:rPr>
          <w:b/>
        </w:rPr>
        <w:t xml:space="preserve">do dia </w:t>
      </w:r>
      <w:r w:rsidR="005E592C">
        <w:rPr>
          <w:b/>
        </w:rPr>
        <w:t>31</w:t>
      </w:r>
      <w:bookmarkStart w:id="0" w:name="_GoBack"/>
      <w:bookmarkEnd w:id="0"/>
      <w:r w:rsidR="0035338B" w:rsidRPr="0035338B">
        <w:rPr>
          <w:b/>
        </w:rPr>
        <w:t xml:space="preserve"> de maio</w:t>
      </w:r>
      <w:r w:rsidRPr="0035338B">
        <w:rPr>
          <w:b/>
        </w:rPr>
        <w:t xml:space="preserve"> do ano de 202</w:t>
      </w:r>
      <w:r w:rsidR="0035338B" w:rsidRPr="0035338B">
        <w:rPr>
          <w:b/>
        </w:rPr>
        <w:t>1</w:t>
      </w:r>
      <w:r w:rsidRPr="0035338B">
        <w:rPr>
          <w:b/>
        </w:rPr>
        <w:t>,</w:t>
      </w:r>
      <w:r w:rsidR="0035338B">
        <w:t xml:space="preserve"> no departamento de licitações da prefeitura,</w:t>
      </w:r>
      <w:r w:rsidRPr="004B632C">
        <w:t xml:space="preserve"> localizada no </w:t>
      </w:r>
      <w:r w:rsidR="0035338B">
        <w:t>prédio da Prefeitura Municipal</w:t>
      </w:r>
      <w:r w:rsidRPr="004B632C">
        <w:t xml:space="preserve">, se reunirão o (a) pregoeiro (a) e a equipe de apoio, designados pela Portaria nº </w:t>
      </w:r>
      <w:r w:rsidR="0035338B">
        <w:t>11.321 de 04 de fevereiro de 2021</w:t>
      </w:r>
      <w:r w:rsidRPr="004B632C">
        <w:t xml:space="preserve">, objetivando a aquisição dos produtos discriminados no Anexo I deste Edital, observadas as especificações ali estabelecidas, nos termos da </w:t>
      </w:r>
      <w:r w:rsidRPr="0035338B">
        <w:rPr>
          <w:b/>
        </w:rPr>
        <w:t xml:space="preserve">Lei Federal nº 10.520, de 17 de julho de 2002 e Decretos Municipais N° </w:t>
      </w:r>
      <w:r w:rsidR="007D1947">
        <w:rPr>
          <w:b/>
        </w:rPr>
        <w:t>2.058/2020</w:t>
      </w:r>
      <w:r w:rsidRPr="0035338B">
        <w:rPr>
          <w:b/>
        </w:rPr>
        <w:t>, N°</w:t>
      </w:r>
      <w:r w:rsidR="0035338B" w:rsidRPr="0035338B">
        <w:rPr>
          <w:b/>
        </w:rPr>
        <w:t xml:space="preserve"> </w:t>
      </w:r>
      <w:r w:rsidRPr="0035338B">
        <w:rPr>
          <w:b/>
        </w:rPr>
        <w:t>1.866/2017 e N°</w:t>
      </w:r>
      <w:r w:rsidR="00B153D0">
        <w:rPr>
          <w:b/>
        </w:rPr>
        <w:t xml:space="preserve"> 2.032/2020</w:t>
      </w:r>
      <w:r w:rsidRPr="0035338B">
        <w:rPr>
          <w:b/>
        </w:rPr>
        <w:t>, com aplicação subsidiária da Lei Federal nº 8.666/93, de 21 de junho de 1993</w:t>
      </w:r>
      <w:r w:rsidR="006B62F5">
        <w:rPr>
          <w:b/>
        </w:rPr>
        <w:t xml:space="preserve"> e suas alterações posteriores</w:t>
      </w:r>
      <w:r w:rsidRPr="0035338B">
        <w:rPr>
          <w:b/>
        </w:rPr>
        <w:t>.</w:t>
      </w:r>
      <w:r w:rsidRPr="004B632C">
        <w:t xml:space="preserve"> A presente licitação será do tipo </w:t>
      </w:r>
      <w:r w:rsidRPr="004B632C">
        <w:rPr>
          <w:b/>
        </w:rPr>
        <w:t>MENOR PREÇO POR ITEM</w:t>
      </w:r>
      <w:r w:rsidRPr="004B632C">
        <w:t>, consoante às condições estatuídas neste</w:t>
      </w:r>
      <w:r w:rsidRPr="004B632C">
        <w:rPr>
          <w:spacing w:val="-27"/>
        </w:rPr>
        <w:t xml:space="preserve"> </w:t>
      </w:r>
      <w:r w:rsidRPr="004B632C">
        <w:t>Edital.</w:t>
      </w:r>
    </w:p>
    <w:p w:rsidR="00AD64A0" w:rsidRPr="004B632C" w:rsidRDefault="004175E5" w:rsidP="00535BDF">
      <w:pPr>
        <w:tabs>
          <w:tab w:val="center" w:pos="851"/>
          <w:tab w:val="left" w:pos="3735"/>
        </w:tabs>
        <w:autoSpaceDE w:val="0"/>
        <w:autoSpaceDN w:val="0"/>
        <w:adjustRightInd w:val="0"/>
        <w:spacing w:after="0" w:line="360" w:lineRule="auto"/>
        <w:ind w:left="-426" w:right="-710"/>
        <w:jc w:val="both"/>
        <w:rPr>
          <w:rFonts w:ascii="Times New Roman" w:hAnsi="Times New Roman"/>
          <w:sz w:val="24"/>
          <w:szCs w:val="24"/>
        </w:rPr>
      </w:pPr>
      <w:r>
        <w:rPr>
          <w:noProof/>
          <w:lang w:eastAsia="pt-BR"/>
        </w:rPr>
        <mc:AlternateContent>
          <mc:Choice Requires="wps">
            <w:drawing>
              <wp:anchor distT="0" distB="0" distL="114300" distR="114300" simplePos="0" relativeHeight="251697152" behindDoc="0" locked="0" layoutInCell="1" allowOverlap="1" wp14:anchorId="7B290034" wp14:editId="6EF9CED6">
                <wp:simplePos x="0" y="0"/>
                <wp:positionH relativeFrom="column">
                  <wp:posOffset>-243840</wp:posOffset>
                </wp:positionH>
                <wp:positionV relativeFrom="paragraph">
                  <wp:posOffset>264795</wp:posOffset>
                </wp:positionV>
                <wp:extent cx="6781800" cy="1828800"/>
                <wp:effectExtent l="0" t="0" r="19050" b="20320"/>
                <wp:wrapSquare wrapText="bothSides"/>
                <wp:docPr id="21" name="Caixa de texto 21"/>
                <wp:cNvGraphicFramePr/>
                <a:graphic xmlns:a="http://schemas.openxmlformats.org/drawingml/2006/main">
                  <a:graphicData uri="http://schemas.microsoft.com/office/word/2010/wordprocessingShape">
                    <wps:wsp>
                      <wps:cNvSpPr txBox="1"/>
                      <wps:spPr>
                        <a:xfrm>
                          <a:off x="0" y="0"/>
                          <a:ext cx="6781800" cy="1828800"/>
                        </a:xfrm>
                        <a:prstGeom prst="rect">
                          <a:avLst/>
                        </a:prstGeom>
                        <a:ln/>
                      </wps:spPr>
                      <wps:style>
                        <a:lnRef idx="2">
                          <a:schemeClr val="dk1"/>
                        </a:lnRef>
                        <a:fillRef idx="1">
                          <a:schemeClr val="lt1"/>
                        </a:fillRef>
                        <a:effectRef idx="0">
                          <a:schemeClr val="dk1"/>
                        </a:effectRef>
                        <a:fontRef idx="minor">
                          <a:schemeClr val="dk1"/>
                        </a:fontRef>
                      </wps:style>
                      <wps:txbx>
                        <w:txbxContent>
                          <w:p w:rsidR="00D96369" w:rsidRPr="00132FC0" w:rsidRDefault="00D96369" w:rsidP="004175E5">
                            <w:pPr>
                              <w:tabs>
                                <w:tab w:val="center" w:pos="851"/>
                              </w:tabs>
                              <w:autoSpaceDE w:val="0"/>
                              <w:autoSpaceDN w:val="0"/>
                              <w:adjustRightInd w:val="0"/>
                              <w:spacing w:after="0" w:line="360" w:lineRule="auto"/>
                              <w:ind w:right="-710"/>
                              <w:jc w:val="both"/>
                              <w:rPr>
                                <w:rFonts w:ascii="Times New Roman" w:hAnsi="Times New Roman"/>
                                <w:b/>
                                <w:bCs/>
                                <w:sz w:val="24"/>
                                <w:szCs w:val="24"/>
                              </w:rPr>
                            </w:pPr>
                            <w:r w:rsidRPr="004B632C">
                              <w:rPr>
                                <w:rFonts w:ascii="Times New Roman" w:hAnsi="Times New Roman"/>
                                <w:b/>
                                <w:bCs/>
                                <w:sz w:val="24"/>
                                <w:szCs w:val="24"/>
                              </w:rPr>
                              <w:t>1 – DO OBJETO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type id="_x0000_t202" coordsize="21600,21600" o:spt="202" path="m,l,21600r21600,l21600,xe">
                <v:stroke joinstyle="miter"/>
                <v:path gradientshapeok="t" o:connecttype="rect"/>
              </v:shapetype>
              <v:shape id="Caixa de texto 21" o:spid="_x0000_s1026" type="#_x0000_t202" style="position:absolute;left:0;text-align:left;margin-left:-19.2pt;margin-top:20.85pt;width:534pt;height:2in;z-index:25169715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" fillcolor="white [3201]" strokecolor="black [3200]" strokeweight="2pt">
                <v:textbox style="mso-fit-shape-to-text:t">
                  <w:txbxContent>
                    <w:p w:rsidR="00D96369" w:rsidRPr="00132FC0" w:rsidRDefault="00D96369" w:rsidP="004175E5">
                      <w:pPr>
                        <w:tabs>
                          <w:tab w:val="center" w:pos="851"/>
                        </w:tabs>
                        <w:autoSpaceDE w:val="0"/>
                        <w:autoSpaceDN w:val="0"/>
                        <w:adjustRightInd w:val="0"/>
                        <w:spacing w:after="0" w:line="360" w:lineRule="auto"/>
                        <w:ind w:right="-710"/>
                        <w:jc w:val="both"/>
                        <w:rPr>
                          <w:rFonts w:ascii="Times New Roman" w:hAnsi="Times New Roman"/>
                          <w:b/>
                          <w:bCs/>
                          <w:sz w:val="24"/>
                          <w:szCs w:val="24"/>
                        </w:rPr>
                      </w:pPr>
                      <w:r w:rsidRPr="004B632C">
                        <w:rPr>
                          <w:rFonts w:ascii="Times New Roman" w:hAnsi="Times New Roman"/>
                          <w:b/>
                          <w:bCs/>
                          <w:sz w:val="24"/>
                          <w:szCs w:val="24"/>
                        </w:rPr>
                        <w:t>1 – DO OBJETO</w:t>
                      </w:r>
                    </w:p>
                  </w:txbxContent>
                </v:textbox>
                <w10:wrap type="square"/>
              </v:shape>
            </w:pict>
          </mc:Fallback>
        </mc:AlternateContent>
      </w:r>
    </w:p>
    <w:p w:rsidR="00AD64A0" w:rsidRDefault="00AD64A0" w:rsidP="00473CA1">
      <w:pPr>
        <w:pStyle w:val="Corpodetexto"/>
        <w:numPr>
          <w:ilvl w:val="0"/>
          <w:numId w:val="5"/>
        </w:numPr>
        <w:tabs>
          <w:tab w:val="center" w:pos="851"/>
        </w:tabs>
        <w:spacing w:after="0" w:line="360" w:lineRule="auto"/>
        <w:ind w:right="-710"/>
        <w:jc w:val="both"/>
      </w:pPr>
      <w:r w:rsidRPr="00895E0A">
        <w:rPr>
          <w:b/>
        </w:rPr>
        <w:t>O objeto desta licitação é o registro de preços para aquisições futuras e parceladas de tecidos e aviamentos diversos para uso em oficinas de artesanato a serem desenvolvidas no CRAS – Centro de Referência e Assistência Social no município de Campos Borges/RS</w:t>
      </w:r>
      <w:r w:rsidRPr="004B632C">
        <w:rPr>
          <w:bCs/>
        </w:rPr>
        <w:t>,</w:t>
      </w:r>
      <w:r w:rsidRPr="004B632C">
        <w:t xml:space="preserve"> conforme especificações constantes no Termo de Referência, Anexo I deste Edital. </w:t>
      </w:r>
    </w:p>
    <w:p w:rsidR="00473CA1" w:rsidRPr="004B632C" w:rsidRDefault="00473CA1" w:rsidP="00473CA1">
      <w:pPr>
        <w:pStyle w:val="Corpodetexto"/>
        <w:tabs>
          <w:tab w:val="center" w:pos="851"/>
        </w:tabs>
        <w:spacing w:after="0" w:line="360" w:lineRule="auto"/>
        <w:ind w:right="-710"/>
        <w:jc w:val="both"/>
      </w:pPr>
    </w:p>
    <w:p w:rsidR="00AD64A0" w:rsidRPr="004B632C" w:rsidRDefault="004175E5" w:rsidP="00535BDF">
      <w:pPr>
        <w:tabs>
          <w:tab w:val="center" w:pos="851"/>
        </w:tabs>
        <w:autoSpaceDE w:val="0"/>
        <w:autoSpaceDN w:val="0"/>
        <w:adjustRightInd w:val="0"/>
        <w:spacing w:after="0" w:line="360" w:lineRule="auto"/>
        <w:ind w:left="-426" w:right="-710"/>
        <w:jc w:val="both"/>
        <w:rPr>
          <w:rFonts w:ascii="Times New Roman" w:hAnsi="Times New Roman"/>
          <w:sz w:val="24"/>
          <w:szCs w:val="24"/>
        </w:rPr>
      </w:pPr>
      <w:r>
        <w:rPr>
          <w:noProof/>
          <w:lang w:eastAsia="pt-BR"/>
        </w:rPr>
        <w:lastRenderedPageBreak/>
        <mc:AlternateContent>
          <mc:Choice Requires="wps">
            <w:drawing>
              <wp:anchor distT="0" distB="0" distL="114300" distR="114300" simplePos="0" relativeHeight="251699200" behindDoc="0" locked="0" layoutInCell="1" allowOverlap="1" wp14:anchorId="37D24DDD" wp14:editId="1A01EC8F">
                <wp:simplePos x="0" y="0"/>
                <wp:positionH relativeFrom="column">
                  <wp:posOffset>-300990</wp:posOffset>
                </wp:positionH>
                <wp:positionV relativeFrom="paragraph">
                  <wp:posOffset>263525</wp:posOffset>
                </wp:positionV>
                <wp:extent cx="6867525" cy="1828800"/>
                <wp:effectExtent l="0" t="0" r="28575" b="20320"/>
                <wp:wrapSquare wrapText="bothSides"/>
                <wp:docPr id="22" name="Caixa de texto 22"/>
                <wp:cNvGraphicFramePr/>
                <a:graphic xmlns:a="http://schemas.openxmlformats.org/drawingml/2006/main">
                  <a:graphicData uri="http://schemas.microsoft.com/office/word/2010/wordprocessingShape">
                    <wps:wsp>
                      <wps:cNvSpPr txBox="1"/>
                      <wps:spPr>
                        <a:xfrm>
                          <a:off x="0" y="0"/>
                          <a:ext cx="6867525" cy="1828800"/>
                        </a:xfrm>
                        <a:prstGeom prst="rect">
                          <a:avLst/>
                        </a:prstGeom>
                        <a:ln/>
                      </wps:spPr>
                      <wps:style>
                        <a:lnRef idx="2">
                          <a:schemeClr val="dk1"/>
                        </a:lnRef>
                        <a:fillRef idx="1">
                          <a:schemeClr val="lt1"/>
                        </a:fillRef>
                        <a:effectRef idx="0">
                          <a:schemeClr val="dk1"/>
                        </a:effectRef>
                        <a:fontRef idx="minor">
                          <a:schemeClr val="dk1"/>
                        </a:fontRef>
                      </wps:style>
                      <wps:txbx>
                        <w:txbxContent>
                          <w:p w:rsidR="00D96369" w:rsidRPr="00517D67" w:rsidRDefault="00D96369" w:rsidP="004175E5">
                            <w:pPr>
                              <w:pStyle w:val="Ttulo11"/>
                              <w:tabs>
                                <w:tab w:val="center" w:pos="851"/>
                              </w:tabs>
                              <w:spacing w:line="360" w:lineRule="auto"/>
                              <w:ind w:left="0" w:right="-710"/>
                              <w:jc w:val="both"/>
                              <w:rPr>
                                <w:rFonts w:ascii="Times New Roman" w:hAnsi="Times New Roman" w:cs="Times New Roman"/>
                                <w:sz w:val="24"/>
                                <w:szCs w:val="24"/>
                              </w:rPr>
                            </w:pPr>
                            <w:r w:rsidRPr="004B632C">
                              <w:rPr>
                                <w:rFonts w:ascii="Times New Roman" w:hAnsi="Times New Roman" w:cs="Times New Roman"/>
                                <w:sz w:val="24"/>
                                <w:szCs w:val="24"/>
                              </w:rPr>
                              <w:t>2 – DAS CONDIÇÕES GERAIS DE PARTICIPAÇÃO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id="Caixa de texto 22" o:spid="_x0000_s1027" type="#_x0000_t202" style="position:absolute;left:0;text-align:left;margin-left:-23.7pt;margin-top:20.75pt;width:540.75pt;height:2in;z-index:25169920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" fillcolor="white [3201]" strokecolor="black [3200]" strokeweight="2pt">
                <v:textbox style="mso-fit-shape-to-text:t">
                  <w:txbxContent>
                    <w:p w:rsidR="00D96369" w:rsidRPr="00517D67" w:rsidRDefault="00D96369" w:rsidP="004175E5">
                      <w:pPr>
                        <w:pStyle w:val="Ttulo11"/>
                        <w:tabs>
                          <w:tab w:val="center" w:pos="851"/>
                        </w:tabs>
                        <w:spacing w:line="360" w:lineRule="auto"/>
                        <w:ind w:left="0" w:right="-710"/>
                        <w:jc w:val="both"/>
                        <w:rPr>
                          <w:rFonts w:ascii="Times New Roman" w:hAnsi="Times New Roman" w:cs="Times New Roman"/>
                          <w:sz w:val="24"/>
                          <w:szCs w:val="24"/>
                        </w:rPr>
                      </w:pPr>
                      <w:r w:rsidRPr="004B632C">
                        <w:rPr>
                          <w:rFonts w:ascii="Times New Roman" w:hAnsi="Times New Roman" w:cs="Times New Roman"/>
                          <w:sz w:val="24"/>
                          <w:szCs w:val="24"/>
                        </w:rPr>
                        <w:t>2 – DAS CONDIÇÕES GERAIS DE PARTICIPAÇÃO</w:t>
                      </w:r>
                    </w:p>
                  </w:txbxContent>
                </v:textbox>
                <w10:wrap type="square"/>
              </v:shape>
            </w:pict>
          </mc:Fallback>
        </mc:AlternateContent>
      </w:r>
    </w:p>
    <w:p w:rsidR="00AD64A0" w:rsidRPr="00D6266A" w:rsidRDefault="00AD64A0" w:rsidP="00535BDF">
      <w:pPr>
        <w:tabs>
          <w:tab w:val="center" w:pos="851"/>
        </w:tabs>
        <w:overflowPunct w:val="0"/>
        <w:adjustRightInd w:val="0"/>
        <w:spacing w:after="0" w:line="360" w:lineRule="auto"/>
        <w:ind w:left="-426" w:right="-710"/>
        <w:jc w:val="both"/>
        <w:textAlignment w:val="baseline"/>
        <w:rPr>
          <w:rFonts w:ascii="Times New Roman" w:hAnsi="Times New Roman"/>
          <w:b/>
          <w:sz w:val="24"/>
          <w:szCs w:val="24"/>
        </w:rPr>
      </w:pPr>
      <w:r w:rsidRPr="004B632C">
        <w:rPr>
          <w:rFonts w:ascii="Times New Roman" w:hAnsi="Times New Roman"/>
          <w:b/>
          <w:sz w:val="24"/>
          <w:szCs w:val="24"/>
        </w:rPr>
        <w:t>2.1</w:t>
      </w:r>
      <w:r w:rsidRPr="00D6266A">
        <w:rPr>
          <w:rFonts w:ascii="Times New Roman" w:hAnsi="Times New Roman"/>
          <w:b/>
          <w:sz w:val="24"/>
          <w:szCs w:val="24"/>
        </w:rPr>
        <w:t xml:space="preserve">. A presente licitação é exclusiva às pessoas jurídicas beneficiárias da Lei Complementar 123/2006 nos termos do seu artigo 48, inciso I, alterado pela Lei Complementar 147/2014, e que estejam legalmente autorizadas a atuarem no ramo pertinente ao objeto desta licitação, que atendam a todas as exigências contidas neste Edital e que apresentem </w:t>
      </w:r>
      <w:r w:rsidR="00895E0A">
        <w:rPr>
          <w:rFonts w:ascii="Times New Roman" w:hAnsi="Times New Roman"/>
          <w:b/>
          <w:sz w:val="24"/>
          <w:szCs w:val="24"/>
        </w:rPr>
        <w:t xml:space="preserve">toda </w:t>
      </w:r>
      <w:r w:rsidRPr="00D6266A">
        <w:rPr>
          <w:rFonts w:ascii="Times New Roman" w:hAnsi="Times New Roman"/>
          <w:b/>
          <w:sz w:val="24"/>
          <w:szCs w:val="24"/>
        </w:rPr>
        <w:t>a documentação solicitada no local, dia e horário in</w:t>
      </w:r>
      <w:r w:rsidR="00895E0A">
        <w:rPr>
          <w:rFonts w:ascii="Times New Roman" w:hAnsi="Times New Roman"/>
          <w:b/>
          <w:sz w:val="24"/>
          <w:szCs w:val="24"/>
        </w:rPr>
        <w:t>dicados</w:t>
      </w:r>
      <w:r w:rsidRPr="00D6266A">
        <w:rPr>
          <w:rFonts w:ascii="Times New Roman" w:hAnsi="Times New Roman"/>
          <w:b/>
          <w:sz w:val="24"/>
          <w:szCs w:val="24"/>
        </w:rPr>
        <w:t xml:space="preserve"> no preâmbulo.</w:t>
      </w:r>
    </w:p>
    <w:p w:rsidR="00AD64A0" w:rsidRPr="00D6266A" w:rsidRDefault="00DF3708" w:rsidP="00535BDF">
      <w:pPr>
        <w:tabs>
          <w:tab w:val="center" w:pos="851"/>
        </w:tabs>
        <w:overflowPunct w:val="0"/>
        <w:adjustRightInd w:val="0"/>
        <w:spacing w:after="0" w:line="360" w:lineRule="auto"/>
        <w:ind w:left="-426" w:right="-710"/>
        <w:jc w:val="both"/>
        <w:textAlignment w:val="baseline"/>
        <w:rPr>
          <w:rFonts w:ascii="Times New Roman" w:hAnsi="Times New Roman"/>
          <w:b/>
          <w:sz w:val="24"/>
          <w:szCs w:val="24"/>
        </w:rPr>
      </w:pPr>
      <w:r>
        <w:rPr>
          <w:noProof/>
          <w:lang w:eastAsia="pt-BR"/>
        </w:rPr>
        <mc:AlternateContent>
          <mc:Choice Requires="wps">
            <w:drawing>
              <wp:anchor distT="0" distB="0" distL="114300" distR="114300" simplePos="0" relativeHeight="251701248" behindDoc="0" locked="0" layoutInCell="1" allowOverlap="1" wp14:anchorId="0E8B92D1" wp14:editId="1B8C20A3">
                <wp:simplePos x="0" y="0"/>
                <wp:positionH relativeFrom="column">
                  <wp:posOffset>-300990</wp:posOffset>
                </wp:positionH>
                <wp:positionV relativeFrom="paragraph">
                  <wp:posOffset>3152775</wp:posOffset>
                </wp:positionV>
                <wp:extent cx="6867525" cy="1828800"/>
                <wp:effectExtent l="0" t="0" r="28575" b="20320"/>
                <wp:wrapSquare wrapText="bothSides"/>
                <wp:docPr id="23" name="Caixa de texto 23"/>
                <wp:cNvGraphicFramePr/>
                <a:graphic xmlns:a="http://schemas.openxmlformats.org/drawingml/2006/main">
                  <a:graphicData uri="http://schemas.microsoft.com/office/word/2010/wordprocessingShape">
                    <wps:wsp>
                      <wps:cNvSpPr txBox="1"/>
                      <wps:spPr>
                        <a:xfrm>
                          <a:off x="0" y="0"/>
                          <a:ext cx="6867525" cy="1828800"/>
                        </a:xfrm>
                        <a:prstGeom prst="rect">
                          <a:avLst/>
                        </a:prstGeom>
                        <a:ln/>
                      </wps:spPr>
                      <wps:style>
                        <a:lnRef idx="2">
                          <a:schemeClr val="dk1"/>
                        </a:lnRef>
                        <a:fillRef idx="1">
                          <a:schemeClr val="lt1"/>
                        </a:fillRef>
                        <a:effectRef idx="0">
                          <a:schemeClr val="dk1"/>
                        </a:effectRef>
                        <a:fontRef idx="minor">
                          <a:schemeClr val="dk1"/>
                        </a:fontRef>
                      </wps:style>
                      <wps:txbx>
                        <w:txbxContent>
                          <w:p w:rsidR="00D96369" w:rsidRPr="00FE4133" w:rsidRDefault="00D96369" w:rsidP="00DF3708">
                            <w:pPr>
                              <w:pStyle w:val="PargrafodaLista"/>
                              <w:tabs>
                                <w:tab w:val="center" w:pos="851"/>
                                <w:tab w:val="left" w:pos="1342"/>
                              </w:tabs>
                              <w:spacing w:line="360" w:lineRule="auto"/>
                              <w:ind w:left="0" w:right="-710"/>
                              <w:rPr>
                                <w:rFonts w:ascii="Times New Roman" w:hAnsi="Times New Roman" w:cs="Times New Roman"/>
                                <w:b/>
                                <w:sz w:val="24"/>
                                <w:szCs w:val="24"/>
                              </w:rPr>
                            </w:pPr>
                            <w:r w:rsidRPr="004B632C">
                              <w:rPr>
                                <w:rFonts w:ascii="Times New Roman" w:hAnsi="Times New Roman" w:cs="Times New Roman"/>
                                <w:b/>
                                <w:sz w:val="24"/>
                                <w:szCs w:val="24"/>
                              </w:rPr>
                              <w:t>3. DA REPRESENTAÇÃO E DO CREDENCIAMENTO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id="Caixa de texto 23" o:spid="_x0000_s1028" type="#_x0000_t202" style="position:absolute;left:0;text-align:left;margin-left:-23.7pt;margin-top:248.25pt;width:540.75pt;height:2in;z-index:25170124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" fillcolor="white [3201]" strokecolor="black [3200]" strokeweight="2pt">
                <v:textbox style="mso-fit-shape-to-text:t">
                  <w:txbxContent>
                    <w:p w:rsidR="00D96369" w:rsidRPr="00FE4133" w:rsidRDefault="00D96369" w:rsidP="00DF3708">
                      <w:pPr>
                        <w:pStyle w:val="PargrafodaLista"/>
                        <w:tabs>
                          <w:tab w:val="center" w:pos="851"/>
                          <w:tab w:val="left" w:pos="1342"/>
                        </w:tabs>
                        <w:spacing w:line="360" w:lineRule="auto"/>
                        <w:ind w:left="0" w:right="-710"/>
                        <w:rPr>
                          <w:rFonts w:ascii="Times New Roman" w:hAnsi="Times New Roman" w:cs="Times New Roman"/>
                          <w:b/>
                          <w:sz w:val="24"/>
                          <w:szCs w:val="24"/>
                        </w:rPr>
                      </w:pPr>
                      <w:r w:rsidRPr="004B632C">
                        <w:rPr>
                          <w:rFonts w:ascii="Times New Roman" w:hAnsi="Times New Roman" w:cs="Times New Roman"/>
                          <w:b/>
                          <w:sz w:val="24"/>
                          <w:szCs w:val="24"/>
                        </w:rPr>
                        <w:t>3. DA REPRESENTAÇÃO E DO CREDENCIAMENTO</w:t>
                      </w:r>
                    </w:p>
                  </w:txbxContent>
                </v:textbox>
                <w10:wrap type="square"/>
              </v:shape>
            </w:pict>
          </mc:Fallback>
        </mc:AlternateContent>
      </w:r>
      <w:r w:rsidR="00AD64A0" w:rsidRPr="00D6266A">
        <w:rPr>
          <w:rFonts w:ascii="Times New Roman" w:hAnsi="Times New Roman"/>
          <w:b/>
          <w:sz w:val="24"/>
          <w:szCs w:val="24"/>
        </w:rPr>
        <w:t xml:space="preserve">2.2. Para fins de atendimento ao item 2.1, há que ser observado o disposto no Decreto Municipal </w:t>
      </w:r>
      <w:r w:rsidR="00CE5B77">
        <w:rPr>
          <w:rFonts w:ascii="Times New Roman" w:hAnsi="Times New Roman"/>
          <w:b/>
          <w:sz w:val="24"/>
          <w:szCs w:val="24"/>
        </w:rPr>
        <w:t>2.032</w:t>
      </w:r>
      <w:r w:rsidR="007D1947" w:rsidRPr="00D6266A">
        <w:rPr>
          <w:rFonts w:ascii="Times New Roman" w:hAnsi="Times New Roman"/>
          <w:b/>
          <w:sz w:val="24"/>
          <w:szCs w:val="24"/>
        </w:rPr>
        <w:t xml:space="preserve"> de </w:t>
      </w:r>
      <w:r w:rsidR="00CE5B77">
        <w:rPr>
          <w:rFonts w:ascii="Times New Roman" w:hAnsi="Times New Roman"/>
          <w:b/>
          <w:sz w:val="24"/>
          <w:szCs w:val="24"/>
        </w:rPr>
        <w:t>22 de junho de 2020</w:t>
      </w:r>
      <w:r w:rsidR="00AD64A0" w:rsidRPr="00D6266A">
        <w:rPr>
          <w:rFonts w:ascii="Times New Roman" w:hAnsi="Times New Roman"/>
          <w:b/>
          <w:sz w:val="24"/>
          <w:szCs w:val="24"/>
        </w:rPr>
        <w:t xml:space="preserve">, que delimita a abrangência geográfica das expressões “âmbito local” e “âmbito regional”. Por âmbito local ou municipal, entende-se como “os limites geográfico do Município de Campos Borges, RS.” Já por “âmbito regional”, considera-se “os limites geográficos dos Municípios de Almirante Tamandaré do Sul, Alto Alegre, Barros </w:t>
      </w:r>
      <w:proofErr w:type="spellStart"/>
      <w:r w:rsidR="00AD64A0" w:rsidRPr="00D6266A">
        <w:rPr>
          <w:rFonts w:ascii="Times New Roman" w:hAnsi="Times New Roman"/>
          <w:b/>
          <w:sz w:val="24"/>
          <w:szCs w:val="24"/>
        </w:rPr>
        <w:t>Cassal</w:t>
      </w:r>
      <w:proofErr w:type="spellEnd"/>
      <w:r w:rsidR="00AD64A0" w:rsidRPr="00D6266A">
        <w:rPr>
          <w:rFonts w:ascii="Times New Roman" w:hAnsi="Times New Roman"/>
          <w:b/>
          <w:sz w:val="24"/>
          <w:szCs w:val="24"/>
        </w:rPr>
        <w:t xml:space="preserve">, Boa Vista do Cadeado, Boa Vista do </w:t>
      </w:r>
      <w:proofErr w:type="gramStart"/>
      <w:r w:rsidR="00AD64A0" w:rsidRPr="00D6266A">
        <w:rPr>
          <w:rFonts w:ascii="Times New Roman" w:hAnsi="Times New Roman"/>
          <w:b/>
          <w:sz w:val="24"/>
          <w:szCs w:val="24"/>
        </w:rPr>
        <w:t>Incra</w:t>
      </w:r>
      <w:proofErr w:type="gramEnd"/>
      <w:r w:rsidR="00AD64A0" w:rsidRPr="00D6266A">
        <w:rPr>
          <w:rFonts w:ascii="Times New Roman" w:hAnsi="Times New Roman"/>
          <w:b/>
          <w:sz w:val="24"/>
          <w:szCs w:val="24"/>
        </w:rPr>
        <w:t xml:space="preserve">, Carazinho, Colorado, Coqueiros do Sul, Cruz Alta, Espumoso, Fontoura Xavier, Fortaleza dos Valos, </w:t>
      </w:r>
      <w:proofErr w:type="spellStart"/>
      <w:r w:rsidR="00AD64A0" w:rsidRPr="00D6266A">
        <w:rPr>
          <w:rFonts w:ascii="Times New Roman" w:hAnsi="Times New Roman"/>
          <w:b/>
          <w:sz w:val="24"/>
          <w:szCs w:val="24"/>
        </w:rPr>
        <w:t>Ibirapuitã</w:t>
      </w:r>
      <w:proofErr w:type="spellEnd"/>
      <w:r w:rsidR="00AD64A0" w:rsidRPr="00D6266A">
        <w:rPr>
          <w:rFonts w:ascii="Times New Roman" w:hAnsi="Times New Roman"/>
          <w:b/>
          <w:sz w:val="24"/>
          <w:szCs w:val="24"/>
        </w:rPr>
        <w:t xml:space="preserve">, Ibirubá, </w:t>
      </w:r>
      <w:proofErr w:type="spellStart"/>
      <w:r w:rsidR="00AD64A0" w:rsidRPr="00D6266A">
        <w:rPr>
          <w:rFonts w:ascii="Times New Roman" w:hAnsi="Times New Roman"/>
          <w:b/>
          <w:sz w:val="24"/>
          <w:szCs w:val="24"/>
        </w:rPr>
        <w:t>Itapuca</w:t>
      </w:r>
      <w:proofErr w:type="spellEnd"/>
      <w:r w:rsidR="00AD64A0" w:rsidRPr="00D6266A">
        <w:rPr>
          <w:rFonts w:ascii="Times New Roman" w:hAnsi="Times New Roman"/>
          <w:b/>
          <w:sz w:val="24"/>
          <w:szCs w:val="24"/>
        </w:rPr>
        <w:t xml:space="preserve">, Jacuizinho, Lagoa dos Três Cantos, Mormaço, Não Me Toque, Quinze de Novembro, Saldanha Marinho, Salto do Jacuí, Santa Bárbara do Sul, São José do Herval, </w:t>
      </w:r>
      <w:proofErr w:type="spellStart"/>
      <w:r w:rsidR="00AD64A0" w:rsidRPr="00D6266A">
        <w:rPr>
          <w:rFonts w:ascii="Times New Roman" w:hAnsi="Times New Roman"/>
          <w:b/>
          <w:sz w:val="24"/>
          <w:szCs w:val="24"/>
        </w:rPr>
        <w:t>Selbach</w:t>
      </w:r>
      <w:proofErr w:type="spellEnd"/>
      <w:r w:rsidR="00AD64A0" w:rsidRPr="00D6266A">
        <w:rPr>
          <w:rFonts w:ascii="Times New Roman" w:hAnsi="Times New Roman"/>
          <w:b/>
          <w:sz w:val="24"/>
          <w:szCs w:val="24"/>
        </w:rPr>
        <w:t xml:space="preserve">, Soledade, Tapera, Tio Hugo, Tunas, Tupanciretã, e Victor </w:t>
      </w:r>
      <w:proofErr w:type="spellStart"/>
      <w:r w:rsidR="00AD64A0" w:rsidRPr="00D6266A">
        <w:rPr>
          <w:rFonts w:ascii="Times New Roman" w:hAnsi="Times New Roman"/>
          <w:b/>
          <w:sz w:val="24"/>
          <w:szCs w:val="24"/>
        </w:rPr>
        <w:t>Graeff</w:t>
      </w:r>
      <w:proofErr w:type="spellEnd"/>
      <w:r w:rsidR="00AD64A0" w:rsidRPr="00D6266A">
        <w:rPr>
          <w:rFonts w:ascii="Times New Roman" w:hAnsi="Times New Roman"/>
          <w:b/>
          <w:sz w:val="24"/>
          <w:szCs w:val="24"/>
        </w:rPr>
        <w:t xml:space="preserve"> – integrantes da área de abrangência do CONSÓRCIO INTERMUNICIPAL DOS MUNICÍPIOS DO ALTO JACUÍ E ALTO DA SERRA DO BOTUCARAÍ RS/ COMAJA RS - acrescidos das cidades de Ijuí, Panambi, Passo Fundo, RS.”</w:t>
      </w:r>
    </w:p>
    <w:p w:rsidR="00AD64A0" w:rsidRDefault="00AD64A0" w:rsidP="00535BDF">
      <w:pPr>
        <w:pStyle w:val="PargrafodaLista"/>
        <w:tabs>
          <w:tab w:val="center" w:pos="851"/>
          <w:tab w:val="left" w:pos="1342"/>
        </w:tabs>
        <w:spacing w:line="360" w:lineRule="auto"/>
        <w:ind w:left="-426" w:right="-710"/>
        <w:rPr>
          <w:rFonts w:ascii="Times New Roman" w:hAnsi="Times New Roman" w:cs="Times New Roman"/>
          <w:sz w:val="24"/>
          <w:szCs w:val="24"/>
        </w:rPr>
      </w:pPr>
      <w:r w:rsidRPr="004B632C">
        <w:rPr>
          <w:rFonts w:ascii="Times New Roman" w:hAnsi="Times New Roman" w:cs="Times New Roman"/>
          <w:b/>
          <w:sz w:val="24"/>
          <w:szCs w:val="24"/>
        </w:rPr>
        <w:t>3.1.</w:t>
      </w:r>
      <w:r w:rsidRPr="004B632C">
        <w:rPr>
          <w:rFonts w:ascii="Times New Roman" w:hAnsi="Times New Roman" w:cs="Times New Roman"/>
          <w:sz w:val="24"/>
          <w:szCs w:val="24"/>
        </w:rPr>
        <w:t xml:space="preserve"> A Licitante deverá apresentar-se para credenciamento junto ao</w:t>
      </w:r>
      <w:r w:rsidR="00AB0E26">
        <w:rPr>
          <w:rFonts w:ascii="Times New Roman" w:hAnsi="Times New Roman" w:cs="Times New Roman"/>
          <w:sz w:val="24"/>
          <w:szCs w:val="24"/>
        </w:rPr>
        <w:t xml:space="preserve"> </w:t>
      </w:r>
      <w:r w:rsidRPr="004B632C">
        <w:rPr>
          <w:rFonts w:ascii="Times New Roman" w:hAnsi="Times New Roman" w:cs="Times New Roman"/>
          <w:sz w:val="24"/>
          <w:szCs w:val="24"/>
        </w:rPr>
        <w:t>(à) Pregoeiro</w:t>
      </w:r>
      <w:r w:rsidR="00AB0E26">
        <w:rPr>
          <w:rFonts w:ascii="Times New Roman" w:hAnsi="Times New Roman" w:cs="Times New Roman"/>
          <w:sz w:val="24"/>
          <w:szCs w:val="24"/>
        </w:rPr>
        <w:t xml:space="preserve"> </w:t>
      </w:r>
      <w:r w:rsidRPr="004B632C">
        <w:rPr>
          <w:rFonts w:ascii="Times New Roman" w:hAnsi="Times New Roman" w:cs="Times New Roman"/>
          <w:sz w:val="24"/>
          <w:szCs w:val="24"/>
        </w:rPr>
        <w:t>(a), diretamente, por meio de seu representante legal, ou através de procurador regularmente constituído, que devidamente identificado e credenciado, será o único admitido a intervir no procedimento licitatório, no interesse da representada.</w:t>
      </w:r>
    </w:p>
    <w:p w:rsidR="00AD64A0" w:rsidRDefault="00AD64A0" w:rsidP="00535BDF">
      <w:pPr>
        <w:pStyle w:val="PargrafodaLista"/>
        <w:tabs>
          <w:tab w:val="center" w:pos="851"/>
          <w:tab w:val="left" w:pos="1342"/>
        </w:tabs>
        <w:spacing w:line="360" w:lineRule="auto"/>
        <w:ind w:left="-426" w:right="-710"/>
        <w:rPr>
          <w:rFonts w:ascii="Times New Roman" w:hAnsi="Times New Roman" w:cs="Times New Roman"/>
          <w:b/>
          <w:bCs/>
          <w:sz w:val="24"/>
          <w:szCs w:val="24"/>
        </w:rPr>
      </w:pPr>
      <w:r>
        <w:rPr>
          <w:rFonts w:ascii="Times New Roman" w:hAnsi="Times New Roman" w:cs="Times New Roman"/>
          <w:b/>
          <w:bCs/>
          <w:sz w:val="24"/>
          <w:szCs w:val="24"/>
        </w:rPr>
        <w:t xml:space="preserve">3.1.1 </w:t>
      </w:r>
      <w:r w:rsidRPr="00426E76">
        <w:rPr>
          <w:rFonts w:ascii="Times New Roman" w:hAnsi="Times New Roman" w:cs="Times New Roman"/>
          <w:b/>
          <w:bCs/>
          <w:sz w:val="24"/>
          <w:szCs w:val="24"/>
        </w:rPr>
        <w:t>A identificação será realizada, exclusivamente, através da apresentação de documento oficial de identificação que contenha foto.</w:t>
      </w:r>
    </w:p>
    <w:p w:rsidR="00AD64A0" w:rsidRDefault="00C202ED" w:rsidP="00535BDF">
      <w:pPr>
        <w:pStyle w:val="PargrafodaLista"/>
        <w:tabs>
          <w:tab w:val="center" w:pos="851"/>
          <w:tab w:val="left" w:pos="1342"/>
        </w:tabs>
        <w:spacing w:line="360" w:lineRule="auto"/>
        <w:ind w:left="-426" w:right="-710"/>
        <w:rPr>
          <w:rFonts w:ascii="Times New Roman" w:hAnsi="Times New Roman" w:cs="Times New Roman"/>
          <w:sz w:val="24"/>
          <w:szCs w:val="24"/>
        </w:rPr>
      </w:pPr>
      <w:r>
        <w:rPr>
          <w:noProof/>
          <w:lang w:bidi="ar-SA"/>
        </w:rPr>
        <mc:AlternateContent>
          <mc:Choice Requires="wps">
            <w:drawing>
              <wp:anchor distT="0" distB="0" distL="114300" distR="114300" simplePos="0" relativeHeight="251660288" behindDoc="0" locked="0" layoutInCell="1" allowOverlap="1" wp14:anchorId="59148B97" wp14:editId="043C1366">
                <wp:simplePos x="0" y="0"/>
                <wp:positionH relativeFrom="column">
                  <wp:posOffset>-300990</wp:posOffset>
                </wp:positionH>
                <wp:positionV relativeFrom="paragraph">
                  <wp:posOffset>361315</wp:posOffset>
                </wp:positionV>
                <wp:extent cx="6915150" cy="1828800"/>
                <wp:effectExtent l="0" t="0" r="19050" b="20320"/>
                <wp:wrapSquare wrapText="bothSides"/>
                <wp:docPr id="3" name="Caixa de Texto 3"/>
                <wp:cNvGraphicFramePr/>
                <a:graphic xmlns:a="http://schemas.openxmlformats.org/drawingml/2006/main">
                  <a:graphicData uri="http://schemas.microsoft.com/office/word/2010/wordprocessingShape">
                    <wps:wsp>
                      <wps:cNvSpPr txBox="1"/>
                      <wps:spPr>
                        <a:xfrm>
                          <a:off x="0" y="0"/>
                          <a:ext cx="6915150" cy="1828800"/>
                        </a:xfrm>
                        <a:prstGeom prst="rect">
                          <a:avLst/>
                        </a:prstGeom>
                        <a:ln/>
                      </wps:spPr>
                      <wps:style>
                        <a:lnRef idx="2">
                          <a:schemeClr val="dk1"/>
                        </a:lnRef>
                        <a:fillRef idx="1">
                          <a:schemeClr val="lt1"/>
                        </a:fillRef>
                        <a:effectRef idx="0">
                          <a:schemeClr val="dk1"/>
                        </a:effectRef>
                        <a:fontRef idx="minor">
                          <a:schemeClr val="dk1"/>
                        </a:fontRef>
                      </wps:style>
                      <wps:txbx>
                        <w:txbxContent>
                          <w:p w:rsidR="00D96369" w:rsidRPr="00426E76" w:rsidRDefault="00D96369" w:rsidP="00AD64A0">
                            <w:pPr>
                              <w:pStyle w:val="PargrafodaLista"/>
                              <w:tabs>
                                <w:tab w:val="center" w:pos="851"/>
                                <w:tab w:val="left" w:pos="1342"/>
                              </w:tabs>
                              <w:spacing w:line="360" w:lineRule="auto"/>
                              <w:ind w:left="-142"/>
                              <w:rPr>
                                <w:rFonts w:ascii="Times New Roman" w:hAnsi="Times New Roman" w:cs="Times New Roman"/>
                                <w:b/>
                                <w:sz w:val="24"/>
                                <w:szCs w:val="24"/>
                              </w:rPr>
                            </w:pPr>
                            <w:r>
                              <w:rPr>
                                <w:rFonts w:ascii="Times New Roman" w:hAnsi="Times New Roman" w:cs="Times New Roman"/>
                                <w:b/>
                                <w:sz w:val="24"/>
                                <w:szCs w:val="24"/>
                              </w:rPr>
                              <w:t xml:space="preserve">  </w:t>
                            </w:r>
                            <w:r w:rsidRPr="00426E76">
                              <w:rPr>
                                <w:rFonts w:ascii="Times New Roman" w:hAnsi="Times New Roman" w:cs="Times New Roman"/>
                                <w:b/>
                                <w:sz w:val="24"/>
                                <w:szCs w:val="24"/>
                              </w:rPr>
                              <w:t>3.2. O CREDENCIAMENTO SERÁ EFETUADO DA SEGUINTE FORMA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id="Caixa de Texto 3" o:spid="_x0000_s1029" type="#_x0000_t202" style="position:absolute;left:0;text-align:left;margin-left:-23.7pt;margin-top:28.45pt;width:544.5pt;height:2in;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" fillcolor="white [3201]" strokecolor="black [3200]" strokeweight="2pt">
                <v:textbox style="mso-fit-shape-to-text:t">
                  <w:txbxContent>
                    <w:p w:rsidR="00D96369" w:rsidRPr="00426E76" w:rsidRDefault="00D96369" w:rsidP="00AD64A0">
                      <w:pPr>
                        <w:pStyle w:val="PargrafodaLista"/>
                        <w:tabs>
                          <w:tab w:val="center" w:pos="851"/>
                          <w:tab w:val="left" w:pos="1342"/>
                        </w:tabs>
                        <w:spacing w:line="360" w:lineRule="auto"/>
                        <w:ind w:left="-142"/>
                        <w:rPr>
                          <w:rFonts w:ascii="Times New Roman" w:hAnsi="Times New Roman" w:cs="Times New Roman"/>
                          <w:b/>
                          <w:sz w:val="24"/>
                          <w:szCs w:val="24"/>
                        </w:rPr>
                      </w:pPr>
                      <w:r>
                        <w:rPr>
                          <w:rFonts w:ascii="Times New Roman" w:hAnsi="Times New Roman" w:cs="Times New Roman"/>
                          <w:b/>
                          <w:sz w:val="24"/>
                          <w:szCs w:val="24"/>
                        </w:rPr>
                        <w:t xml:space="preserve">  </w:t>
                      </w:r>
                      <w:r w:rsidRPr="00426E76">
                        <w:rPr>
                          <w:rFonts w:ascii="Times New Roman" w:hAnsi="Times New Roman" w:cs="Times New Roman"/>
                          <w:b/>
                          <w:sz w:val="24"/>
                          <w:szCs w:val="24"/>
                        </w:rPr>
                        <w:t>3.2. O CREDENCIAMENTO SERÁ EFETUADO DA SEGUINTE FORMA</w:t>
                      </w:r>
                    </w:p>
                  </w:txbxContent>
                </v:textbox>
                <w10:wrap type="square"/>
              </v:shape>
            </w:pict>
          </mc:Fallback>
        </mc:AlternateContent>
      </w:r>
    </w:p>
    <w:p w:rsidR="00AD64A0" w:rsidRPr="00426E76" w:rsidRDefault="00AD64A0" w:rsidP="00535BDF">
      <w:pPr>
        <w:pStyle w:val="PargrafodaLista"/>
        <w:tabs>
          <w:tab w:val="center" w:pos="851"/>
          <w:tab w:val="left" w:pos="1342"/>
        </w:tabs>
        <w:spacing w:before="240" w:line="360" w:lineRule="auto"/>
        <w:ind w:left="-426" w:right="-710"/>
        <w:rPr>
          <w:rFonts w:ascii="Times New Roman" w:hAnsi="Times New Roman" w:cs="Times New Roman"/>
          <w:b/>
          <w:bCs/>
          <w:sz w:val="24"/>
          <w:szCs w:val="24"/>
        </w:rPr>
      </w:pPr>
      <w:r w:rsidRPr="004B632C">
        <w:rPr>
          <w:rFonts w:ascii="Times New Roman" w:hAnsi="Times New Roman" w:cs="Times New Roman"/>
          <w:b/>
          <w:sz w:val="24"/>
          <w:szCs w:val="24"/>
        </w:rPr>
        <w:t>3.2.1.</w:t>
      </w:r>
      <w:r w:rsidRPr="004B632C">
        <w:rPr>
          <w:rFonts w:ascii="Times New Roman" w:hAnsi="Times New Roman" w:cs="Times New Roman"/>
          <w:sz w:val="24"/>
          <w:szCs w:val="24"/>
        </w:rPr>
        <w:t xml:space="preserve"> </w:t>
      </w:r>
      <w:r w:rsidRPr="00426E76">
        <w:rPr>
          <w:rFonts w:ascii="Times New Roman" w:hAnsi="Times New Roman" w:cs="Times New Roman"/>
          <w:b/>
          <w:bCs/>
          <w:sz w:val="24"/>
          <w:szCs w:val="24"/>
        </w:rPr>
        <w:t>A LICITANTE QUE SE FIZER REPRESENTAR DIRETAMENTE, POR MEIO DE DIRIGENTE, PROPRIETÁRIO, SÓCIO OU ASSEMELHADO, DEVERÁ APRESENTAR:</w:t>
      </w:r>
    </w:p>
    <w:p w:rsidR="00AD64A0" w:rsidRPr="004B632C" w:rsidRDefault="00AD64A0" w:rsidP="00535BDF">
      <w:pPr>
        <w:pStyle w:val="PargrafodaLista"/>
        <w:tabs>
          <w:tab w:val="center" w:pos="851"/>
          <w:tab w:val="left" w:pos="1342"/>
        </w:tabs>
        <w:spacing w:before="240" w:line="360" w:lineRule="auto"/>
        <w:ind w:left="-426" w:right="-710"/>
        <w:rPr>
          <w:rFonts w:ascii="Times New Roman" w:hAnsi="Times New Roman" w:cs="Times New Roman"/>
          <w:sz w:val="24"/>
          <w:szCs w:val="24"/>
        </w:rPr>
      </w:pPr>
      <w:r w:rsidRPr="004B632C">
        <w:rPr>
          <w:rFonts w:ascii="Times New Roman" w:hAnsi="Times New Roman" w:cs="Times New Roman"/>
          <w:b/>
          <w:sz w:val="24"/>
          <w:szCs w:val="24"/>
        </w:rPr>
        <w:lastRenderedPageBreak/>
        <w:t>a)</w:t>
      </w:r>
      <w:r w:rsidRPr="004B632C">
        <w:rPr>
          <w:rFonts w:ascii="Times New Roman" w:hAnsi="Times New Roman" w:cs="Times New Roman"/>
          <w:sz w:val="24"/>
          <w:szCs w:val="24"/>
        </w:rPr>
        <w:t xml:space="preserve"> cópia do respectivo Estatuto ou Contrato Social em vigor, devidamente registrado;</w:t>
      </w:r>
    </w:p>
    <w:p w:rsidR="00AD64A0" w:rsidRPr="004B632C" w:rsidRDefault="00AD64A0" w:rsidP="00535BDF">
      <w:pPr>
        <w:pStyle w:val="PargrafodaLista"/>
        <w:tabs>
          <w:tab w:val="center" w:pos="851"/>
          <w:tab w:val="left" w:pos="1342"/>
        </w:tabs>
        <w:spacing w:line="360" w:lineRule="auto"/>
        <w:ind w:left="-426" w:right="-710"/>
        <w:rPr>
          <w:rFonts w:ascii="Times New Roman" w:hAnsi="Times New Roman" w:cs="Times New Roman"/>
          <w:sz w:val="24"/>
          <w:szCs w:val="24"/>
        </w:rPr>
      </w:pPr>
      <w:r w:rsidRPr="004B632C">
        <w:rPr>
          <w:rFonts w:ascii="Times New Roman" w:hAnsi="Times New Roman" w:cs="Times New Roman"/>
          <w:b/>
          <w:sz w:val="24"/>
          <w:szCs w:val="24"/>
        </w:rPr>
        <w:t>b)</w:t>
      </w:r>
      <w:r w:rsidRPr="004B632C">
        <w:rPr>
          <w:rFonts w:ascii="Times New Roman" w:hAnsi="Times New Roman" w:cs="Times New Roman"/>
          <w:sz w:val="24"/>
          <w:szCs w:val="24"/>
        </w:rPr>
        <w:t xml:space="preserve"> documento de eleição de seus administradores, em se tratando de sociedade comercial ou de sociedade por ações;</w:t>
      </w:r>
    </w:p>
    <w:p w:rsidR="00AD64A0" w:rsidRPr="004B632C" w:rsidRDefault="00AD64A0" w:rsidP="00535BDF">
      <w:pPr>
        <w:pStyle w:val="PargrafodaLista"/>
        <w:tabs>
          <w:tab w:val="center" w:pos="851"/>
          <w:tab w:val="left" w:pos="1342"/>
        </w:tabs>
        <w:spacing w:line="360" w:lineRule="auto"/>
        <w:ind w:left="-426" w:right="-710"/>
        <w:rPr>
          <w:rFonts w:ascii="Times New Roman" w:hAnsi="Times New Roman" w:cs="Times New Roman"/>
          <w:sz w:val="24"/>
          <w:szCs w:val="24"/>
        </w:rPr>
      </w:pPr>
      <w:r w:rsidRPr="004B632C">
        <w:rPr>
          <w:rFonts w:ascii="Times New Roman" w:hAnsi="Times New Roman" w:cs="Times New Roman"/>
          <w:b/>
          <w:sz w:val="24"/>
          <w:szCs w:val="24"/>
        </w:rPr>
        <w:t>c)</w:t>
      </w:r>
      <w:r w:rsidRPr="004B632C">
        <w:rPr>
          <w:rFonts w:ascii="Times New Roman" w:hAnsi="Times New Roman" w:cs="Times New Roman"/>
          <w:sz w:val="24"/>
          <w:szCs w:val="24"/>
        </w:rPr>
        <w:t xml:space="preserve"> inscrição do ato constitutivo, acompanhado de prova de diretoria em exercício, no caso de sociedade civil;</w:t>
      </w:r>
    </w:p>
    <w:p w:rsidR="00AD64A0" w:rsidRPr="004B632C" w:rsidRDefault="00AD64A0" w:rsidP="00535BDF">
      <w:pPr>
        <w:pStyle w:val="PargrafodaLista"/>
        <w:tabs>
          <w:tab w:val="center" w:pos="851"/>
          <w:tab w:val="left" w:pos="1342"/>
        </w:tabs>
        <w:spacing w:line="360" w:lineRule="auto"/>
        <w:ind w:left="-426" w:right="-710"/>
        <w:rPr>
          <w:rFonts w:ascii="Times New Roman" w:hAnsi="Times New Roman" w:cs="Times New Roman"/>
          <w:sz w:val="24"/>
          <w:szCs w:val="24"/>
        </w:rPr>
      </w:pPr>
      <w:r w:rsidRPr="004B632C">
        <w:rPr>
          <w:rFonts w:ascii="Times New Roman" w:hAnsi="Times New Roman" w:cs="Times New Roman"/>
          <w:b/>
          <w:sz w:val="24"/>
          <w:szCs w:val="24"/>
        </w:rPr>
        <w:t>d)</w:t>
      </w:r>
      <w:r w:rsidRPr="004B632C">
        <w:rPr>
          <w:rFonts w:ascii="Times New Roman" w:hAnsi="Times New Roman" w:cs="Times New Roman"/>
          <w:sz w:val="24"/>
          <w:szCs w:val="24"/>
        </w:rPr>
        <w:t xml:space="preserve"> decreto de autorização, no qual estejam expressos seus poderes para exercer direitos e assumir obrigações em decorrência de tal investidura e para prática de todos os demais atos inerentes ao certame, em se tratando de empresa ou sociedade estrangeira em funcionamento no País;</w:t>
      </w:r>
    </w:p>
    <w:p w:rsidR="00AD64A0" w:rsidRPr="004B632C" w:rsidRDefault="00AD64A0" w:rsidP="00535BDF">
      <w:pPr>
        <w:pStyle w:val="Textodenotaderodap"/>
        <w:tabs>
          <w:tab w:val="center" w:pos="851"/>
        </w:tabs>
        <w:spacing w:line="360" w:lineRule="auto"/>
        <w:ind w:left="-426" w:right="-710"/>
        <w:jc w:val="both"/>
        <w:rPr>
          <w:rFonts w:ascii="Times New Roman" w:hAnsi="Times New Roman"/>
          <w:sz w:val="24"/>
          <w:szCs w:val="24"/>
        </w:rPr>
      </w:pPr>
      <w:r w:rsidRPr="004B632C">
        <w:rPr>
          <w:rFonts w:ascii="Times New Roman" w:hAnsi="Times New Roman"/>
          <w:b/>
          <w:sz w:val="24"/>
          <w:szCs w:val="24"/>
        </w:rPr>
        <w:t xml:space="preserve">e) </w:t>
      </w:r>
      <w:r w:rsidRPr="004B632C">
        <w:rPr>
          <w:rFonts w:ascii="Times New Roman" w:hAnsi="Times New Roman"/>
          <w:sz w:val="24"/>
          <w:szCs w:val="24"/>
        </w:rPr>
        <w:t>em se tratando de cooperativa a habilitação jurídica será comprovada mediante a apresentação do Estatuto Social e Ata de Assembleia Geral de Constituição da Cooperativa, registrada na Junta Comercial do Estado do Rio Grande do Sul;</w:t>
      </w:r>
    </w:p>
    <w:p w:rsidR="00AD64A0" w:rsidRDefault="00AD64A0" w:rsidP="00535BDF">
      <w:pPr>
        <w:pStyle w:val="PargrafodaLista"/>
        <w:tabs>
          <w:tab w:val="center" w:pos="851"/>
          <w:tab w:val="left" w:pos="1342"/>
        </w:tabs>
        <w:spacing w:line="360" w:lineRule="auto"/>
        <w:ind w:left="-426" w:right="-710"/>
        <w:rPr>
          <w:rFonts w:ascii="Times New Roman" w:hAnsi="Times New Roman" w:cs="Times New Roman"/>
          <w:sz w:val="24"/>
          <w:szCs w:val="24"/>
        </w:rPr>
      </w:pPr>
      <w:r w:rsidRPr="004B632C">
        <w:rPr>
          <w:rFonts w:ascii="Times New Roman" w:hAnsi="Times New Roman" w:cs="Times New Roman"/>
          <w:b/>
          <w:sz w:val="24"/>
          <w:szCs w:val="24"/>
        </w:rPr>
        <w:t>f)</w:t>
      </w:r>
      <w:r w:rsidRPr="004B632C">
        <w:rPr>
          <w:rFonts w:ascii="Times New Roman" w:hAnsi="Times New Roman" w:cs="Times New Roman"/>
          <w:sz w:val="24"/>
          <w:szCs w:val="24"/>
        </w:rPr>
        <w:t xml:space="preserve"> registro comercial, se empresa individual.</w:t>
      </w:r>
    </w:p>
    <w:p w:rsidR="00AD64A0" w:rsidRPr="004B632C" w:rsidRDefault="00AD64A0" w:rsidP="00535BDF">
      <w:pPr>
        <w:pStyle w:val="PargrafodaLista"/>
        <w:tabs>
          <w:tab w:val="center" w:pos="851"/>
          <w:tab w:val="left" w:pos="1342"/>
        </w:tabs>
        <w:spacing w:line="360" w:lineRule="auto"/>
        <w:ind w:left="-426" w:right="-710"/>
        <w:rPr>
          <w:rFonts w:ascii="Times New Roman" w:hAnsi="Times New Roman" w:cs="Times New Roman"/>
          <w:sz w:val="24"/>
          <w:szCs w:val="24"/>
        </w:rPr>
      </w:pPr>
    </w:p>
    <w:p w:rsidR="00AD64A0" w:rsidRPr="00426E76" w:rsidRDefault="00AD64A0" w:rsidP="00535BDF">
      <w:pPr>
        <w:pStyle w:val="PargrafodaLista"/>
        <w:tabs>
          <w:tab w:val="center" w:pos="851"/>
          <w:tab w:val="left" w:pos="1342"/>
        </w:tabs>
        <w:spacing w:line="360" w:lineRule="auto"/>
        <w:ind w:left="-426" w:right="-710"/>
        <w:rPr>
          <w:rFonts w:ascii="Times New Roman" w:hAnsi="Times New Roman" w:cs="Times New Roman"/>
          <w:b/>
          <w:bCs/>
          <w:sz w:val="24"/>
          <w:szCs w:val="24"/>
        </w:rPr>
      </w:pPr>
      <w:r w:rsidRPr="004B632C">
        <w:rPr>
          <w:rFonts w:ascii="Times New Roman" w:hAnsi="Times New Roman" w:cs="Times New Roman"/>
          <w:b/>
          <w:sz w:val="24"/>
          <w:szCs w:val="24"/>
        </w:rPr>
        <w:t>3.2.2.</w:t>
      </w:r>
      <w:r w:rsidRPr="004B632C">
        <w:rPr>
          <w:rFonts w:ascii="Times New Roman" w:hAnsi="Times New Roman" w:cs="Times New Roman"/>
          <w:sz w:val="24"/>
          <w:szCs w:val="24"/>
        </w:rPr>
        <w:t xml:space="preserve"> </w:t>
      </w:r>
      <w:r w:rsidRPr="00426E76">
        <w:rPr>
          <w:rFonts w:ascii="Times New Roman" w:hAnsi="Times New Roman" w:cs="Times New Roman"/>
          <w:b/>
          <w:bCs/>
          <w:sz w:val="24"/>
          <w:szCs w:val="24"/>
        </w:rPr>
        <w:t>A LICITANTE REPRESENTADA POR PROCURADOR DEVERÁ APRESENTAR:</w:t>
      </w:r>
    </w:p>
    <w:p w:rsidR="00AD64A0" w:rsidRPr="004B632C" w:rsidRDefault="00AD64A0" w:rsidP="00535BDF">
      <w:pPr>
        <w:pStyle w:val="PargrafodaLista"/>
        <w:tabs>
          <w:tab w:val="center" w:pos="851"/>
          <w:tab w:val="left" w:pos="1342"/>
        </w:tabs>
        <w:spacing w:before="240" w:line="360" w:lineRule="auto"/>
        <w:ind w:left="-426" w:right="-710"/>
        <w:rPr>
          <w:rFonts w:ascii="Times New Roman" w:hAnsi="Times New Roman" w:cs="Times New Roman"/>
          <w:sz w:val="24"/>
          <w:szCs w:val="24"/>
        </w:rPr>
      </w:pPr>
      <w:r w:rsidRPr="004B632C">
        <w:rPr>
          <w:rFonts w:ascii="Times New Roman" w:hAnsi="Times New Roman" w:cs="Times New Roman"/>
          <w:b/>
          <w:sz w:val="24"/>
          <w:szCs w:val="24"/>
        </w:rPr>
        <w:t>a)</w:t>
      </w:r>
      <w:r w:rsidRPr="004B632C">
        <w:rPr>
          <w:rFonts w:ascii="Times New Roman" w:hAnsi="Times New Roman" w:cs="Times New Roman"/>
          <w:sz w:val="24"/>
          <w:szCs w:val="24"/>
        </w:rPr>
        <w:t xml:space="preserve"> instrumento público ou particular de procuração, em que </w:t>
      </w:r>
      <w:proofErr w:type="gramStart"/>
      <w:r w:rsidRPr="004B632C">
        <w:rPr>
          <w:rFonts w:ascii="Times New Roman" w:hAnsi="Times New Roman" w:cs="Times New Roman"/>
          <w:sz w:val="24"/>
          <w:szCs w:val="24"/>
        </w:rPr>
        <w:t>conste</w:t>
      </w:r>
      <w:proofErr w:type="gramEnd"/>
      <w:r w:rsidRPr="004B632C">
        <w:rPr>
          <w:rFonts w:ascii="Times New Roman" w:hAnsi="Times New Roman" w:cs="Times New Roman"/>
          <w:sz w:val="24"/>
          <w:szCs w:val="24"/>
        </w:rPr>
        <w:t xml:space="preserve"> os requisitos mínimos previstos no art. 654, §1º, do Código Civil, em especial o nome da empresa outorgante e de todas as pessoas com poderes para a outorga de </w:t>
      </w:r>
      <w:r w:rsidRPr="00691B41">
        <w:rPr>
          <w:rFonts w:ascii="Times New Roman" w:hAnsi="Times New Roman" w:cs="Times New Roman"/>
          <w:b/>
          <w:bCs/>
          <w:sz w:val="24"/>
          <w:szCs w:val="24"/>
        </w:rPr>
        <w:t>procuração</w:t>
      </w:r>
      <w:r w:rsidRPr="004B632C">
        <w:rPr>
          <w:rFonts w:ascii="Times New Roman" w:hAnsi="Times New Roman" w:cs="Times New Roman"/>
          <w:sz w:val="24"/>
          <w:szCs w:val="24"/>
        </w:rPr>
        <w:t xml:space="preserve">, o nome do outorgado e a indicação de amplos poderes para dar lance(s) em licitação pública; </w:t>
      </w:r>
      <w:r w:rsidRPr="006B7AC2">
        <w:rPr>
          <w:rFonts w:ascii="Times New Roman" w:hAnsi="Times New Roman" w:cs="Times New Roman"/>
          <w:b/>
          <w:bCs/>
          <w:sz w:val="24"/>
          <w:szCs w:val="24"/>
          <w:u w:val="single"/>
        </w:rPr>
        <w:t>ou</w:t>
      </w:r>
    </w:p>
    <w:p w:rsidR="00AD64A0" w:rsidRPr="004B632C" w:rsidRDefault="00AD64A0" w:rsidP="00535BDF">
      <w:pPr>
        <w:pStyle w:val="PargrafodaLista"/>
        <w:tabs>
          <w:tab w:val="center" w:pos="851"/>
          <w:tab w:val="left" w:pos="1342"/>
        </w:tabs>
        <w:spacing w:before="240" w:line="360" w:lineRule="auto"/>
        <w:ind w:left="-426" w:right="-710"/>
        <w:rPr>
          <w:rFonts w:ascii="Times New Roman" w:hAnsi="Times New Roman" w:cs="Times New Roman"/>
          <w:sz w:val="24"/>
          <w:szCs w:val="24"/>
        </w:rPr>
      </w:pPr>
      <w:r w:rsidRPr="004B632C">
        <w:rPr>
          <w:rFonts w:ascii="Times New Roman" w:hAnsi="Times New Roman" w:cs="Times New Roman"/>
          <w:b/>
          <w:sz w:val="24"/>
          <w:szCs w:val="24"/>
        </w:rPr>
        <w:t>b)</w:t>
      </w:r>
      <w:r w:rsidRPr="004B632C">
        <w:rPr>
          <w:rFonts w:ascii="Times New Roman" w:hAnsi="Times New Roman" w:cs="Times New Roman"/>
          <w:sz w:val="24"/>
          <w:szCs w:val="24"/>
        </w:rPr>
        <w:t xml:space="preserve"> </w:t>
      </w:r>
      <w:r w:rsidRPr="006B7AC2">
        <w:rPr>
          <w:rFonts w:ascii="Times New Roman" w:hAnsi="Times New Roman" w:cs="Times New Roman"/>
          <w:b/>
          <w:bCs/>
          <w:sz w:val="24"/>
          <w:szCs w:val="24"/>
        </w:rPr>
        <w:t>carta de credenciamento</w:t>
      </w:r>
      <w:r w:rsidRPr="004B632C">
        <w:rPr>
          <w:rFonts w:ascii="Times New Roman" w:hAnsi="Times New Roman" w:cs="Times New Roman"/>
          <w:sz w:val="24"/>
          <w:szCs w:val="24"/>
        </w:rPr>
        <w:t xml:space="preserve"> outorgado pelos representantes legais da Licitante, comprovando a existência dos necessários poderes para formulação de propostas e para prática de todos os demais atos inerentes ao certame </w:t>
      </w:r>
      <w:r w:rsidRPr="00691B41">
        <w:rPr>
          <w:rFonts w:ascii="Times New Roman" w:hAnsi="Times New Roman" w:cs="Times New Roman"/>
          <w:b/>
          <w:bCs/>
          <w:sz w:val="24"/>
          <w:szCs w:val="24"/>
        </w:rPr>
        <w:t>(Modelo Anexo II).</w:t>
      </w:r>
    </w:p>
    <w:p w:rsidR="00AD64A0" w:rsidRPr="004B632C" w:rsidRDefault="00AD64A0" w:rsidP="00535BDF">
      <w:pPr>
        <w:pStyle w:val="PargrafodaLista"/>
        <w:tabs>
          <w:tab w:val="center" w:pos="851"/>
          <w:tab w:val="left" w:pos="1342"/>
        </w:tabs>
        <w:spacing w:before="240" w:line="360" w:lineRule="auto"/>
        <w:ind w:left="-426" w:right="-710"/>
        <w:rPr>
          <w:rFonts w:ascii="Times New Roman" w:hAnsi="Times New Roman" w:cs="Times New Roman"/>
          <w:sz w:val="24"/>
          <w:szCs w:val="24"/>
        </w:rPr>
      </w:pPr>
      <w:proofErr w:type="gramStart"/>
      <w:r w:rsidRPr="004B632C">
        <w:rPr>
          <w:rFonts w:ascii="Times New Roman" w:hAnsi="Times New Roman" w:cs="Times New Roman"/>
          <w:b/>
          <w:sz w:val="24"/>
          <w:szCs w:val="24"/>
        </w:rPr>
        <w:t>b.</w:t>
      </w:r>
      <w:proofErr w:type="gramEnd"/>
      <w:r w:rsidRPr="004B632C">
        <w:rPr>
          <w:rFonts w:ascii="Times New Roman" w:hAnsi="Times New Roman" w:cs="Times New Roman"/>
          <w:b/>
          <w:sz w:val="24"/>
          <w:szCs w:val="24"/>
        </w:rPr>
        <w:t>1)</w:t>
      </w:r>
      <w:r w:rsidRPr="004B632C">
        <w:rPr>
          <w:rFonts w:ascii="Times New Roman" w:hAnsi="Times New Roman" w:cs="Times New Roman"/>
          <w:sz w:val="24"/>
          <w:szCs w:val="24"/>
        </w:rPr>
        <w:t xml:space="preserve"> Caso o contrato social ou o estatuto determinem que mais de uma pessoa deva assinar a carta de credenciamento para o representante da empresa, a falta de qualquer uma invalida o documento para os fins deste procedimento licitatório.</w:t>
      </w:r>
    </w:p>
    <w:p w:rsidR="00AD64A0" w:rsidRPr="004B632C" w:rsidRDefault="00AD64A0" w:rsidP="00535BDF">
      <w:pPr>
        <w:pStyle w:val="PargrafodaLista"/>
        <w:tabs>
          <w:tab w:val="center" w:pos="851"/>
          <w:tab w:val="left" w:pos="1342"/>
        </w:tabs>
        <w:spacing w:before="240" w:line="360" w:lineRule="auto"/>
        <w:ind w:left="-426" w:right="-710"/>
        <w:rPr>
          <w:rFonts w:ascii="Times New Roman" w:hAnsi="Times New Roman" w:cs="Times New Roman"/>
          <w:sz w:val="24"/>
          <w:szCs w:val="24"/>
        </w:rPr>
      </w:pPr>
      <w:r w:rsidRPr="004B632C">
        <w:rPr>
          <w:rFonts w:ascii="Times New Roman" w:hAnsi="Times New Roman" w:cs="Times New Roman"/>
          <w:b/>
          <w:sz w:val="24"/>
          <w:szCs w:val="24"/>
        </w:rPr>
        <w:t>c)</w:t>
      </w:r>
      <w:r w:rsidRPr="004B632C">
        <w:rPr>
          <w:rFonts w:ascii="Times New Roman" w:hAnsi="Times New Roman" w:cs="Times New Roman"/>
          <w:sz w:val="24"/>
          <w:szCs w:val="24"/>
        </w:rPr>
        <w:t xml:space="preserve"> Em ambos os casos (a e b), o instrumento de mandato deverá estar acompanhado do ato de investidura do outorgante como representante legal da empresa.</w:t>
      </w:r>
    </w:p>
    <w:p w:rsidR="00AD64A0" w:rsidRPr="006B7AC2" w:rsidRDefault="00AD64A0" w:rsidP="00535BDF">
      <w:pPr>
        <w:pStyle w:val="PargrafodaLista"/>
        <w:tabs>
          <w:tab w:val="center" w:pos="851"/>
          <w:tab w:val="left" w:pos="1342"/>
        </w:tabs>
        <w:spacing w:before="240" w:line="360" w:lineRule="auto"/>
        <w:ind w:left="-426" w:right="-710"/>
        <w:rPr>
          <w:rFonts w:ascii="Times New Roman" w:hAnsi="Times New Roman" w:cs="Times New Roman"/>
          <w:b/>
          <w:bCs/>
          <w:sz w:val="24"/>
          <w:szCs w:val="24"/>
        </w:rPr>
      </w:pPr>
      <w:r w:rsidRPr="004B632C">
        <w:rPr>
          <w:rFonts w:ascii="Times New Roman" w:hAnsi="Times New Roman" w:cs="Times New Roman"/>
          <w:b/>
          <w:sz w:val="24"/>
          <w:szCs w:val="24"/>
        </w:rPr>
        <w:t>3.3.</w:t>
      </w:r>
      <w:r w:rsidRPr="004B632C">
        <w:rPr>
          <w:rFonts w:ascii="Times New Roman" w:hAnsi="Times New Roman" w:cs="Times New Roman"/>
          <w:sz w:val="24"/>
          <w:szCs w:val="24"/>
        </w:rPr>
        <w:t xml:space="preserve"> A Licitante deverá apresentar, ainda</w:t>
      </w:r>
      <w:r w:rsidRPr="006B7AC2">
        <w:rPr>
          <w:rFonts w:ascii="Times New Roman" w:hAnsi="Times New Roman" w:cs="Times New Roman"/>
          <w:b/>
          <w:bCs/>
          <w:sz w:val="24"/>
          <w:szCs w:val="24"/>
        </w:rPr>
        <w:t xml:space="preserve">, </w:t>
      </w:r>
      <w:r w:rsidRPr="006B7AC2">
        <w:rPr>
          <w:rFonts w:ascii="Times New Roman" w:hAnsi="Times New Roman" w:cs="Times New Roman"/>
          <w:sz w:val="24"/>
          <w:szCs w:val="24"/>
        </w:rPr>
        <w:t>declaração de que cumpre plenamente os requisitos de habilitação</w:t>
      </w:r>
      <w:r w:rsidRPr="006B7AC2">
        <w:rPr>
          <w:rFonts w:ascii="Times New Roman" w:hAnsi="Times New Roman" w:cs="Times New Roman"/>
          <w:b/>
          <w:bCs/>
          <w:sz w:val="24"/>
          <w:szCs w:val="24"/>
        </w:rPr>
        <w:t xml:space="preserve"> (Modelo Anexo III).</w:t>
      </w:r>
    </w:p>
    <w:p w:rsidR="00AD64A0" w:rsidRPr="006B7AC2" w:rsidRDefault="00AD64A0" w:rsidP="00535BDF">
      <w:pPr>
        <w:pStyle w:val="PargrafodaLista"/>
        <w:tabs>
          <w:tab w:val="center" w:pos="851"/>
          <w:tab w:val="left" w:pos="1342"/>
        </w:tabs>
        <w:spacing w:before="240" w:line="360" w:lineRule="auto"/>
        <w:ind w:left="-426" w:right="-710"/>
        <w:rPr>
          <w:rFonts w:ascii="Times New Roman" w:hAnsi="Times New Roman" w:cs="Times New Roman"/>
          <w:b/>
          <w:sz w:val="24"/>
          <w:szCs w:val="24"/>
        </w:rPr>
      </w:pPr>
      <w:r w:rsidRPr="004B632C">
        <w:rPr>
          <w:rFonts w:ascii="Times New Roman" w:hAnsi="Times New Roman" w:cs="Times New Roman"/>
          <w:b/>
          <w:sz w:val="24"/>
          <w:szCs w:val="24"/>
        </w:rPr>
        <w:t>3.4.</w:t>
      </w:r>
      <w:r w:rsidRPr="004B632C">
        <w:rPr>
          <w:rFonts w:ascii="Times New Roman" w:hAnsi="Times New Roman" w:cs="Times New Roman"/>
          <w:sz w:val="24"/>
          <w:szCs w:val="24"/>
        </w:rPr>
        <w:t xml:space="preserve"> A empresa que pretender se utilizar dos benefícios previstos nos art. 42 </w:t>
      </w:r>
      <w:proofErr w:type="gramStart"/>
      <w:r w:rsidRPr="004B632C">
        <w:rPr>
          <w:rFonts w:ascii="Times New Roman" w:hAnsi="Times New Roman" w:cs="Times New Roman"/>
          <w:sz w:val="24"/>
          <w:szCs w:val="24"/>
        </w:rPr>
        <w:t>à</w:t>
      </w:r>
      <w:proofErr w:type="gramEnd"/>
      <w:r w:rsidRPr="004B632C">
        <w:rPr>
          <w:rFonts w:ascii="Times New Roman" w:hAnsi="Times New Roman" w:cs="Times New Roman"/>
          <w:sz w:val="24"/>
          <w:szCs w:val="24"/>
        </w:rPr>
        <w:t xml:space="preserve"> 45 da Lei Complementar 123, de 14 de dezembro de 2006, disciplinados nos itens 6.15 à 6.18, deste edital, deverão apresentar, fora dos </w:t>
      </w:r>
      <w:r w:rsidRPr="004B632C">
        <w:rPr>
          <w:rFonts w:ascii="Times New Roman" w:hAnsi="Times New Roman" w:cs="Times New Roman"/>
          <w:sz w:val="24"/>
          <w:szCs w:val="24"/>
        </w:rPr>
        <w:lastRenderedPageBreak/>
        <w:t xml:space="preserve">envelopes, no momento do credenciamento, declaração, </w:t>
      </w:r>
      <w:r w:rsidRPr="006B7AC2">
        <w:rPr>
          <w:rFonts w:ascii="Times New Roman" w:hAnsi="Times New Roman" w:cs="Times New Roman"/>
          <w:bCs/>
          <w:sz w:val="24"/>
          <w:szCs w:val="24"/>
        </w:rPr>
        <w:t xml:space="preserve">firmada por contador, de que se enquadra como microempresa ou empresa de pequeno porte </w:t>
      </w:r>
      <w:r w:rsidRPr="006B7AC2">
        <w:rPr>
          <w:rFonts w:ascii="Times New Roman" w:hAnsi="Times New Roman" w:cs="Times New Roman"/>
          <w:b/>
          <w:sz w:val="24"/>
          <w:szCs w:val="24"/>
        </w:rPr>
        <w:t>(Modelo Anexo IV).</w:t>
      </w:r>
    </w:p>
    <w:p w:rsidR="00AD64A0" w:rsidRPr="004B632C" w:rsidRDefault="00AD64A0" w:rsidP="00535BDF">
      <w:pPr>
        <w:tabs>
          <w:tab w:val="center" w:pos="851"/>
        </w:tabs>
        <w:adjustRightInd w:val="0"/>
        <w:spacing w:before="240" w:after="0" w:line="360" w:lineRule="auto"/>
        <w:ind w:left="-426" w:right="-710"/>
        <w:jc w:val="both"/>
        <w:rPr>
          <w:rFonts w:ascii="Times New Roman" w:hAnsi="Times New Roman"/>
          <w:b/>
          <w:sz w:val="24"/>
          <w:szCs w:val="24"/>
        </w:rPr>
      </w:pPr>
      <w:r w:rsidRPr="004B632C">
        <w:rPr>
          <w:rFonts w:ascii="Times New Roman" w:hAnsi="Times New Roman"/>
          <w:b/>
          <w:bCs/>
          <w:sz w:val="24"/>
          <w:szCs w:val="24"/>
        </w:rPr>
        <w:t xml:space="preserve">3.4.1. </w:t>
      </w:r>
      <w:r w:rsidRPr="004B632C">
        <w:rPr>
          <w:rFonts w:ascii="Times New Roman" w:hAnsi="Times New Roman"/>
          <w:sz w:val="24"/>
          <w:szCs w:val="24"/>
        </w:rPr>
        <w:t xml:space="preserve">As cooperativas que tenham auferido, no ano-calendário anterior, receita bruta até o limite de 4.800.000,00 (quatro milhões e oitocentos mil reais), gozarão dos benefícios previstos nos art. 42 a 45 da Lei Complementar 123, de 14 de dezembro de 2006, deste edital, conforme o disposto no art. 34, da Lei 11.488, de 15 de junho de 2007, desde que também apresentem, </w:t>
      </w:r>
      <w:r w:rsidRPr="006B7AC2">
        <w:rPr>
          <w:rFonts w:ascii="Times New Roman" w:hAnsi="Times New Roman"/>
          <w:sz w:val="24"/>
          <w:szCs w:val="24"/>
        </w:rPr>
        <w:t>fora dos envelopes</w:t>
      </w:r>
      <w:r w:rsidRPr="004B632C">
        <w:rPr>
          <w:rFonts w:ascii="Times New Roman" w:hAnsi="Times New Roman"/>
          <w:sz w:val="24"/>
          <w:szCs w:val="24"/>
        </w:rPr>
        <w:t xml:space="preserve">, no momento do credenciamento, </w:t>
      </w:r>
      <w:r w:rsidRPr="006B7AC2">
        <w:rPr>
          <w:rFonts w:ascii="Times New Roman" w:hAnsi="Times New Roman"/>
          <w:bCs/>
          <w:sz w:val="24"/>
          <w:szCs w:val="24"/>
        </w:rPr>
        <w:t>declaração, firmada por contador</w:t>
      </w:r>
      <w:r w:rsidRPr="004B632C">
        <w:rPr>
          <w:rFonts w:ascii="Times New Roman" w:hAnsi="Times New Roman"/>
          <w:b/>
          <w:sz w:val="24"/>
          <w:szCs w:val="24"/>
        </w:rPr>
        <w:t xml:space="preserve"> </w:t>
      </w:r>
      <w:r w:rsidRPr="006B7AC2">
        <w:rPr>
          <w:rFonts w:ascii="Times New Roman" w:hAnsi="Times New Roman"/>
          <w:b/>
          <w:bCs/>
          <w:sz w:val="24"/>
          <w:szCs w:val="24"/>
        </w:rPr>
        <w:t>(Modelo Anexo IV),</w:t>
      </w:r>
      <w:r w:rsidRPr="004B632C">
        <w:rPr>
          <w:rFonts w:ascii="Times New Roman" w:hAnsi="Times New Roman"/>
          <w:sz w:val="24"/>
          <w:szCs w:val="24"/>
        </w:rPr>
        <w:t xml:space="preserve"> ou qualquer outro documento oficial que comprove que se enquadra no limite de receita referido acima.</w:t>
      </w:r>
    </w:p>
    <w:p w:rsidR="00AD64A0" w:rsidRPr="004B632C" w:rsidRDefault="00AD64A0" w:rsidP="00535BDF">
      <w:pPr>
        <w:pStyle w:val="PargrafodaLista"/>
        <w:tabs>
          <w:tab w:val="center" w:pos="851"/>
          <w:tab w:val="left" w:pos="1342"/>
        </w:tabs>
        <w:spacing w:before="240" w:line="360" w:lineRule="auto"/>
        <w:ind w:left="-426" w:right="-710"/>
        <w:rPr>
          <w:rFonts w:ascii="Times New Roman" w:hAnsi="Times New Roman" w:cs="Times New Roman"/>
          <w:sz w:val="24"/>
          <w:szCs w:val="24"/>
        </w:rPr>
      </w:pPr>
      <w:r w:rsidRPr="004B632C">
        <w:rPr>
          <w:rFonts w:ascii="Times New Roman" w:hAnsi="Times New Roman" w:cs="Times New Roman"/>
          <w:b/>
          <w:sz w:val="24"/>
          <w:szCs w:val="24"/>
        </w:rPr>
        <w:t>3.5.</w:t>
      </w:r>
      <w:r w:rsidRPr="004B632C">
        <w:rPr>
          <w:rFonts w:ascii="Times New Roman" w:hAnsi="Times New Roman" w:cs="Times New Roman"/>
          <w:sz w:val="24"/>
          <w:szCs w:val="24"/>
        </w:rPr>
        <w:t xml:space="preserve"> Para exercer os direitos de ofertar lances e/ou manifestar intenção de recorrer, é obrigatório a Licitante fazer-se representar em todas as sessões públicas referentes à Licitação.</w:t>
      </w:r>
    </w:p>
    <w:p w:rsidR="00AD64A0" w:rsidRPr="004B632C" w:rsidRDefault="00AD64A0" w:rsidP="00535BDF">
      <w:pPr>
        <w:pStyle w:val="PargrafodaLista"/>
        <w:tabs>
          <w:tab w:val="center" w:pos="851"/>
          <w:tab w:val="left" w:pos="1342"/>
        </w:tabs>
        <w:spacing w:before="240" w:line="360" w:lineRule="auto"/>
        <w:ind w:left="-426" w:right="-710"/>
        <w:rPr>
          <w:rFonts w:ascii="Times New Roman" w:hAnsi="Times New Roman" w:cs="Times New Roman"/>
          <w:b/>
          <w:sz w:val="24"/>
          <w:szCs w:val="24"/>
          <w:u w:val="single"/>
        </w:rPr>
      </w:pPr>
      <w:r w:rsidRPr="004B632C">
        <w:rPr>
          <w:rFonts w:ascii="Times New Roman" w:hAnsi="Times New Roman" w:cs="Times New Roman"/>
          <w:b/>
          <w:sz w:val="24"/>
          <w:szCs w:val="24"/>
        </w:rPr>
        <w:t>3.6.</w:t>
      </w:r>
      <w:r w:rsidRPr="004B632C">
        <w:rPr>
          <w:rFonts w:ascii="Times New Roman" w:hAnsi="Times New Roman" w:cs="Times New Roman"/>
          <w:sz w:val="24"/>
          <w:szCs w:val="24"/>
        </w:rPr>
        <w:t xml:space="preserve"> </w:t>
      </w:r>
      <w:r w:rsidRPr="004B632C">
        <w:rPr>
          <w:rFonts w:ascii="Times New Roman" w:hAnsi="Times New Roman" w:cs="Times New Roman"/>
          <w:b/>
          <w:sz w:val="24"/>
          <w:szCs w:val="24"/>
          <w:u w:val="single"/>
        </w:rPr>
        <w:t>A documentação referente ao credenciamento, de que tratam os itens 3.1 à 3.4, deverá ser apresentada fora dos envelopes.</w:t>
      </w:r>
    </w:p>
    <w:p w:rsidR="00AD64A0" w:rsidRPr="004B632C" w:rsidRDefault="00B80FE1" w:rsidP="00535BDF">
      <w:pPr>
        <w:pStyle w:val="PargrafodaLista"/>
        <w:tabs>
          <w:tab w:val="center" w:pos="851"/>
          <w:tab w:val="left" w:pos="1342"/>
        </w:tabs>
        <w:spacing w:before="240" w:line="360" w:lineRule="auto"/>
        <w:ind w:left="-426" w:right="-710"/>
        <w:rPr>
          <w:rFonts w:ascii="Times New Roman" w:hAnsi="Times New Roman" w:cs="Times New Roman"/>
          <w:sz w:val="24"/>
          <w:szCs w:val="24"/>
        </w:rPr>
      </w:pPr>
      <w:r>
        <w:rPr>
          <w:noProof/>
          <w:lang w:bidi="ar-SA"/>
        </w:rPr>
        <mc:AlternateContent>
          <mc:Choice Requires="wps">
            <w:drawing>
              <wp:anchor distT="0" distB="0" distL="114300" distR="114300" simplePos="0" relativeHeight="251664384" behindDoc="0" locked="0" layoutInCell="1" allowOverlap="1" wp14:anchorId="5FF895FF" wp14:editId="5E9F48B4">
                <wp:simplePos x="0" y="0"/>
                <wp:positionH relativeFrom="column">
                  <wp:posOffset>-310515</wp:posOffset>
                </wp:positionH>
                <wp:positionV relativeFrom="paragraph">
                  <wp:posOffset>676910</wp:posOffset>
                </wp:positionV>
                <wp:extent cx="6896100" cy="1828800"/>
                <wp:effectExtent l="0" t="0" r="19050" b="20320"/>
                <wp:wrapSquare wrapText="bothSides"/>
                <wp:docPr id="5" name="Caixa de texto 5"/>
                <wp:cNvGraphicFramePr/>
                <a:graphic xmlns:a="http://schemas.openxmlformats.org/drawingml/2006/main">
                  <a:graphicData uri="http://schemas.microsoft.com/office/word/2010/wordprocessingShape">
                    <wps:wsp>
                      <wps:cNvSpPr txBox="1"/>
                      <wps:spPr>
                        <a:xfrm>
                          <a:off x="0" y="0"/>
                          <a:ext cx="6896100" cy="1828800"/>
                        </a:xfrm>
                        <a:prstGeom prst="rect">
                          <a:avLst/>
                        </a:prstGeom>
                        <a:ln/>
                      </wps:spPr>
                      <wps:style>
                        <a:lnRef idx="2">
                          <a:schemeClr val="dk1"/>
                        </a:lnRef>
                        <a:fillRef idx="1">
                          <a:schemeClr val="lt1"/>
                        </a:fillRef>
                        <a:effectRef idx="0">
                          <a:schemeClr val="dk1"/>
                        </a:effectRef>
                        <a:fontRef idx="minor">
                          <a:schemeClr val="dk1"/>
                        </a:fontRef>
                      </wps:style>
                      <wps:txbx>
                        <w:txbxContent>
                          <w:p w:rsidR="00D96369" w:rsidRPr="006F5473" w:rsidRDefault="00D96369" w:rsidP="00895E0A">
                            <w:pPr>
                              <w:pStyle w:val="PargrafodaLista"/>
                              <w:tabs>
                                <w:tab w:val="center" w:pos="851"/>
                                <w:tab w:val="left" w:pos="1342"/>
                              </w:tabs>
                              <w:spacing w:line="360" w:lineRule="auto"/>
                              <w:ind w:left="-426" w:right="-710"/>
                              <w:rPr>
                                <w:rFonts w:ascii="Times New Roman" w:hAnsi="Times New Roman" w:cs="Times New Roman"/>
                                <w:b/>
                                <w:sz w:val="24"/>
                                <w:szCs w:val="24"/>
                              </w:rPr>
                            </w:pPr>
                            <w:r>
                              <w:rPr>
                                <w:rFonts w:ascii="Times New Roman" w:hAnsi="Times New Roman" w:cs="Times New Roman"/>
                                <w:b/>
                                <w:sz w:val="24"/>
                                <w:szCs w:val="24"/>
                              </w:rPr>
                              <w:t xml:space="preserve">       4</w:t>
                            </w:r>
                            <w:r w:rsidRPr="004B632C">
                              <w:rPr>
                                <w:rFonts w:ascii="Times New Roman" w:hAnsi="Times New Roman" w:cs="Times New Roman"/>
                                <w:b/>
                                <w:sz w:val="24"/>
                                <w:szCs w:val="24"/>
                              </w:rPr>
                              <w:t>. DA APRESENTAÇÃO E DO RECEBIMENTO DOS ENVELOPES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id="Caixa de texto 5" o:spid="_x0000_s1030" type="#_x0000_t202" style="position:absolute;left:0;text-align:left;margin-left:-24.45pt;margin-top:53.3pt;width:543pt;height:2in;z-index:2516643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" fillcolor="white [3201]" strokecolor="black [3200]" strokeweight="2pt">
                <v:textbox style="mso-fit-shape-to-text:t">
                  <w:txbxContent>
                    <w:p w:rsidR="00D96369" w:rsidRPr="006F5473" w:rsidRDefault="00D96369" w:rsidP="00895E0A">
                      <w:pPr>
                        <w:pStyle w:val="PargrafodaLista"/>
                        <w:tabs>
                          <w:tab w:val="center" w:pos="851"/>
                          <w:tab w:val="left" w:pos="1342"/>
                        </w:tabs>
                        <w:spacing w:line="360" w:lineRule="auto"/>
                        <w:ind w:left="-426" w:right="-710"/>
                        <w:rPr>
                          <w:rFonts w:ascii="Times New Roman" w:hAnsi="Times New Roman" w:cs="Times New Roman"/>
                          <w:b/>
                          <w:sz w:val="24"/>
                          <w:szCs w:val="24"/>
                        </w:rPr>
                      </w:pPr>
                      <w:r>
                        <w:rPr>
                          <w:rFonts w:ascii="Times New Roman" w:hAnsi="Times New Roman" w:cs="Times New Roman"/>
                          <w:b/>
                          <w:sz w:val="24"/>
                          <w:szCs w:val="24"/>
                        </w:rPr>
                        <w:t xml:space="preserve">       4</w:t>
                      </w:r>
                      <w:r w:rsidRPr="004B632C">
                        <w:rPr>
                          <w:rFonts w:ascii="Times New Roman" w:hAnsi="Times New Roman" w:cs="Times New Roman"/>
                          <w:b/>
                          <w:sz w:val="24"/>
                          <w:szCs w:val="24"/>
                        </w:rPr>
                        <w:t>. DA APRESENTAÇÃO E DO RECEBIMENTO DOS ENVELOPES</w:t>
                      </w:r>
                    </w:p>
                  </w:txbxContent>
                </v:textbox>
                <w10:wrap type="square"/>
              </v:shape>
            </w:pict>
          </mc:Fallback>
        </mc:AlternateContent>
      </w:r>
      <w:r w:rsidR="00AD64A0" w:rsidRPr="004B632C">
        <w:rPr>
          <w:rFonts w:ascii="Times New Roman" w:hAnsi="Times New Roman" w:cs="Times New Roman"/>
          <w:b/>
          <w:sz w:val="24"/>
          <w:szCs w:val="24"/>
        </w:rPr>
        <w:t>3.7.</w:t>
      </w:r>
      <w:r w:rsidR="00AD64A0" w:rsidRPr="004B632C">
        <w:rPr>
          <w:rFonts w:ascii="Times New Roman" w:hAnsi="Times New Roman" w:cs="Times New Roman"/>
          <w:sz w:val="24"/>
          <w:szCs w:val="24"/>
        </w:rPr>
        <w:t xml:space="preserve"> Cada credenciado poderá representar apenas 01 (um) Licitante, </w:t>
      </w:r>
      <w:proofErr w:type="gramStart"/>
      <w:r w:rsidR="00AD64A0" w:rsidRPr="004B632C">
        <w:rPr>
          <w:rFonts w:ascii="Times New Roman" w:hAnsi="Times New Roman" w:cs="Times New Roman"/>
          <w:sz w:val="24"/>
          <w:szCs w:val="24"/>
        </w:rPr>
        <w:t>sob pena</w:t>
      </w:r>
      <w:proofErr w:type="gramEnd"/>
      <w:r w:rsidR="00AD64A0" w:rsidRPr="004B632C">
        <w:rPr>
          <w:rFonts w:ascii="Times New Roman" w:hAnsi="Times New Roman" w:cs="Times New Roman"/>
          <w:sz w:val="24"/>
          <w:szCs w:val="24"/>
        </w:rPr>
        <w:t xml:space="preserve"> de desclassificação.</w:t>
      </w:r>
    </w:p>
    <w:p w:rsidR="00B80FE1" w:rsidRDefault="00B80FE1" w:rsidP="00535BDF">
      <w:pPr>
        <w:pStyle w:val="PargrafodaLista"/>
        <w:tabs>
          <w:tab w:val="center" w:pos="851"/>
          <w:tab w:val="left" w:pos="1342"/>
        </w:tabs>
        <w:spacing w:line="360" w:lineRule="auto"/>
        <w:ind w:left="-426" w:right="-710"/>
        <w:rPr>
          <w:rFonts w:ascii="Times New Roman" w:hAnsi="Times New Roman" w:cs="Times New Roman"/>
          <w:b/>
          <w:sz w:val="24"/>
          <w:szCs w:val="24"/>
        </w:rPr>
      </w:pPr>
    </w:p>
    <w:p w:rsidR="00AD64A0" w:rsidRPr="004B632C" w:rsidRDefault="00AD64A0" w:rsidP="00535BDF">
      <w:pPr>
        <w:pStyle w:val="PargrafodaLista"/>
        <w:tabs>
          <w:tab w:val="center" w:pos="851"/>
          <w:tab w:val="left" w:pos="1342"/>
        </w:tabs>
        <w:spacing w:line="360" w:lineRule="auto"/>
        <w:ind w:left="-426" w:right="-710"/>
        <w:rPr>
          <w:rFonts w:ascii="Times New Roman" w:hAnsi="Times New Roman" w:cs="Times New Roman"/>
          <w:sz w:val="24"/>
          <w:szCs w:val="24"/>
        </w:rPr>
      </w:pPr>
      <w:r w:rsidRPr="004B632C">
        <w:rPr>
          <w:rFonts w:ascii="Times New Roman" w:hAnsi="Times New Roman" w:cs="Times New Roman"/>
          <w:b/>
          <w:sz w:val="24"/>
          <w:szCs w:val="24"/>
        </w:rPr>
        <w:t>4.1.</w:t>
      </w:r>
      <w:r w:rsidRPr="004B632C">
        <w:rPr>
          <w:rFonts w:ascii="Times New Roman" w:hAnsi="Times New Roman" w:cs="Times New Roman"/>
          <w:sz w:val="24"/>
          <w:szCs w:val="24"/>
        </w:rPr>
        <w:t xml:space="preserve"> Para participar do certame, a Licitante deverá apresentar a sua proposta de preço e documentos de habilitação em envelopes distintos, lacrados, não transparentes, identificados, respectivamente, como </w:t>
      </w:r>
      <w:r>
        <w:rPr>
          <w:rFonts w:ascii="Times New Roman" w:hAnsi="Times New Roman" w:cs="Times New Roman"/>
          <w:sz w:val="24"/>
          <w:szCs w:val="24"/>
        </w:rPr>
        <w:t xml:space="preserve">ENVELOPE N° 01 E ENVELOPE N° 02, </w:t>
      </w:r>
      <w:r w:rsidRPr="004B632C">
        <w:rPr>
          <w:rFonts w:ascii="Times New Roman" w:hAnsi="Times New Roman" w:cs="Times New Roman"/>
          <w:sz w:val="24"/>
          <w:szCs w:val="24"/>
        </w:rPr>
        <w:t>para o que se sugere a seguinte inscrição:</w:t>
      </w:r>
    </w:p>
    <w:p w:rsidR="00AD64A0" w:rsidRPr="004B632C" w:rsidRDefault="00AD64A0" w:rsidP="00535BDF">
      <w:pPr>
        <w:pStyle w:val="PargrafodaLista"/>
        <w:tabs>
          <w:tab w:val="center" w:pos="851"/>
          <w:tab w:val="left" w:pos="1342"/>
        </w:tabs>
        <w:spacing w:line="360" w:lineRule="auto"/>
        <w:ind w:left="-426" w:right="-710"/>
        <w:rPr>
          <w:rFonts w:ascii="Times New Roman" w:hAnsi="Times New Roman" w:cs="Times New Roman"/>
          <w:sz w:val="24"/>
          <w:szCs w:val="24"/>
        </w:rPr>
      </w:pPr>
    </w:p>
    <w:p w:rsidR="00AD64A0" w:rsidRPr="0097131E" w:rsidRDefault="00B4115A" w:rsidP="00535BDF">
      <w:pPr>
        <w:pStyle w:val="PargrafodaLista"/>
        <w:tabs>
          <w:tab w:val="center" w:pos="851"/>
          <w:tab w:val="left" w:pos="1342"/>
        </w:tabs>
        <w:spacing w:line="360" w:lineRule="auto"/>
        <w:ind w:left="-426" w:right="-710"/>
        <w:rPr>
          <w:rFonts w:ascii="Times New Roman" w:hAnsi="Times New Roman" w:cs="Times New Roman"/>
          <w:b/>
          <w:sz w:val="24"/>
          <w:szCs w:val="24"/>
        </w:rPr>
      </w:pPr>
      <w:r w:rsidRPr="0097131E">
        <w:rPr>
          <w:b/>
          <w:noProof/>
          <w:lang w:bidi="ar-SA"/>
        </w:rPr>
        <mc:AlternateContent>
          <mc:Choice Requires="wps">
            <w:drawing>
              <wp:anchor distT="0" distB="0" distL="114300" distR="114300" simplePos="0" relativeHeight="251666432" behindDoc="0" locked="0" layoutInCell="1" allowOverlap="1" wp14:anchorId="3B056929" wp14:editId="59A01B57">
                <wp:simplePos x="0" y="0"/>
                <wp:positionH relativeFrom="column">
                  <wp:posOffset>-310515</wp:posOffset>
                </wp:positionH>
                <wp:positionV relativeFrom="paragraph">
                  <wp:posOffset>266700</wp:posOffset>
                </wp:positionV>
                <wp:extent cx="6896100" cy="1828800"/>
                <wp:effectExtent l="0" t="0" r="19050" b="12700"/>
                <wp:wrapSquare wrapText="bothSides"/>
                <wp:docPr id="6" name="Caixa de texto 6"/>
                <wp:cNvGraphicFramePr/>
                <a:graphic xmlns:a="http://schemas.openxmlformats.org/drawingml/2006/main">
                  <a:graphicData uri="http://schemas.microsoft.com/office/word/2010/wordprocessingShape">
                    <wps:wsp>
                      <wps:cNvSpPr txBox="1"/>
                      <wps:spPr>
                        <a:xfrm>
                          <a:off x="0" y="0"/>
                          <a:ext cx="6896100" cy="1828800"/>
                        </a:xfrm>
                        <a:prstGeom prst="rect">
                          <a:avLst/>
                        </a:prstGeom>
                        <a:ln/>
                      </wps:spPr>
                      <wps:style>
                        <a:lnRef idx="2">
                          <a:schemeClr val="dk1"/>
                        </a:lnRef>
                        <a:fillRef idx="1">
                          <a:schemeClr val="lt1"/>
                        </a:fillRef>
                        <a:effectRef idx="0">
                          <a:schemeClr val="dk1"/>
                        </a:effectRef>
                        <a:fontRef idx="minor">
                          <a:schemeClr val="dk1"/>
                        </a:fontRef>
                      </wps:style>
                      <wps:txbx>
                        <w:txbxContent>
                          <w:p w:rsidR="00D96369" w:rsidRPr="004B632C" w:rsidRDefault="00D96369" w:rsidP="00B4115A">
                            <w:pPr>
                              <w:pStyle w:val="PargrafodaLista"/>
                              <w:tabs>
                                <w:tab w:val="center" w:pos="851"/>
                                <w:tab w:val="left" w:pos="1342"/>
                              </w:tabs>
                              <w:spacing w:line="360" w:lineRule="auto"/>
                              <w:ind w:left="0" w:right="-710"/>
                              <w:rPr>
                                <w:rFonts w:ascii="Times New Roman" w:hAnsi="Times New Roman" w:cs="Times New Roman"/>
                                <w:b/>
                                <w:sz w:val="24"/>
                                <w:szCs w:val="24"/>
                              </w:rPr>
                            </w:pPr>
                            <w:r w:rsidRPr="004B632C">
                              <w:rPr>
                                <w:rFonts w:ascii="Times New Roman" w:hAnsi="Times New Roman" w:cs="Times New Roman"/>
                                <w:b/>
                                <w:sz w:val="24"/>
                                <w:szCs w:val="24"/>
                              </w:rPr>
                              <w:t>AO MUNICÍPIO DE CAMPOS BORGES</w:t>
                            </w:r>
                            <w:r>
                              <w:rPr>
                                <w:rFonts w:ascii="Times New Roman" w:hAnsi="Times New Roman" w:cs="Times New Roman"/>
                                <w:b/>
                                <w:sz w:val="24"/>
                                <w:szCs w:val="24"/>
                              </w:rPr>
                              <w:t>/RS</w:t>
                            </w:r>
                          </w:p>
                          <w:p w:rsidR="00D96369" w:rsidRPr="004B632C" w:rsidRDefault="00D96369" w:rsidP="00B4115A">
                            <w:pPr>
                              <w:pStyle w:val="PargrafodaLista"/>
                              <w:tabs>
                                <w:tab w:val="center" w:pos="851"/>
                                <w:tab w:val="left" w:pos="1342"/>
                              </w:tabs>
                              <w:spacing w:line="360" w:lineRule="auto"/>
                              <w:ind w:left="0" w:right="-710"/>
                              <w:rPr>
                                <w:rFonts w:ascii="Times New Roman" w:hAnsi="Times New Roman" w:cs="Times New Roman"/>
                                <w:b/>
                                <w:sz w:val="24"/>
                                <w:szCs w:val="24"/>
                              </w:rPr>
                            </w:pPr>
                            <w:r>
                              <w:rPr>
                                <w:rFonts w:ascii="Times New Roman" w:hAnsi="Times New Roman" w:cs="Times New Roman"/>
                                <w:b/>
                                <w:sz w:val="24"/>
                                <w:szCs w:val="24"/>
                              </w:rPr>
                              <w:t xml:space="preserve">PROCESSO DE LICITAÇÃO N° 38/2021 </w:t>
                            </w:r>
                            <w:r w:rsidRPr="004B632C">
                              <w:rPr>
                                <w:rFonts w:ascii="Times New Roman" w:hAnsi="Times New Roman" w:cs="Times New Roman"/>
                                <w:b/>
                                <w:sz w:val="24"/>
                                <w:szCs w:val="24"/>
                              </w:rPr>
                              <w:t>PREGÃO</w:t>
                            </w:r>
                            <w:r>
                              <w:rPr>
                                <w:rFonts w:ascii="Times New Roman" w:hAnsi="Times New Roman" w:cs="Times New Roman"/>
                                <w:b/>
                                <w:sz w:val="24"/>
                                <w:szCs w:val="24"/>
                              </w:rPr>
                              <w:t xml:space="preserve"> PRESENCIAL</w:t>
                            </w:r>
                            <w:r w:rsidRPr="004B632C">
                              <w:rPr>
                                <w:rFonts w:ascii="Times New Roman" w:hAnsi="Times New Roman" w:cs="Times New Roman"/>
                                <w:b/>
                                <w:sz w:val="24"/>
                                <w:szCs w:val="24"/>
                              </w:rPr>
                              <w:t xml:space="preserve"> Nº </w:t>
                            </w:r>
                            <w:r>
                              <w:rPr>
                                <w:rFonts w:ascii="Times New Roman" w:hAnsi="Times New Roman" w:cs="Times New Roman"/>
                                <w:b/>
                                <w:sz w:val="24"/>
                                <w:szCs w:val="24"/>
                              </w:rPr>
                              <w:t>19/2021</w:t>
                            </w:r>
                          </w:p>
                          <w:p w:rsidR="00D96369" w:rsidRPr="004B632C" w:rsidRDefault="00D96369" w:rsidP="00B4115A">
                            <w:pPr>
                              <w:pStyle w:val="PargrafodaLista"/>
                              <w:tabs>
                                <w:tab w:val="center" w:pos="851"/>
                                <w:tab w:val="left" w:pos="1342"/>
                              </w:tabs>
                              <w:spacing w:line="360" w:lineRule="auto"/>
                              <w:ind w:left="0" w:right="-710"/>
                              <w:rPr>
                                <w:rFonts w:ascii="Times New Roman" w:hAnsi="Times New Roman" w:cs="Times New Roman"/>
                                <w:b/>
                                <w:sz w:val="24"/>
                                <w:szCs w:val="24"/>
                              </w:rPr>
                            </w:pPr>
                            <w:r w:rsidRPr="004B632C">
                              <w:rPr>
                                <w:rFonts w:ascii="Times New Roman" w:hAnsi="Times New Roman" w:cs="Times New Roman"/>
                                <w:b/>
                                <w:sz w:val="24"/>
                                <w:szCs w:val="24"/>
                              </w:rPr>
                              <w:t>ENVELOPE Nº 01 – PROPOSTA</w:t>
                            </w:r>
                            <w:r>
                              <w:rPr>
                                <w:rFonts w:ascii="Times New Roman" w:hAnsi="Times New Roman" w:cs="Times New Roman"/>
                                <w:b/>
                                <w:sz w:val="24"/>
                                <w:szCs w:val="24"/>
                              </w:rPr>
                              <w:t xml:space="preserve"> FINANCEIRA</w:t>
                            </w:r>
                          </w:p>
                          <w:p w:rsidR="00D96369" w:rsidRDefault="00D96369" w:rsidP="00B4115A">
                            <w:pPr>
                              <w:pStyle w:val="PargrafodaLista"/>
                              <w:tabs>
                                <w:tab w:val="center" w:pos="851"/>
                                <w:tab w:val="left" w:pos="1342"/>
                              </w:tabs>
                              <w:spacing w:line="360" w:lineRule="auto"/>
                              <w:ind w:left="0" w:right="-710"/>
                              <w:rPr>
                                <w:rFonts w:ascii="Times New Roman" w:hAnsi="Times New Roman" w:cs="Times New Roman"/>
                                <w:b/>
                                <w:sz w:val="24"/>
                                <w:szCs w:val="24"/>
                              </w:rPr>
                            </w:pPr>
                            <w:r w:rsidRPr="004B632C">
                              <w:rPr>
                                <w:rFonts w:ascii="Times New Roman" w:hAnsi="Times New Roman" w:cs="Times New Roman"/>
                                <w:b/>
                                <w:sz w:val="24"/>
                                <w:szCs w:val="24"/>
                              </w:rPr>
                              <w:t>PROPONENTE: (</w:t>
                            </w:r>
                            <w:r>
                              <w:rPr>
                                <w:rFonts w:ascii="Times New Roman" w:hAnsi="Times New Roman" w:cs="Times New Roman"/>
                                <w:b/>
                                <w:sz w:val="24"/>
                                <w:szCs w:val="24"/>
                              </w:rPr>
                              <w:t>RAZÃO SOCIAL</w:t>
                            </w:r>
                            <w:r w:rsidRPr="004B632C">
                              <w:rPr>
                                <w:rFonts w:ascii="Times New Roman" w:hAnsi="Times New Roman" w:cs="Times New Roman"/>
                                <w:b/>
                                <w:sz w:val="24"/>
                                <w:szCs w:val="24"/>
                              </w:rPr>
                              <w:t>)</w:t>
                            </w:r>
                          </w:p>
                          <w:p w:rsidR="00D96369" w:rsidRDefault="00D96369" w:rsidP="00B4115A">
                            <w:pPr>
                              <w:pStyle w:val="PargrafodaLista"/>
                              <w:tabs>
                                <w:tab w:val="center" w:pos="851"/>
                                <w:tab w:val="left" w:pos="1342"/>
                              </w:tabs>
                              <w:spacing w:line="360" w:lineRule="auto"/>
                              <w:ind w:left="0" w:right="-710"/>
                              <w:rPr>
                                <w:rFonts w:ascii="Times New Roman" w:hAnsi="Times New Roman" w:cs="Times New Roman"/>
                                <w:b/>
                                <w:sz w:val="24"/>
                                <w:szCs w:val="24"/>
                              </w:rPr>
                            </w:pPr>
                            <w:r>
                              <w:rPr>
                                <w:rFonts w:ascii="Times New Roman" w:hAnsi="Times New Roman" w:cs="Times New Roman"/>
                                <w:b/>
                                <w:sz w:val="24"/>
                                <w:szCs w:val="24"/>
                              </w:rPr>
                              <w:t>CNPJ:</w:t>
                            </w:r>
                          </w:p>
                          <w:p w:rsidR="00D96369" w:rsidRPr="004F3438" w:rsidRDefault="00D96369" w:rsidP="00B4115A">
                            <w:pPr>
                              <w:pStyle w:val="PargrafodaLista"/>
                              <w:tabs>
                                <w:tab w:val="center" w:pos="851"/>
                                <w:tab w:val="left" w:pos="1342"/>
                              </w:tabs>
                              <w:spacing w:line="360" w:lineRule="auto"/>
                              <w:ind w:left="0" w:right="-710"/>
                              <w:rPr>
                                <w:rFonts w:ascii="Times New Roman" w:hAnsi="Times New Roman" w:cs="Times New Roman"/>
                                <w:b/>
                                <w:sz w:val="24"/>
                                <w:szCs w:val="24"/>
                              </w:rPr>
                            </w:pPr>
                            <w:r>
                              <w:rPr>
                                <w:rFonts w:ascii="Times New Roman" w:hAnsi="Times New Roman" w:cs="Times New Roman"/>
                                <w:b/>
                                <w:sz w:val="24"/>
                                <w:szCs w:val="24"/>
                              </w:rPr>
                              <w:t>ENDEREÇO: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id="Caixa de texto 6" o:spid="_x0000_s1031" type="#_x0000_t202" style="position:absolute;left:0;text-align:left;margin-left:-24.45pt;margin-top:21pt;width:543pt;height:2in;z-index:2516664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" fillcolor="white [3201]" strokecolor="black [3200]" strokeweight="2pt">
                <v:textbox style="mso-fit-shape-to-text:t">
                  <w:txbxContent>
                    <w:p w:rsidR="00D96369" w:rsidRPr="004B632C" w:rsidRDefault="00D96369" w:rsidP="00B4115A">
                      <w:pPr>
                        <w:pStyle w:val="PargrafodaLista"/>
                        <w:tabs>
                          <w:tab w:val="center" w:pos="851"/>
                          <w:tab w:val="left" w:pos="1342"/>
                        </w:tabs>
                        <w:spacing w:line="360" w:lineRule="auto"/>
                        <w:ind w:left="0" w:right="-710"/>
                        <w:rPr>
                          <w:rFonts w:ascii="Times New Roman" w:hAnsi="Times New Roman" w:cs="Times New Roman"/>
                          <w:b/>
                          <w:sz w:val="24"/>
                          <w:szCs w:val="24"/>
                        </w:rPr>
                      </w:pPr>
                      <w:r w:rsidRPr="004B632C">
                        <w:rPr>
                          <w:rFonts w:ascii="Times New Roman" w:hAnsi="Times New Roman" w:cs="Times New Roman"/>
                          <w:b/>
                          <w:sz w:val="24"/>
                          <w:szCs w:val="24"/>
                        </w:rPr>
                        <w:t>AO MUNICÍPIO DE CAMPOS BORGES</w:t>
                      </w:r>
                      <w:r>
                        <w:rPr>
                          <w:rFonts w:ascii="Times New Roman" w:hAnsi="Times New Roman" w:cs="Times New Roman"/>
                          <w:b/>
                          <w:sz w:val="24"/>
                          <w:szCs w:val="24"/>
                        </w:rPr>
                        <w:t>/RS</w:t>
                      </w:r>
                    </w:p>
                    <w:p w:rsidR="00D96369" w:rsidRPr="004B632C" w:rsidRDefault="00D96369" w:rsidP="00B4115A">
                      <w:pPr>
                        <w:pStyle w:val="PargrafodaLista"/>
                        <w:tabs>
                          <w:tab w:val="center" w:pos="851"/>
                          <w:tab w:val="left" w:pos="1342"/>
                        </w:tabs>
                        <w:spacing w:line="360" w:lineRule="auto"/>
                        <w:ind w:left="0" w:right="-710"/>
                        <w:rPr>
                          <w:rFonts w:ascii="Times New Roman" w:hAnsi="Times New Roman" w:cs="Times New Roman"/>
                          <w:b/>
                          <w:sz w:val="24"/>
                          <w:szCs w:val="24"/>
                        </w:rPr>
                      </w:pPr>
                      <w:r>
                        <w:rPr>
                          <w:rFonts w:ascii="Times New Roman" w:hAnsi="Times New Roman" w:cs="Times New Roman"/>
                          <w:b/>
                          <w:sz w:val="24"/>
                          <w:szCs w:val="24"/>
                        </w:rPr>
                        <w:t xml:space="preserve">PROCESSO DE LICITAÇÃO N° 38/2021 </w:t>
                      </w:r>
                      <w:r w:rsidRPr="004B632C">
                        <w:rPr>
                          <w:rFonts w:ascii="Times New Roman" w:hAnsi="Times New Roman" w:cs="Times New Roman"/>
                          <w:b/>
                          <w:sz w:val="24"/>
                          <w:szCs w:val="24"/>
                        </w:rPr>
                        <w:t>PREGÃO</w:t>
                      </w:r>
                      <w:r>
                        <w:rPr>
                          <w:rFonts w:ascii="Times New Roman" w:hAnsi="Times New Roman" w:cs="Times New Roman"/>
                          <w:b/>
                          <w:sz w:val="24"/>
                          <w:szCs w:val="24"/>
                        </w:rPr>
                        <w:t xml:space="preserve"> PRESENCIAL</w:t>
                      </w:r>
                      <w:r w:rsidRPr="004B632C">
                        <w:rPr>
                          <w:rFonts w:ascii="Times New Roman" w:hAnsi="Times New Roman" w:cs="Times New Roman"/>
                          <w:b/>
                          <w:sz w:val="24"/>
                          <w:szCs w:val="24"/>
                        </w:rPr>
                        <w:t xml:space="preserve"> Nº </w:t>
                      </w:r>
                      <w:r>
                        <w:rPr>
                          <w:rFonts w:ascii="Times New Roman" w:hAnsi="Times New Roman" w:cs="Times New Roman"/>
                          <w:b/>
                          <w:sz w:val="24"/>
                          <w:szCs w:val="24"/>
                        </w:rPr>
                        <w:t>19/2021</w:t>
                      </w:r>
                    </w:p>
                    <w:p w:rsidR="00D96369" w:rsidRPr="004B632C" w:rsidRDefault="00D96369" w:rsidP="00B4115A">
                      <w:pPr>
                        <w:pStyle w:val="PargrafodaLista"/>
                        <w:tabs>
                          <w:tab w:val="center" w:pos="851"/>
                          <w:tab w:val="left" w:pos="1342"/>
                        </w:tabs>
                        <w:spacing w:line="360" w:lineRule="auto"/>
                        <w:ind w:left="0" w:right="-710"/>
                        <w:rPr>
                          <w:rFonts w:ascii="Times New Roman" w:hAnsi="Times New Roman" w:cs="Times New Roman"/>
                          <w:b/>
                          <w:sz w:val="24"/>
                          <w:szCs w:val="24"/>
                        </w:rPr>
                      </w:pPr>
                      <w:r w:rsidRPr="004B632C">
                        <w:rPr>
                          <w:rFonts w:ascii="Times New Roman" w:hAnsi="Times New Roman" w:cs="Times New Roman"/>
                          <w:b/>
                          <w:sz w:val="24"/>
                          <w:szCs w:val="24"/>
                        </w:rPr>
                        <w:t>ENVELOPE Nº 01 – PROPOSTA</w:t>
                      </w:r>
                      <w:r>
                        <w:rPr>
                          <w:rFonts w:ascii="Times New Roman" w:hAnsi="Times New Roman" w:cs="Times New Roman"/>
                          <w:b/>
                          <w:sz w:val="24"/>
                          <w:szCs w:val="24"/>
                        </w:rPr>
                        <w:t xml:space="preserve"> FINANCEIRA</w:t>
                      </w:r>
                    </w:p>
                    <w:p w:rsidR="00D96369" w:rsidRDefault="00D96369" w:rsidP="00B4115A">
                      <w:pPr>
                        <w:pStyle w:val="PargrafodaLista"/>
                        <w:tabs>
                          <w:tab w:val="center" w:pos="851"/>
                          <w:tab w:val="left" w:pos="1342"/>
                        </w:tabs>
                        <w:spacing w:line="360" w:lineRule="auto"/>
                        <w:ind w:left="0" w:right="-710"/>
                        <w:rPr>
                          <w:rFonts w:ascii="Times New Roman" w:hAnsi="Times New Roman" w:cs="Times New Roman"/>
                          <w:b/>
                          <w:sz w:val="24"/>
                          <w:szCs w:val="24"/>
                        </w:rPr>
                      </w:pPr>
                      <w:r w:rsidRPr="004B632C">
                        <w:rPr>
                          <w:rFonts w:ascii="Times New Roman" w:hAnsi="Times New Roman" w:cs="Times New Roman"/>
                          <w:b/>
                          <w:sz w:val="24"/>
                          <w:szCs w:val="24"/>
                        </w:rPr>
                        <w:t>PROPONENTE: (</w:t>
                      </w:r>
                      <w:r>
                        <w:rPr>
                          <w:rFonts w:ascii="Times New Roman" w:hAnsi="Times New Roman" w:cs="Times New Roman"/>
                          <w:b/>
                          <w:sz w:val="24"/>
                          <w:szCs w:val="24"/>
                        </w:rPr>
                        <w:t>RAZÃO SOCIAL</w:t>
                      </w:r>
                      <w:r w:rsidRPr="004B632C">
                        <w:rPr>
                          <w:rFonts w:ascii="Times New Roman" w:hAnsi="Times New Roman" w:cs="Times New Roman"/>
                          <w:b/>
                          <w:sz w:val="24"/>
                          <w:szCs w:val="24"/>
                        </w:rPr>
                        <w:t>)</w:t>
                      </w:r>
                    </w:p>
                    <w:p w:rsidR="00D96369" w:rsidRDefault="00D96369" w:rsidP="00B4115A">
                      <w:pPr>
                        <w:pStyle w:val="PargrafodaLista"/>
                        <w:tabs>
                          <w:tab w:val="center" w:pos="851"/>
                          <w:tab w:val="left" w:pos="1342"/>
                        </w:tabs>
                        <w:spacing w:line="360" w:lineRule="auto"/>
                        <w:ind w:left="0" w:right="-710"/>
                        <w:rPr>
                          <w:rFonts w:ascii="Times New Roman" w:hAnsi="Times New Roman" w:cs="Times New Roman"/>
                          <w:b/>
                          <w:sz w:val="24"/>
                          <w:szCs w:val="24"/>
                        </w:rPr>
                      </w:pPr>
                      <w:r>
                        <w:rPr>
                          <w:rFonts w:ascii="Times New Roman" w:hAnsi="Times New Roman" w:cs="Times New Roman"/>
                          <w:b/>
                          <w:sz w:val="24"/>
                          <w:szCs w:val="24"/>
                        </w:rPr>
                        <w:t>CNPJ:</w:t>
                      </w:r>
                    </w:p>
                    <w:p w:rsidR="00D96369" w:rsidRPr="004F3438" w:rsidRDefault="00D96369" w:rsidP="00B4115A">
                      <w:pPr>
                        <w:pStyle w:val="PargrafodaLista"/>
                        <w:tabs>
                          <w:tab w:val="center" w:pos="851"/>
                          <w:tab w:val="left" w:pos="1342"/>
                        </w:tabs>
                        <w:spacing w:line="360" w:lineRule="auto"/>
                        <w:ind w:left="0" w:right="-710"/>
                        <w:rPr>
                          <w:rFonts w:ascii="Times New Roman" w:hAnsi="Times New Roman" w:cs="Times New Roman"/>
                          <w:b/>
                          <w:sz w:val="24"/>
                          <w:szCs w:val="24"/>
                        </w:rPr>
                      </w:pPr>
                      <w:r>
                        <w:rPr>
                          <w:rFonts w:ascii="Times New Roman" w:hAnsi="Times New Roman" w:cs="Times New Roman"/>
                          <w:b/>
                          <w:sz w:val="24"/>
                          <w:szCs w:val="24"/>
                        </w:rPr>
                        <w:t>ENDEREÇO:</w:t>
                      </w:r>
                    </w:p>
                  </w:txbxContent>
                </v:textbox>
                <w10:wrap type="square"/>
              </v:shape>
            </w:pict>
          </mc:Fallback>
        </mc:AlternateContent>
      </w:r>
      <w:r w:rsidR="0097131E" w:rsidRPr="0097131E">
        <w:rPr>
          <w:rFonts w:ascii="Times New Roman" w:hAnsi="Times New Roman" w:cs="Times New Roman"/>
          <w:b/>
          <w:sz w:val="24"/>
          <w:szCs w:val="24"/>
        </w:rPr>
        <w:t xml:space="preserve">ENVELOPE </w:t>
      </w:r>
      <w:r w:rsidR="005542A0">
        <w:rPr>
          <w:rFonts w:ascii="Times New Roman" w:hAnsi="Times New Roman" w:cs="Times New Roman"/>
          <w:b/>
          <w:sz w:val="24"/>
          <w:szCs w:val="24"/>
        </w:rPr>
        <w:t xml:space="preserve">N° </w:t>
      </w:r>
      <w:r w:rsidR="0097131E" w:rsidRPr="0097131E">
        <w:rPr>
          <w:rFonts w:ascii="Times New Roman" w:hAnsi="Times New Roman" w:cs="Times New Roman"/>
          <w:b/>
          <w:sz w:val="24"/>
          <w:szCs w:val="24"/>
        </w:rPr>
        <w:t>01</w:t>
      </w:r>
    </w:p>
    <w:p w:rsidR="00AD64A0" w:rsidRPr="004B632C" w:rsidRDefault="00AD64A0" w:rsidP="00535BDF">
      <w:pPr>
        <w:pStyle w:val="PargrafodaLista"/>
        <w:numPr>
          <w:ilvl w:val="1"/>
          <w:numId w:val="2"/>
        </w:numPr>
        <w:tabs>
          <w:tab w:val="center" w:pos="851"/>
          <w:tab w:val="left" w:pos="1342"/>
        </w:tabs>
        <w:spacing w:line="360" w:lineRule="auto"/>
        <w:ind w:left="-426" w:right="-710"/>
        <w:rPr>
          <w:rFonts w:ascii="Times New Roman" w:hAnsi="Times New Roman" w:cs="Times New Roman"/>
          <w:sz w:val="24"/>
          <w:szCs w:val="24"/>
        </w:rPr>
      </w:pPr>
    </w:p>
    <w:p w:rsidR="00E11580" w:rsidRDefault="00E11580" w:rsidP="00535BDF">
      <w:pPr>
        <w:pStyle w:val="PargrafodaLista"/>
        <w:tabs>
          <w:tab w:val="center" w:pos="851"/>
          <w:tab w:val="left" w:pos="1342"/>
        </w:tabs>
        <w:spacing w:line="360" w:lineRule="auto"/>
        <w:ind w:left="-426" w:right="-710"/>
        <w:rPr>
          <w:rFonts w:ascii="Times New Roman" w:hAnsi="Times New Roman" w:cs="Times New Roman"/>
          <w:b/>
          <w:sz w:val="24"/>
          <w:szCs w:val="24"/>
        </w:rPr>
      </w:pPr>
    </w:p>
    <w:p w:rsidR="00AD64A0" w:rsidRPr="0097131E" w:rsidRDefault="0097131E" w:rsidP="00535BDF">
      <w:pPr>
        <w:pStyle w:val="PargrafodaLista"/>
        <w:tabs>
          <w:tab w:val="center" w:pos="851"/>
          <w:tab w:val="left" w:pos="1342"/>
        </w:tabs>
        <w:spacing w:line="360" w:lineRule="auto"/>
        <w:ind w:left="-426" w:right="-710"/>
        <w:rPr>
          <w:rFonts w:ascii="Times New Roman" w:hAnsi="Times New Roman" w:cs="Times New Roman"/>
          <w:b/>
          <w:sz w:val="24"/>
          <w:szCs w:val="24"/>
        </w:rPr>
      </w:pPr>
      <w:r w:rsidRPr="0097131E">
        <w:rPr>
          <w:rFonts w:ascii="Times New Roman" w:hAnsi="Times New Roman" w:cs="Times New Roman"/>
          <w:b/>
          <w:sz w:val="24"/>
          <w:szCs w:val="24"/>
        </w:rPr>
        <w:lastRenderedPageBreak/>
        <w:t xml:space="preserve">ENVELOPE </w:t>
      </w:r>
      <w:r w:rsidR="005542A0">
        <w:rPr>
          <w:rFonts w:ascii="Times New Roman" w:hAnsi="Times New Roman" w:cs="Times New Roman"/>
          <w:b/>
          <w:sz w:val="24"/>
          <w:szCs w:val="24"/>
        </w:rPr>
        <w:t xml:space="preserve">N° </w:t>
      </w:r>
      <w:r w:rsidRPr="0097131E">
        <w:rPr>
          <w:rFonts w:ascii="Times New Roman" w:hAnsi="Times New Roman" w:cs="Times New Roman"/>
          <w:b/>
          <w:sz w:val="24"/>
          <w:szCs w:val="24"/>
        </w:rPr>
        <w:t>02</w:t>
      </w:r>
    </w:p>
    <w:p w:rsidR="00AD64A0" w:rsidRPr="004B632C" w:rsidRDefault="0097131E" w:rsidP="00535BDF">
      <w:pPr>
        <w:pStyle w:val="PargrafodaLista"/>
        <w:tabs>
          <w:tab w:val="center" w:pos="851"/>
          <w:tab w:val="left" w:pos="1342"/>
        </w:tabs>
        <w:spacing w:line="360" w:lineRule="auto"/>
        <w:ind w:left="-426" w:right="-710"/>
        <w:rPr>
          <w:rFonts w:ascii="Times New Roman" w:hAnsi="Times New Roman" w:cs="Times New Roman"/>
          <w:b/>
          <w:sz w:val="24"/>
          <w:szCs w:val="24"/>
        </w:rPr>
      </w:pPr>
      <w:r>
        <w:rPr>
          <w:noProof/>
          <w:lang w:bidi="ar-SA"/>
        </w:rPr>
        <mc:AlternateContent>
          <mc:Choice Requires="wps">
            <w:drawing>
              <wp:anchor distT="0" distB="0" distL="114300" distR="114300" simplePos="0" relativeHeight="251668480" behindDoc="0" locked="0" layoutInCell="1" allowOverlap="1" wp14:anchorId="6E4BE8CC" wp14:editId="712EC375">
                <wp:simplePos x="0" y="0"/>
                <wp:positionH relativeFrom="column">
                  <wp:posOffset>-282575</wp:posOffset>
                </wp:positionH>
                <wp:positionV relativeFrom="paragraph">
                  <wp:posOffset>179705</wp:posOffset>
                </wp:positionV>
                <wp:extent cx="6829425" cy="1828800"/>
                <wp:effectExtent l="0" t="0" r="28575" b="12700"/>
                <wp:wrapSquare wrapText="bothSides"/>
                <wp:docPr id="7" name="Caixa de texto 7"/>
                <wp:cNvGraphicFramePr/>
                <a:graphic xmlns:a="http://schemas.openxmlformats.org/drawingml/2006/main">
                  <a:graphicData uri="http://schemas.microsoft.com/office/word/2010/wordprocessingShape">
                    <wps:wsp>
                      <wps:cNvSpPr txBox="1"/>
                      <wps:spPr>
                        <a:xfrm>
                          <a:off x="0" y="0"/>
                          <a:ext cx="6829425" cy="1828800"/>
                        </a:xfrm>
                        <a:prstGeom prst="rect">
                          <a:avLst/>
                        </a:prstGeom>
                        <a:ln/>
                      </wps:spPr>
                      <wps:style>
                        <a:lnRef idx="2">
                          <a:schemeClr val="dk1"/>
                        </a:lnRef>
                        <a:fillRef idx="1">
                          <a:schemeClr val="lt1"/>
                        </a:fillRef>
                        <a:effectRef idx="0">
                          <a:schemeClr val="dk1"/>
                        </a:effectRef>
                        <a:fontRef idx="minor">
                          <a:schemeClr val="dk1"/>
                        </a:fontRef>
                      </wps:style>
                      <wps:txbx>
                        <w:txbxContent>
                          <w:p w:rsidR="00D96369" w:rsidRPr="004B632C" w:rsidRDefault="00D96369" w:rsidP="0097131E">
                            <w:pPr>
                              <w:pStyle w:val="PargrafodaLista"/>
                              <w:tabs>
                                <w:tab w:val="center" w:pos="851"/>
                                <w:tab w:val="left" w:pos="1342"/>
                              </w:tabs>
                              <w:spacing w:line="360" w:lineRule="auto"/>
                              <w:ind w:left="0" w:right="-710"/>
                              <w:rPr>
                                <w:rFonts w:ascii="Times New Roman" w:hAnsi="Times New Roman" w:cs="Times New Roman"/>
                                <w:b/>
                                <w:sz w:val="24"/>
                                <w:szCs w:val="24"/>
                              </w:rPr>
                            </w:pPr>
                            <w:r w:rsidRPr="004B632C">
                              <w:rPr>
                                <w:rFonts w:ascii="Times New Roman" w:hAnsi="Times New Roman" w:cs="Times New Roman"/>
                                <w:b/>
                                <w:sz w:val="24"/>
                                <w:szCs w:val="24"/>
                              </w:rPr>
                              <w:t>AO MUNICÍPIO DE CAMPOS BORGES</w:t>
                            </w:r>
                            <w:r>
                              <w:rPr>
                                <w:rFonts w:ascii="Times New Roman" w:hAnsi="Times New Roman" w:cs="Times New Roman"/>
                                <w:b/>
                                <w:sz w:val="24"/>
                                <w:szCs w:val="24"/>
                              </w:rPr>
                              <w:t>/RS</w:t>
                            </w:r>
                          </w:p>
                          <w:p w:rsidR="00D96369" w:rsidRPr="004B632C" w:rsidRDefault="00D96369" w:rsidP="0097131E">
                            <w:pPr>
                              <w:pStyle w:val="PargrafodaLista"/>
                              <w:tabs>
                                <w:tab w:val="center" w:pos="851"/>
                                <w:tab w:val="left" w:pos="1342"/>
                              </w:tabs>
                              <w:spacing w:line="360" w:lineRule="auto"/>
                              <w:ind w:left="0" w:right="-710"/>
                              <w:rPr>
                                <w:rFonts w:ascii="Times New Roman" w:hAnsi="Times New Roman" w:cs="Times New Roman"/>
                                <w:b/>
                                <w:sz w:val="24"/>
                                <w:szCs w:val="24"/>
                              </w:rPr>
                            </w:pPr>
                            <w:r>
                              <w:rPr>
                                <w:rFonts w:ascii="Times New Roman" w:hAnsi="Times New Roman" w:cs="Times New Roman"/>
                                <w:b/>
                                <w:sz w:val="24"/>
                                <w:szCs w:val="24"/>
                              </w:rPr>
                              <w:t xml:space="preserve">PROCESSO DE LICITAÇÃO N° 38/2021 </w:t>
                            </w:r>
                            <w:r w:rsidRPr="004B632C">
                              <w:rPr>
                                <w:rFonts w:ascii="Times New Roman" w:hAnsi="Times New Roman" w:cs="Times New Roman"/>
                                <w:b/>
                                <w:sz w:val="24"/>
                                <w:szCs w:val="24"/>
                              </w:rPr>
                              <w:t>PREGÃO</w:t>
                            </w:r>
                            <w:r>
                              <w:rPr>
                                <w:rFonts w:ascii="Times New Roman" w:hAnsi="Times New Roman" w:cs="Times New Roman"/>
                                <w:b/>
                                <w:sz w:val="24"/>
                                <w:szCs w:val="24"/>
                              </w:rPr>
                              <w:t xml:space="preserve"> PRESENCIAL</w:t>
                            </w:r>
                            <w:r w:rsidRPr="004B632C">
                              <w:rPr>
                                <w:rFonts w:ascii="Times New Roman" w:hAnsi="Times New Roman" w:cs="Times New Roman"/>
                                <w:b/>
                                <w:sz w:val="24"/>
                                <w:szCs w:val="24"/>
                              </w:rPr>
                              <w:t xml:space="preserve"> Nº </w:t>
                            </w:r>
                            <w:r>
                              <w:rPr>
                                <w:rFonts w:ascii="Times New Roman" w:hAnsi="Times New Roman" w:cs="Times New Roman"/>
                                <w:b/>
                                <w:sz w:val="24"/>
                                <w:szCs w:val="24"/>
                              </w:rPr>
                              <w:t>19/2021</w:t>
                            </w:r>
                          </w:p>
                          <w:p w:rsidR="00D96369" w:rsidRPr="004B632C" w:rsidRDefault="00D96369" w:rsidP="0097131E">
                            <w:pPr>
                              <w:pStyle w:val="PargrafodaLista"/>
                              <w:tabs>
                                <w:tab w:val="center" w:pos="851"/>
                                <w:tab w:val="left" w:pos="1342"/>
                              </w:tabs>
                              <w:spacing w:line="360" w:lineRule="auto"/>
                              <w:ind w:left="0" w:right="-710"/>
                              <w:rPr>
                                <w:rFonts w:ascii="Times New Roman" w:hAnsi="Times New Roman" w:cs="Times New Roman"/>
                                <w:b/>
                                <w:sz w:val="24"/>
                                <w:szCs w:val="24"/>
                              </w:rPr>
                            </w:pPr>
                            <w:r w:rsidRPr="004B632C">
                              <w:rPr>
                                <w:rFonts w:ascii="Times New Roman" w:hAnsi="Times New Roman" w:cs="Times New Roman"/>
                                <w:b/>
                                <w:sz w:val="24"/>
                                <w:szCs w:val="24"/>
                              </w:rPr>
                              <w:t>ENVELOPE Nº 02 – DOCUMENTAÇÃO</w:t>
                            </w:r>
                            <w:r>
                              <w:rPr>
                                <w:rFonts w:ascii="Times New Roman" w:hAnsi="Times New Roman" w:cs="Times New Roman"/>
                                <w:b/>
                                <w:sz w:val="24"/>
                                <w:szCs w:val="24"/>
                              </w:rPr>
                              <w:t xml:space="preserve"> DE HABILITAÇÃO</w:t>
                            </w:r>
                          </w:p>
                          <w:p w:rsidR="00D96369" w:rsidRDefault="00D96369" w:rsidP="0097131E">
                            <w:pPr>
                              <w:pStyle w:val="PargrafodaLista"/>
                              <w:tabs>
                                <w:tab w:val="center" w:pos="851"/>
                                <w:tab w:val="left" w:pos="1342"/>
                              </w:tabs>
                              <w:spacing w:line="360" w:lineRule="auto"/>
                              <w:ind w:left="0" w:right="-710"/>
                              <w:rPr>
                                <w:rFonts w:ascii="Times New Roman" w:hAnsi="Times New Roman" w:cs="Times New Roman"/>
                                <w:b/>
                                <w:sz w:val="24"/>
                                <w:szCs w:val="24"/>
                              </w:rPr>
                            </w:pPr>
                            <w:r w:rsidRPr="004B632C">
                              <w:rPr>
                                <w:rFonts w:ascii="Times New Roman" w:hAnsi="Times New Roman" w:cs="Times New Roman"/>
                                <w:b/>
                                <w:sz w:val="24"/>
                                <w:szCs w:val="24"/>
                              </w:rPr>
                              <w:t>PROPONENTE: (</w:t>
                            </w:r>
                            <w:r>
                              <w:rPr>
                                <w:rFonts w:ascii="Times New Roman" w:hAnsi="Times New Roman" w:cs="Times New Roman"/>
                                <w:b/>
                                <w:sz w:val="24"/>
                                <w:szCs w:val="24"/>
                              </w:rPr>
                              <w:t>RAZÃO SOCIAL</w:t>
                            </w:r>
                            <w:r w:rsidRPr="004B632C">
                              <w:rPr>
                                <w:rFonts w:ascii="Times New Roman" w:hAnsi="Times New Roman" w:cs="Times New Roman"/>
                                <w:b/>
                                <w:sz w:val="24"/>
                                <w:szCs w:val="24"/>
                              </w:rPr>
                              <w:t>)</w:t>
                            </w:r>
                          </w:p>
                          <w:p w:rsidR="00D96369" w:rsidRDefault="00D96369" w:rsidP="0097131E">
                            <w:pPr>
                              <w:pStyle w:val="PargrafodaLista"/>
                              <w:tabs>
                                <w:tab w:val="center" w:pos="851"/>
                                <w:tab w:val="left" w:pos="1342"/>
                              </w:tabs>
                              <w:spacing w:line="360" w:lineRule="auto"/>
                              <w:ind w:left="0" w:right="-710"/>
                              <w:rPr>
                                <w:rFonts w:ascii="Times New Roman" w:hAnsi="Times New Roman" w:cs="Times New Roman"/>
                                <w:b/>
                                <w:sz w:val="24"/>
                                <w:szCs w:val="24"/>
                              </w:rPr>
                            </w:pPr>
                            <w:r>
                              <w:rPr>
                                <w:rFonts w:ascii="Times New Roman" w:hAnsi="Times New Roman" w:cs="Times New Roman"/>
                                <w:b/>
                                <w:sz w:val="24"/>
                                <w:szCs w:val="24"/>
                              </w:rPr>
                              <w:t>CNPJ:</w:t>
                            </w:r>
                          </w:p>
                          <w:p w:rsidR="00D96369" w:rsidRPr="00495FE5" w:rsidRDefault="00D96369" w:rsidP="0097131E">
                            <w:pPr>
                              <w:pStyle w:val="PargrafodaLista"/>
                              <w:tabs>
                                <w:tab w:val="center" w:pos="851"/>
                                <w:tab w:val="left" w:pos="1342"/>
                              </w:tabs>
                              <w:spacing w:line="360" w:lineRule="auto"/>
                              <w:ind w:left="0" w:right="-710"/>
                              <w:rPr>
                                <w:rFonts w:ascii="Times New Roman" w:hAnsi="Times New Roman" w:cs="Times New Roman"/>
                                <w:b/>
                                <w:sz w:val="24"/>
                                <w:szCs w:val="24"/>
                              </w:rPr>
                            </w:pPr>
                            <w:r>
                              <w:rPr>
                                <w:rFonts w:ascii="Times New Roman" w:hAnsi="Times New Roman" w:cs="Times New Roman"/>
                                <w:b/>
                                <w:sz w:val="24"/>
                                <w:szCs w:val="24"/>
                              </w:rPr>
                              <w:t>ENDEREÇO: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id="Caixa de texto 7" o:spid="_x0000_s1032" type="#_x0000_t202" style="position:absolute;left:0;text-align:left;margin-left:-22.25pt;margin-top:14.15pt;width:537.75pt;height:2in;z-index:2516684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" fillcolor="white [3201]" strokecolor="black [3200]" strokeweight="2pt">
                <v:textbox style="mso-fit-shape-to-text:t">
                  <w:txbxContent>
                    <w:p w:rsidR="00D96369" w:rsidRPr="004B632C" w:rsidRDefault="00D96369" w:rsidP="0097131E">
                      <w:pPr>
                        <w:pStyle w:val="PargrafodaLista"/>
                        <w:tabs>
                          <w:tab w:val="center" w:pos="851"/>
                          <w:tab w:val="left" w:pos="1342"/>
                        </w:tabs>
                        <w:spacing w:line="360" w:lineRule="auto"/>
                        <w:ind w:left="0" w:right="-710"/>
                        <w:rPr>
                          <w:rFonts w:ascii="Times New Roman" w:hAnsi="Times New Roman" w:cs="Times New Roman"/>
                          <w:b/>
                          <w:sz w:val="24"/>
                          <w:szCs w:val="24"/>
                        </w:rPr>
                      </w:pPr>
                      <w:r w:rsidRPr="004B632C">
                        <w:rPr>
                          <w:rFonts w:ascii="Times New Roman" w:hAnsi="Times New Roman" w:cs="Times New Roman"/>
                          <w:b/>
                          <w:sz w:val="24"/>
                          <w:szCs w:val="24"/>
                        </w:rPr>
                        <w:t>AO MUNICÍPIO DE CAMPOS BORGES</w:t>
                      </w:r>
                      <w:r>
                        <w:rPr>
                          <w:rFonts w:ascii="Times New Roman" w:hAnsi="Times New Roman" w:cs="Times New Roman"/>
                          <w:b/>
                          <w:sz w:val="24"/>
                          <w:szCs w:val="24"/>
                        </w:rPr>
                        <w:t>/RS</w:t>
                      </w:r>
                    </w:p>
                    <w:p w:rsidR="00D96369" w:rsidRPr="004B632C" w:rsidRDefault="00D96369" w:rsidP="0097131E">
                      <w:pPr>
                        <w:pStyle w:val="PargrafodaLista"/>
                        <w:tabs>
                          <w:tab w:val="center" w:pos="851"/>
                          <w:tab w:val="left" w:pos="1342"/>
                        </w:tabs>
                        <w:spacing w:line="360" w:lineRule="auto"/>
                        <w:ind w:left="0" w:right="-710"/>
                        <w:rPr>
                          <w:rFonts w:ascii="Times New Roman" w:hAnsi="Times New Roman" w:cs="Times New Roman"/>
                          <w:b/>
                          <w:sz w:val="24"/>
                          <w:szCs w:val="24"/>
                        </w:rPr>
                      </w:pPr>
                      <w:r>
                        <w:rPr>
                          <w:rFonts w:ascii="Times New Roman" w:hAnsi="Times New Roman" w:cs="Times New Roman"/>
                          <w:b/>
                          <w:sz w:val="24"/>
                          <w:szCs w:val="24"/>
                        </w:rPr>
                        <w:t xml:space="preserve">PROCESSO DE LICITAÇÃO N° 38/2021 </w:t>
                      </w:r>
                      <w:r w:rsidRPr="004B632C">
                        <w:rPr>
                          <w:rFonts w:ascii="Times New Roman" w:hAnsi="Times New Roman" w:cs="Times New Roman"/>
                          <w:b/>
                          <w:sz w:val="24"/>
                          <w:szCs w:val="24"/>
                        </w:rPr>
                        <w:t>PREGÃO</w:t>
                      </w:r>
                      <w:r>
                        <w:rPr>
                          <w:rFonts w:ascii="Times New Roman" w:hAnsi="Times New Roman" w:cs="Times New Roman"/>
                          <w:b/>
                          <w:sz w:val="24"/>
                          <w:szCs w:val="24"/>
                        </w:rPr>
                        <w:t xml:space="preserve"> PRESENCIAL</w:t>
                      </w:r>
                      <w:r w:rsidRPr="004B632C">
                        <w:rPr>
                          <w:rFonts w:ascii="Times New Roman" w:hAnsi="Times New Roman" w:cs="Times New Roman"/>
                          <w:b/>
                          <w:sz w:val="24"/>
                          <w:szCs w:val="24"/>
                        </w:rPr>
                        <w:t xml:space="preserve"> Nº </w:t>
                      </w:r>
                      <w:r>
                        <w:rPr>
                          <w:rFonts w:ascii="Times New Roman" w:hAnsi="Times New Roman" w:cs="Times New Roman"/>
                          <w:b/>
                          <w:sz w:val="24"/>
                          <w:szCs w:val="24"/>
                        </w:rPr>
                        <w:t>19/2021</w:t>
                      </w:r>
                    </w:p>
                    <w:p w:rsidR="00D96369" w:rsidRPr="004B632C" w:rsidRDefault="00D96369" w:rsidP="0097131E">
                      <w:pPr>
                        <w:pStyle w:val="PargrafodaLista"/>
                        <w:tabs>
                          <w:tab w:val="center" w:pos="851"/>
                          <w:tab w:val="left" w:pos="1342"/>
                        </w:tabs>
                        <w:spacing w:line="360" w:lineRule="auto"/>
                        <w:ind w:left="0" w:right="-710"/>
                        <w:rPr>
                          <w:rFonts w:ascii="Times New Roman" w:hAnsi="Times New Roman" w:cs="Times New Roman"/>
                          <w:b/>
                          <w:sz w:val="24"/>
                          <w:szCs w:val="24"/>
                        </w:rPr>
                      </w:pPr>
                      <w:r w:rsidRPr="004B632C">
                        <w:rPr>
                          <w:rFonts w:ascii="Times New Roman" w:hAnsi="Times New Roman" w:cs="Times New Roman"/>
                          <w:b/>
                          <w:sz w:val="24"/>
                          <w:szCs w:val="24"/>
                        </w:rPr>
                        <w:t>ENVELOPE Nº 02 – DOCUMENTAÇÃO</w:t>
                      </w:r>
                      <w:r>
                        <w:rPr>
                          <w:rFonts w:ascii="Times New Roman" w:hAnsi="Times New Roman" w:cs="Times New Roman"/>
                          <w:b/>
                          <w:sz w:val="24"/>
                          <w:szCs w:val="24"/>
                        </w:rPr>
                        <w:t xml:space="preserve"> DE HABILITAÇÃO</w:t>
                      </w:r>
                    </w:p>
                    <w:p w:rsidR="00D96369" w:rsidRDefault="00D96369" w:rsidP="0097131E">
                      <w:pPr>
                        <w:pStyle w:val="PargrafodaLista"/>
                        <w:tabs>
                          <w:tab w:val="center" w:pos="851"/>
                          <w:tab w:val="left" w:pos="1342"/>
                        </w:tabs>
                        <w:spacing w:line="360" w:lineRule="auto"/>
                        <w:ind w:left="0" w:right="-710"/>
                        <w:rPr>
                          <w:rFonts w:ascii="Times New Roman" w:hAnsi="Times New Roman" w:cs="Times New Roman"/>
                          <w:b/>
                          <w:sz w:val="24"/>
                          <w:szCs w:val="24"/>
                        </w:rPr>
                      </w:pPr>
                      <w:r w:rsidRPr="004B632C">
                        <w:rPr>
                          <w:rFonts w:ascii="Times New Roman" w:hAnsi="Times New Roman" w:cs="Times New Roman"/>
                          <w:b/>
                          <w:sz w:val="24"/>
                          <w:szCs w:val="24"/>
                        </w:rPr>
                        <w:t>PROPONENTE: (</w:t>
                      </w:r>
                      <w:r>
                        <w:rPr>
                          <w:rFonts w:ascii="Times New Roman" w:hAnsi="Times New Roman" w:cs="Times New Roman"/>
                          <w:b/>
                          <w:sz w:val="24"/>
                          <w:szCs w:val="24"/>
                        </w:rPr>
                        <w:t>RAZÃO SOCIAL</w:t>
                      </w:r>
                      <w:r w:rsidRPr="004B632C">
                        <w:rPr>
                          <w:rFonts w:ascii="Times New Roman" w:hAnsi="Times New Roman" w:cs="Times New Roman"/>
                          <w:b/>
                          <w:sz w:val="24"/>
                          <w:szCs w:val="24"/>
                        </w:rPr>
                        <w:t>)</w:t>
                      </w:r>
                    </w:p>
                    <w:p w:rsidR="00D96369" w:rsidRDefault="00D96369" w:rsidP="0097131E">
                      <w:pPr>
                        <w:pStyle w:val="PargrafodaLista"/>
                        <w:tabs>
                          <w:tab w:val="center" w:pos="851"/>
                          <w:tab w:val="left" w:pos="1342"/>
                        </w:tabs>
                        <w:spacing w:line="360" w:lineRule="auto"/>
                        <w:ind w:left="0" w:right="-710"/>
                        <w:rPr>
                          <w:rFonts w:ascii="Times New Roman" w:hAnsi="Times New Roman" w:cs="Times New Roman"/>
                          <w:b/>
                          <w:sz w:val="24"/>
                          <w:szCs w:val="24"/>
                        </w:rPr>
                      </w:pPr>
                      <w:r>
                        <w:rPr>
                          <w:rFonts w:ascii="Times New Roman" w:hAnsi="Times New Roman" w:cs="Times New Roman"/>
                          <w:b/>
                          <w:sz w:val="24"/>
                          <w:szCs w:val="24"/>
                        </w:rPr>
                        <w:t>CNPJ:</w:t>
                      </w:r>
                    </w:p>
                    <w:p w:rsidR="00D96369" w:rsidRPr="00495FE5" w:rsidRDefault="00D96369" w:rsidP="0097131E">
                      <w:pPr>
                        <w:pStyle w:val="PargrafodaLista"/>
                        <w:tabs>
                          <w:tab w:val="center" w:pos="851"/>
                          <w:tab w:val="left" w:pos="1342"/>
                        </w:tabs>
                        <w:spacing w:line="360" w:lineRule="auto"/>
                        <w:ind w:left="0" w:right="-710"/>
                        <w:rPr>
                          <w:rFonts w:ascii="Times New Roman" w:hAnsi="Times New Roman" w:cs="Times New Roman"/>
                          <w:b/>
                          <w:sz w:val="24"/>
                          <w:szCs w:val="24"/>
                        </w:rPr>
                      </w:pPr>
                      <w:r>
                        <w:rPr>
                          <w:rFonts w:ascii="Times New Roman" w:hAnsi="Times New Roman" w:cs="Times New Roman"/>
                          <w:b/>
                          <w:sz w:val="24"/>
                          <w:szCs w:val="24"/>
                        </w:rPr>
                        <w:t>ENDEREÇO:</w:t>
                      </w:r>
                    </w:p>
                  </w:txbxContent>
                </v:textbox>
                <w10:wrap type="square"/>
              </v:shape>
            </w:pict>
          </mc:Fallback>
        </mc:AlternateContent>
      </w:r>
    </w:p>
    <w:p w:rsidR="00AD64A0" w:rsidRPr="004B632C" w:rsidRDefault="00AD64A0" w:rsidP="00535BDF">
      <w:pPr>
        <w:pStyle w:val="PargrafodaLista"/>
        <w:tabs>
          <w:tab w:val="center" w:pos="851"/>
          <w:tab w:val="left" w:pos="1342"/>
        </w:tabs>
        <w:spacing w:line="360" w:lineRule="auto"/>
        <w:ind w:left="-426" w:right="-710"/>
        <w:rPr>
          <w:rFonts w:ascii="Times New Roman" w:hAnsi="Times New Roman" w:cs="Times New Roman"/>
          <w:sz w:val="24"/>
          <w:szCs w:val="24"/>
        </w:rPr>
      </w:pPr>
      <w:r w:rsidRPr="004B632C">
        <w:rPr>
          <w:rFonts w:ascii="Times New Roman" w:hAnsi="Times New Roman" w:cs="Times New Roman"/>
          <w:b/>
          <w:sz w:val="24"/>
          <w:szCs w:val="24"/>
        </w:rPr>
        <w:t>4.2.</w:t>
      </w:r>
      <w:r w:rsidRPr="004B632C">
        <w:rPr>
          <w:rFonts w:ascii="Times New Roman" w:hAnsi="Times New Roman" w:cs="Times New Roman"/>
          <w:sz w:val="24"/>
          <w:szCs w:val="24"/>
        </w:rPr>
        <w:t xml:space="preserve"> No dia, hora e local, mencionados no preâmbulo deste edital, na presença das Licitantes e demais pessoas presentes à sessão pública do pregão, </w:t>
      </w:r>
      <w:proofErr w:type="gramStart"/>
      <w:r w:rsidRPr="004B632C">
        <w:rPr>
          <w:rFonts w:ascii="Times New Roman" w:hAnsi="Times New Roman" w:cs="Times New Roman"/>
          <w:sz w:val="24"/>
          <w:szCs w:val="24"/>
        </w:rPr>
        <w:t>o(</w:t>
      </w:r>
      <w:proofErr w:type="gramEnd"/>
      <w:r w:rsidRPr="004B632C">
        <w:rPr>
          <w:rFonts w:ascii="Times New Roman" w:hAnsi="Times New Roman" w:cs="Times New Roman"/>
          <w:sz w:val="24"/>
          <w:szCs w:val="24"/>
        </w:rPr>
        <w:t xml:space="preserve">a) Pregoeiro(a), após o credenciamento, receberá os envelopes </w:t>
      </w:r>
      <w:r>
        <w:rPr>
          <w:rFonts w:ascii="Times New Roman" w:hAnsi="Times New Roman" w:cs="Times New Roman"/>
          <w:b/>
          <w:bCs/>
          <w:sz w:val="24"/>
          <w:szCs w:val="24"/>
        </w:rPr>
        <w:t>N</w:t>
      </w:r>
      <w:r w:rsidRPr="007E7298">
        <w:rPr>
          <w:rFonts w:ascii="Times New Roman" w:hAnsi="Times New Roman" w:cs="Times New Roman"/>
          <w:b/>
          <w:bCs/>
          <w:sz w:val="24"/>
          <w:szCs w:val="24"/>
        </w:rPr>
        <w:t xml:space="preserve">º 01 - PROPOSTA </w:t>
      </w:r>
      <w:r w:rsidR="00234853">
        <w:rPr>
          <w:rFonts w:ascii="Times New Roman" w:hAnsi="Times New Roman" w:cs="Times New Roman"/>
          <w:b/>
          <w:bCs/>
          <w:sz w:val="24"/>
          <w:szCs w:val="24"/>
        </w:rPr>
        <w:t xml:space="preserve">FINANCEIRA </w:t>
      </w:r>
      <w:r w:rsidRPr="007E7298">
        <w:rPr>
          <w:rFonts w:ascii="Times New Roman" w:hAnsi="Times New Roman" w:cs="Times New Roman"/>
          <w:b/>
          <w:bCs/>
          <w:sz w:val="24"/>
          <w:szCs w:val="24"/>
        </w:rPr>
        <w:t xml:space="preserve">e </w:t>
      </w:r>
      <w:r>
        <w:rPr>
          <w:rFonts w:ascii="Times New Roman" w:hAnsi="Times New Roman" w:cs="Times New Roman"/>
          <w:b/>
          <w:bCs/>
          <w:sz w:val="24"/>
          <w:szCs w:val="24"/>
        </w:rPr>
        <w:t xml:space="preserve">N° </w:t>
      </w:r>
      <w:r w:rsidRPr="007E7298">
        <w:rPr>
          <w:rFonts w:ascii="Times New Roman" w:hAnsi="Times New Roman" w:cs="Times New Roman"/>
          <w:b/>
          <w:bCs/>
          <w:sz w:val="24"/>
          <w:szCs w:val="24"/>
        </w:rPr>
        <w:t xml:space="preserve">02 </w:t>
      </w:r>
      <w:r w:rsidR="004B3412">
        <w:rPr>
          <w:rFonts w:ascii="Times New Roman" w:hAnsi="Times New Roman" w:cs="Times New Roman"/>
          <w:b/>
          <w:bCs/>
          <w:sz w:val="24"/>
          <w:szCs w:val="24"/>
        </w:rPr>
        <w:t>–</w:t>
      </w:r>
      <w:r w:rsidRPr="007E7298">
        <w:rPr>
          <w:rFonts w:ascii="Times New Roman" w:hAnsi="Times New Roman" w:cs="Times New Roman"/>
          <w:b/>
          <w:bCs/>
          <w:sz w:val="24"/>
          <w:szCs w:val="24"/>
        </w:rPr>
        <w:t xml:space="preserve"> DOCUMENTAÇÃO</w:t>
      </w:r>
      <w:r w:rsidR="004B3412">
        <w:rPr>
          <w:rFonts w:ascii="Times New Roman" w:hAnsi="Times New Roman" w:cs="Times New Roman"/>
          <w:b/>
          <w:bCs/>
          <w:sz w:val="24"/>
          <w:szCs w:val="24"/>
        </w:rPr>
        <w:t xml:space="preserve"> DE HABILITAÇÃO</w:t>
      </w:r>
      <w:r w:rsidRPr="004B632C">
        <w:rPr>
          <w:rFonts w:ascii="Times New Roman" w:hAnsi="Times New Roman" w:cs="Times New Roman"/>
          <w:sz w:val="24"/>
          <w:szCs w:val="24"/>
        </w:rPr>
        <w:t>.</w:t>
      </w:r>
    </w:p>
    <w:p w:rsidR="00AD64A0" w:rsidRPr="004B632C" w:rsidRDefault="00AD64A0" w:rsidP="00535BDF">
      <w:pPr>
        <w:pStyle w:val="PargrafodaLista"/>
        <w:tabs>
          <w:tab w:val="center" w:pos="851"/>
          <w:tab w:val="left" w:pos="1342"/>
        </w:tabs>
        <w:spacing w:line="360" w:lineRule="auto"/>
        <w:ind w:left="-426" w:right="-710"/>
        <w:rPr>
          <w:rFonts w:ascii="Times New Roman" w:hAnsi="Times New Roman" w:cs="Times New Roman"/>
          <w:sz w:val="24"/>
          <w:szCs w:val="24"/>
        </w:rPr>
      </w:pPr>
      <w:r w:rsidRPr="004B632C">
        <w:rPr>
          <w:rFonts w:ascii="Times New Roman" w:hAnsi="Times New Roman" w:cs="Times New Roman"/>
          <w:b/>
          <w:sz w:val="24"/>
          <w:szCs w:val="24"/>
        </w:rPr>
        <w:t>4.3.</w:t>
      </w:r>
      <w:r w:rsidRPr="004B632C">
        <w:rPr>
          <w:rFonts w:ascii="Times New Roman" w:hAnsi="Times New Roman" w:cs="Times New Roman"/>
          <w:sz w:val="24"/>
          <w:szCs w:val="24"/>
        </w:rPr>
        <w:t xml:space="preserve"> Uma vez encerrado o prazo para a entrega dos envelopes acima referidos, não será aceita a participação de nenhuma Licitante retardatária.</w:t>
      </w:r>
    </w:p>
    <w:p w:rsidR="00AD64A0" w:rsidRPr="004B632C" w:rsidRDefault="00123091" w:rsidP="00535BDF">
      <w:pPr>
        <w:pStyle w:val="PargrafodaLista"/>
        <w:numPr>
          <w:ilvl w:val="1"/>
          <w:numId w:val="2"/>
        </w:numPr>
        <w:tabs>
          <w:tab w:val="center" w:pos="851"/>
          <w:tab w:val="left" w:pos="1342"/>
        </w:tabs>
        <w:spacing w:line="360" w:lineRule="auto"/>
        <w:ind w:left="-426" w:right="-710"/>
        <w:rPr>
          <w:rFonts w:ascii="Times New Roman" w:hAnsi="Times New Roman" w:cs="Times New Roman"/>
          <w:sz w:val="24"/>
          <w:szCs w:val="24"/>
        </w:rPr>
      </w:pPr>
      <w:r>
        <w:rPr>
          <w:noProof/>
          <w:lang w:bidi="ar-SA"/>
        </w:rPr>
        <mc:AlternateContent>
          <mc:Choice Requires="wps">
            <w:drawing>
              <wp:anchor distT="0" distB="0" distL="114300" distR="114300" simplePos="0" relativeHeight="251670528" behindDoc="0" locked="0" layoutInCell="1" allowOverlap="1" wp14:anchorId="51D7B397" wp14:editId="5B119B78">
                <wp:simplePos x="0" y="0"/>
                <wp:positionH relativeFrom="column">
                  <wp:posOffset>-281940</wp:posOffset>
                </wp:positionH>
                <wp:positionV relativeFrom="paragraph">
                  <wp:posOffset>264795</wp:posOffset>
                </wp:positionV>
                <wp:extent cx="6829425" cy="1828800"/>
                <wp:effectExtent l="0" t="0" r="28575" b="20320"/>
                <wp:wrapSquare wrapText="bothSides"/>
                <wp:docPr id="8" name="Caixa de texto 8"/>
                <wp:cNvGraphicFramePr/>
                <a:graphic xmlns:a="http://schemas.openxmlformats.org/drawingml/2006/main">
                  <a:graphicData uri="http://schemas.microsoft.com/office/word/2010/wordprocessingShape">
                    <wps:wsp>
                      <wps:cNvSpPr txBox="1"/>
                      <wps:spPr>
                        <a:xfrm>
                          <a:off x="0" y="0"/>
                          <a:ext cx="6829425" cy="1828800"/>
                        </a:xfrm>
                        <a:prstGeom prst="rect">
                          <a:avLst/>
                        </a:prstGeom>
                        <a:ln/>
                      </wps:spPr>
                      <wps:style>
                        <a:lnRef idx="2">
                          <a:schemeClr val="dk1"/>
                        </a:lnRef>
                        <a:fillRef idx="1">
                          <a:schemeClr val="lt1"/>
                        </a:fillRef>
                        <a:effectRef idx="0">
                          <a:schemeClr val="dk1"/>
                        </a:effectRef>
                        <a:fontRef idx="minor">
                          <a:schemeClr val="dk1"/>
                        </a:fontRef>
                      </wps:style>
                      <wps:txbx>
                        <w:txbxContent>
                          <w:p w:rsidR="00D96369" w:rsidRPr="007562ED" w:rsidRDefault="00D96369" w:rsidP="00895E0A">
                            <w:pPr>
                              <w:tabs>
                                <w:tab w:val="center" w:pos="851"/>
                              </w:tabs>
                              <w:autoSpaceDE w:val="0"/>
                              <w:autoSpaceDN w:val="0"/>
                              <w:adjustRightInd w:val="0"/>
                              <w:spacing w:after="0" w:line="360" w:lineRule="auto"/>
                              <w:ind w:left="-426" w:right="-710"/>
                              <w:jc w:val="both"/>
                              <w:rPr>
                                <w:rFonts w:ascii="Times New Roman" w:hAnsi="Times New Roman"/>
                                <w:b/>
                                <w:bCs/>
                                <w:sz w:val="24"/>
                                <w:szCs w:val="24"/>
                              </w:rPr>
                            </w:pPr>
                            <w:r>
                              <w:rPr>
                                <w:rFonts w:ascii="Times New Roman" w:hAnsi="Times New Roman"/>
                                <w:b/>
                                <w:bCs/>
                                <w:sz w:val="24"/>
                                <w:szCs w:val="24"/>
                              </w:rPr>
                              <w:t xml:space="preserve">      5.</w:t>
                            </w:r>
                            <w:r w:rsidRPr="004B632C">
                              <w:rPr>
                                <w:rFonts w:ascii="Times New Roman" w:hAnsi="Times New Roman"/>
                                <w:b/>
                                <w:bCs/>
                                <w:sz w:val="24"/>
                                <w:szCs w:val="24"/>
                              </w:rPr>
                              <w:t xml:space="preserve"> DA PROPOSTA DE PREÇO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id="Caixa de texto 8" o:spid="_x0000_s1033" type="#_x0000_t202" style="position:absolute;left:0;text-align:left;margin-left:-22.2pt;margin-top:20.85pt;width:537.75pt;height:2in;z-index:25167052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" fillcolor="white [3201]" strokecolor="black [3200]" strokeweight="2pt">
                <v:textbox style="mso-fit-shape-to-text:t">
                  <w:txbxContent>
                    <w:p w:rsidR="00D96369" w:rsidRPr="007562ED" w:rsidRDefault="00D96369" w:rsidP="00895E0A">
                      <w:pPr>
                        <w:tabs>
                          <w:tab w:val="center" w:pos="851"/>
                        </w:tabs>
                        <w:autoSpaceDE w:val="0"/>
                        <w:autoSpaceDN w:val="0"/>
                        <w:adjustRightInd w:val="0"/>
                        <w:spacing w:after="0" w:line="360" w:lineRule="auto"/>
                        <w:ind w:left="-426" w:right="-710"/>
                        <w:jc w:val="both"/>
                        <w:rPr>
                          <w:rFonts w:ascii="Times New Roman" w:hAnsi="Times New Roman"/>
                          <w:b/>
                          <w:bCs/>
                          <w:sz w:val="24"/>
                          <w:szCs w:val="24"/>
                        </w:rPr>
                      </w:pPr>
                      <w:r>
                        <w:rPr>
                          <w:rFonts w:ascii="Times New Roman" w:hAnsi="Times New Roman"/>
                          <w:b/>
                          <w:bCs/>
                          <w:sz w:val="24"/>
                          <w:szCs w:val="24"/>
                        </w:rPr>
                        <w:t xml:space="preserve">      5.</w:t>
                      </w:r>
                      <w:r w:rsidRPr="004B632C">
                        <w:rPr>
                          <w:rFonts w:ascii="Times New Roman" w:hAnsi="Times New Roman"/>
                          <w:b/>
                          <w:bCs/>
                          <w:sz w:val="24"/>
                          <w:szCs w:val="24"/>
                        </w:rPr>
                        <w:t xml:space="preserve"> DA PROPOSTA DE PREÇO</w:t>
                      </w:r>
                    </w:p>
                  </w:txbxContent>
                </v:textbox>
                <w10:wrap type="square"/>
              </v:shape>
            </w:pict>
          </mc:Fallback>
        </mc:AlternateContent>
      </w:r>
    </w:p>
    <w:p w:rsidR="00C04A75" w:rsidRDefault="00C04A75" w:rsidP="00535BDF">
      <w:pPr>
        <w:tabs>
          <w:tab w:val="left" w:pos="714"/>
          <w:tab w:val="center" w:pos="851"/>
        </w:tabs>
        <w:spacing w:after="0" w:line="360" w:lineRule="auto"/>
        <w:ind w:left="-426" w:right="-710"/>
        <w:jc w:val="both"/>
        <w:rPr>
          <w:rFonts w:ascii="Times New Roman" w:hAnsi="Times New Roman"/>
          <w:b/>
          <w:sz w:val="24"/>
          <w:szCs w:val="24"/>
        </w:rPr>
      </w:pPr>
    </w:p>
    <w:p w:rsidR="00AD64A0" w:rsidRPr="004B632C" w:rsidRDefault="00AD64A0" w:rsidP="00535BDF">
      <w:pPr>
        <w:tabs>
          <w:tab w:val="left" w:pos="714"/>
          <w:tab w:val="center" w:pos="851"/>
        </w:tabs>
        <w:spacing w:after="0" w:line="360" w:lineRule="auto"/>
        <w:ind w:left="-426" w:right="-710"/>
        <w:jc w:val="both"/>
        <w:rPr>
          <w:rFonts w:ascii="Times New Roman" w:hAnsi="Times New Roman"/>
          <w:sz w:val="24"/>
          <w:szCs w:val="24"/>
        </w:rPr>
      </w:pPr>
      <w:r w:rsidRPr="004B632C">
        <w:rPr>
          <w:rFonts w:ascii="Times New Roman" w:hAnsi="Times New Roman"/>
          <w:b/>
          <w:sz w:val="24"/>
          <w:szCs w:val="24"/>
        </w:rPr>
        <w:t>5.1.</w:t>
      </w:r>
      <w:r w:rsidRPr="004B632C">
        <w:rPr>
          <w:rFonts w:ascii="Times New Roman" w:hAnsi="Times New Roman"/>
          <w:sz w:val="24"/>
          <w:szCs w:val="24"/>
        </w:rPr>
        <w:t xml:space="preserve"> A proposta, cujo prazo de validade é </w:t>
      </w:r>
      <w:r w:rsidRPr="004B632C">
        <w:rPr>
          <w:rFonts w:ascii="Times New Roman" w:hAnsi="Times New Roman"/>
          <w:spacing w:val="-3"/>
          <w:sz w:val="24"/>
          <w:szCs w:val="24"/>
        </w:rPr>
        <w:t xml:space="preserve">fixado </w:t>
      </w:r>
      <w:r w:rsidRPr="004B632C">
        <w:rPr>
          <w:rFonts w:ascii="Times New Roman" w:hAnsi="Times New Roman"/>
          <w:sz w:val="24"/>
          <w:szCs w:val="24"/>
        </w:rPr>
        <w:t xml:space="preserve">pela </w:t>
      </w:r>
      <w:r w:rsidRPr="00ED2741">
        <w:rPr>
          <w:rFonts w:ascii="Times New Roman" w:hAnsi="Times New Roman"/>
          <w:bCs/>
          <w:sz w:val="24"/>
          <w:szCs w:val="24"/>
        </w:rPr>
        <w:t>Administração em 60 (sessenta) dias,</w:t>
      </w:r>
      <w:r w:rsidRPr="004B632C">
        <w:rPr>
          <w:rFonts w:ascii="Times New Roman" w:hAnsi="Times New Roman"/>
          <w:sz w:val="24"/>
          <w:szCs w:val="24"/>
        </w:rPr>
        <w:t xml:space="preserve"> deverá ser apresentada </w:t>
      </w:r>
      <w:r w:rsidRPr="004B632C">
        <w:rPr>
          <w:rFonts w:ascii="Times New Roman" w:hAnsi="Times New Roman"/>
          <w:spacing w:val="2"/>
          <w:sz w:val="24"/>
          <w:szCs w:val="24"/>
        </w:rPr>
        <w:t xml:space="preserve">em </w:t>
      </w:r>
      <w:r w:rsidRPr="004B632C">
        <w:rPr>
          <w:rFonts w:ascii="Times New Roman" w:hAnsi="Times New Roman"/>
          <w:sz w:val="24"/>
          <w:szCs w:val="24"/>
        </w:rPr>
        <w:t>folhas sequencialmente numeradas</w:t>
      </w:r>
      <w:r w:rsidRPr="004B632C">
        <w:rPr>
          <w:rFonts w:ascii="Times New Roman" w:hAnsi="Times New Roman"/>
          <w:spacing w:val="-8"/>
          <w:sz w:val="24"/>
          <w:szCs w:val="24"/>
        </w:rPr>
        <w:t xml:space="preserve"> </w:t>
      </w:r>
      <w:r w:rsidRPr="004B632C">
        <w:rPr>
          <w:rFonts w:ascii="Times New Roman" w:hAnsi="Times New Roman"/>
          <w:sz w:val="24"/>
          <w:szCs w:val="24"/>
        </w:rPr>
        <w:t>e</w:t>
      </w:r>
      <w:r w:rsidRPr="004B632C">
        <w:rPr>
          <w:rFonts w:ascii="Times New Roman" w:hAnsi="Times New Roman"/>
          <w:spacing w:val="-10"/>
          <w:sz w:val="24"/>
          <w:szCs w:val="24"/>
        </w:rPr>
        <w:t xml:space="preserve"> </w:t>
      </w:r>
      <w:r w:rsidRPr="004B632C">
        <w:rPr>
          <w:rFonts w:ascii="Times New Roman" w:hAnsi="Times New Roman"/>
          <w:sz w:val="24"/>
          <w:szCs w:val="24"/>
        </w:rPr>
        <w:t>rubricadas,</w:t>
      </w:r>
      <w:r w:rsidRPr="004B632C">
        <w:rPr>
          <w:rFonts w:ascii="Times New Roman" w:hAnsi="Times New Roman"/>
          <w:spacing w:val="-8"/>
          <w:sz w:val="24"/>
          <w:szCs w:val="24"/>
        </w:rPr>
        <w:t xml:space="preserve"> </w:t>
      </w:r>
      <w:r w:rsidRPr="004B632C">
        <w:rPr>
          <w:rFonts w:ascii="Times New Roman" w:hAnsi="Times New Roman"/>
          <w:sz w:val="24"/>
          <w:szCs w:val="24"/>
        </w:rPr>
        <w:t>sendo</w:t>
      </w:r>
      <w:r w:rsidRPr="004B632C">
        <w:rPr>
          <w:rFonts w:ascii="Times New Roman" w:hAnsi="Times New Roman"/>
          <w:spacing w:val="-9"/>
          <w:sz w:val="24"/>
          <w:szCs w:val="24"/>
        </w:rPr>
        <w:t xml:space="preserve"> </w:t>
      </w:r>
      <w:r w:rsidRPr="004B632C">
        <w:rPr>
          <w:rFonts w:ascii="Times New Roman" w:hAnsi="Times New Roman"/>
          <w:sz w:val="24"/>
          <w:szCs w:val="24"/>
        </w:rPr>
        <w:t>a</w:t>
      </w:r>
      <w:r w:rsidRPr="004B632C">
        <w:rPr>
          <w:rFonts w:ascii="Times New Roman" w:hAnsi="Times New Roman"/>
          <w:spacing w:val="-5"/>
          <w:sz w:val="24"/>
          <w:szCs w:val="24"/>
        </w:rPr>
        <w:t xml:space="preserve"> </w:t>
      </w:r>
      <w:r w:rsidRPr="004B632C">
        <w:rPr>
          <w:rFonts w:ascii="Times New Roman" w:hAnsi="Times New Roman"/>
          <w:sz w:val="24"/>
          <w:szCs w:val="24"/>
        </w:rPr>
        <w:t>última</w:t>
      </w:r>
      <w:r w:rsidRPr="004B632C">
        <w:rPr>
          <w:rFonts w:ascii="Times New Roman" w:hAnsi="Times New Roman"/>
          <w:spacing w:val="-9"/>
          <w:sz w:val="24"/>
          <w:szCs w:val="24"/>
        </w:rPr>
        <w:t xml:space="preserve"> </w:t>
      </w:r>
      <w:r w:rsidRPr="004B632C">
        <w:rPr>
          <w:rFonts w:ascii="Times New Roman" w:hAnsi="Times New Roman"/>
          <w:sz w:val="24"/>
          <w:szCs w:val="24"/>
        </w:rPr>
        <w:t>datada</w:t>
      </w:r>
      <w:r w:rsidRPr="004B632C">
        <w:rPr>
          <w:rFonts w:ascii="Times New Roman" w:hAnsi="Times New Roman"/>
          <w:spacing w:val="-9"/>
          <w:sz w:val="24"/>
          <w:szCs w:val="24"/>
        </w:rPr>
        <w:t xml:space="preserve"> </w:t>
      </w:r>
      <w:r w:rsidRPr="004B632C">
        <w:rPr>
          <w:rFonts w:ascii="Times New Roman" w:hAnsi="Times New Roman"/>
          <w:sz w:val="24"/>
          <w:szCs w:val="24"/>
        </w:rPr>
        <w:t>e</w:t>
      </w:r>
      <w:r w:rsidRPr="004B632C">
        <w:rPr>
          <w:rFonts w:ascii="Times New Roman" w:hAnsi="Times New Roman"/>
          <w:spacing w:val="-10"/>
          <w:sz w:val="24"/>
          <w:szCs w:val="24"/>
        </w:rPr>
        <w:t xml:space="preserve"> </w:t>
      </w:r>
      <w:r w:rsidRPr="004B632C">
        <w:rPr>
          <w:rFonts w:ascii="Times New Roman" w:hAnsi="Times New Roman"/>
          <w:sz w:val="24"/>
          <w:szCs w:val="24"/>
        </w:rPr>
        <w:t>assinada</w:t>
      </w:r>
      <w:r w:rsidRPr="004B632C">
        <w:rPr>
          <w:rFonts w:ascii="Times New Roman" w:hAnsi="Times New Roman"/>
          <w:spacing w:val="-9"/>
          <w:sz w:val="24"/>
          <w:szCs w:val="24"/>
        </w:rPr>
        <w:t xml:space="preserve"> </w:t>
      </w:r>
      <w:r w:rsidRPr="004B632C">
        <w:rPr>
          <w:rFonts w:ascii="Times New Roman" w:hAnsi="Times New Roman"/>
          <w:sz w:val="24"/>
          <w:szCs w:val="24"/>
        </w:rPr>
        <w:t>pelo</w:t>
      </w:r>
      <w:r w:rsidRPr="004B632C">
        <w:rPr>
          <w:rFonts w:ascii="Times New Roman" w:hAnsi="Times New Roman"/>
          <w:spacing w:val="-10"/>
          <w:sz w:val="24"/>
          <w:szCs w:val="24"/>
        </w:rPr>
        <w:t xml:space="preserve"> </w:t>
      </w:r>
      <w:r w:rsidRPr="004B632C">
        <w:rPr>
          <w:rFonts w:ascii="Times New Roman" w:hAnsi="Times New Roman"/>
          <w:sz w:val="24"/>
          <w:szCs w:val="24"/>
        </w:rPr>
        <w:t>representante legal</w:t>
      </w:r>
      <w:r w:rsidRPr="004B632C">
        <w:rPr>
          <w:rFonts w:ascii="Times New Roman" w:hAnsi="Times New Roman"/>
          <w:spacing w:val="-24"/>
          <w:sz w:val="24"/>
          <w:szCs w:val="24"/>
        </w:rPr>
        <w:t xml:space="preserve"> </w:t>
      </w:r>
      <w:r w:rsidRPr="004B632C">
        <w:rPr>
          <w:rFonts w:ascii="Times New Roman" w:hAnsi="Times New Roman"/>
          <w:sz w:val="24"/>
          <w:szCs w:val="24"/>
        </w:rPr>
        <w:t>da</w:t>
      </w:r>
      <w:r w:rsidRPr="004B632C">
        <w:rPr>
          <w:rFonts w:ascii="Times New Roman" w:hAnsi="Times New Roman"/>
          <w:spacing w:val="-18"/>
          <w:sz w:val="24"/>
          <w:szCs w:val="24"/>
        </w:rPr>
        <w:t xml:space="preserve"> </w:t>
      </w:r>
      <w:r w:rsidRPr="004B632C">
        <w:rPr>
          <w:rFonts w:ascii="Times New Roman" w:hAnsi="Times New Roman"/>
          <w:sz w:val="24"/>
          <w:szCs w:val="24"/>
        </w:rPr>
        <w:t>empresa,</w:t>
      </w:r>
      <w:r w:rsidRPr="004B632C">
        <w:rPr>
          <w:rFonts w:ascii="Times New Roman" w:hAnsi="Times New Roman"/>
          <w:spacing w:val="-17"/>
          <w:sz w:val="24"/>
          <w:szCs w:val="24"/>
        </w:rPr>
        <w:t xml:space="preserve"> </w:t>
      </w:r>
      <w:r w:rsidRPr="004B632C">
        <w:rPr>
          <w:rFonts w:ascii="Times New Roman" w:hAnsi="Times New Roman"/>
          <w:sz w:val="24"/>
          <w:szCs w:val="24"/>
        </w:rPr>
        <w:t>datilografada</w:t>
      </w:r>
      <w:r w:rsidRPr="004B632C">
        <w:rPr>
          <w:rFonts w:ascii="Times New Roman" w:hAnsi="Times New Roman"/>
          <w:spacing w:val="-18"/>
          <w:sz w:val="24"/>
          <w:szCs w:val="24"/>
        </w:rPr>
        <w:t xml:space="preserve"> </w:t>
      </w:r>
      <w:r w:rsidRPr="004B632C">
        <w:rPr>
          <w:rFonts w:ascii="Times New Roman" w:hAnsi="Times New Roman"/>
          <w:sz w:val="24"/>
          <w:szCs w:val="24"/>
        </w:rPr>
        <w:t>ou</w:t>
      </w:r>
      <w:r w:rsidRPr="004B632C">
        <w:rPr>
          <w:rFonts w:ascii="Times New Roman" w:hAnsi="Times New Roman"/>
          <w:spacing w:val="-18"/>
          <w:sz w:val="24"/>
          <w:szCs w:val="24"/>
        </w:rPr>
        <w:t xml:space="preserve"> </w:t>
      </w:r>
      <w:r w:rsidRPr="004B632C">
        <w:rPr>
          <w:rFonts w:ascii="Times New Roman" w:hAnsi="Times New Roman"/>
          <w:sz w:val="24"/>
          <w:szCs w:val="24"/>
        </w:rPr>
        <w:t>impressa</w:t>
      </w:r>
      <w:r w:rsidRPr="004B632C">
        <w:rPr>
          <w:rFonts w:ascii="Times New Roman" w:hAnsi="Times New Roman"/>
          <w:spacing w:val="-18"/>
          <w:sz w:val="24"/>
          <w:szCs w:val="24"/>
        </w:rPr>
        <w:t xml:space="preserve"> </w:t>
      </w:r>
      <w:r w:rsidRPr="004B632C">
        <w:rPr>
          <w:rFonts w:ascii="Times New Roman" w:hAnsi="Times New Roman"/>
          <w:sz w:val="24"/>
          <w:szCs w:val="24"/>
        </w:rPr>
        <w:t>eletronicamente,</w:t>
      </w:r>
      <w:r w:rsidRPr="004B632C">
        <w:rPr>
          <w:rFonts w:ascii="Times New Roman" w:hAnsi="Times New Roman"/>
          <w:spacing w:val="-17"/>
          <w:sz w:val="24"/>
          <w:szCs w:val="24"/>
        </w:rPr>
        <w:t xml:space="preserve"> </w:t>
      </w:r>
      <w:r w:rsidRPr="004B632C">
        <w:rPr>
          <w:rFonts w:ascii="Times New Roman" w:hAnsi="Times New Roman"/>
          <w:sz w:val="24"/>
          <w:szCs w:val="24"/>
        </w:rPr>
        <w:t>ser</w:t>
      </w:r>
      <w:r w:rsidRPr="004B632C">
        <w:rPr>
          <w:rFonts w:ascii="Times New Roman" w:hAnsi="Times New Roman"/>
          <w:spacing w:val="-21"/>
          <w:sz w:val="24"/>
          <w:szCs w:val="24"/>
        </w:rPr>
        <w:t xml:space="preserve"> </w:t>
      </w:r>
      <w:r w:rsidRPr="004B632C">
        <w:rPr>
          <w:rFonts w:ascii="Times New Roman" w:hAnsi="Times New Roman"/>
          <w:sz w:val="24"/>
          <w:szCs w:val="24"/>
        </w:rPr>
        <w:t>redigida</w:t>
      </w:r>
      <w:r w:rsidRPr="004B632C">
        <w:rPr>
          <w:rFonts w:ascii="Times New Roman" w:hAnsi="Times New Roman"/>
          <w:spacing w:val="-18"/>
          <w:sz w:val="24"/>
          <w:szCs w:val="24"/>
        </w:rPr>
        <w:t xml:space="preserve"> </w:t>
      </w:r>
      <w:r w:rsidRPr="004B632C">
        <w:rPr>
          <w:rFonts w:ascii="Times New Roman" w:hAnsi="Times New Roman"/>
          <w:spacing w:val="5"/>
          <w:sz w:val="24"/>
          <w:szCs w:val="24"/>
        </w:rPr>
        <w:t xml:space="preserve">em </w:t>
      </w:r>
      <w:r w:rsidRPr="004B632C">
        <w:rPr>
          <w:rFonts w:ascii="Times New Roman" w:hAnsi="Times New Roman"/>
          <w:sz w:val="24"/>
          <w:szCs w:val="24"/>
        </w:rPr>
        <w:t>linguagem clara, sem rasuras, ressalvas ou entrelinhas, e deverá</w:t>
      </w:r>
      <w:r w:rsidRPr="004B632C">
        <w:rPr>
          <w:rFonts w:ascii="Times New Roman" w:hAnsi="Times New Roman"/>
          <w:spacing w:val="-27"/>
          <w:sz w:val="24"/>
          <w:szCs w:val="24"/>
        </w:rPr>
        <w:t xml:space="preserve"> </w:t>
      </w:r>
      <w:r w:rsidRPr="004B632C">
        <w:rPr>
          <w:rFonts w:ascii="Times New Roman" w:hAnsi="Times New Roman"/>
          <w:sz w:val="24"/>
          <w:szCs w:val="24"/>
        </w:rPr>
        <w:t>conter:</w:t>
      </w:r>
    </w:p>
    <w:p w:rsidR="00AD64A0" w:rsidRPr="00C04A75" w:rsidRDefault="00AD64A0" w:rsidP="00535BDF">
      <w:pPr>
        <w:tabs>
          <w:tab w:val="left" w:pos="637"/>
          <w:tab w:val="center" w:pos="851"/>
        </w:tabs>
        <w:spacing w:after="0" w:line="360" w:lineRule="auto"/>
        <w:ind w:left="-426" w:right="-710"/>
        <w:jc w:val="both"/>
        <w:rPr>
          <w:rFonts w:ascii="Times New Roman" w:hAnsi="Times New Roman"/>
          <w:b/>
          <w:sz w:val="24"/>
          <w:szCs w:val="24"/>
        </w:rPr>
      </w:pPr>
      <w:r w:rsidRPr="004B632C">
        <w:rPr>
          <w:rFonts w:ascii="Times New Roman" w:hAnsi="Times New Roman"/>
          <w:b/>
          <w:sz w:val="24"/>
          <w:szCs w:val="24"/>
        </w:rPr>
        <w:t>a)</w:t>
      </w:r>
      <w:r w:rsidRPr="004B632C">
        <w:rPr>
          <w:rFonts w:ascii="Times New Roman" w:hAnsi="Times New Roman"/>
          <w:sz w:val="24"/>
          <w:szCs w:val="24"/>
        </w:rPr>
        <w:t xml:space="preserve"> razão social da empresa </w:t>
      </w:r>
      <w:r w:rsidRPr="00C04A75">
        <w:rPr>
          <w:rFonts w:ascii="Times New Roman" w:hAnsi="Times New Roman"/>
          <w:b/>
          <w:sz w:val="24"/>
          <w:szCs w:val="24"/>
        </w:rPr>
        <w:t>(CNPJ, endereço completo, número de telefone/fax,</w:t>
      </w:r>
      <w:r w:rsidRPr="00C04A75">
        <w:rPr>
          <w:rFonts w:ascii="Times New Roman" w:hAnsi="Times New Roman"/>
          <w:b/>
          <w:spacing w:val="15"/>
          <w:sz w:val="24"/>
          <w:szCs w:val="24"/>
        </w:rPr>
        <w:t xml:space="preserve"> </w:t>
      </w:r>
      <w:r w:rsidRPr="00C04A75">
        <w:rPr>
          <w:rFonts w:ascii="Times New Roman" w:hAnsi="Times New Roman"/>
          <w:b/>
          <w:sz w:val="24"/>
          <w:szCs w:val="24"/>
        </w:rPr>
        <w:t>e-mail</w:t>
      </w:r>
      <w:r w:rsidRPr="00C04A75">
        <w:rPr>
          <w:rFonts w:ascii="Times New Roman" w:hAnsi="Times New Roman"/>
          <w:b/>
          <w:spacing w:val="12"/>
          <w:sz w:val="24"/>
          <w:szCs w:val="24"/>
        </w:rPr>
        <w:t xml:space="preserve"> </w:t>
      </w:r>
      <w:r w:rsidRPr="00C04A75">
        <w:rPr>
          <w:rFonts w:ascii="Times New Roman" w:hAnsi="Times New Roman"/>
          <w:b/>
          <w:sz w:val="24"/>
          <w:szCs w:val="24"/>
        </w:rPr>
        <w:t>e</w:t>
      </w:r>
      <w:r w:rsidRPr="00C04A75">
        <w:rPr>
          <w:rFonts w:ascii="Times New Roman" w:hAnsi="Times New Roman"/>
          <w:b/>
          <w:spacing w:val="19"/>
          <w:sz w:val="24"/>
          <w:szCs w:val="24"/>
        </w:rPr>
        <w:t xml:space="preserve"> </w:t>
      </w:r>
      <w:r w:rsidRPr="00C04A75">
        <w:rPr>
          <w:rFonts w:ascii="Times New Roman" w:hAnsi="Times New Roman"/>
          <w:b/>
          <w:sz w:val="24"/>
          <w:szCs w:val="24"/>
        </w:rPr>
        <w:t>nome</w:t>
      </w:r>
      <w:r w:rsidRPr="00C04A75">
        <w:rPr>
          <w:rFonts w:ascii="Times New Roman" w:hAnsi="Times New Roman"/>
          <w:b/>
          <w:spacing w:val="13"/>
          <w:sz w:val="24"/>
          <w:szCs w:val="24"/>
        </w:rPr>
        <w:t xml:space="preserve"> </w:t>
      </w:r>
      <w:r w:rsidRPr="00C04A75">
        <w:rPr>
          <w:rFonts w:ascii="Times New Roman" w:hAnsi="Times New Roman"/>
          <w:b/>
          <w:sz w:val="24"/>
          <w:szCs w:val="24"/>
        </w:rPr>
        <w:t>da</w:t>
      </w:r>
      <w:r w:rsidRPr="00C04A75">
        <w:rPr>
          <w:rFonts w:ascii="Times New Roman" w:hAnsi="Times New Roman"/>
          <w:b/>
          <w:spacing w:val="19"/>
          <w:sz w:val="24"/>
          <w:szCs w:val="24"/>
        </w:rPr>
        <w:t xml:space="preserve"> </w:t>
      </w:r>
      <w:r w:rsidRPr="00C04A75">
        <w:rPr>
          <w:rFonts w:ascii="Times New Roman" w:hAnsi="Times New Roman"/>
          <w:b/>
          <w:sz w:val="24"/>
          <w:szCs w:val="24"/>
        </w:rPr>
        <w:t>pessoa</w:t>
      </w:r>
      <w:r w:rsidRPr="00C04A75">
        <w:rPr>
          <w:rFonts w:ascii="Times New Roman" w:hAnsi="Times New Roman"/>
          <w:b/>
          <w:spacing w:val="14"/>
          <w:sz w:val="24"/>
          <w:szCs w:val="24"/>
        </w:rPr>
        <w:t xml:space="preserve"> </w:t>
      </w:r>
      <w:r w:rsidRPr="00C04A75">
        <w:rPr>
          <w:rFonts w:ascii="Times New Roman" w:hAnsi="Times New Roman"/>
          <w:b/>
          <w:sz w:val="24"/>
          <w:szCs w:val="24"/>
        </w:rPr>
        <w:t>indicada</w:t>
      </w:r>
      <w:r w:rsidRPr="00C04A75">
        <w:rPr>
          <w:rFonts w:ascii="Times New Roman" w:hAnsi="Times New Roman"/>
          <w:b/>
          <w:spacing w:val="14"/>
          <w:sz w:val="24"/>
          <w:szCs w:val="24"/>
        </w:rPr>
        <w:t xml:space="preserve"> </w:t>
      </w:r>
      <w:r w:rsidRPr="00C04A75">
        <w:rPr>
          <w:rFonts w:ascii="Times New Roman" w:hAnsi="Times New Roman"/>
          <w:b/>
          <w:sz w:val="24"/>
          <w:szCs w:val="24"/>
        </w:rPr>
        <w:t>para</w:t>
      </w:r>
      <w:r w:rsidRPr="00C04A75">
        <w:rPr>
          <w:rFonts w:ascii="Times New Roman" w:hAnsi="Times New Roman"/>
          <w:b/>
          <w:spacing w:val="13"/>
          <w:sz w:val="24"/>
          <w:szCs w:val="24"/>
        </w:rPr>
        <w:t xml:space="preserve"> </w:t>
      </w:r>
      <w:r w:rsidRPr="00C04A75">
        <w:rPr>
          <w:rFonts w:ascii="Times New Roman" w:hAnsi="Times New Roman"/>
          <w:b/>
          <w:sz w:val="24"/>
          <w:szCs w:val="24"/>
        </w:rPr>
        <w:t>contatos);</w:t>
      </w:r>
    </w:p>
    <w:p w:rsidR="00AD64A0" w:rsidRPr="004B632C" w:rsidRDefault="00AD64A0" w:rsidP="00535BDF">
      <w:pPr>
        <w:tabs>
          <w:tab w:val="left" w:pos="589"/>
          <w:tab w:val="center" w:pos="851"/>
        </w:tabs>
        <w:spacing w:after="0" w:line="360" w:lineRule="auto"/>
        <w:ind w:left="-426" w:right="-710"/>
        <w:jc w:val="both"/>
        <w:rPr>
          <w:rFonts w:ascii="Times New Roman" w:hAnsi="Times New Roman"/>
          <w:sz w:val="24"/>
          <w:szCs w:val="24"/>
        </w:rPr>
      </w:pPr>
      <w:r w:rsidRPr="004B632C">
        <w:rPr>
          <w:rFonts w:ascii="Times New Roman" w:hAnsi="Times New Roman"/>
          <w:b/>
          <w:sz w:val="24"/>
          <w:szCs w:val="24"/>
        </w:rPr>
        <w:t>b)</w:t>
      </w:r>
      <w:r w:rsidRPr="004B632C">
        <w:rPr>
          <w:rFonts w:ascii="Times New Roman" w:hAnsi="Times New Roman"/>
          <w:sz w:val="24"/>
          <w:szCs w:val="24"/>
        </w:rPr>
        <w:t xml:space="preserve"> descrição completa do produto ofertado com a indicação da </w:t>
      </w:r>
      <w:r w:rsidR="00641AF1" w:rsidRPr="00641AF1">
        <w:rPr>
          <w:rFonts w:ascii="Times New Roman" w:hAnsi="Times New Roman"/>
          <w:b/>
          <w:sz w:val="24"/>
          <w:szCs w:val="24"/>
        </w:rPr>
        <w:t>MARCA</w:t>
      </w:r>
      <w:r w:rsidR="00641AF1">
        <w:rPr>
          <w:rFonts w:ascii="Times New Roman" w:hAnsi="Times New Roman"/>
          <w:b/>
          <w:sz w:val="24"/>
          <w:szCs w:val="24"/>
        </w:rPr>
        <w:t>, quando houver</w:t>
      </w:r>
      <w:r w:rsidRPr="004B632C">
        <w:rPr>
          <w:rFonts w:ascii="Times New Roman" w:hAnsi="Times New Roman"/>
          <w:sz w:val="24"/>
          <w:szCs w:val="24"/>
        </w:rPr>
        <w:t xml:space="preserve"> e das demais especificações técnicas do</w:t>
      </w:r>
      <w:r w:rsidRPr="004B632C">
        <w:rPr>
          <w:rFonts w:ascii="Times New Roman" w:hAnsi="Times New Roman"/>
          <w:spacing w:val="13"/>
          <w:sz w:val="24"/>
          <w:szCs w:val="24"/>
        </w:rPr>
        <w:t xml:space="preserve"> </w:t>
      </w:r>
      <w:r w:rsidR="00641AF1">
        <w:rPr>
          <w:rFonts w:ascii="Times New Roman" w:hAnsi="Times New Roman"/>
          <w:sz w:val="24"/>
          <w:szCs w:val="24"/>
        </w:rPr>
        <w:t xml:space="preserve">mesmo; </w:t>
      </w:r>
    </w:p>
    <w:p w:rsidR="00AD64A0" w:rsidRPr="004B632C" w:rsidRDefault="004E2FBE" w:rsidP="00535BDF">
      <w:pPr>
        <w:tabs>
          <w:tab w:val="left" w:pos="493"/>
          <w:tab w:val="center" w:pos="851"/>
        </w:tabs>
        <w:spacing w:after="0" w:line="360" w:lineRule="auto"/>
        <w:ind w:left="-426" w:right="-710"/>
        <w:jc w:val="both"/>
        <w:rPr>
          <w:rFonts w:ascii="Times New Roman" w:hAnsi="Times New Roman"/>
          <w:sz w:val="24"/>
          <w:szCs w:val="24"/>
        </w:rPr>
      </w:pPr>
      <w:r>
        <w:rPr>
          <w:rFonts w:ascii="Times New Roman" w:hAnsi="Times New Roman"/>
          <w:b/>
          <w:sz w:val="24"/>
          <w:szCs w:val="24"/>
        </w:rPr>
        <w:t>c</w:t>
      </w:r>
      <w:r w:rsidR="00AD64A0" w:rsidRPr="004B632C">
        <w:rPr>
          <w:rFonts w:ascii="Times New Roman" w:hAnsi="Times New Roman"/>
          <w:b/>
          <w:sz w:val="24"/>
          <w:szCs w:val="24"/>
        </w:rPr>
        <w:t>)</w:t>
      </w:r>
      <w:r w:rsidR="00AD64A0" w:rsidRPr="004B632C">
        <w:rPr>
          <w:rFonts w:ascii="Times New Roman" w:hAnsi="Times New Roman"/>
          <w:sz w:val="24"/>
          <w:szCs w:val="24"/>
        </w:rPr>
        <w:t xml:space="preserve"> </w:t>
      </w:r>
      <w:r w:rsidR="00AD64A0" w:rsidRPr="004E2FBE">
        <w:rPr>
          <w:rFonts w:ascii="Times New Roman" w:hAnsi="Times New Roman"/>
          <w:b/>
          <w:sz w:val="24"/>
          <w:szCs w:val="24"/>
        </w:rPr>
        <w:t>indicar o preço</w:t>
      </w:r>
      <w:r w:rsidR="00AD64A0" w:rsidRPr="004E2FBE">
        <w:rPr>
          <w:rFonts w:ascii="Times New Roman" w:hAnsi="Times New Roman"/>
          <w:b/>
          <w:spacing w:val="-21"/>
          <w:sz w:val="24"/>
          <w:szCs w:val="24"/>
        </w:rPr>
        <w:t xml:space="preserve"> </w:t>
      </w:r>
      <w:r w:rsidR="00AD64A0" w:rsidRPr="004E2FBE">
        <w:rPr>
          <w:rFonts w:ascii="Times New Roman" w:hAnsi="Times New Roman"/>
          <w:b/>
          <w:sz w:val="24"/>
          <w:szCs w:val="24"/>
        </w:rPr>
        <w:t>líquido por item</w:t>
      </w:r>
      <w:r w:rsidR="00AD64A0" w:rsidRPr="004B632C">
        <w:rPr>
          <w:rFonts w:ascii="Times New Roman" w:hAnsi="Times New Roman"/>
          <w:sz w:val="24"/>
          <w:szCs w:val="24"/>
        </w:rPr>
        <w:t>,</w:t>
      </w:r>
      <w:r w:rsidR="00AD64A0" w:rsidRPr="004B632C">
        <w:rPr>
          <w:rFonts w:ascii="Times New Roman" w:hAnsi="Times New Roman"/>
          <w:spacing w:val="-21"/>
          <w:sz w:val="24"/>
          <w:szCs w:val="24"/>
        </w:rPr>
        <w:t xml:space="preserve"> </w:t>
      </w:r>
      <w:r w:rsidR="00AD64A0" w:rsidRPr="004B632C">
        <w:rPr>
          <w:rFonts w:ascii="Times New Roman" w:hAnsi="Times New Roman"/>
          <w:sz w:val="24"/>
          <w:szCs w:val="24"/>
        </w:rPr>
        <w:t>em</w:t>
      </w:r>
      <w:r w:rsidR="00AD64A0" w:rsidRPr="004B632C">
        <w:rPr>
          <w:rFonts w:ascii="Times New Roman" w:hAnsi="Times New Roman"/>
          <w:spacing w:val="-21"/>
          <w:sz w:val="24"/>
          <w:szCs w:val="24"/>
        </w:rPr>
        <w:t xml:space="preserve"> </w:t>
      </w:r>
      <w:r w:rsidR="00AD64A0" w:rsidRPr="004B632C">
        <w:rPr>
          <w:rFonts w:ascii="Times New Roman" w:hAnsi="Times New Roman"/>
          <w:sz w:val="24"/>
          <w:szCs w:val="24"/>
        </w:rPr>
        <w:t>moeda</w:t>
      </w:r>
      <w:r w:rsidR="00AD64A0" w:rsidRPr="004B632C">
        <w:rPr>
          <w:rFonts w:ascii="Times New Roman" w:hAnsi="Times New Roman"/>
          <w:spacing w:val="-20"/>
          <w:sz w:val="24"/>
          <w:szCs w:val="24"/>
        </w:rPr>
        <w:t xml:space="preserve"> </w:t>
      </w:r>
      <w:r w:rsidR="00AD64A0" w:rsidRPr="004B632C">
        <w:rPr>
          <w:rFonts w:ascii="Times New Roman" w:hAnsi="Times New Roman"/>
          <w:sz w:val="24"/>
          <w:szCs w:val="24"/>
        </w:rPr>
        <w:t>nacional,</w:t>
      </w:r>
      <w:r w:rsidR="00AD64A0" w:rsidRPr="004B632C">
        <w:rPr>
          <w:rFonts w:ascii="Times New Roman" w:hAnsi="Times New Roman"/>
          <w:spacing w:val="-20"/>
          <w:sz w:val="24"/>
          <w:szCs w:val="24"/>
        </w:rPr>
        <w:t xml:space="preserve"> </w:t>
      </w:r>
      <w:r w:rsidR="00AD64A0" w:rsidRPr="004B632C">
        <w:rPr>
          <w:rFonts w:ascii="Times New Roman" w:hAnsi="Times New Roman"/>
          <w:sz w:val="24"/>
          <w:szCs w:val="24"/>
        </w:rPr>
        <w:t>onde</w:t>
      </w:r>
      <w:r w:rsidR="00AD64A0" w:rsidRPr="004B632C">
        <w:rPr>
          <w:rFonts w:ascii="Times New Roman" w:hAnsi="Times New Roman"/>
          <w:spacing w:val="-20"/>
          <w:sz w:val="24"/>
          <w:szCs w:val="24"/>
        </w:rPr>
        <w:t xml:space="preserve"> </w:t>
      </w:r>
      <w:r w:rsidR="00AD64A0" w:rsidRPr="004E2FBE">
        <w:rPr>
          <w:rFonts w:ascii="Times New Roman" w:hAnsi="Times New Roman"/>
          <w:b/>
          <w:sz w:val="24"/>
          <w:szCs w:val="24"/>
        </w:rPr>
        <w:t>deverão estar incluídas quaisquer vantagens, abatimentos, impostos, taxas e contribuições sociais, obrigações trabalhistas, previdenciárias, fiscais e comerciais,</w:t>
      </w:r>
      <w:r w:rsidR="00AD64A0" w:rsidRPr="004B632C">
        <w:rPr>
          <w:rFonts w:ascii="Times New Roman" w:hAnsi="Times New Roman"/>
          <w:spacing w:val="-14"/>
          <w:sz w:val="24"/>
          <w:szCs w:val="24"/>
        </w:rPr>
        <w:t xml:space="preserve"> </w:t>
      </w:r>
      <w:r w:rsidR="00AD64A0" w:rsidRPr="004B632C">
        <w:rPr>
          <w:rFonts w:ascii="Times New Roman" w:hAnsi="Times New Roman"/>
          <w:sz w:val="24"/>
          <w:szCs w:val="24"/>
        </w:rPr>
        <w:t>que</w:t>
      </w:r>
      <w:r w:rsidR="00AD64A0" w:rsidRPr="004B632C">
        <w:rPr>
          <w:rFonts w:ascii="Times New Roman" w:hAnsi="Times New Roman"/>
          <w:spacing w:val="-14"/>
          <w:sz w:val="24"/>
          <w:szCs w:val="24"/>
        </w:rPr>
        <w:t xml:space="preserve"> </w:t>
      </w:r>
      <w:r w:rsidR="00AD64A0" w:rsidRPr="004B632C">
        <w:rPr>
          <w:rFonts w:ascii="Times New Roman" w:hAnsi="Times New Roman"/>
          <w:sz w:val="24"/>
          <w:szCs w:val="24"/>
        </w:rPr>
        <w:t>eventualmente</w:t>
      </w:r>
      <w:r w:rsidR="00AD64A0" w:rsidRPr="004B632C">
        <w:rPr>
          <w:rFonts w:ascii="Times New Roman" w:hAnsi="Times New Roman"/>
          <w:spacing w:val="-11"/>
          <w:sz w:val="24"/>
          <w:szCs w:val="24"/>
        </w:rPr>
        <w:t xml:space="preserve"> </w:t>
      </w:r>
      <w:r w:rsidR="00AD64A0" w:rsidRPr="004B632C">
        <w:rPr>
          <w:rFonts w:ascii="Times New Roman" w:hAnsi="Times New Roman"/>
          <w:sz w:val="24"/>
          <w:szCs w:val="24"/>
        </w:rPr>
        <w:t>incidam</w:t>
      </w:r>
      <w:r w:rsidR="00AD64A0" w:rsidRPr="004B632C">
        <w:rPr>
          <w:rFonts w:ascii="Times New Roman" w:hAnsi="Times New Roman"/>
          <w:spacing w:val="-24"/>
          <w:sz w:val="24"/>
          <w:szCs w:val="24"/>
        </w:rPr>
        <w:t xml:space="preserve"> </w:t>
      </w:r>
      <w:r w:rsidR="00AD64A0" w:rsidRPr="004B632C">
        <w:rPr>
          <w:rFonts w:ascii="Times New Roman" w:hAnsi="Times New Roman"/>
          <w:sz w:val="24"/>
          <w:szCs w:val="24"/>
        </w:rPr>
        <w:t>sobre</w:t>
      </w:r>
      <w:r w:rsidR="00AD64A0" w:rsidRPr="004B632C">
        <w:rPr>
          <w:rFonts w:ascii="Times New Roman" w:hAnsi="Times New Roman"/>
          <w:spacing w:val="-14"/>
          <w:sz w:val="24"/>
          <w:szCs w:val="24"/>
        </w:rPr>
        <w:t xml:space="preserve"> </w:t>
      </w:r>
      <w:r w:rsidR="00AD64A0" w:rsidRPr="004B632C">
        <w:rPr>
          <w:rFonts w:ascii="Times New Roman" w:hAnsi="Times New Roman"/>
          <w:sz w:val="24"/>
          <w:szCs w:val="24"/>
        </w:rPr>
        <w:t>a</w:t>
      </w:r>
      <w:r w:rsidR="00AD64A0" w:rsidRPr="004B632C">
        <w:rPr>
          <w:rFonts w:ascii="Times New Roman" w:hAnsi="Times New Roman"/>
          <w:spacing w:val="-14"/>
          <w:sz w:val="24"/>
          <w:szCs w:val="24"/>
        </w:rPr>
        <w:t xml:space="preserve"> </w:t>
      </w:r>
      <w:r w:rsidR="00AD64A0" w:rsidRPr="004B632C">
        <w:rPr>
          <w:rFonts w:ascii="Times New Roman" w:hAnsi="Times New Roman"/>
          <w:sz w:val="24"/>
          <w:szCs w:val="24"/>
        </w:rPr>
        <w:t>operação</w:t>
      </w:r>
      <w:r w:rsidR="00AD64A0" w:rsidRPr="004B632C">
        <w:rPr>
          <w:rFonts w:ascii="Times New Roman" w:hAnsi="Times New Roman"/>
          <w:spacing w:val="-15"/>
          <w:sz w:val="24"/>
          <w:szCs w:val="24"/>
        </w:rPr>
        <w:t xml:space="preserve"> </w:t>
      </w:r>
      <w:r w:rsidR="00AD64A0" w:rsidRPr="004B632C">
        <w:rPr>
          <w:rFonts w:ascii="Times New Roman" w:hAnsi="Times New Roman"/>
          <w:sz w:val="24"/>
          <w:szCs w:val="24"/>
        </w:rPr>
        <w:t>ou,</w:t>
      </w:r>
      <w:r w:rsidR="00AD64A0" w:rsidRPr="004B632C">
        <w:rPr>
          <w:rFonts w:ascii="Times New Roman" w:hAnsi="Times New Roman"/>
          <w:spacing w:val="-13"/>
          <w:sz w:val="24"/>
          <w:szCs w:val="24"/>
        </w:rPr>
        <w:t xml:space="preserve"> </w:t>
      </w:r>
      <w:r w:rsidR="00AD64A0" w:rsidRPr="004B632C">
        <w:rPr>
          <w:rFonts w:ascii="Times New Roman" w:hAnsi="Times New Roman"/>
          <w:sz w:val="24"/>
          <w:szCs w:val="24"/>
        </w:rPr>
        <w:t>ainda,</w:t>
      </w:r>
      <w:r w:rsidR="00AD64A0" w:rsidRPr="004B632C">
        <w:rPr>
          <w:rFonts w:ascii="Times New Roman" w:hAnsi="Times New Roman"/>
          <w:spacing w:val="-14"/>
          <w:sz w:val="24"/>
          <w:szCs w:val="24"/>
        </w:rPr>
        <w:t xml:space="preserve"> </w:t>
      </w:r>
      <w:r w:rsidR="00AD64A0" w:rsidRPr="004B632C">
        <w:rPr>
          <w:rFonts w:ascii="Times New Roman" w:hAnsi="Times New Roman"/>
          <w:sz w:val="24"/>
          <w:szCs w:val="24"/>
        </w:rPr>
        <w:t>despesas com transporte ou terceiros, que correrão por conta da Licitante</w:t>
      </w:r>
      <w:proofErr w:type="gramStart"/>
      <w:r w:rsidR="00AD64A0" w:rsidRPr="004B632C">
        <w:rPr>
          <w:rFonts w:ascii="Times New Roman" w:hAnsi="Times New Roman"/>
          <w:spacing w:val="-39"/>
          <w:sz w:val="24"/>
          <w:szCs w:val="24"/>
        </w:rPr>
        <w:t xml:space="preserve">    </w:t>
      </w:r>
      <w:proofErr w:type="gramEnd"/>
      <w:r w:rsidR="00AD64A0" w:rsidRPr="004B632C">
        <w:rPr>
          <w:rFonts w:ascii="Times New Roman" w:hAnsi="Times New Roman"/>
          <w:sz w:val="24"/>
          <w:szCs w:val="24"/>
        </w:rPr>
        <w:t>vencedora;</w:t>
      </w:r>
    </w:p>
    <w:p w:rsidR="00AD64A0" w:rsidRPr="004B632C" w:rsidRDefault="004E2FBE" w:rsidP="00535BDF">
      <w:pPr>
        <w:tabs>
          <w:tab w:val="left" w:pos="493"/>
          <w:tab w:val="center" w:pos="851"/>
        </w:tabs>
        <w:spacing w:after="0" w:line="360" w:lineRule="auto"/>
        <w:ind w:left="-426" w:right="-710"/>
        <w:jc w:val="both"/>
        <w:rPr>
          <w:rFonts w:ascii="Times New Roman" w:hAnsi="Times New Roman"/>
          <w:sz w:val="24"/>
          <w:szCs w:val="24"/>
        </w:rPr>
      </w:pPr>
      <w:r>
        <w:rPr>
          <w:rFonts w:ascii="Times New Roman" w:hAnsi="Times New Roman"/>
          <w:b/>
          <w:spacing w:val="-3"/>
          <w:sz w:val="24"/>
          <w:szCs w:val="24"/>
        </w:rPr>
        <w:t>d</w:t>
      </w:r>
      <w:r w:rsidR="00AD64A0" w:rsidRPr="004B632C">
        <w:rPr>
          <w:rFonts w:ascii="Times New Roman" w:hAnsi="Times New Roman"/>
          <w:b/>
          <w:spacing w:val="-3"/>
          <w:sz w:val="24"/>
          <w:szCs w:val="24"/>
        </w:rPr>
        <w:t>)</w:t>
      </w:r>
      <w:r w:rsidR="00AD64A0" w:rsidRPr="004B632C">
        <w:rPr>
          <w:rFonts w:ascii="Times New Roman" w:hAnsi="Times New Roman"/>
          <w:spacing w:val="-3"/>
          <w:sz w:val="24"/>
          <w:szCs w:val="24"/>
        </w:rPr>
        <w:t xml:space="preserve"> As </w:t>
      </w:r>
      <w:r w:rsidR="00AD64A0" w:rsidRPr="004B632C">
        <w:rPr>
          <w:rFonts w:ascii="Times New Roman" w:hAnsi="Times New Roman"/>
          <w:sz w:val="24"/>
          <w:szCs w:val="24"/>
        </w:rPr>
        <w:t>propostas apresentadas de acordo com as especificações e exigências deste edital serão classificadas pela ordem crescente dos preços e será considerado</w:t>
      </w:r>
      <w:r w:rsidR="00AD64A0" w:rsidRPr="004B632C">
        <w:rPr>
          <w:rFonts w:ascii="Times New Roman" w:hAnsi="Times New Roman"/>
          <w:spacing w:val="25"/>
          <w:sz w:val="24"/>
          <w:szCs w:val="24"/>
        </w:rPr>
        <w:t xml:space="preserve"> </w:t>
      </w:r>
      <w:r w:rsidR="00AD64A0" w:rsidRPr="004B632C">
        <w:rPr>
          <w:rFonts w:ascii="Times New Roman" w:hAnsi="Times New Roman"/>
          <w:sz w:val="24"/>
          <w:szCs w:val="24"/>
        </w:rPr>
        <w:t>vencedor</w:t>
      </w:r>
      <w:r w:rsidR="00AD64A0" w:rsidRPr="004B632C">
        <w:rPr>
          <w:rFonts w:ascii="Times New Roman" w:hAnsi="Times New Roman"/>
          <w:spacing w:val="20"/>
          <w:sz w:val="24"/>
          <w:szCs w:val="24"/>
        </w:rPr>
        <w:t xml:space="preserve"> </w:t>
      </w:r>
      <w:r w:rsidR="00AD64A0" w:rsidRPr="004B632C">
        <w:rPr>
          <w:rFonts w:ascii="Times New Roman" w:hAnsi="Times New Roman"/>
          <w:sz w:val="24"/>
          <w:szCs w:val="24"/>
        </w:rPr>
        <w:t>o</w:t>
      </w:r>
      <w:r w:rsidR="00AD64A0" w:rsidRPr="004B632C">
        <w:rPr>
          <w:rFonts w:ascii="Times New Roman" w:hAnsi="Times New Roman"/>
          <w:spacing w:val="26"/>
          <w:sz w:val="24"/>
          <w:szCs w:val="24"/>
        </w:rPr>
        <w:t xml:space="preserve"> </w:t>
      </w:r>
      <w:r w:rsidR="00AD64A0" w:rsidRPr="004B632C">
        <w:rPr>
          <w:rFonts w:ascii="Times New Roman" w:hAnsi="Times New Roman"/>
          <w:sz w:val="24"/>
          <w:szCs w:val="24"/>
        </w:rPr>
        <w:t>Licitante</w:t>
      </w:r>
      <w:r w:rsidR="00AD64A0" w:rsidRPr="004B632C">
        <w:rPr>
          <w:rFonts w:ascii="Times New Roman" w:hAnsi="Times New Roman"/>
          <w:spacing w:val="22"/>
          <w:sz w:val="24"/>
          <w:szCs w:val="24"/>
        </w:rPr>
        <w:t xml:space="preserve"> </w:t>
      </w:r>
      <w:r w:rsidR="00AD64A0" w:rsidRPr="004B632C">
        <w:rPr>
          <w:rFonts w:ascii="Times New Roman" w:hAnsi="Times New Roman"/>
          <w:sz w:val="24"/>
          <w:szCs w:val="24"/>
        </w:rPr>
        <w:t>que</w:t>
      </w:r>
      <w:r w:rsidR="00AD64A0" w:rsidRPr="004B632C">
        <w:rPr>
          <w:rFonts w:ascii="Times New Roman" w:hAnsi="Times New Roman"/>
          <w:spacing w:val="22"/>
          <w:sz w:val="24"/>
          <w:szCs w:val="24"/>
        </w:rPr>
        <w:t xml:space="preserve"> </w:t>
      </w:r>
      <w:r w:rsidR="00AD64A0" w:rsidRPr="004B632C">
        <w:rPr>
          <w:rFonts w:ascii="Times New Roman" w:hAnsi="Times New Roman"/>
          <w:sz w:val="24"/>
          <w:szCs w:val="24"/>
        </w:rPr>
        <w:t>apresentar</w:t>
      </w:r>
      <w:r w:rsidR="00AD64A0" w:rsidRPr="004B632C">
        <w:rPr>
          <w:rFonts w:ascii="Times New Roman" w:hAnsi="Times New Roman"/>
          <w:spacing w:val="20"/>
          <w:sz w:val="24"/>
          <w:szCs w:val="24"/>
        </w:rPr>
        <w:t xml:space="preserve"> </w:t>
      </w:r>
      <w:r w:rsidR="00AD64A0" w:rsidRPr="004B632C">
        <w:rPr>
          <w:rFonts w:ascii="Times New Roman" w:hAnsi="Times New Roman"/>
          <w:sz w:val="24"/>
          <w:szCs w:val="24"/>
        </w:rPr>
        <w:t>o</w:t>
      </w:r>
      <w:r w:rsidR="00AD64A0" w:rsidRPr="004B632C">
        <w:rPr>
          <w:rFonts w:ascii="Times New Roman" w:hAnsi="Times New Roman"/>
          <w:spacing w:val="29"/>
          <w:sz w:val="24"/>
          <w:szCs w:val="24"/>
        </w:rPr>
        <w:t xml:space="preserve"> </w:t>
      </w:r>
      <w:r w:rsidR="00AD64A0" w:rsidRPr="004B632C">
        <w:rPr>
          <w:rFonts w:ascii="Times New Roman" w:hAnsi="Times New Roman"/>
          <w:b/>
          <w:sz w:val="24"/>
          <w:szCs w:val="24"/>
        </w:rPr>
        <w:t>MENOR</w:t>
      </w:r>
      <w:r w:rsidR="00AD64A0" w:rsidRPr="004B632C">
        <w:rPr>
          <w:rFonts w:ascii="Times New Roman" w:hAnsi="Times New Roman"/>
          <w:b/>
          <w:spacing w:val="22"/>
          <w:sz w:val="24"/>
          <w:szCs w:val="24"/>
        </w:rPr>
        <w:t xml:space="preserve"> </w:t>
      </w:r>
      <w:r w:rsidR="00AD64A0" w:rsidRPr="004B632C">
        <w:rPr>
          <w:rFonts w:ascii="Times New Roman" w:hAnsi="Times New Roman"/>
          <w:b/>
          <w:sz w:val="24"/>
          <w:szCs w:val="24"/>
        </w:rPr>
        <w:t xml:space="preserve">PREÇO POR ITEM </w:t>
      </w:r>
      <w:r w:rsidR="00AD64A0" w:rsidRPr="004B632C">
        <w:rPr>
          <w:rFonts w:ascii="Times New Roman" w:hAnsi="Times New Roman"/>
          <w:sz w:val="24"/>
          <w:szCs w:val="24"/>
        </w:rPr>
        <w:t xml:space="preserve">dentre os qualificados, respeitando o critério de aceitabilidade dos </w:t>
      </w:r>
      <w:r w:rsidR="00433AFA">
        <w:rPr>
          <w:rFonts w:ascii="Times New Roman" w:hAnsi="Times New Roman"/>
          <w:sz w:val="24"/>
          <w:szCs w:val="24"/>
        </w:rPr>
        <w:t>preços;</w:t>
      </w:r>
    </w:p>
    <w:p w:rsidR="00AD64A0" w:rsidRPr="004B632C" w:rsidRDefault="004E2FBE" w:rsidP="00535BDF">
      <w:pPr>
        <w:tabs>
          <w:tab w:val="left" w:pos="517"/>
          <w:tab w:val="center" w:pos="851"/>
        </w:tabs>
        <w:spacing w:after="0" w:line="360" w:lineRule="auto"/>
        <w:ind w:left="-426" w:right="-710"/>
        <w:jc w:val="both"/>
        <w:rPr>
          <w:rFonts w:ascii="Times New Roman" w:hAnsi="Times New Roman"/>
          <w:sz w:val="24"/>
          <w:szCs w:val="24"/>
        </w:rPr>
      </w:pPr>
      <w:r>
        <w:rPr>
          <w:rFonts w:ascii="Times New Roman" w:hAnsi="Times New Roman"/>
          <w:b/>
          <w:sz w:val="24"/>
          <w:szCs w:val="24"/>
        </w:rPr>
        <w:lastRenderedPageBreak/>
        <w:t>e</w:t>
      </w:r>
      <w:r w:rsidR="00AD64A0" w:rsidRPr="004B632C">
        <w:rPr>
          <w:rFonts w:ascii="Times New Roman" w:hAnsi="Times New Roman"/>
          <w:b/>
          <w:sz w:val="24"/>
          <w:szCs w:val="24"/>
        </w:rPr>
        <w:t>)</w:t>
      </w:r>
      <w:r w:rsidR="00AD64A0" w:rsidRPr="004B632C">
        <w:rPr>
          <w:rFonts w:ascii="Times New Roman" w:hAnsi="Times New Roman"/>
          <w:sz w:val="24"/>
          <w:szCs w:val="24"/>
        </w:rPr>
        <w:t xml:space="preserve"> Não</w:t>
      </w:r>
      <w:r w:rsidR="00AD64A0" w:rsidRPr="004B632C">
        <w:rPr>
          <w:rFonts w:ascii="Times New Roman" w:hAnsi="Times New Roman"/>
          <w:spacing w:val="-8"/>
          <w:sz w:val="24"/>
          <w:szCs w:val="24"/>
        </w:rPr>
        <w:t xml:space="preserve"> </w:t>
      </w:r>
      <w:r w:rsidR="00AD64A0" w:rsidRPr="004B632C">
        <w:rPr>
          <w:rFonts w:ascii="Times New Roman" w:hAnsi="Times New Roman"/>
          <w:sz w:val="24"/>
          <w:szCs w:val="24"/>
        </w:rPr>
        <w:t>serão</w:t>
      </w:r>
      <w:r w:rsidR="00AD64A0" w:rsidRPr="004B632C">
        <w:rPr>
          <w:rFonts w:ascii="Times New Roman" w:hAnsi="Times New Roman"/>
          <w:spacing w:val="-7"/>
          <w:sz w:val="24"/>
          <w:szCs w:val="24"/>
        </w:rPr>
        <w:t xml:space="preserve"> </w:t>
      </w:r>
      <w:r w:rsidR="00AD64A0" w:rsidRPr="004B632C">
        <w:rPr>
          <w:rFonts w:ascii="Times New Roman" w:hAnsi="Times New Roman"/>
          <w:sz w:val="24"/>
          <w:szCs w:val="24"/>
        </w:rPr>
        <w:t>consideradas</w:t>
      </w:r>
      <w:r w:rsidR="00AD64A0" w:rsidRPr="004B632C">
        <w:rPr>
          <w:rFonts w:ascii="Times New Roman" w:hAnsi="Times New Roman"/>
          <w:spacing w:val="-5"/>
          <w:sz w:val="24"/>
          <w:szCs w:val="24"/>
        </w:rPr>
        <w:t xml:space="preserve"> </w:t>
      </w:r>
      <w:r w:rsidR="00AD64A0" w:rsidRPr="004B632C">
        <w:rPr>
          <w:rFonts w:ascii="Times New Roman" w:hAnsi="Times New Roman"/>
          <w:sz w:val="24"/>
          <w:szCs w:val="24"/>
        </w:rPr>
        <w:t>as</w:t>
      </w:r>
      <w:r w:rsidR="00AD64A0" w:rsidRPr="004B632C">
        <w:rPr>
          <w:rFonts w:ascii="Times New Roman" w:hAnsi="Times New Roman"/>
          <w:spacing w:val="-6"/>
          <w:sz w:val="24"/>
          <w:szCs w:val="24"/>
        </w:rPr>
        <w:t xml:space="preserve"> </w:t>
      </w:r>
      <w:r w:rsidR="00AD64A0" w:rsidRPr="004B632C">
        <w:rPr>
          <w:rFonts w:ascii="Times New Roman" w:hAnsi="Times New Roman"/>
          <w:sz w:val="24"/>
          <w:szCs w:val="24"/>
        </w:rPr>
        <w:t>propostas</w:t>
      </w:r>
      <w:r w:rsidR="00AD64A0" w:rsidRPr="004B632C">
        <w:rPr>
          <w:rFonts w:ascii="Times New Roman" w:hAnsi="Times New Roman"/>
          <w:spacing w:val="-6"/>
          <w:sz w:val="24"/>
          <w:szCs w:val="24"/>
        </w:rPr>
        <w:t xml:space="preserve"> </w:t>
      </w:r>
      <w:r w:rsidR="00AD64A0" w:rsidRPr="004B632C">
        <w:rPr>
          <w:rFonts w:ascii="Times New Roman" w:hAnsi="Times New Roman"/>
          <w:sz w:val="24"/>
          <w:szCs w:val="24"/>
        </w:rPr>
        <w:t>que</w:t>
      </w:r>
      <w:r w:rsidR="00AD64A0" w:rsidRPr="004B632C">
        <w:rPr>
          <w:rFonts w:ascii="Times New Roman" w:hAnsi="Times New Roman"/>
          <w:spacing w:val="-7"/>
          <w:sz w:val="24"/>
          <w:szCs w:val="24"/>
        </w:rPr>
        <w:t xml:space="preserve"> </w:t>
      </w:r>
      <w:r w:rsidR="00AD64A0" w:rsidRPr="004B632C">
        <w:rPr>
          <w:rFonts w:ascii="Times New Roman" w:hAnsi="Times New Roman"/>
          <w:sz w:val="24"/>
          <w:szCs w:val="24"/>
        </w:rPr>
        <w:t>deixarem</w:t>
      </w:r>
      <w:r w:rsidR="00AD64A0" w:rsidRPr="004B632C">
        <w:rPr>
          <w:rFonts w:ascii="Times New Roman" w:hAnsi="Times New Roman"/>
          <w:spacing w:val="-13"/>
          <w:sz w:val="24"/>
          <w:szCs w:val="24"/>
        </w:rPr>
        <w:t xml:space="preserve"> </w:t>
      </w:r>
      <w:r w:rsidR="00AD64A0" w:rsidRPr="004B632C">
        <w:rPr>
          <w:rFonts w:ascii="Times New Roman" w:hAnsi="Times New Roman"/>
          <w:sz w:val="24"/>
          <w:szCs w:val="24"/>
        </w:rPr>
        <w:t>de</w:t>
      </w:r>
      <w:r w:rsidR="00AD64A0" w:rsidRPr="004B632C">
        <w:rPr>
          <w:rFonts w:ascii="Times New Roman" w:hAnsi="Times New Roman"/>
          <w:spacing w:val="-7"/>
          <w:sz w:val="24"/>
          <w:szCs w:val="24"/>
        </w:rPr>
        <w:t xml:space="preserve"> </w:t>
      </w:r>
      <w:r w:rsidR="00AD64A0" w:rsidRPr="004B632C">
        <w:rPr>
          <w:rFonts w:ascii="Times New Roman" w:hAnsi="Times New Roman"/>
          <w:sz w:val="24"/>
          <w:szCs w:val="24"/>
        </w:rPr>
        <w:t>atender,</w:t>
      </w:r>
      <w:r w:rsidR="00AD64A0" w:rsidRPr="004B632C">
        <w:rPr>
          <w:rFonts w:ascii="Times New Roman" w:hAnsi="Times New Roman"/>
          <w:spacing w:val="-1"/>
          <w:sz w:val="24"/>
          <w:szCs w:val="24"/>
        </w:rPr>
        <w:t xml:space="preserve"> </w:t>
      </w:r>
      <w:r w:rsidR="00AD64A0" w:rsidRPr="004B632C">
        <w:rPr>
          <w:rFonts w:ascii="Times New Roman" w:hAnsi="Times New Roman"/>
          <w:spacing w:val="-3"/>
          <w:sz w:val="24"/>
          <w:szCs w:val="24"/>
        </w:rPr>
        <w:t>no</w:t>
      </w:r>
      <w:r w:rsidR="00AD64A0" w:rsidRPr="004B632C">
        <w:rPr>
          <w:rFonts w:ascii="Times New Roman" w:hAnsi="Times New Roman"/>
          <w:spacing w:val="-7"/>
          <w:sz w:val="24"/>
          <w:szCs w:val="24"/>
        </w:rPr>
        <w:t xml:space="preserve"> </w:t>
      </w:r>
      <w:r w:rsidR="00AD64A0" w:rsidRPr="004B632C">
        <w:rPr>
          <w:rFonts w:ascii="Times New Roman" w:hAnsi="Times New Roman"/>
          <w:sz w:val="24"/>
          <w:szCs w:val="24"/>
        </w:rPr>
        <w:t>todo</w:t>
      </w:r>
      <w:r w:rsidR="00AD64A0" w:rsidRPr="004B632C">
        <w:rPr>
          <w:rFonts w:ascii="Times New Roman" w:hAnsi="Times New Roman"/>
          <w:spacing w:val="-7"/>
          <w:sz w:val="24"/>
          <w:szCs w:val="24"/>
        </w:rPr>
        <w:t xml:space="preserve"> </w:t>
      </w:r>
      <w:r w:rsidR="00AD64A0" w:rsidRPr="004B632C">
        <w:rPr>
          <w:rFonts w:ascii="Times New Roman" w:hAnsi="Times New Roman"/>
          <w:spacing w:val="4"/>
          <w:sz w:val="24"/>
          <w:szCs w:val="24"/>
        </w:rPr>
        <w:t xml:space="preserve">ou </w:t>
      </w:r>
      <w:r w:rsidR="00AD64A0" w:rsidRPr="004B632C">
        <w:rPr>
          <w:rFonts w:ascii="Times New Roman" w:hAnsi="Times New Roman"/>
          <w:spacing w:val="2"/>
          <w:sz w:val="24"/>
          <w:szCs w:val="24"/>
        </w:rPr>
        <w:t xml:space="preserve">em </w:t>
      </w:r>
      <w:r w:rsidR="00AD64A0" w:rsidRPr="004B632C">
        <w:rPr>
          <w:rFonts w:ascii="Times New Roman" w:hAnsi="Times New Roman"/>
          <w:sz w:val="24"/>
          <w:szCs w:val="24"/>
        </w:rPr>
        <w:t>parte, quaisquer das disposições deste edital, sejam omissas ou apresentem irregularidades insanáveis, bem como aquelas manifestamente inexequíveis, presumindo-se como tais, as que contiverem valores irrisórios ou</w:t>
      </w:r>
      <w:r w:rsidR="00AD64A0" w:rsidRPr="004B632C">
        <w:rPr>
          <w:rFonts w:ascii="Times New Roman" w:hAnsi="Times New Roman"/>
          <w:spacing w:val="-4"/>
          <w:sz w:val="24"/>
          <w:szCs w:val="24"/>
        </w:rPr>
        <w:t xml:space="preserve"> </w:t>
      </w:r>
      <w:r w:rsidR="00433AFA">
        <w:rPr>
          <w:rFonts w:ascii="Times New Roman" w:hAnsi="Times New Roman"/>
          <w:sz w:val="24"/>
          <w:szCs w:val="24"/>
        </w:rPr>
        <w:t>excessivos;</w:t>
      </w:r>
    </w:p>
    <w:p w:rsidR="00AD64A0" w:rsidRPr="004B632C" w:rsidRDefault="004E2FBE" w:rsidP="00535BDF">
      <w:pPr>
        <w:tabs>
          <w:tab w:val="left" w:pos="551"/>
          <w:tab w:val="center" w:pos="851"/>
        </w:tabs>
        <w:spacing w:after="0" w:line="360" w:lineRule="auto"/>
        <w:ind w:left="-426" w:right="-710"/>
        <w:jc w:val="both"/>
        <w:rPr>
          <w:rFonts w:ascii="Times New Roman" w:hAnsi="Times New Roman"/>
          <w:sz w:val="24"/>
          <w:szCs w:val="24"/>
        </w:rPr>
      </w:pPr>
      <w:r>
        <w:rPr>
          <w:rFonts w:ascii="Times New Roman" w:hAnsi="Times New Roman"/>
          <w:b/>
          <w:sz w:val="24"/>
          <w:szCs w:val="24"/>
        </w:rPr>
        <w:t>f</w:t>
      </w:r>
      <w:r w:rsidR="00AD64A0" w:rsidRPr="004B632C">
        <w:rPr>
          <w:rFonts w:ascii="Times New Roman" w:hAnsi="Times New Roman"/>
          <w:b/>
          <w:sz w:val="24"/>
          <w:szCs w:val="24"/>
        </w:rPr>
        <w:t>)</w:t>
      </w:r>
      <w:r w:rsidR="00AD64A0" w:rsidRPr="004B632C">
        <w:rPr>
          <w:rFonts w:ascii="Times New Roman" w:hAnsi="Times New Roman"/>
          <w:sz w:val="24"/>
          <w:szCs w:val="24"/>
        </w:rPr>
        <w:t xml:space="preserve"> A apresentação </w:t>
      </w:r>
      <w:proofErr w:type="gramStart"/>
      <w:r w:rsidR="00AD64A0" w:rsidRPr="004B632C">
        <w:rPr>
          <w:rFonts w:ascii="Times New Roman" w:hAnsi="Times New Roman"/>
          <w:sz w:val="24"/>
          <w:szCs w:val="24"/>
        </w:rPr>
        <w:t>da(</w:t>
      </w:r>
      <w:proofErr w:type="gramEnd"/>
      <w:r w:rsidR="00AD64A0" w:rsidRPr="004B632C">
        <w:rPr>
          <w:rFonts w:ascii="Times New Roman" w:hAnsi="Times New Roman"/>
          <w:sz w:val="24"/>
          <w:szCs w:val="24"/>
        </w:rPr>
        <w:t xml:space="preserve">s) proposta(s) implicará </w:t>
      </w:r>
      <w:r w:rsidR="00AD64A0" w:rsidRPr="004B632C">
        <w:rPr>
          <w:rFonts w:ascii="Times New Roman" w:hAnsi="Times New Roman"/>
          <w:spacing w:val="-3"/>
          <w:sz w:val="24"/>
          <w:szCs w:val="24"/>
        </w:rPr>
        <w:t xml:space="preserve">na </w:t>
      </w:r>
      <w:r w:rsidR="00AD64A0" w:rsidRPr="004B632C">
        <w:rPr>
          <w:rFonts w:ascii="Times New Roman" w:hAnsi="Times New Roman"/>
          <w:sz w:val="24"/>
          <w:szCs w:val="24"/>
        </w:rPr>
        <w:t>plena aceitação, por parte do proponente, das condições estabelecidas neste edital e seus</w:t>
      </w:r>
      <w:r w:rsidR="00AD64A0" w:rsidRPr="004B632C">
        <w:rPr>
          <w:rFonts w:ascii="Times New Roman" w:hAnsi="Times New Roman"/>
          <w:spacing w:val="-16"/>
          <w:sz w:val="24"/>
          <w:szCs w:val="24"/>
        </w:rPr>
        <w:t xml:space="preserve"> </w:t>
      </w:r>
      <w:r w:rsidR="00AD64A0" w:rsidRPr="004B632C">
        <w:rPr>
          <w:rFonts w:ascii="Times New Roman" w:hAnsi="Times New Roman"/>
          <w:sz w:val="24"/>
          <w:szCs w:val="24"/>
        </w:rPr>
        <w:t>anexos</w:t>
      </w:r>
      <w:r w:rsidR="00433AFA">
        <w:rPr>
          <w:rFonts w:ascii="Times New Roman" w:hAnsi="Times New Roman"/>
          <w:sz w:val="24"/>
          <w:szCs w:val="24"/>
        </w:rPr>
        <w:t>;</w:t>
      </w:r>
    </w:p>
    <w:p w:rsidR="00AD64A0" w:rsidRDefault="004E2FBE" w:rsidP="00535BDF">
      <w:pPr>
        <w:tabs>
          <w:tab w:val="left" w:pos="484"/>
          <w:tab w:val="center" w:pos="851"/>
        </w:tabs>
        <w:spacing w:after="0" w:line="360" w:lineRule="auto"/>
        <w:ind w:left="-426" w:right="-710"/>
        <w:jc w:val="both"/>
        <w:rPr>
          <w:rFonts w:ascii="Times New Roman" w:hAnsi="Times New Roman"/>
          <w:sz w:val="24"/>
          <w:szCs w:val="24"/>
        </w:rPr>
      </w:pPr>
      <w:r>
        <w:rPr>
          <w:rFonts w:ascii="Times New Roman" w:hAnsi="Times New Roman"/>
          <w:b/>
          <w:sz w:val="24"/>
          <w:szCs w:val="24"/>
        </w:rPr>
        <w:t>g</w:t>
      </w:r>
      <w:r w:rsidR="00AD64A0" w:rsidRPr="004B632C">
        <w:rPr>
          <w:rFonts w:ascii="Times New Roman" w:hAnsi="Times New Roman"/>
          <w:b/>
          <w:sz w:val="24"/>
          <w:szCs w:val="24"/>
        </w:rPr>
        <w:t>)</w:t>
      </w:r>
      <w:r w:rsidR="00AD64A0" w:rsidRPr="004B632C">
        <w:rPr>
          <w:rFonts w:ascii="Times New Roman" w:hAnsi="Times New Roman"/>
          <w:sz w:val="24"/>
          <w:szCs w:val="24"/>
        </w:rPr>
        <w:t xml:space="preserve"> Não serão aceitas propostas com ofertas não previstas neste edital, nem preços ou vantagens baseados nas ofertas das demais</w:t>
      </w:r>
      <w:r w:rsidR="00AD64A0" w:rsidRPr="004B632C">
        <w:rPr>
          <w:rFonts w:ascii="Times New Roman" w:hAnsi="Times New Roman"/>
          <w:spacing w:val="-3"/>
          <w:sz w:val="24"/>
          <w:szCs w:val="24"/>
        </w:rPr>
        <w:t xml:space="preserve"> </w:t>
      </w:r>
      <w:r w:rsidR="00AD64A0" w:rsidRPr="004B632C">
        <w:rPr>
          <w:rFonts w:ascii="Times New Roman" w:hAnsi="Times New Roman"/>
          <w:sz w:val="24"/>
          <w:szCs w:val="24"/>
        </w:rPr>
        <w:t>proponentes.</w:t>
      </w:r>
    </w:p>
    <w:p w:rsidR="00AD64A0" w:rsidRPr="004B632C" w:rsidRDefault="00AD64A0" w:rsidP="00535BDF">
      <w:pPr>
        <w:tabs>
          <w:tab w:val="left" w:pos="484"/>
          <w:tab w:val="center" w:pos="851"/>
        </w:tabs>
        <w:spacing w:after="0" w:line="360" w:lineRule="auto"/>
        <w:ind w:left="-426" w:right="-710"/>
        <w:jc w:val="both"/>
        <w:rPr>
          <w:rFonts w:ascii="Times New Roman" w:hAnsi="Times New Roman"/>
          <w:sz w:val="24"/>
          <w:szCs w:val="24"/>
        </w:rPr>
      </w:pPr>
    </w:p>
    <w:p w:rsidR="00AD64A0" w:rsidRPr="00ED2741" w:rsidRDefault="00123091" w:rsidP="00535BDF">
      <w:pPr>
        <w:pStyle w:val="Corpodetexto"/>
        <w:tabs>
          <w:tab w:val="center" w:pos="851"/>
        </w:tabs>
        <w:spacing w:after="0" w:line="360" w:lineRule="auto"/>
        <w:ind w:left="-426" w:right="-710"/>
        <w:jc w:val="both"/>
        <w:rPr>
          <w:b/>
        </w:rPr>
      </w:pPr>
      <w:r>
        <w:rPr>
          <w:noProof/>
        </w:rPr>
        <mc:AlternateContent>
          <mc:Choice Requires="wps">
            <w:drawing>
              <wp:anchor distT="0" distB="0" distL="114300" distR="114300" simplePos="0" relativeHeight="251672576" behindDoc="0" locked="0" layoutInCell="1" allowOverlap="1" wp14:anchorId="46E4F2CB" wp14:editId="584321CC">
                <wp:simplePos x="0" y="0"/>
                <wp:positionH relativeFrom="column">
                  <wp:posOffset>-281940</wp:posOffset>
                </wp:positionH>
                <wp:positionV relativeFrom="paragraph">
                  <wp:posOffset>1048385</wp:posOffset>
                </wp:positionV>
                <wp:extent cx="6877050" cy="1828800"/>
                <wp:effectExtent l="0" t="0" r="19050" b="20320"/>
                <wp:wrapSquare wrapText="bothSides"/>
                <wp:docPr id="9" name="Caixa de texto 9"/>
                <wp:cNvGraphicFramePr/>
                <a:graphic xmlns:a="http://schemas.openxmlformats.org/drawingml/2006/main">
                  <a:graphicData uri="http://schemas.microsoft.com/office/word/2010/wordprocessingShape">
                    <wps:wsp>
                      <wps:cNvSpPr txBox="1"/>
                      <wps:spPr>
                        <a:xfrm>
                          <a:off x="0" y="0"/>
                          <a:ext cx="6877050" cy="1828800"/>
                        </a:xfrm>
                        <a:prstGeom prst="rect">
                          <a:avLst/>
                        </a:prstGeom>
                        <a:ln/>
                      </wps:spPr>
                      <wps:style>
                        <a:lnRef idx="2">
                          <a:schemeClr val="dk1"/>
                        </a:lnRef>
                        <a:fillRef idx="1">
                          <a:schemeClr val="lt1"/>
                        </a:fillRef>
                        <a:effectRef idx="0">
                          <a:schemeClr val="dk1"/>
                        </a:effectRef>
                        <a:fontRef idx="minor">
                          <a:schemeClr val="dk1"/>
                        </a:fontRef>
                      </wps:style>
                      <wps:txbx>
                        <w:txbxContent>
                          <w:p w:rsidR="00D96369" w:rsidRPr="00F43ACA" w:rsidRDefault="00D96369" w:rsidP="00895E0A">
                            <w:pPr>
                              <w:tabs>
                                <w:tab w:val="center" w:pos="851"/>
                              </w:tabs>
                              <w:autoSpaceDE w:val="0"/>
                              <w:autoSpaceDN w:val="0"/>
                              <w:adjustRightInd w:val="0"/>
                              <w:spacing w:after="0" w:line="360" w:lineRule="auto"/>
                              <w:ind w:left="-426" w:right="-710"/>
                              <w:jc w:val="both"/>
                              <w:rPr>
                                <w:rFonts w:ascii="Times New Roman" w:hAnsi="Times New Roman"/>
                                <w:b/>
                                <w:bCs/>
                                <w:sz w:val="24"/>
                                <w:szCs w:val="24"/>
                              </w:rPr>
                            </w:pPr>
                            <w:r>
                              <w:rPr>
                                <w:rFonts w:ascii="Times New Roman" w:hAnsi="Times New Roman"/>
                                <w:b/>
                                <w:bCs/>
                                <w:sz w:val="24"/>
                                <w:szCs w:val="24"/>
                              </w:rPr>
                              <w:t xml:space="preserve">       </w:t>
                            </w:r>
                            <w:r w:rsidRPr="004B632C">
                              <w:rPr>
                                <w:rFonts w:ascii="Times New Roman" w:hAnsi="Times New Roman"/>
                                <w:b/>
                                <w:bCs/>
                                <w:sz w:val="24"/>
                                <w:szCs w:val="24"/>
                              </w:rPr>
                              <w:t>6 – DO JULGAMENTO DAS PROPOSTAS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id="Caixa de texto 9" o:spid="_x0000_s1034" type="#_x0000_t202" style="position:absolute;left:0;text-align:left;margin-left:-22.2pt;margin-top:82.55pt;width:541.5pt;height:2in;z-index:25167257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" fillcolor="white [3201]" strokecolor="black [3200]" strokeweight="2pt">
                <v:textbox style="mso-fit-shape-to-text:t">
                  <w:txbxContent>
                    <w:p w:rsidR="00D96369" w:rsidRPr="00F43ACA" w:rsidRDefault="00D96369" w:rsidP="00895E0A">
                      <w:pPr>
                        <w:tabs>
                          <w:tab w:val="center" w:pos="851"/>
                        </w:tabs>
                        <w:autoSpaceDE w:val="0"/>
                        <w:autoSpaceDN w:val="0"/>
                        <w:adjustRightInd w:val="0"/>
                        <w:spacing w:after="0" w:line="360" w:lineRule="auto"/>
                        <w:ind w:left="-426" w:right="-710"/>
                        <w:jc w:val="both"/>
                        <w:rPr>
                          <w:rFonts w:ascii="Times New Roman" w:hAnsi="Times New Roman"/>
                          <w:b/>
                          <w:bCs/>
                          <w:sz w:val="24"/>
                          <w:szCs w:val="24"/>
                        </w:rPr>
                      </w:pPr>
                      <w:r>
                        <w:rPr>
                          <w:rFonts w:ascii="Times New Roman" w:hAnsi="Times New Roman"/>
                          <w:b/>
                          <w:bCs/>
                          <w:sz w:val="24"/>
                          <w:szCs w:val="24"/>
                        </w:rPr>
                        <w:t xml:space="preserve">       </w:t>
                      </w:r>
                      <w:r w:rsidRPr="004B632C">
                        <w:rPr>
                          <w:rFonts w:ascii="Times New Roman" w:hAnsi="Times New Roman"/>
                          <w:b/>
                          <w:bCs/>
                          <w:sz w:val="24"/>
                          <w:szCs w:val="24"/>
                        </w:rPr>
                        <w:t>6 – DO JULGAMENTO DAS PROPOSTAS</w:t>
                      </w:r>
                    </w:p>
                  </w:txbxContent>
                </v:textbox>
                <w10:wrap type="square"/>
              </v:shape>
            </w:pict>
          </mc:Fallback>
        </mc:AlternateContent>
      </w:r>
      <w:r w:rsidRPr="00ED2741">
        <w:rPr>
          <w:b/>
        </w:rPr>
        <w:t>OBSERVAÇÃO 01 - SERÃO CONSIDERADOS, PARA FINS DE JULGAMENTO, OS VALORES CONSTANTES NO PREÇO, NO MÁXIMO, DUAS CASAS DECIMAIS APÓS A VÍRGULA, SENDO DESPREZADAS AS DEMAIS, SE HOUVER, TAMBÉM EM EVENTUAL CONTRATAÇÃO.</w:t>
      </w:r>
    </w:p>
    <w:p w:rsidR="00AD64A0" w:rsidRPr="004B632C" w:rsidRDefault="00AD64A0" w:rsidP="00535BDF">
      <w:pPr>
        <w:tabs>
          <w:tab w:val="center" w:pos="851"/>
        </w:tabs>
        <w:autoSpaceDE w:val="0"/>
        <w:autoSpaceDN w:val="0"/>
        <w:adjustRightInd w:val="0"/>
        <w:spacing w:after="0" w:line="360" w:lineRule="auto"/>
        <w:ind w:left="-426" w:right="-710"/>
        <w:jc w:val="both"/>
        <w:rPr>
          <w:rFonts w:ascii="Times New Roman" w:hAnsi="Times New Roman"/>
          <w:b/>
          <w:bCs/>
          <w:sz w:val="24"/>
          <w:szCs w:val="24"/>
        </w:rPr>
      </w:pPr>
    </w:p>
    <w:p w:rsidR="00AD64A0" w:rsidRPr="004B632C" w:rsidRDefault="00AD64A0" w:rsidP="00535BDF">
      <w:pPr>
        <w:pStyle w:val="PargrafodaLista"/>
        <w:tabs>
          <w:tab w:val="center" w:pos="851"/>
          <w:tab w:val="left" w:pos="1342"/>
        </w:tabs>
        <w:spacing w:line="360" w:lineRule="auto"/>
        <w:ind w:left="-426" w:right="-710"/>
        <w:rPr>
          <w:rFonts w:ascii="Times New Roman" w:hAnsi="Times New Roman" w:cs="Times New Roman"/>
          <w:sz w:val="24"/>
          <w:szCs w:val="24"/>
        </w:rPr>
      </w:pPr>
      <w:r w:rsidRPr="004B632C">
        <w:rPr>
          <w:rFonts w:ascii="Times New Roman" w:hAnsi="Times New Roman" w:cs="Times New Roman"/>
          <w:b/>
          <w:sz w:val="24"/>
          <w:szCs w:val="24"/>
        </w:rPr>
        <w:t>6.1.</w:t>
      </w:r>
      <w:r w:rsidRPr="004B632C">
        <w:rPr>
          <w:rFonts w:ascii="Times New Roman" w:hAnsi="Times New Roman" w:cs="Times New Roman"/>
          <w:sz w:val="24"/>
          <w:szCs w:val="24"/>
        </w:rPr>
        <w:t xml:space="preserve"> Verificada a conformidade com os requisitos estabelecidos neste edital, </w:t>
      </w:r>
      <w:proofErr w:type="gramStart"/>
      <w:r w:rsidRPr="004B632C">
        <w:rPr>
          <w:rFonts w:ascii="Times New Roman" w:hAnsi="Times New Roman" w:cs="Times New Roman"/>
          <w:sz w:val="24"/>
          <w:szCs w:val="24"/>
        </w:rPr>
        <w:t>a</w:t>
      </w:r>
      <w:proofErr w:type="gramEnd"/>
      <w:r w:rsidRPr="004B632C">
        <w:rPr>
          <w:rFonts w:ascii="Times New Roman" w:hAnsi="Times New Roman" w:cs="Times New Roman"/>
          <w:sz w:val="24"/>
          <w:szCs w:val="24"/>
        </w:rPr>
        <w:t xml:space="preserve"> autora da oferta de valor mais baixo e as das ofertas com preços até </w:t>
      </w:r>
      <w:r w:rsidRPr="004B632C">
        <w:rPr>
          <w:rFonts w:ascii="Times New Roman" w:hAnsi="Times New Roman" w:cs="Times New Roman"/>
          <w:b/>
          <w:sz w:val="24"/>
          <w:szCs w:val="24"/>
        </w:rPr>
        <w:t>10% (dez por cento)</w:t>
      </w:r>
      <w:r w:rsidRPr="004B632C">
        <w:rPr>
          <w:rFonts w:ascii="Times New Roman" w:hAnsi="Times New Roman" w:cs="Times New Roman"/>
          <w:sz w:val="24"/>
          <w:szCs w:val="24"/>
        </w:rPr>
        <w:t xml:space="preserve"> superiores àquela poderão fazer novos lances, verbais e sucessivos, na forma dos itens subsequentes, até a proclamação da vencedora.</w:t>
      </w:r>
    </w:p>
    <w:p w:rsidR="00AD64A0" w:rsidRPr="004B632C" w:rsidRDefault="00AD64A0" w:rsidP="00535BDF">
      <w:pPr>
        <w:pStyle w:val="PargrafodaLista"/>
        <w:tabs>
          <w:tab w:val="center" w:pos="851"/>
          <w:tab w:val="left" w:pos="1342"/>
        </w:tabs>
        <w:spacing w:line="360" w:lineRule="auto"/>
        <w:ind w:left="-426" w:right="-710"/>
        <w:rPr>
          <w:rFonts w:ascii="Times New Roman" w:hAnsi="Times New Roman" w:cs="Times New Roman"/>
          <w:sz w:val="24"/>
          <w:szCs w:val="24"/>
        </w:rPr>
      </w:pPr>
      <w:r w:rsidRPr="004B632C">
        <w:rPr>
          <w:rFonts w:ascii="Times New Roman" w:hAnsi="Times New Roman" w:cs="Times New Roman"/>
          <w:b/>
          <w:sz w:val="24"/>
          <w:szCs w:val="24"/>
        </w:rPr>
        <w:t>6.2.</w:t>
      </w:r>
      <w:r w:rsidRPr="004B632C">
        <w:rPr>
          <w:rFonts w:ascii="Times New Roman" w:hAnsi="Times New Roman" w:cs="Times New Roman"/>
          <w:sz w:val="24"/>
          <w:szCs w:val="24"/>
        </w:rPr>
        <w:t xml:space="preserve"> Não havendo, pelo menos, 03 (três) ofertas nas condições definidas no subitem anterior, poderão as autoras das melhores propostas, até o máximo de 03 (três), oferecer novos lances, verbais e sucessivos, quaisquer que sejam os preços oferecidos em suas propostas escritas.</w:t>
      </w:r>
    </w:p>
    <w:p w:rsidR="00AD64A0" w:rsidRPr="004B632C" w:rsidRDefault="00AD64A0" w:rsidP="00535BDF">
      <w:pPr>
        <w:pStyle w:val="PargrafodaLista"/>
        <w:tabs>
          <w:tab w:val="center" w:pos="851"/>
          <w:tab w:val="left" w:pos="1342"/>
        </w:tabs>
        <w:spacing w:line="360" w:lineRule="auto"/>
        <w:ind w:left="-426" w:right="-710"/>
        <w:rPr>
          <w:rFonts w:ascii="Times New Roman" w:hAnsi="Times New Roman" w:cs="Times New Roman"/>
          <w:sz w:val="24"/>
          <w:szCs w:val="24"/>
        </w:rPr>
      </w:pPr>
      <w:r w:rsidRPr="004B632C">
        <w:rPr>
          <w:rFonts w:ascii="Times New Roman" w:hAnsi="Times New Roman" w:cs="Times New Roman"/>
          <w:b/>
          <w:sz w:val="24"/>
          <w:szCs w:val="24"/>
        </w:rPr>
        <w:t>6.3.</w:t>
      </w:r>
      <w:r w:rsidRPr="004B632C">
        <w:rPr>
          <w:rFonts w:ascii="Times New Roman" w:hAnsi="Times New Roman" w:cs="Times New Roman"/>
          <w:sz w:val="24"/>
          <w:szCs w:val="24"/>
        </w:rPr>
        <w:t xml:space="preserve"> No curso da sessão, as autoras das propostas que atenderem aos requisitos dos itens anteriores serão convidadas, individualmente, a apresentarem novos lances, verbais e sucessivos, em valores distintos e decrescentes, a partir da autora da proposta classificada em segundo lugar, até a proclamação da vencedora.</w:t>
      </w:r>
    </w:p>
    <w:p w:rsidR="00AD64A0" w:rsidRPr="004B632C" w:rsidRDefault="00AD64A0" w:rsidP="00535BDF">
      <w:pPr>
        <w:pStyle w:val="PargrafodaLista"/>
        <w:tabs>
          <w:tab w:val="center" w:pos="851"/>
          <w:tab w:val="left" w:pos="1342"/>
        </w:tabs>
        <w:spacing w:line="360" w:lineRule="auto"/>
        <w:ind w:left="-426" w:right="-710"/>
        <w:rPr>
          <w:rFonts w:ascii="Times New Roman" w:hAnsi="Times New Roman" w:cs="Times New Roman"/>
          <w:sz w:val="24"/>
          <w:szCs w:val="24"/>
        </w:rPr>
      </w:pPr>
      <w:r w:rsidRPr="004B632C">
        <w:rPr>
          <w:rFonts w:ascii="Times New Roman" w:hAnsi="Times New Roman" w:cs="Times New Roman"/>
          <w:b/>
          <w:sz w:val="24"/>
          <w:szCs w:val="24"/>
        </w:rPr>
        <w:t>6.4.</w:t>
      </w:r>
      <w:r w:rsidRPr="004B632C">
        <w:rPr>
          <w:rFonts w:ascii="Times New Roman" w:hAnsi="Times New Roman" w:cs="Times New Roman"/>
          <w:sz w:val="24"/>
          <w:szCs w:val="24"/>
        </w:rPr>
        <w:t xml:space="preserve"> Caso duas ou mais propostas iniciais apresentem preços iguais, será realizado sorteio para determinação da ordem de oferta dos lances. </w:t>
      </w:r>
    </w:p>
    <w:p w:rsidR="00AD64A0" w:rsidRPr="004B632C" w:rsidRDefault="00AD64A0" w:rsidP="00535BDF">
      <w:pPr>
        <w:pStyle w:val="PargrafodaLista"/>
        <w:tabs>
          <w:tab w:val="center" w:pos="851"/>
          <w:tab w:val="left" w:pos="1342"/>
        </w:tabs>
        <w:spacing w:line="360" w:lineRule="auto"/>
        <w:ind w:left="-426" w:right="-710"/>
        <w:rPr>
          <w:rFonts w:ascii="Times New Roman" w:hAnsi="Times New Roman" w:cs="Times New Roman"/>
          <w:sz w:val="24"/>
          <w:szCs w:val="24"/>
        </w:rPr>
      </w:pPr>
      <w:r w:rsidRPr="004B632C">
        <w:rPr>
          <w:rFonts w:ascii="Times New Roman" w:hAnsi="Times New Roman" w:cs="Times New Roman"/>
          <w:b/>
          <w:sz w:val="24"/>
          <w:szCs w:val="24"/>
        </w:rPr>
        <w:t>6.5.</w:t>
      </w:r>
      <w:r w:rsidRPr="004B632C">
        <w:rPr>
          <w:rFonts w:ascii="Times New Roman" w:hAnsi="Times New Roman" w:cs="Times New Roman"/>
          <w:sz w:val="24"/>
          <w:szCs w:val="24"/>
        </w:rPr>
        <w:t xml:space="preserve"> A oferta dos lances deverá ser efetuada no momento em que for conferida a palavra à Licitante, obedecida </w:t>
      </w:r>
      <w:proofErr w:type="gramStart"/>
      <w:r w:rsidRPr="004B632C">
        <w:rPr>
          <w:rFonts w:ascii="Times New Roman" w:hAnsi="Times New Roman" w:cs="Times New Roman"/>
          <w:sz w:val="24"/>
          <w:szCs w:val="24"/>
        </w:rPr>
        <w:t>a</w:t>
      </w:r>
      <w:proofErr w:type="gramEnd"/>
      <w:r w:rsidRPr="004B632C">
        <w:rPr>
          <w:rFonts w:ascii="Times New Roman" w:hAnsi="Times New Roman" w:cs="Times New Roman"/>
          <w:sz w:val="24"/>
          <w:szCs w:val="24"/>
        </w:rPr>
        <w:t xml:space="preserve"> ordem prevista nos itens 6.3 e 6.4.</w:t>
      </w:r>
    </w:p>
    <w:p w:rsidR="00AD64A0" w:rsidRPr="004B632C" w:rsidRDefault="00AD64A0" w:rsidP="00535BDF">
      <w:pPr>
        <w:pStyle w:val="PargrafodaLista"/>
        <w:tabs>
          <w:tab w:val="center" w:pos="851"/>
          <w:tab w:val="left" w:pos="1342"/>
        </w:tabs>
        <w:spacing w:line="360" w:lineRule="auto"/>
        <w:ind w:left="-426" w:right="-710"/>
        <w:rPr>
          <w:rFonts w:ascii="Times New Roman" w:hAnsi="Times New Roman" w:cs="Times New Roman"/>
          <w:sz w:val="24"/>
          <w:szCs w:val="24"/>
        </w:rPr>
      </w:pPr>
      <w:r w:rsidRPr="004B632C">
        <w:rPr>
          <w:rFonts w:ascii="Times New Roman" w:hAnsi="Times New Roman" w:cs="Times New Roman"/>
          <w:b/>
          <w:sz w:val="24"/>
          <w:szCs w:val="24"/>
        </w:rPr>
        <w:t xml:space="preserve">6.5.1. </w:t>
      </w:r>
      <w:r w:rsidRPr="004B632C">
        <w:rPr>
          <w:rFonts w:ascii="Times New Roman" w:hAnsi="Times New Roman" w:cs="Times New Roman"/>
          <w:sz w:val="24"/>
          <w:szCs w:val="24"/>
        </w:rPr>
        <w:t xml:space="preserve">Dada a palavra a Licitante, esta disporá de </w:t>
      </w:r>
      <w:r w:rsidRPr="004B632C">
        <w:rPr>
          <w:rFonts w:ascii="Times New Roman" w:hAnsi="Times New Roman" w:cs="Times New Roman"/>
          <w:b/>
          <w:sz w:val="24"/>
          <w:szCs w:val="24"/>
        </w:rPr>
        <w:t>03 (três) minutos</w:t>
      </w:r>
      <w:r w:rsidRPr="004B632C">
        <w:rPr>
          <w:rFonts w:ascii="Times New Roman" w:hAnsi="Times New Roman" w:cs="Times New Roman"/>
          <w:sz w:val="24"/>
          <w:szCs w:val="24"/>
        </w:rPr>
        <w:t xml:space="preserve"> para apresentar nova proposta.</w:t>
      </w:r>
    </w:p>
    <w:p w:rsidR="00AD64A0" w:rsidRPr="004B632C" w:rsidRDefault="00AD64A0" w:rsidP="00535BDF">
      <w:pPr>
        <w:pStyle w:val="PargrafodaLista"/>
        <w:tabs>
          <w:tab w:val="center" w:pos="851"/>
          <w:tab w:val="left" w:pos="1342"/>
        </w:tabs>
        <w:spacing w:line="360" w:lineRule="auto"/>
        <w:ind w:left="-426" w:right="-710"/>
        <w:rPr>
          <w:rFonts w:ascii="Times New Roman" w:hAnsi="Times New Roman" w:cs="Times New Roman"/>
          <w:sz w:val="24"/>
          <w:szCs w:val="24"/>
        </w:rPr>
      </w:pPr>
      <w:r w:rsidRPr="004B632C">
        <w:rPr>
          <w:rFonts w:ascii="Times New Roman" w:hAnsi="Times New Roman" w:cs="Times New Roman"/>
          <w:b/>
          <w:sz w:val="24"/>
          <w:szCs w:val="24"/>
        </w:rPr>
        <w:t>6.6.</w:t>
      </w:r>
      <w:r w:rsidRPr="004B632C">
        <w:rPr>
          <w:rFonts w:ascii="Times New Roman" w:hAnsi="Times New Roman" w:cs="Times New Roman"/>
          <w:sz w:val="24"/>
          <w:szCs w:val="24"/>
        </w:rPr>
        <w:t xml:space="preserve"> É vedada a oferta de lance com vista ao empate.</w:t>
      </w:r>
    </w:p>
    <w:p w:rsidR="00AD64A0" w:rsidRPr="004B632C" w:rsidRDefault="00AD64A0" w:rsidP="00535BDF">
      <w:pPr>
        <w:pStyle w:val="PargrafodaLista"/>
        <w:tabs>
          <w:tab w:val="center" w:pos="851"/>
          <w:tab w:val="left" w:pos="1342"/>
        </w:tabs>
        <w:spacing w:line="360" w:lineRule="auto"/>
        <w:ind w:left="-426" w:right="-710"/>
        <w:rPr>
          <w:rFonts w:ascii="Times New Roman" w:hAnsi="Times New Roman" w:cs="Times New Roman"/>
          <w:sz w:val="24"/>
          <w:szCs w:val="24"/>
        </w:rPr>
      </w:pPr>
      <w:r w:rsidRPr="004B632C">
        <w:rPr>
          <w:rFonts w:ascii="Times New Roman" w:hAnsi="Times New Roman" w:cs="Times New Roman"/>
          <w:b/>
          <w:sz w:val="24"/>
          <w:szCs w:val="24"/>
        </w:rPr>
        <w:t>6.6.1.</w:t>
      </w:r>
      <w:r w:rsidRPr="004B632C">
        <w:rPr>
          <w:rFonts w:ascii="Times New Roman" w:hAnsi="Times New Roman" w:cs="Times New Roman"/>
          <w:sz w:val="24"/>
          <w:szCs w:val="24"/>
        </w:rPr>
        <w:t xml:space="preserve"> A diferença entre cada lance </w:t>
      </w:r>
      <w:r w:rsidRPr="004B632C">
        <w:rPr>
          <w:rFonts w:ascii="Times New Roman" w:hAnsi="Times New Roman" w:cs="Times New Roman"/>
          <w:b/>
          <w:sz w:val="24"/>
          <w:szCs w:val="24"/>
        </w:rPr>
        <w:t>não poderá ser inferior a 01% (um por cento).</w:t>
      </w:r>
    </w:p>
    <w:p w:rsidR="00AD64A0" w:rsidRPr="004B632C" w:rsidRDefault="00AD64A0" w:rsidP="00535BDF">
      <w:pPr>
        <w:pStyle w:val="PargrafodaLista"/>
        <w:tabs>
          <w:tab w:val="center" w:pos="851"/>
          <w:tab w:val="left" w:pos="1342"/>
        </w:tabs>
        <w:spacing w:line="360" w:lineRule="auto"/>
        <w:ind w:left="-426" w:right="-710"/>
        <w:rPr>
          <w:rFonts w:ascii="Times New Roman" w:hAnsi="Times New Roman" w:cs="Times New Roman"/>
          <w:color w:val="C00000"/>
          <w:sz w:val="24"/>
          <w:szCs w:val="24"/>
        </w:rPr>
      </w:pPr>
      <w:r w:rsidRPr="004B632C">
        <w:rPr>
          <w:rFonts w:ascii="Times New Roman" w:hAnsi="Times New Roman" w:cs="Times New Roman"/>
          <w:b/>
          <w:sz w:val="24"/>
          <w:szCs w:val="24"/>
        </w:rPr>
        <w:t>6.7.</w:t>
      </w:r>
      <w:r w:rsidRPr="004B632C">
        <w:rPr>
          <w:rFonts w:ascii="Times New Roman" w:hAnsi="Times New Roman" w:cs="Times New Roman"/>
          <w:sz w:val="24"/>
          <w:szCs w:val="24"/>
        </w:rPr>
        <w:t xml:space="preserve"> Não poderá haver desistência dos lances já ofertados, sujeitando-se a proponente desistente às penalidades constantes no item 14 deste edital.</w:t>
      </w:r>
    </w:p>
    <w:p w:rsidR="00AD64A0" w:rsidRPr="004B632C" w:rsidRDefault="00AD64A0" w:rsidP="00535BDF">
      <w:pPr>
        <w:pStyle w:val="PargrafodaLista"/>
        <w:tabs>
          <w:tab w:val="center" w:pos="851"/>
          <w:tab w:val="left" w:pos="1342"/>
        </w:tabs>
        <w:spacing w:line="360" w:lineRule="auto"/>
        <w:ind w:left="-426" w:right="-710"/>
        <w:rPr>
          <w:rFonts w:ascii="Times New Roman" w:hAnsi="Times New Roman" w:cs="Times New Roman"/>
          <w:sz w:val="24"/>
          <w:szCs w:val="24"/>
        </w:rPr>
      </w:pPr>
      <w:r w:rsidRPr="004B632C">
        <w:rPr>
          <w:rFonts w:ascii="Times New Roman" w:hAnsi="Times New Roman" w:cs="Times New Roman"/>
          <w:b/>
          <w:sz w:val="24"/>
          <w:szCs w:val="24"/>
        </w:rPr>
        <w:lastRenderedPageBreak/>
        <w:t>6.8.</w:t>
      </w:r>
      <w:r w:rsidRPr="004B632C">
        <w:rPr>
          <w:rFonts w:ascii="Times New Roman" w:hAnsi="Times New Roman" w:cs="Times New Roman"/>
          <w:sz w:val="24"/>
          <w:szCs w:val="24"/>
        </w:rPr>
        <w:t xml:space="preserve"> O desinteresse em apresentar lance verbal, quando convocada pelo</w:t>
      </w:r>
      <w:r>
        <w:rPr>
          <w:rFonts w:ascii="Times New Roman" w:hAnsi="Times New Roman" w:cs="Times New Roman"/>
          <w:sz w:val="24"/>
          <w:szCs w:val="24"/>
        </w:rPr>
        <w:t xml:space="preserve"> </w:t>
      </w:r>
      <w:r w:rsidRPr="004B632C">
        <w:rPr>
          <w:rFonts w:ascii="Times New Roman" w:hAnsi="Times New Roman" w:cs="Times New Roman"/>
          <w:sz w:val="24"/>
          <w:szCs w:val="24"/>
        </w:rPr>
        <w:t>(a) Pregoeiro</w:t>
      </w:r>
      <w:r>
        <w:rPr>
          <w:rFonts w:ascii="Times New Roman" w:hAnsi="Times New Roman" w:cs="Times New Roman"/>
          <w:sz w:val="24"/>
          <w:szCs w:val="24"/>
        </w:rPr>
        <w:t xml:space="preserve"> </w:t>
      </w:r>
      <w:r w:rsidRPr="004B632C">
        <w:rPr>
          <w:rFonts w:ascii="Times New Roman" w:hAnsi="Times New Roman" w:cs="Times New Roman"/>
          <w:sz w:val="24"/>
          <w:szCs w:val="24"/>
        </w:rPr>
        <w:t>(a), implicará na exclusão da Licitante da etapa competitiva e, consequentemente, no impedimento de apresentar novos lances, sendo mantido o último preço apresentado pela mesma, que será considerado para efeito de ordenação das propostas.</w:t>
      </w:r>
    </w:p>
    <w:p w:rsidR="00AD64A0" w:rsidRPr="004B632C" w:rsidRDefault="00AD64A0" w:rsidP="00535BDF">
      <w:pPr>
        <w:pStyle w:val="PargrafodaLista"/>
        <w:tabs>
          <w:tab w:val="center" w:pos="851"/>
          <w:tab w:val="left" w:pos="1342"/>
        </w:tabs>
        <w:spacing w:line="360" w:lineRule="auto"/>
        <w:ind w:left="-426" w:right="-710"/>
        <w:rPr>
          <w:rFonts w:ascii="Times New Roman" w:hAnsi="Times New Roman" w:cs="Times New Roman"/>
          <w:sz w:val="24"/>
          <w:szCs w:val="24"/>
        </w:rPr>
      </w:pPr>
      <w:r w:rsidRPr="004B632C">
        <w:rPr>
          <w:rFonts w:ascii="Times New Roman" w:hAnsi="Times New Roman" w:cs="Times New Roman"/>
          <w:b/>
          <w:sz w:val="24"/>
          <w:szCs w:val="24"/>
        </w:rPr>
        <w:t>6.9.</w:t>
      </w:r>
      <w:r w:rsidRPr="004B632C">
        <w:rPr>
          <w:rFonts w:ascii="Times New Roman" w:hAnsi="Times New Roman" w:cs="Times New Roman"/>
          <w:sz w:val="24"/>
          <w:szCs w:val="24"/>
        </w:rPr>
        <w:t xml:space="preserve"> Caso não seja ofertado nenhum lance verbal, será verificada a conformidade entre a proposta escrita de menor preço global e o valor estimado para a contratação, podendo o</w:t>
      </w:r>
      <w:r>
        <w:rPr>
          <w:rFonts w:ascii="Times New Roman" w:hAnsi="Times New Roman" w:cs="Times New Roman"/>
          <w:sz w:val="24"/>
          <w:szCs w:val="24"/>
        </w:rPr>
        <w:t xml:space="preserve"> </w:t>
      </w:r>
      <w:r w:rsidRPr="004B632C">
        <w:rPr>
          <w:rFonts w:ascii="Times New Roman" w:hAnsi="Times New Roman" w:cs="Times New Roman"/>
          <w:sz w:val="24"/>
          <w:szCs w:val="24"/>
        </w:rPr>
        <w:t>(a) Pregoeiro</w:t>
      </w:r>
      <w:r>
        <w:rPr>
          <w:rFonts w:ascii="Times New Roman" w:hAnsi="Times New Roman" w:cs="Times New Roman"/>
          <w:sz w:val="24"/>
          <w:szCs w:val="24"/>
        </w:rPr>
        <w:t xml:space="preserve"> </w:t>
      </w:r>
      <w:r w:rsidRPr="004B632C">
        <w:rPr>
          <w:rFonts w:ascii="Times New Roman" w:hAnsi="Times New Roman" w:cs="Times New Roman"/>
          <w:sz w:val="24"/>
          <w:szCs w:val="24"/>
        </w:rPr>
        <w:t>(a) negociar diretamente com a proponente para que seja obtido preço melhor.</w:t>
      </w:r>
    </w:p>
    <w:p w:rsidR="00AD64A0" w:rsidRPr="004B632C" w:rsidRDefault="00AD64A0" w:rsidP="00535BDF">
      <w:pPr>
        <w:pStyle w:val="PargrafodaLista"/>
        <w:tabs>
          <w:tab w:val="center" w:pos="851"/>
          <w:tab w:val="left" w:pos="1342"/>
        </w:tabs>
        <w:spacing w:line="360" w:lineRule="auto"/>
        <w:ind w:left="-426" w:right="-710"/>
        <w:rPr>
          <w:rFonts w:ascii="Times New Roman" w:hAnsi="Times New Roman" w:cs="Times New Roman"/>
          <w:sz w:val="24"/>
          <w:szCs w:val="24"/>
        </w:rPr>
      </w:pPr>
      <w:r w:rsidRPr="004B632C">
        <w:rPr>
          <w:rFonts w:ascii="Times New Roman" w:hAnsi="Times New Roman" w:cs="Times New Roman"/>
          <w:b/>
          <w:sz w:val="24"/>
          <w:szCs w:val="24"/>
        </w:rPr>
        <w:t>6.10.</w:t>
      </w:r>
      <w:r w:rsidRPr="004B632C">
        <w:rPr>
          <w:rFonts w:ascii="Times New Roman" w:hAnsi="Times New Roman" w:cs="Times New Roman"/>
          <w:sz w:val="24"/>
          <w:szCs w:val="24"/>
        </w:rPr>
        <w:t xml:space="preserve"> O encerramento da etapa competitiva dar-se-á quando, convocadas </w:t>
      </w:r>
      <w:proofErr w:type="gramStart"/>
      <w:r w:rsidRPr="004B632C">
        <w:rPr>
          <w:rFonts w:ascii="Times New Roman" w:hAnsi="Times New Roman" w:cs="Times New Roman"/>
          <w:sz w:val="24"/>
          <w:szCs w:val="24"/>
        </w:rPr>
        <w:t>pelo(</w:t>
      </w:r>
      <w:proofErr w:type="gramEnd"/>
      <w:r w:rsidRPr="004B632C">
        <w:rPr>
          <w:rFonts w:ascii="Times New Roman" w:hAnsi="Times New Roman" w:cs="Times New Roman"/>
          <w:sz w:val="24"/>
          <w:szCs w:val="24"/>
        </w:rPr>
        <w:t>a) Pregoeiro(a), as Licitantes manifestarem seu desinteresse em apresentar novos lances.</w:t>
      </w:r>
    </w:p>
    <w:p w:rsidR="00AD64A0" w:rsidRPr="004B632C" w:rsidRDefault="00AD64A0" w:rsidP="00535BDF">
      <w:pPr>
        <w:pStyle w:val="PargrafodaLista"/>
        <w:tabs>
          <w:tab w:val="center" w:pos="851"/>
          <w:tab w:val="left" w:pos="1342"/>
        </w:tabs>
        <w:spacing w:line="360" w:lineRule="auto"/>
        <w:ind w:left="-426" w:right="-710"/>
        <w:rPr>
          <w:rFonts w:ascii="Times New Roman" w:hAnsi="Times New Roman" w:cs="Times New Roman"/>
          <w:sz w:val="24"/>
          <w:szCs w:val="24"/>
        </w:rPr>
      </w:pPr>
      <w:r w:rsidRPr="004B632C">
        <w:rPr>
          <w:rFonts w:ascii="Times New Roman" w:hAnsi="Times New Roman" w:cs="Times New Roman"/>
          <w:b/>
          <w:sz w:val="24"/>
          <w:szCs w:val="24"/>
        </w:rPr>
        <w:t>6.11.</w:t>
      </w:r>
      <w:r w:rsidRPr="004B632C">
        <w:rPr>
          <w:rFonts w:ascii="Times New Roman" w:hAnsi="Times New Roman" w:cs="Times New Roman"/>
          <w:sz w:val="24"/>
          <w:szCs w:val="24"/>
        </w:rPr>
        <w:t xml:space="preserve"> Encerrada a etapa competitiva e ordenadas as ofertas, de acordo com o menor preço apresentado, o</w:t>
      </w:r>
      <w:r>
        <w:rPr>
          <w:rFonts w:ascii="Times New Roman" w:hAnsi="Times New Roman" w:cs="Times New Roman"/>
          <w:sz w:val="24"/>
          <w:szCs w:val="24"/>
        </w:rPr>
        <w:t xml:space="preserve"> </w:t>
      </w:r>
      <w:r w:rsidRPr="004B632C">
        <w:rPr>
          <w:rFonts w:ascii="Times New Roman" w:hAnsi="Times New Roman" w:cs="Times New Roman"/>
          <w:sz w:val="24"/>
          <w:szCs w:val="24"/>
        </w:rPr>
        <w:t>(a) Pregoeiro</w:t>
      </w:r>
      <w:r>
        <w:rPr>
          <w:rFonts w:ascii="Times New Roman" w:hAnsi="Times New Roman" w:cs="Times New Roman"/>
          <w:sz w:val="24"/>
          <w:szCs w:val="24"/>
        </w:rPr>
        <w:t xml:space="preserve"> </w:t>
      </w:r>
      <w:r w:rsidRPr="004B632C">
        <w:rPr>
          <w:rFonts w:ascii="Times New Roman" w:hAnsi="Times New Roman" w:cs="Times New Roman"/>
          <w:sz w:val="24"/>
          <w:szCs w:val="24"/>
        </w:rPr>
        <w:t>(a) verificará a aceitabilidade da proposta de valor mais baixo, comparando-a com os valores consignados em planilha de custos, decidindo motivadamente a respeito.</w:t>
      </w:r>
    </w:p>
    <w:p w:rsidR="00AD64A0" w:rsidRDefault="00AD64A0" w:rsidP="00535BDF">
      <w:pPr>
        <w:pStyle w:val="PargrafodaLista"/>
        <w:tabs>
          <w:tab w:val="center" w:pos="851"/>
          <w:tab w:val="left" w:pos="1342"/>
        </w:tabs>
        <w:spacing w:line="360" w:lineRule="auto"/>
        <w:ind w:left="-426" w:right="-710"/>
        <w:rPr>
          <w:rFonts w:ascii="Times New Roman" w:hAnsi="Times New Roman" w:cs="Times New Roman"/>
          <w:sz w:val="24"/>
          <w:szCs w:val="24"/>
        </w:rPr>
      </w:pPr>
      <w:r w:rsidRPr="004B632C">
        <w:rPr>
          <w:rFonts w:ascii="Times New Roman" w:hAnsi="Times New Roman" w:cs="Times New Roman"/>
          <w:b/>
          <w:sz w:val="24"/>
          <w:szCs w:val="24"/>
        </w:rPr>
        <w:t>6.12.</w:t>
      </w:r>
      <w:r w:rsidRPr="004B632C">
        <w:rPr>
          <w:rFonts w:ascii="Times New Roman" w:hAnsi="Times New Roman" w:cs="Times New Roman"/>
          <w:sz w:val="24"/>
          <w:szCs w:val="24"/>
        </w:rPr>
        <w:t xml:space="preserve"> A classificação dar-se-á pela ordem crescente de preços propostos e aceitáveis. Será declarada vencedora a Licitante que ofertar o menor preço </w:t>
      </w:r>
      <w:r w:rsidR="00CE2E2B">
        <w:rPr>
          <w:rFonts w:ascii="Times New Roman" w:hAnsi="Times New Roman" w:cs="Times New Roman"/>
          <w:sz w:val="24"/>
          <w:szCs w:val="24"/>
        </w:rPr>
        <w:t>item</w:t>
      </w:r>
      <w:r w:rsidRPr="004B632C">
        <w:rPr>
          <w:rFonts w:ascii="Times New Roman" w:hAnsi="Times New Roman" w:cs="Times New Roman"/>
          <w:sz w:val="24"/>
          <w:szCs w:val="24"/>
        </w:rPr>
        <w:t>, desde que a proposta tenha sido apresentada de acordo com as especificações deste edital e seja compatível com o preço de mercado.</w:t>
      </w:r>
    </w:p>
    <w:p w:rsidR="00AD64A0" w:rsidRPr="004B632C" w:rsidRDefault="00AD64A0" w:rsidP="00535BDF">
      <w:pPr>
        <w:pStyle w:val="PargrafodaLista"/>
        <w:tabs>
          <w:tab w:val="center" w:pos="851"/>
          <w:tab w:val="left" w:pos="1342"/>
        </w:tabs>
        <w:spacing w:line="360" w:lineRule="auto"/>
        <w:ind w:left="-426" w:right="-710"/>
        <w:rPr>
          <w:rFonts w:ascii="Times New Roman" w:hAnsi="Times New Roman" w:cs="Times New Roman"/>
          <w:sz w:val="24"/>
          <w:szCs w:val="24"/>
        </w:rPr>
      </w:pPr>
    </w:p>
    <w:p w:rsidR="00AD64A0" w:rsidRDefault="00EF0518" w:rsidP="00535BDF">
      <w:pPr>
        <w:pStyle w:val="PargrafodaLista"/>
        <w:tabs>
          <w:tab w:val="center" w:pos="851"/>
          <w:tab w:val="left" w:pos="1342"/>
        </w:tabs>
        <w:spacing w:line="360" w:lineRule="auto"/>
        <w:ind w:left="-426" w:right="-710"/>
        <w:rPr>
          <w:rFonts w:ascii="Times New Roman" w:hAnsi="Times New Roman" w:cs="Times New Roman"/>
          <w:b/>
          <w:sz w:val="24"/>
          <w:szCs w:val="24"/>
        </w:rPr>
      </w:pPr>
      <w:r w:rsidRPr="00427E08">
        <w:rPr>
          <w:rFonts w:ascii="Times New Roman" w:hAnsi="Times New Roman" w:cs="Times New Roman"/>
          <w:b/>
          <w:sz w:val="24"/>
          <w:szCs w:val="24"/>
        </w:rPr>
        <w:t xml:space="preserve">OBSERVAÇÃO 02 - A RODADA DE LANCES E/OU DISPUTA DE LANCES ENCERRA-SE NO MOMENTO EM QUE HAVENDO PELO MENOS DUAS EMPRESAS COMPETINDO, UMA DELAS DECLINAR, SENDO CONSIDERADO VENCEDOR O ÚLTIMO LANCE OFERTADO PELA EMPRESA QUE NÃO DECLINOU, PASSANDO NESTE MOMENTO A APLICAÇÃO DAS REGRAS DE DESEMPATE. </w:t>
      </w:r>
    </w:p>
    <w:p w:rsidR="00AD64A0" w:rsidRPr="00427E08" w:rsidRDefault="00AD64A0" w:rsidP="00535BDF">
      <w:pPr>
        <w:pStyle w:val="PargrafodaLista"/>
        <w:tabs>
          <w:tab w:val="center" w:pos="851"/>
          <w:tab w:val="left" w:pos="1342"/>
        </w:tabs>
        <w:spacing w:line="360" w:lineRule="auto"/>
        <w:ind w:left="-426" w:right="-710"/>
        <w:rPr>
          <w:rFonts w:ascii="Times New Roman" w:hAnsi="Times New Roman" w:cs="Times New Roman"/>
          <w:b/>
          <w:sz w:val="24"/>
          <w:szCs w:val="24"/>
        </w:rPr>
      </w:pPr>
    </w:p>
    <w:p w:rsidR="00AD64A0" w:rsidRPr="004B632C" w:rsidRDefault="00AD64A0" w:rsidP="00535BDF">
      <w:pPr>
        <w:pStyle w:val="PargrafodaLista"/>
        <w:tabs>
          <w:tab w:val="center" w:pos="851"/>
          <w:tab w:val="left" w:pos="1342"/>
        </w:tabs>
        <w:spacing w:line="360" w:lineRule="auto"/>
        <w:ind w:left="-426" w:right="-710"/>
        <w:rPr>
          <w:rFonts w:ascii="Times New Roman" w:hAnsi="Times New Roman" w:cs="Times New Roman"/>
          <w:sz w:val="24"/>
          <w:szCs w:val="24"/>
        </w:rPr>
      </w:pPr>
      <w:r w:rsidRPr="004B632C">
        <w:rPr>
          <w:rFonts w:ascii="Times New Roman" w:hAnsi="Times New Roman" w:cs="Times New Roman"/>
          <w:b/>
          <w:sz w:val="24"/>
          <w:szCs w:val="24"/>
        </w:rPr>
        <w:t>6.13.</w:t>
      </w:r>
      <w:r w:rsidRPr="004B632C">
        <w:rPr>
          <w:rFonts w:ascii="Times New Roman" w:hAnsi="Times New Roman" w:cs="Times New Roman"/>
          <w:sz w:val="24"/>
          <w:szCs w:val="24"/>
        </w:rPr>
        <w:t xml:space="preserve"> Serão desclassificadas as propostas que:</w:t>
      </w:r>
    </w:p>
    <w:p w:rsidR="00AD64A0" w:rsidRPr="004B632C" w:rsidRDefault="00AD64A0" w:rsidP="00535BDF">
      <w:pPr>
        <w:pStyle w:val="PargrafodaLista"/>
        <w:tabs>
          <w:tab w:val="center" w:pos="851"/>
          <w:tab w:val="left" w:pos="1342"/>
        </w:tabs>
        <w:spacing w:line="360" w:lineRule="auto"/>
        <w:ind w:left="-426" w:right="-710"/>
        <w:rPr>
          <w:rFonts w:ascii="Times New Roman" w:hAnsi="Times New Roman" w:cs="Times New Roman"/>
          <w:sz w:val="24"/>
          <w:szCs w:val="24"/>
        </w:rPr>
      </w:pPr>
      <w:r w:rsidRPr="004B632C">
        <w:rPr>
          <w:rFonts w:ascii="Times New Roman" w:hAnsi="Times New Roman" w:cs="Times New Roman"/>
          <w:b/>
          <w:sz w:val="24"/>
          <w:szCs w:val="24"/>
        </w:rPr>
        <w:t>a)</w:t>
      </w:r>
      <w:r w:rsidRPr="004B632C">
        <w:rPr>
          <w:rFonts w:ascii="Times New Roman" w:hAnsi="Times New Roman" w:cs="Times New Roman"/>
          <w:sz w:val="24"/>
          <w:szCs w:val="24"/>
        </w:rPr>
        <w:t xml:space="preserve"> não atenderem às exigências contidas no objeto desta Licitação;</w:t>
      </w:r>
    </w:p>
    <w:p w:rsidR="00AD64A0" w:rsidRPr="004B632C" w:rsidRDefault="00AD64A0" w:rsidP="00535BDF">
      <w:pPr>
        <w:pStyle w:val="PargrafodaLista"/>
        <w:tabs>
          <w:tab w:val="center" w:pos="851"/>
          <w:tab w:val="left" w:pos="1342"/>
        </w:tabs>
        <w:spacing w:line="360" w:lineRule="auto"/>
        <w:ind w:left="-426" w:right="-710"/>
        <w:rPr>
          <w:rFonts w:ascii="Times New Roman" w:hAnsi="Times New Roman" w:cs="Times New Roman"/>
          <w:sz w:val="24"/>
          <w:szCs w:val="24"/>
        </w:rPr>
      </w:pPr>
      <w:r w:rsidRPr="004B632C">
        <w:rPr>
          <w:rFonts w:ascii="Times New Roman" w:hAnsi="Times New Roman" w:cs="Times New Roman"/>
          <w:b/>
          <w:sz w:val="24"/>
          <w:szCs w:val="24"/>
        </w:rPr>
        <w:t xml:space="preserve">b) </w:t>
      </w:r>
      <w:r w:rsidRPr="004B632C">
        <w:rPr>
          <w:rFonts w:ascii="Times New Roman" w:hAnsi="Times New Roman" w:cs="Times New Roman"/>
          <w:sz w:val="24"/>
          <w:szCs w:val="24"/>
        </w:rPr>
        <w:t xml:space="preserve">forem omissas em pontos essenciais, de modo a ensejar dúvidas; </w:t>
      </w:r>
    </w:p>
    <w:p w:rsidR="00AD64A0" w:rsidRPr="004B632C" w:rsidRDefault="00AD64A0" w:rsidP="00535BDF">
      <w:pPr>
        <w:pStyle w:val="PargrafodaLista"/>
        <w:tabs>
          <w:tab w:val="center" w:pos="851"/>
          <w:tab w:val="left" w:pos="1342"/>
        </w:tabs>
        <w:spacing w:line="360" w:lineRule="auto"/>
        <w:ind w:left="-426" w:right="-710"/>
        <w:rPr>
          <w:rFonts w:ascii="Times New Roman" w:hAnsi="Times New Roman" w:cs="Times New Roman"/>
          <w:sz w:val="24"/>
          <w:szCs w:val="24"/>
        </w:rPr>
      </w:pPr>
      <w:r w:rsidRPr="004B632C">
        <w:rPr>
          <w:rFonts w:ascii="Times New Roman" w:hAnsi="Times New Roman" w:cs="Times New Roman"/>
          <w:b/>
          <w:sz w:val="24"/>
          <w:szCs w:val="24"/>
        </w:rPr>
        <w:t>c)</w:t>
      </w:r>
      <w:r w:rsidRPr="004B632C">
        <w:rPr>
          <w:rFonts w:ascii="Times New Roman" w:hAnsi="Times New Roman" w:cs="Times New Roman"/>
          <w:sz w:val="24"/>
          <w:szCs w:val="24"/>
        </w:rPr>
        <w:t xml:space="preserve"> afrontem qualquer dispositivo legal vigente, bem como as que não atenderem aos requisitos do item </w:t>
      </w:r>
      <w:proofErr w:type="gramStart"/>
      <w:r w:rsidRPr="004B632C">
        <w:rPr>
          <w:rFonts w:ascii="Times New Roman" w:hAnsi="Times New Roman" w:cs="Times New Roman"/>
          <w:sz w:val="24"/>
          <w:szCs w:val="24"/>
        </w:rPr>
        <w:t>5</w:t>
      </w:r>
      <w:proofErr w:type="gramEnd"/>
      <w:r w:rsidRPr="004B632C">
        <w:rPr>
          <w:rFonts w:ascii="Times New Roman" w:hAnsi="Times New Roman" w:cs="Times New Roman"/>
          <w:sz w:val="24"/>
          <w:szCs w:val="24"/>
        </w:rPr>
        <w:t>;</w:t>
      </w:r>
    </w:p>
    <w:p w:rsidR="00AD64A0" w:rsidRDefault="00AD64A0" w:rsidP="00535BDF">
      <w:pPr>
        <w:pStyle w:val="PargrafodaLista"/>
        <w:tabs>
          <w:tab w:val="center" w:pos="851"/>
          <w:tab w:val="left" w:pos="1342"/>
        </w:tabs>
        <w:spacing w:line="360" w:lineRule="auto"/>
        <w:ind w:left="-426" w:right="-710"/>
        <w:rPr>
          <w:rFonts w:ascii="Times New Roman" w:hAnsi="Times New Roman" w:cs="Times New Roman"/>
          <w:sz w:val="24"/>
          <w:szCs w:val="24"/>
        </w:rPr>
      </w:pPr>
      <w:r w:rsidRPr="004B632C">
        <w:rPr>
          <w:rFonts w:ascii="Times New Roman" w:hAnsi="Times New Roman" w:cs="Times New Roman"/>
          <w:b/>
          <w:sz w:val="24"/>
          <w:szCs w:val="24"/>
        </w:rPr>
        <w:t>d)</w:t>
      </w:r>
      <w:r w:rsidRPr="004B632C">
        <w:rPr>
          <w:rFonts w:ascii="Times New Roman" w:hAnsi="Times New Roman" w:cs="Times New Roman"/>
          <w:sz w:val="24"/>
          <w:szCs w:val="24"/>
        </w:rPr>
        <w:t xml:space="preserve"> contiverem opções de preços ou marcas alternativos ou que apresentarem preços manifestamente inexequíveis.</w:t>
      </w:r>
    </w:p>
    <w:p w:rsidR="00AD64A0" w:rsidRPr="004B632C" w:rsidRDefault="00AD64A0" w:rsidP="00535BDF">
      <w:pPr>
        <w:pStyle w:val="PargrafodaLista"/>
        <w:tabs>
          <w:tab w:val="center" w:pos="851"/>
          <w:tab w:val="left" w:pos="1342"/>
        </w:tabs>
        <w:spacing w:line="360" w:lineRule="auto"/>
        <w:ind w:left="-426" w:right="-710"/>
        <w:rPr>
          <w:rFonts w:ascii="Times New Roman" w:hAnsi="Times New Roman" w:cs="Times New Roman"/>
          <w:sz w:val="24"/>
          <w:szCs w:val="24"/>
        </w:rPr>
      </w:pPr>
    </w:p>
    <w:p w:rsidR="00AD64A0" w:rsidRDefault="00CE2E2B" w:rsidP="00535BDF">
      <w:pPr>
        <w:pStyle w:val="PargrafodaLista"/>
        <w:tabs>
          <w:tab w:val="center" w:pos="851"/>
          <w:tab w:val="left" w:pos="1342"/>
        </w:tabs>
        <w:spacing w:line="360" w:lineRule="auto"/>
        <w:ind w:left="-426" w:right="-710"/>
        <w:rPr>
          <w:rFonts w:ascii="Times New Roman" w:hAnsi="Times New Roman" w:cs="Times New Roman"/>
          <w:b/>
          <w:sz w:val="24"/>
          <w:szCs w:val="24"/>
        </w:rPr>
      </w:pPr>
      <w:r w:rsidRPr="00427E08">
        <w:rPr>
          <w:rFonts w:ascii="Times New Roman" w:hAnsi="Times New Roman" w:cs="Times New Roman"/>
          <w:b/>
          <w:sz w:val="24"/>
          <w:szCs w:val="24"/>
        </w:rPr>
        <w:t>OBSERVAÇÃO 03 - QUAISQUER INSERÇÕES NA PROPOSTA QUE VISEM MODIFICAR, EXTINGUIR OU CRIAR DIREITOS, SEM PREVISÃO NO EDITAL, SERÃO TIDAS COMO INEXISTENTES, APROVEITANDO-SE A PROPOSTA NO QUE NÃO FOR CONFLITANTE COM O INSTRUMENTO CONVOCATÓRIO.</w:t>
      </w:r>
    </w:p>
    <w:p w:rsidR="00AD64A0" w:rsidRPr="00427E08" w:rsidRDefault="00AD64A0" w:rsidP="00535BDF">
      <w:pPr>
        <w:pStyle w:val="PargrafodaLista"/>
        <w:tabs>
          <w:tab w:val="center" w:pos="851"/>
          <w:tab w:val="left" w:pos="1342"/>
        </w:tabs>
        <w:spacing w:line="360" w:lineRule="auto"/>
        <w:ind w:left="-426" w:right="-710"/>
        <w:rPr>
          <w:rFonts w:ascii="Times New Roman" w:hAnsi="Times New Roman" w:cs="Times New Roman"/>
          <w:b/>
          <w:sz w:val="24"/>
          <w:szCs w:val="24"/>
        </w:rPr>
      </w:pPr>
    </w:p>
    <w:p w:rsidR="00AD64A0" w:rsidRPr="004B632C" w:rsidRDefault="00AD64A0" w:rsidP="00535BDF">
      <w:pPr>
        <w:pStyle w:val="PargrafodaLista"/>
        <w:tabs>
          <w:tab w:val="center" w:pos="851"/>
          <w:tab w:val="left" w:pos="1342"/>
        </w:tabs>
        <w:spacing w:line="360" w:lineRule="auto"/>
        <w:ind w:left="-426" w:right="-710"/>
        <w:rPr>
          <w:rFonts w:ascii="Times New Roman" w:hAnsi="Times New Roman" w:cs="Times New Roman"/>
          <w:sz w:val="24"/>
          <w:szCs w:val="24"/>
        </w:rPr>
      </w:pPr>
      <w:r w:rsidRPr="004B632C">
        <w:rPr>
          <w:rFonts w:ascii="Times New Roman" w:hAnsi="Times New Roman" w:cs="Times New Roman"/>
          <w:b/>
          <w:sz w:val="24"/>
          <w:szCs w:val="24"/>
        </w:rPr>
        <w:t>6.14.</w:t>
      </w:r>
      <w:r w:rsidRPr="004B632C">
        <w:rPr>
          <w:rFonts w:ascii="Times New Roman" w:hAnsi="Times New Roman" w:cs="Times New Roman"/>
          <w:sz w:val="24"/>
          <w:szCs w:val="24"/>
        </w:rPr>
        <w:t xml:space="preserve"> Não serão consideradas, para julgamento das propostas, vantagens não previstas no edital. </w:t>
      </w:r>
    </w:p>
    <w:p w:rsidR="00AD64A0" w:rsidRDefault="00EF0518" w:rsidP="00535BDF">
      <w:pPr>
        <w:tabs>
          <w:tab w:val="center" w:pos="851"/>
        </w:tabs>
        <w:autoSpaceDE w:val="0"/>
        <w:autoSpaceDN w:val="0"/>
        <w:adjustRightInd w:val="0"/>
        <w:spacing w:after="0" w:line="360" w:lineRule="auto"/>
        <w:ind w:left="-426" w:right="-710"/>
        <w:jc w:val="both"/>
        <w:rPr>
          <w:rFonts w:ascii="Times New Roman" w:hAnsi="Times New Roman"/>
          <w:b/>
          <w:sz w:val="24"/>
          <w:szCs w:val="24"/>
        </w:rPr>
      </w:pPr>
      <w:r>
        <w:rPr>
          <w:noProof/>
          <w:lang w:eastAsia="pt-BR"/>
        </w:rPr>
        <mc:AlternateContent>
          <mc:Choice Requires="wps">
            <w:drawing>
              <wp:anchor distT="0" distB="0" distL="114300" distR="114300" simplePos="0" relativeHeight="251661312" behindDoc="0" locked="0" layoutInCell="1" allowOverlap="1" wp14:anchorId="30F1A9C1" wp14:editId="420A2C3A">
                <wp:simplePos x="0" y="0"/>
                <wp:positionH relativeFrom="column">
                  <wp:posOffset>-272415</wp:posOffset>
                </wp:positionH>
                <wp:positionV relativeFrom="paragraph">
                  <wp:posOffset>263525</wp:posOffset>
                </wp:positionV>
                <wp:extent cx="6896100" cy="1828800"/>
                <wp:effectExtent l="0" t="0" r="19050" b="20320"/>
                <wp:wrapSquare wrapText="bothSides"/>
                <wp:docPr id="4" name="Caixa de Texto 4"/>
                <wp:cNvGraphicFramePr/>
                <a:graphic xmlns:a="http://schemas.openxmlformats.org/drawingml/2006/main">
                  <a:graphicData uri="http://schemas.microsoft.com/office/word/2010/wordprocessingShape">
                    <wps:wsp>
                      <wps:cNvSpPr txBox="1"/>
                      <wps:spPr>
                        <a:xfrm>
                          <a:off x="0" y="0"/>
                          <a:ext cx="6896100" cy="1828800"/>
                        </a:xfrm>
                        <a:prstGeom prst="rect">
                          <a:avLst/>
                        </a:prstGeom>
                        <a:ln/>
                      </wps:spPr>
                      <wps:style>
                        <a:lnRef idx="2">
                          <a:schemeClr val="dk1"/>
                        </a:lnRef>
                        <a:fillRef idx="1">
                          <a:schemeClr val="lt1"/>
                        </a:fillRef>
                        <a:effectRef idx="0">
                          <a:schemeClr val="dk1"/>
                        </a:effectRef>
                        <a:fontRef idx="minor">
                          <a:schemeClr val="dk1"/>
                        </a:fontRef>
                      </wps:style>
                      <wps:txbx>
                        <w:txbxContent>
                          <w:p w:rsidR="00D96369" w:rsidRPr="00B723C9" w:rsidRDefault="00D96369" w:rsidP="00AD64A0">
                            <w:pPr>
                              <w:pStyle w:val="PargrafodaLista"/>
                              <w:tabs>
                                <w:tab w:val="center" w:pos="851"/>
                                <w:tab w:val="left" w:pos="1342"/>
                              </w:tabs>
                              <w:spacing w:line="360" w:lineRule="auto"/>
                              <w:ind w:left="-142"/>
                              <w:rPr>
                                <w:rFonts w:ascii="Times New Roman" w:hAnsi="Times New Roman" w:cs="Times New Roman"/>
                                <w:b/>
                                <w:sz w:val="24"/>
                                <w:szCs w:val="24"/>
                              </w:rPr>
                            </w:pPr>
                            <w:r>
                              <w:rPr>
                                <w:rFonts w:ascii="Times New Roman" w:hAnsi="Times New Roman" w:cs="Times New Roman"/>
                                <w:b/>
                                <w:sz w:val="24"/>
                                <w:szCs w:val="24"/>
                              </w:rPr>
                              <w:t xml:space="preserve">  </w:t>
                            </w:r>
                            <w:r w:rsidRPr="004B632C">
                              <w:rPr>
                                <w:rFonts w:ascii="Times New Roman" w:hAnsi="Times New Roman" w:cs="Times New Roman"/>
                                <w:b/>
                                <w:sz w:val="24"/>
                                <w:szCs w:val="24"/>
                              </w:rPr>
                              <w:t>7. DA HABILITAÇÃO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id="Caixa de Texto 4" o:spid="_x0000_s1035" type="#_x0000_t202" style="position:absolute;left:0;text-align:left;margin-left:-21.45pt;margin-top:20.75pt;width:543pt;height:2in;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" fillcolor="white [3201]" strokecolor="black [3200]" strokeweight="2pt">
                <v:textbox style="mso-fit-shape-to-text:t">
                  <w:txbxContent>
                    <w:p w:rsidR="00D96369" w:rsidRPr="00B723C9" w:rsidRDefault="00D96369" w:rsidP="00AD64A0">
                      <w:pPr>
                        <w:pStyle w:val="PargrafodaLista"/>
                        <w:tabs>
                          <w:tab w:val="center" w:pos="851"/>
                          <w:tab w:val="left" w:pos="1342"/>
                        </w:tabs>
                        <w:spacing w:line="360" w:lineRule="auto"/>
                        <w:ind w:left="-142"/>
                        <w:rPr>
                          <w:rFonts w:ascii="Times New Roman" w:hAnsi="Times New Roman" w:cs="Times New Roman"/>
                          <w:b/>
                          <w:sz w:val="24"/>
                          <w:szCs w:val="24"/>
                        </w:rPr>
                      </w:pPr>
                      <w:r>
                        <w:rPr>
                          <w:rFonts w:ascii="Times New Roman" w:hAnsi="Times New Roman" w:cs="Times New Roman"/>
                          <w:b/>
                          <w:sz w:val="24"/>
                          <w:szCs w:val="24"/>
                        </w:rPr>
                        <w:t xml:space="preserve">  </w:t>
                      </w:r>
                      <w:r w:rsidRPr="004B632C">
                        <w:rPr>
                          <w:rFonts w:ascii="Times New Roman" w:hAnsi="Times New Roman" w:cs="Times New Roman"/>
                          <w:b/>
                          <w:sz w:val="24"/>
                          <w:szCs w:val="24"/>
                        </w:rPr>
                        <w:t>7. DA HABILITAÇÃO</w:t>
                      </w:r>
                    </w:p>
                  </w:txbxContent>
                </v:textbox>
                <w10:wrap type="square"/>
              </v:shape>
            </w:pict>
          </mc:Fallback>
        </mc:AlternateContent>
      </w:r>
    </w:p>
    <w:p w:rsidR="00AD64A0" w:rsidRDefault="00AD64A0" w:rsidP="00535BDF">
      <w:pPr>
        <w:pStyle w:val="PargrafodaLista"/>
        <w:tabs>
          <w:tab w:val="center" w:pos="851"/>
          <w:tab w:val="left" w:pos="1342"/>
        </w:tabs>
        <w:spacing w:line="360" w:lineRule="auto"/>
        <w:ind w:left="-426" w:right="-710"/>
        <w:rPr>
          <w:rFonts w:ascii="Times New Roman" w:hAnsi="Times New Roman" w:cs="Times New Roman"/>
          <w:b/>
          <w:sz w:val="24"/>
          <w:szCs w:val="24"/>
        </w:rPr>
      </w:pPr>
    </w:p>
    <w:p w:rsidR="00AD64A0" w:rsidRDefault="00AD64A0" w:rsidP="00535BDF">
      <w:pPr>
        <w:pStyle w:val="PargrafodaLista"/>
        <w:tabs>
          <w:tab w:val="center" w:pos="851"/>
          <w:tab w:val="left" w:pos="1342"/>
        </w:tabs>
        <w:spacing w:line="360" w:lineRule="auto"/>
        <w:ind w:left="-426" w:right="-710"/>
        <w:rPr>
          <w:rFonts w:ascii="Times New Roman" w:hAnsi="Times New Roman" w:cs="Times New Roman"/>
          <w:sz w:val="24"/>
          <w:szCs w:val="24"/>
        </w:rPr>
      </w:pPr>
      <w:r w:rsidRPr="004B632C">
        <w:rPr>
          <w:rFonts w:ascii="Times New Roman" w:hAnsi="Times New Roman" w:cs="Times New Roman"/>
          <w:b/>
          <w:sz w:val="24"/>
          <w:szCs w:val="24"/>
        </w:rPr>
        <w:t>7.1.</w:t>
      </w:r>
      <w:r w:rsidRPr="004B632C">
        <w:rPr>
          <w:rFonts w:ascii="Times New Roman" w:hAnsi="Times New Roman" w:cs="Times New Roman"/>
          <w:sz w:val="24"/>
          <w:szCs w:val="24"/>
        </w:rPr>
        <w:t xml:space="preserve"> Para fins de habilitação neste pregão, a Licitante deverá apresentar dentro do </w:t>
      </w:r>
      <w:r w:rsidRPr="00427E08">
        <w:rPr>
          <w:rFonts w:ascii="Times New Roman" w:hAnsi="Times New Roman" w:cs="Times New Roman"/>
          <w:b/>
          <w:bCs/>
          <w:sz w:val="24"/>
          <w:szCs w:val="24"/>
        </w:rPr>
        <w:t>ENVELOPE Nº 02,</w:t>
      </w:r>
      <w:r w:rsidRPr="004B632C">
        <w:rPr>
          <w:rFonts w:ascii="Times New Roman" w:hAnsi="Times New Roman" w:cs="Times New Roman"/>
          <w:sz w:val="24"/>
          <w:szCs w:val="24"/>
        </w:rPr>
        <w:t xml:space="preserve"> os seguintes documentos:</w:t>
      </w:r>
    </w:p>
    <w:p w:rsidR="00117AD6" w:rsidRPr="004B632C" w:rsidRDefault="00117AD6" w:rsidP="00535BDF">
      <w:pPr>
        <w:pStyle w:val="PargrafodaLista"/>
        <w:tabs>
          <w:tab w:val="center" w:pos="851"/>
          <w:tab w:val="left" w:pos="1342"/>
        </w:tabs>
        <w:spacing w:line="360" w:lineRule="auto"/>
        <w:ind w:left="-426" w:right="-710"/>
        <w:rPr>
          <w:rFonts w:ascii="Times New Roman" w:hAnsi="Times New Roman" w:cs="Times New Roman"/>
          <w:sz w:val="24"/>
          <w:szCs w:val="24"/>
        </w:rPr>
      </w:pPr>
    </w:p>
    <w:p w:rsidR="00AD64A0" w:rsidRPr="00117AD6" w:rsidRDefault="00AD64A0" w:rsidP="00535BDF">
      <w:pPr>
        <w:pStyle w:val="PargrafodaLista"/>
        <w:tabs>
          <w:tab w:val="center" w:pos="851"/>
          <w:tab w:val="left" w:pos="1342"/>
        </w:tabs>
        <w:spacing w:line="360" w:lineRule="auto"/>
        <w:ind w:left="-426" w:right="-710"/>
        <w:rPr>
          <w:rFonts w:ascii="Times New Roman" w:hAnsi="Times New Roman" w:cs="Times New Roman"/>
          <w:b/>
          <w:sz w:val="24"/>
          <w:szCs w:val="24"/>
        </w:rPr>
      </w:pPr>
      <w:r w:rsidRPr="00117AD6">
        <w:rPr>
          <w:rFonts w:ascii="Times New Roman" w:hAnsi="Times New Roman" w:cs="Times New Roman"/>
          <w:b/>
          <w:sz w:val="24"/>
          <w:szCs w:val="24"/>
        </w:rPr>
        <w:t>7.1.1. HABILITAÇÃO JURÍDICA:</w:t>
      </w:r>
    </w:p>
    <w:p w:rsidR="00AD64A0" w:rsidRPr="004B632C" w:rsidRDefault="00AD64A0" w:rsidP="00535BDF">
      <w:pPr>
        <w:pStyle w:val="PargrafodaLista"/>
        <w:tabs>
          <w:tab w:val="center" w:pos="851"/>
          <w:tab w:val="left" w:pos="1342"/>
        </w:tabs>
        <w:spacing w:line="360" w:lineRule="auto"/>
        <w:ind w:left="-426" w:right="-710"/>
        <w:rPr>
          <w:rFonts w:ascii="Times New Roman" w:hAnsi="Times New Roman" w:cs="Times New Roman"/>
          <w:sz w:val="24"/>
          <w:szCs w:val="24"/>
        </w:rPr>
      </w:pPr>
      <w:r w:rsidRPr="004B632C">
        <w:rPr>
          <w:rFonts w:ascii="Times New Roman" w:hAnsi="Times New Roman" w:cs="Times New Roman"/>
          <w:b/>
          <w:sz w:val="24"/>
          <w:szCs w:val="24"/>
        </w:rPr>
        <w:t xml:space="preserve">a) </w:t>
      </w:r>
      <w:r w:rsidRPr="004B632C">
        <w:rPr>
          <w:rFonts w:ascii="Times New Roman" w:hAnsi="Times New Roman" w:cs="Times New Roman"/>
          <w:sz w:val="24"/>
          <w:szCs w:val="24"/>
        </w:rPr>
        <w:t xml:space="preserve">prova de inscrição no Cadastro Nacional de Pessoa Jurídica </w:t>
      </w:r>
      <w:r w:rsidRPr="00CE2E2B">
        <w:rPr>
          <w:rFonts w:ascii="Times New Roman" w:hAnsi="Times New Roman" w:cs="Times New Roman"/>
          <w:b/>
          <w:sz w:val="24"/>
          <w:szCs w:val="24"/>
        </w:rPr>
        <w:t>(CNPJ/MF);</w:t>
      </w:r>
    </w:p>
    <w:p w:rsidR="00AD64A0" w:rsidRPr="004B632C" w:rsidRDefault="00AD64A0" w:rsidP="00535BDF">
      <w:pPr>
        <w:pStyle w:val="PargrafodaLista"/>
        <w:tabs>
          <w:tab w:val="center" w:pos="851"/>
          <w:tab w:val="left" w:pos="1342"/>
        </w:tabs>
        <w:spacing w:line="360" w:lineRule="auto"/>
        <w:ind w:left="-426" w:right="-710"/>
        <w:rPr>
          <w:rFonts w:ascii="Times New Roman" w:hAnsi="Times New Roman" w:cs="Times New Roman"/>
          <w:sz w:val="24"/>
          <w:szCs w:val="24"/>
        </w:rPr>
      </w:pPr>
      <w:r w:rsidRPr="004B632C">
        <w:rPr>
          <w:rFonts w:ascii="Times New Roman" w:hAnsi="Times New Roman" w:cs="Times New Roman"/>
          <w:b/>
          <w:sz w:val="24"/>
          <w:szCs w:val="24"/>
        </w:rPr>
        <w:t>b)</w:t>
      </w:r>
      <w:r w:rsidRPr="004B632C">
        <w:rPr>
          <w:rFonts w:ascii="Times New Roman" w:hAnsi="Times New Roman" w:cs="Times New Roman"/>
          <w:sz w:val="24"/>
          <w:szCs w:val="24"/>
        </w:rPr>
        <w:t xml:space="preserve"> </w:t>
      </w:r>
      <w:r w:rsidRPr="00CE2E2B">
        <w:rPr>
          <w:rFonts w:ascii="Times New Roman" w:hAnsi="Times New Roman" w:cs="Times New Roman"/>
          <w:b/>
          <w:sz w:val="24"/>
          <w:szCs w:val="24"/>
        </w:rPr>
        <w:t>ato constitutivo, estatuto ou contrato social</w:t>
      </w:r>
      <w:r w:rsidRPr="004B632C">
        <w:rPr>
          <w:rFonts w:ascii="Times New Roman" w:hAnsi="Times New Roman" w:cs="Times New Roman"/>
          <w:sz w:val="24"/>
          <w:szCs w:val="24"/>
        </w:rPr>
        <w:t xml:space="preserve"> em vigor, devidamente registrado;</w:t>
      </w:r>
    </w:p>
    <w:p w:rsidR="00AD64A0" w:rsidRPr="004B632C" w:rsidRDefault="00AD64A0" w:rsidP="00535BDF">
      <w:pPr>
        <w:pStyle w:val="PargrafodaLista"/>
        <w:tabs>
          <w:tab w:val="center" w:pos="851"/>
          <w:tab w:val="left" w:pos="1342"/>
        </w:tabs>
        <w:spacing w:line="360" w:lineRule="auto"/>
        <w:ind w:left="-426" w:right="-710"/>
        <w:rPr>
          <w:rFonts w:ascii="Times New Roman" w:hAnsi="Times New Roman" w:cs="Times New Roman"/>
          <w:sz w:val="24"/>
          <w:szCs w:val="24"/>
        </w:rPr>
      </w:pPr>
      <w:r w:rsidRPr="004B632C">
        <w:rPr>
          <w:rFonts w:ascii="Times New Roman" w:hAnsi="Times New Roman" w:cs="Times New Roman"/>
          <w:b/>
          <w:sz w:val="24"/>
          <w:szCs w:val="24"/>
        </w:rPr>
        <w:t>c)</w:t>
      </w:r>
      <w:r w:rsidRPr="004B632C">
        <w:rPr>
          <w:rFonts w:ascii="Times New Roman" w:hAnsi="Times New Roman" w:cs="Times New Roman"/>
          <w:sz w:val="24"/>
          <w:szCs w:val="24"/>
        </w:rPr>
        <w:t xml:space="preserve"> documento de eleição de seus administradores, em se tratando de sociedade comercial ou de sociedade por ações;</w:t>
      </w:r>
    </w:p>
    <w:p w:rsidR="00AD64A0" w:rsidRPr="004B632C" w:rsidRDefault="00AD64A0" w:rsidP="00535BDF">
      <w:pPr>
        <w:pStyle w:val="PargrafodaLista"/>
        <w:tabs>
          <w:tab w:val="center" w:pos="851"/>
          <w:tab w:val="left" w:pos="1342"/>
        </w:tabs>
        <w:spacing w:line="360" w:lineRule="auto"/>
        <w:ind w:left="-426" w:right="-710"/>
        <w:rPr>
          <w:rFonts w:ascii="Times New Roman" w:hAnsi="Times New Roman" w:cs="Times New Roman"/>
          <w:sz w:val="24"/>
          <w:szCs w:val="24"/>
        </w:rPr>
      </w:pPr>
      <w:r w:rsidRPr="004B632C">
        <w:rPr>
          <w:rFonts w:ascii="Times New Roman" w:hAnsi="Times New Roman" w:cs="Times New Roman"/>
          <w:b/>
          <w:sz w:val="24"/>
          <w:szCs w:val="24"/>
        </w:rPr>
        <w:t>d)</w:t>
      </w:r>
      <w:r w:rsidRPr="004B632C">
        <w:rPr>
          <w:rFonts w:ascii="Times New Roman" w:hAnsi="Times New Roman" w:cs="Times New Roman"/>
          <w:sz w:val="24"/>
          <w:szCs w:val="24"/>
        </w:rPr>
        <w:t xml:space="preserve"> inscrição do ato constitutivo, acompanhado de prova de diretoria em exercício, no caso de sociedade civil;</w:t>
      </w:r>
    </w:p>
    <w:p w:rsidR="00AD64A0" w:rsidRPr="004B632C" w:rsidRDefault="00AD64A0" w:rsidP="00535BDF">
      <w:pPr>
        <w:pStyle w:val="PargrafodaLista"/>
        <w:tabs>
          <w:tab w:val="center" w:pos="851"/>
          <w:tab w:val="left" w:pos="1342"/>
        </w:tabs>
        <w:spacing w:line="360" w:lineRule="auto"/>
        <w:ind w:left="-426" w:right="-710"/>
        <w:rPr>
          <w:rFonts w:ascii="Times New Roman" w:hAnsi="Times New Roman" w:cs="Times New Roman"/>
          <w:sz w:val="24"/>
          <w:szCs w:val="24"/>
        </w:rPr>
      </w:pPr>
      <w:r w:rsidRPr="004B632C">
        <w:rPr>
          <w:rFonts w:ascii="Times New Roman" w:hAnsi="Times New Roman" w:cs="Times New Roman"/>
          <w:b/>
          <w:sz w:val="24"/>
          <w:szCs w:val="24"/>
        </w:rPr>
        <w:t>e)</w:t>
      </w:r>
      <w:r w:rsidRPr="004B632C">
        <w:rPr>
          <w:rFonts w:ascii="Times New Roman" w:hAnsi="Times New Roman" w:cs="Times New Roman"/>
          <w:sz w:val="24"/>
          <w:szCs w:val="24"/>
        </w:rPr>
        <w:t xml:space="preserve"> decreto de autorização, no qual estejam expressos seus poderes para exercer direitos e assumir obrigações em decorrência de tal investidura e para prática de todos os demais atos inerentes ao certame, em se tratando de empresa ou sociedade estrangeira em funcionamento no País;</w:t>
      </w:r>
    </w:p>
    <w:p w:rsidR="00AD64A0" w:rsidRPr="004B632C" w:rsidRDefault="00AD64A0" w:rsidP="00535BDF">
      <w:pPr>
        <w:pStyle w:val="Textodenotaderodap"/>
        <w:tabs>
          <w:tab w:val="center" w:pos="851"/>
        </w:tabs>
        <w:spacing w:line="360" w:lineRule="auto"/>
        <w:ind w:left="-426" w:right="-710"/>
        <w:jc w:val="both"/>
        <w:rPr>
          <w:rFonts w:ascii="Times New Roman" w:hAnsi="Times New Roman"/>
          <w:sz w:val="24"/>
          <w:szCs w:val="24"/>
        </w:rPr>
      </w:pPr>
      <w:r w:rsidRPr="004B632C">
        <w:rPr>
          <w:rFonts w:ascii="Times New Roman" w:hAnsi="Times New Roman"/>
          <w:b/>
          <w:sz w:val="24"/>
          <w:szCs w:val="24"/>
        </w:rPr>
        <w:t xml:space="preserve">f) </w:t>
      </w:r>
      <w:r w:rsidRPr="004B632C">
        <w:rPr>
          <w:rFonts w:ascii="Times New Roman" w:hAnsi="Times New Roman"/>
          <w:sz w:val="24"/>
          <w:szCs w:val="24"/>
        </w:rPr>
        <w:t xml:space="preserve">em se tratando de cooperativa a habilitação jurídica será comprovada mediante a apresentação do Estatuto Social e Ata de </w:t>
      </w:r>
      <w:proofErr w:type="spellStart"/>
      <w:r w:rsidRPr="004B632C">
        <w:rPr>
          <w:rFonts w:ascii="Times New Roman" w:hAnsi="Times New Roman"/>
          <w:sz w:val="24"/>
          <w:szCs w:val="24"/>
        </w:rPr>
        <w:t>Assembléia</w:t>
      </w:r>
      <w:proofErr w:type="spellEnd"/>
      <w:r w:rsidRPr="004B632C">
        <w:rPr>
          <w:rFonts w:ascii="Times New Roman" w:hAnsi="Times New Roman"/>
          <w:sz w:val="24"/>
          <w:szCs w:val="24"/>
        </w:rPr>
        <w:t xml:space="preserve"> Geral de Constituição da Cooperativa, registrada na Junta Comercial do Estado do Rio Grande do Sul;</w:t>
      </w:r>
    </w:p>
    <w:p w:rsidR="00AD64A0" w:rsidRPr="004B632C" w:rsidRDefault="00AD64A0" w:rsidP="00535BDF">
      <w:pPr>
        <w:pStyle w:val="PargrafodaLista"/>
        <w:tabs>
          <w:tab w:val="center" w:pos="851"/>
          <w:tab w:val="left" w:pos="1342"/>
        </w:tabs>
        <w:spacing w:line="360" w:lineRule="auto"/>
        <w:ind w:left="-426" w:right="-710"/>
        <w:rPr>
          <w:rFonts w:ascii="Times New Roman" w:hAnsi="Times New Roman" w:cs="Times New Roman"/>
          <w:sz w:val="24"/>
          <w:szCs w:val="24"/>
        </w:rPr>
      </w:pPr>
      <w:r w:rsidRPr="004B632C">
        <w:rPr>
          <w:rFonts w:ascii="Times New Roman" w:hAnsi="Times New Roman" w:cs="Times New Roman"/>
          <w:b/>
          <w:sz w:val="24"/>
          <w:szCs w:val="24"/>
        </w:rPr>
        <w:t>g)</w:t>
      </w:r>
      <w:r w:rsidRPr="004B632C">
        <w:rPr>
          <w:rFonts w:ascii="Times New Roman" w:hAnsi="Times New Roman" w:cs="Times New Roman"/>
          <w:sz w:val="24"/>
          <w:szCs w:val="24"/>
        </w:rPr>
        <w:t xml:space="preserve"> </w:t>
      </w:r>
      <w:r w:rsidRPr="00CE2E2B">
        <w:rPr>
          <w:rFonts w:ascii="Times New Roman" w:hAnsi="Times New Roman" w:cs="Times New Roman"/>
          <w:b/>
          <w:sz w:val="24"/>
          <w:szCs w:val="24"/>
        </w:rPr>
        <w:t>registro comercial, se empresa individual</w:t>
      </w:r>
      <w:r w:rsidRPr="004B632C">
        <w:rPr>
          <w:rFonts w:ascii="Times New Roman" w:hAnsi="Times New Roman" w:cs="Times New Roman"/>
          <w:sz w:val="24"/>
          <w:szCs w:val="24"/>
        </w:rPr>
        <w:t>.</w:t>
      </w:r>
    </w:p>
    <w:p w:rsidR="00AD64A0" w:rsidRPr="004B632C" w:rsidRDefault="00AD64A0" w:rsidP="00535BDF">
      <w:pPr>
        <w:pStyle w:val="PargrafodaLista"/>
        <w:tabs>
          <w:tab w:val="center" w:pos="851"/>
          <w:tab w:val="left" w:pos="1342"/>
        </w:tabs>
        <w:spacing w:line="360" w:lineRule="auto"/>
        <w:ind w:left="-426" w:right="-710"/>
        <w:rPr>
          <w:rFonts w:ascii="Times New Roman" w:hAnsi="Times New Roman" w:cs="Times New Roman"/>
          <w:sz w:val="24"/>
          <w:szCs w:val="24"/>
        </w:rPr>
      </w:pPr>
      <w:r w:rsidRPr="004B632C">
        <w:rPr>
          <w:rFonts w:ascii="Times New Roman" w:hAnsi="Times New Roman" w:cs="Times New Roman"/>
          <w:b/>
          <w:sz w:val="24"/>
          <w:szCs w:val="24"/>
        </w:rPr>
        <w:t>h)</w:t>
      </w:r>
      <w:r w:rsidRPr="004B632C">
        <w:rPr>
          <w:rFonts w:ascii="Times New Roman" w:hAnsi="Times New Roman" w:cs="Times New Roman"/>
          <w:sz w:val="24"/>
          <w:szCs w:val="24"/>
        </w:rPr>
        <w:t xml:space="preserve"> declaração do proponente de que </w:t>
      </w:r>
      <w:r w:rsidRPr="00CE2E2B">
        <w:rPr>
          <w:rFonts w:ascii="Times New Roman" w:hAnsi="Times New Roman" w:cs="Times New Roman"/>
          <w:b/>
          <w:sz w:val="24"/>
          <w:szCs w:val="24"/>
        </w:rPr>
        <w:t>não pesa</w:t>
      </w:r>
      <w:r w:rsidRPr="004B632C">
        <w:rPr>
          <w:rFonts w:ascii="Times New Roman" w:hAnsi="Times New Roman" w:cs="Times New Roman"/>
          <w:sz w:val="24"/>
          <w:szCs w:val="24"/>
        </w:rPr>
        <w:t xml:space="preserve"> contra si, </w:t>
      </w:r>
      <w:r w:rsidRPr="00CE2E2B">
        <w:rPr>
          <w:rFonts w:ascii="Times New Roman" w:hAnsi="Times New Roman" w:cs="Times New Roman"/>
          <w:b/>
          <w:sz w:val="24"/>
          <w:szCs w:val="24"/>
        </w:rPr>
        <w:t>declaração de inidoneidade</w:t>
      </w:r>
      <w:r w:rsidRPr="004B632C">
        <w:rPr>
          <w:rFonts w:ascii="Times New Roman" w:hAnsi="Times New Roman" w:cs="Times New Roman"/>
          <w:sz w:val="24"/>
          <w:szCs w:val="24"/>
        </w:rPr>
        <w:t xml:space="preserve"> expedida por órgão da Administração Pública de qualquer esfera de governo </w:t>
      </w:r>
      <w:r w:rsidRPr="007E7298">
        <w:rPr>
          <w:rFonts w:ascii="Times New Roman" w:hAnsi="Times New Roman" w:cs="Times New Roman"/>
          <w:b/>
          <w:bCs/>
          <w:sz w:val="24"/>
          <w:szCs w:val="24"/>
        </w:rPr>
        <w:t>(Modelo Anexo V);</w:t>
      </w:r>
    </w:p>
    <w:p w:rsidR="00AD64A0" w:rsidRDefault="00AD64A0" w:rsidP="00535BDF">
      <w:pPr>
        <w:pStyle w:val="PargrafodaLista"/>
        <w:tabs>
          <w:tab w:val="center" w:pos="851"/>
          <w:tab w:val="left" w:pos="1342"/>
        </w:tabs>
        <w:spacing w:line="360" w:lineRule="auto"/>
        <w:ind w:left="-426" w:right="-710"/>
        <w:rPr>
          <w:rFonts w:ascii="Times New Roman" w:hAnsi="Times New Roman" w:cs="Times New Roman"/>
          <w:b/>
          <w:bCs/>
          <w:sz w:val="24"/>
          <w:szCs w:val="24"/>
        </w:rPr>
      </w:pPr>
      <w:r w:rsidRPr="004B632C">
        <w:rPr>
          <w:rFonts w:ascii="Times New Roman" w:hAnsi="Times New Roman" w:cs="Times New Roman"/>
          <w:b/>
          <w:sz w:val="24"/>
          <w:szCs w:val="24"/>
        </w:rPr>
        <w:t>i)</w:t>
      </w:r>
      <w:r w:rsidRPr="004B632C">
        <w:rPr>
          <w:rFonts w:ascii="Times New Roman" w:hAnsi="Times New Roman" w:cs="Times New Roman"/>
          <w:sz w:val="24"/>
          <w:szCs w:val="24"/>
        </w:rPr>
        <w:t xml:space="preserve"> declaração atestando que a empresa participante da Licitação </w:t>
      </w:r>
      <w:r w:rsidRPr="00CE2E2B">
        <w:rPr>
          <w:rFonts w:ascii="Times New Roman" w:hAnsi="Times New Roman" w:cs="Times New Roman"/>
          <w:b/>
          <w:sz w:val="24"/>
          <w:szCs w:val="24"/>
        </w:rPr>
        <w:t>não possui em seu quadro societário servidor</w:t>
      </w:r>
      <w:r w:rsidRPr="004B632C">
        <w:rPr>
          <w:rFonts w:ascii="Times New Roman" w:hAnsi="Times New Roman" w:cs="Times New Roman"/>
          <w:sz w:val="24"/>
          <w:szCs w:val="24"/>
        </w:rPr>
        <w:t xml:space="preserve"> público </w:t>
      </w:r>
      <w:proofErr w:type="gramStart"/>
      <w:r w:rsidRPr="004B632C">
        <w:rPr>
          <w:rFonts w:ascii="Times New Roman" w:hAnsi="Times New Roman" w:cs="Times New Roman"/>
          <w:sz w:val="24"/>
          <w:szCs w:val="24"/>
        </w:rPr>
        <w:t>da ativa ou empregado de empresa pública ou de sociedade de economia mista</w:t>
      </w:r>
      <w:proofErr w:type="gramEnd"/>
      <w:r w:rsidRPr="004B632C">
        <w:rPr>
          <w:rFonts w:ascii="Times New Roman" w:hAnsi="Times New Roman" w:cs="Times New Roman"/>
          <w:sz w:val="24"/>
          <w:szCs w:val="24"/>
        </w:rPr>
        <w:t xml:space="preserve"> </w:t>
      </w:r>
      <w:r w:rsidRPr="00154427">
        <w:rPr>
          <w:rFonts w:ascii="Times New Roman" w:hAnsi="Times New Roman" w:cs="Times New Roman"/>
          <w:b/>
          <w:bCs/>
          <w:sz w:val="24"/>
          <w:szCs w:val="24"/>
        </w:rPr>
        <w:t>(Modelo Anexo V);</w:t>
      </w:r>
    </w:p>
    <w:p w:rsidR="00AD64A0" w:rsidRPr="004B632C" w:rsidRDefault="00AD64A0" w:rsidP="00535BDF">
      <w:pPr>
        <w:pStyle w:val="PargrafodaLista"/>
        <w:tabs>
          <w:tab w:val="center" w:pos="851"/>
          <w:tab w:val="left" w:pos="1342"/>
        </w:tabs>
        <w:spacing w:line="360" w:lineRule="auto"/>
        <w:ind w:left="-426" w:right="-710"/>
        <w:rPr>
          <w:rFonts w:ascii="Times New Roman" w:hAnsi="Times New Roman" w:cs="Times New Roman"/>
          <w:sz w:val="24"/>
          <w:szCs w:val="24"/>
        </w:rPr>
      </w:pPr>
    </w:p>
    <w:p w:rsidR="00AD64A0" w:rsidRDefault="00CE2E2B" w:rsidP="00535BDF">
      <w:pPr>
        <w:pStyle w:val="PargrafodaLista"/>
        <w:tabs>
          <w:tab w:val="center" w:pos="851"/>
          <w:tab w:val="left" w:pos="1342"/>
        </w:tabs>
        <w:spacing w:line="360" w:lineRule="auto"/>
        <w:ind w:left="-426" w:right="-710"/>
        <w:rPr>
          <w:rFonts w:ascii="Times New Roman" w:hAnsi="Times New Roman" w:cs="Times New Roman"/>
          <w:b/>
          <w:sz w:val="24"/>
          <w:szCs w:val="24"/>
        </w:rPr>
      </w:pPr>
      <w:r w:rsidRPr="004B632C">
        <w:rPr>
          <w:rFonts w:ascii="Times New Roman" w:hAnsi="Times New Roman" w:cs="Times New Roman"/>
          <w:b/>
          <w:sz w:val="24"/>
          <w:szCs w:val="24"/>
        </w:rPr>
        <w:t>OBSERVAÇÃO 04 -</w:t>
      </w:r>
      <w:r w:rsidRPr="004B632C">
        <w:rPr>
          <w:rFonts w:ascii="Times New Roman" w:hAnsi="Times New Roman" w:cs="Times New Roman"/>
          <w:sz w:val="24"/>
          <w:szCs w:val="24"/>
        </w:rPr>
        <w:t xml:space="preserve"> </w:t>
      </w:r>
      <w:r w:rsidRPr="004B632C">
        <w:rPr>
          <w:rFonts w:ascii="Times New Roman" w:hAnsi="Times New Roman" w:cs="Times New Roman"/>
          <w:b/>
          <w:sz w:val="24"/>
          <w:szCs w:val="24"/>
        </w:rPr>
        <w:t xml:space="preserve">SERÃO DISPENSADOS DA APRESENTAÇÃO, NO ENVELOPE DE HABILITAÇÃO, OS DOCUMENTOS QUE A EMPRESA JÁ HOUVER APRESENTADO NO MOMENTO DO CREDENCIAMENTO, PREVISTO NO ITEM </w:t>
      </w:r>
      <w:proofErr w:type="gramStart"/>
      <w:r w:rsidRPr="004B632C">
        <w:rPr>
          <w:rFonts w:ascii="Times New Roman" w:hAnsi="Times New Roman" w:cs="Times New Roman"/>
          <w:b/>
          <w:sz w:val="24"/>
          <w:szCs w:val="24"/>
        </w:rPr>
        <w:t>3</w:t>
      </w:r>
      <w:proofErr w:type="gramEnd"/>
      <w:r w:rsidRPr="004B632C">
        <w:rPr>
          <w:rFonts w:ascii="Times New Roman" w:hAnsi="Times New Roman" w:cs="Times New Roman"/>
          <w:b/>
          <w:sz w:val="24"/>
          <w:szCs w:val="24"/>
        </w:rPr>
        <w:t xml:space="preserve"> DESTE EDITAL.</w:t>
      </w:r>
    </w:p>
    <w:p w:rsidR="00AD64A0" w:rsidRPr="004B632C" w:rsidRDefault="00AD64A0" w:rsidP="00535BDF">
      <w:pPr>
        <w:pStyle w:val="PargrafodaLista"/>
        <w:tabs>
          <w:tab w:val="center" w:pos="851"/>
          <w:tab w:val="left" w:pos="1342"/>
        </w:tabs>
        <w:spacing w:line="360" w:lineRule="auto"/>
        <w:ind w:left="-426" w:right="-710"/>
        <w:rPr>
          <w:rFonts w:ascii="Times New Roman" w:hAnsi="Times New Roman" w:cs="Times New Roman"/>
          <w:b/>
          <w:sz w:val="24"/>
          <w:szCs w:val="24"/>
        </w:rPr>
      </w:pPr>
    </w:p>
    <w:p w:rsidR="00AD64A0" w:rsidRPr="00117AD6" w:rsidRDefault="00AD64A0" w:rsidP="00535BDF">
      <w:pPr>
        <w:tabs>
          <w:tab w:val="center" w:pos="851"/>
        </w:tabs>
        <w:adjustRightInd w:val="0"/>
        <w:spacing w:after="0" w:line="360" w:lineRule="auto"/>
        <w:ind w:left="-426" w:right="-710"/>
        <w:jc w:val="both"/>
        <w:rPr>
          <w:rFonts w:ascii="Times New Roman" w:hAnsi="Times New Roman"/>
          <w:b/>
          <w:bCs/>
          <w:sz w:val="24"/>
          <w:szCs w:val="24"/>
        </w:rPr>
      </w:pPr>
      <w:r w:rsidRPr="00117AD6">
        <w:rPr>
          <w:rFonts w:ascii="Times New Roman" w:hAnsi="Times New Roman"/>
          <w:b/>
          <w:bCs/>
          <w:sz w:val="24"/>
          <w:szCs w:val="24"/>
        </w:rPr>
        <w:t>7.1.2. REGULARIDADE FISCAL</w:t>
      </w:r>
    </w:p>
    <w:p w:rsidR="00AD64A0" w:rsidRPr="004B632C" w:rsidRDefault="00AD64A0" w:rsidP="00535BDF">
      <w:pPr>
        <w:tabs>
          <w:tab w:val="center" w:pos="851"/>
        </w:tabs>
        <w:adjustRightInd w:val="0"/>
        <w:spacing w:after="0" w:line="360" w:lineRule="auto"/>
        <w:ind w:left="-426" w:right="-710"/>
        <w:jc w:val="both"/>
        <w:rPr>
          <w:rFonts w:ascii="Times New Roman" w:hAnsi="Times New Roman"/>
          <w:bCs/>
          <w:sz w:val="24"/>
          <w:szCs w:val="24"/>
        </w:rPr>
      </w:pPr>
      <w:r w:rsidRPr="004B632C">
        <w:rPr>
          <w:rFonts w:ascii="Times New Roman" w:hAnsi="Times New Roman"/>
          <w:b/>
          <w:bCs/>
          <w:sz w:val="24"/>
          <w:szCs w:val="24"/>
        </w:rPr>
        <w:lastRenderedPageBreak/>
        <w:t xml:space="preserve">a) </w:t>
      </w:r>
      <w:r w:rsidRPr="004B632C">
        <w:rPr>
          <w:rFonts w:ascii="Times New Roman" w:hAnsi="Times New Roman"/>
          <w:bCs/>
          <w:sz w:val="24"/>
          <w:szCs w:val="24"/>
        </w:rPr>
        <w:t xml:space="preserve">prova de inscrição no </w:t>
      </w:r>
      <w:r w:rsidRPr="004B632C">
        <w:rPr>
          <w:rFonts w:ascii="Times New Roman" w:hAnsi="Times New Roman"/>
          <w:b/>
          <w:bCs/>
          <w:sz w:val="24"/>
          <w:szCs w:val="24"/>
        </w:rPr>
        <w:t>Cadastro de Contribuintes do Estado ou do Município</w:t>
      </w:r>
      <w:r w:rsidRPr="004B632C">
        <w:rPr>
          <w:rFonts w:ascii="Times New Roman" w:hAnsi="Times New Roman"/>
          <w:bCs/>
          <w:sz w:val="24"/>
          <w:szCs w:val="24"/>
        </w:rPr>
        <w:t xml:space="preserve">, se </w:t>
      </w:r>
      <w:proofErr w:type="gramStart"/>
      <w:r w:rsidRPr="004B632C">
        <w:rPr>
          <w:rFonts w:ascii="Times New Roman" w:hAnsi="Times New Roman"/>
          <w:bCs/>
          <w:sz w:val="24"/>
          <w:szCs w:val="24"/>
        </w:rPr>
        <w:t>houver,</w:t>
      </w:r>
      <w:proofErr w:type="gramEnd"/>
      <w:r w:rsidRPr="004B632C">
        <w:rPr>
          <w:rFonts w:ascii="Times New Roman" w:hAnsi="Times New Roman"/>
          <w:bCs/>
          <w:sz w:val="24"/>
          <w:szCs w:val="24"/>
        </w:rPr>
        <w:t xml:space="preserve"> relativo ao domicílio ou sede do licitante, pertinente ao seu ramo de atividades;</w:t>
      </w:r>
    </w:p>
    <w:p w:rsidR="00AD64A0" w:rsidRPr="00862831" w:rsidRDefault="00AD64A0" w:rsidP="00535BDF">
      <w:pPr>
        <w:tabs>
          <w:tab w:val="center" w:pos="851"/>
        </w:tabs>
        <w:adjustRightInd w:val="0"/>
        <w:spacing w:after="0" w:line="360" w:lineRule="auto"/>
        <w:ind w:left="-426" w:right="-710"/>
        <w:jc w:val="both"/>
        <w:rPr>
          <w:rFonts w:ascii="Times New Roman" w:hAnsi="Times New Roman"/>
          <w:sz w:val="24"/>
          <w:szCs w:val="24"/>
        </w:rPr>
      </w:pPr>
      <w:r w:rsidRPr="004B632C">
        <w:rPr>
          <w:rFonts w:ascii="Times New Roman" w:hAnsi="Times New Roman"/>
          <w:b/>
          <w:bCs/>
          <w:sz w:val="24"/>
          <w:szCs w:val="24"/>
        </w:rPr>
        <w:t xml:space="preserve">b) </w:t>
      </w:r>
      <w:r w:rsidRPr="004B632C">
        <w:rPr>
          <w:rFonts w:ascii="Times New Roman" w:hAnsi="Times New Roman"/>
          <w:sz w:val="24"/>
          <w:szCs w:val="24"/>
        </w:rPr>
        <w:t xml:space="preserve">prova de regularidade para com a </w:t>
      </w:r>
      <w:r w:rsidRPr="00862831">
        <w:rPr>
          <w:rFonts w:ascii="Times New Roman" w:hAnsi="Times New Roman"/>
          <w:b/>
          <w:sz w:val="24"/>
          <w:szCs w:val="24"/>
        </w:rPr>
        <w:t>Fazenda Federal</w:t>
      </w:r>
      <w:r w:rsidRPr="00862831">
        <w:rPr>
          <w:rFonts w:ascii="Times New Roman" w:hAnsi="Times New Roman"/>
          <w:sz w:val="24"/>
          <w:szCs w:val="24"/>
        </w:rPr>
        <w:t>;</w:t>
      </w:r>
    </w:p>
    <w:p w:rsidR="00AD64A0" w:rsidRPr="00862831" w:rsidRDefault="00AD64A0" w:rsidP="00535BDF">
      <w:pPr>
        <w:tabs>
          <w:tab w:val="center" w:pos="851"/>
        </w:tabs>
        <w:adjustRightInd w:val="0"/>
        <w:spacing w:after="0" w:line="360" w:lineRule="auto"/>
        <w:ind w:left="-426" w:right="-710"/>
        <w:jc w:val="both"/>
        <w:rPr>
          <w:rFonts w:ascii="Times New Roman" w:hAnsi="Times New Roman"/>
          <w:sz w:val="24"/>
          <w:szCs w:val="24"/>
        </w:rPr>
      </w:pPr>
      <w:r w:rsidRPr="00862831">
        <w:rPr>
          <w:rFonts w:ascii="Times New Roman" w:hAnsi="Times New Roman"/>
          <w:b/>
          <w:bCs/>
          <w:sz w:val="24"/>
          <w:szCs w:val="24"/>
        </w:rPr>
        <w:t xml:space="preserve">c) </w:t>
      </w:r>
      <w:r w:rsidRPr="00862831">
        <w:rPr>
          <w:rFonts w:ascii="Times New Roman" w:hAnsi="Times New Roman"/>
          <w:sz w:val="24"/>
          <w:szCs w:val="24"/>
        </w:rPr>
        <w:t xml:space="preserve">prova de regularidade para com a </w:t>
      </w:r>
      <w:r w:rsidRPr="00862831">
        <w:rPr>
          <w:rFonts w:ascii="Times New Roman" w:hAnsi="Times New Roman"/>
          <w:b/>
          <w:sz w:val="24"/>
          <w:szCs w:val="24"/>
        </w:rPr>
        <w:t>Fazenda Estadual</w:t>
      </w:r>
      <w:r w:rsidRPr="00862831">
        <w:rPr>
          <w:rFonts w:ascii="Times New Roman" w:hAnsi="Times New Roman"/>
          <w:sz w:val="24"/>
          <w:szCs w:val="24"/>
        </w:rPr>
        <w:t xml:space="preserve"> do domicilio ou sede da Licitante;</w:t>
      </w:r>
    </w:p>
    <w:p w:rsidR="00AD64A0" w:rsidRPr="00862831" w:rsidRDefault="00AD64A0" w:rsidP="00535BDF">
      <w:pPr>
        <w:tabs>
          <w:tab w:val="center" w:pos="851"/>
        </w:tabs>
        <w:adjustRightInd w:val="0"/>
        <w:spacing w:after="0" w:line="360" w:lineRule="auto"/>
        <w:ind w:left="-426" w:right="-710"/>
        <w:jc w:val="both"/>
        <w:rPr>
          <w:rFonts w:ascii="Times New Roman" w:hAnsi="Times New Roman"/>
          <w:sz w:val="24"/>
          <w:szCs w:val="24"/>
        </w:rPr>
      </w:pPr>
      <w:r w:rsidRPr="00862831">
        <w:rPr>
          <w:rFonts w:ascii="Times New Roman" w:hAnsi="Times New Roman"/>
          <w:b/>
          <w:bCs/>
          <w:sz w:val="24"/>
          <w:szCs w:val="24"/>
        </w:rPr>
        <w:t xml:space="preserve">d) </w:t>
      </w:r>
      <w:r w:rsidRPr="00862831">
        <w:rPr>
          <w:rFonts w:ascii="Times New Roman" w:hAnsi="Times New Roman"/>
          <w:sz w:val="24"/>
          <w:szCs w:val="24"/>
        </w:rPr>
        <w:t xml:space="preserve">prova de regularidade para a com a </w:t>
      </w:r>
      <w:r w:rsidRPr="00862831">
        <w:rPr>
          <w:rFonts w:ascii="Times New Roman" w:hAnsi="Times New Roman"/>
          <w:b/>
          <w:sz w:val="24"/>
          <w:szCs w:val="24"/>
        </w:rPr>
        <w:t>Fazenda Municipal</w:t>
      </w:r>
      <w:r w:rsidRPr="00862831">
        <w:rPr>
          <w:rFonts w:ascii="Times New Roman" w:hAnsi="Times New Roman"/>
          <w:sz w:val="24"/>
          <w:szCs w:val="24"/>
        </w:rPr>
        <w:t xml:space="preserve"> do domicílio ou sede da Licitante;</w:t>
      </w:r>
    </w:p>
    <w:p w:rsidR="00AD64A0" w:rsidRDefault="00AD64A0" w:rsidP="00535BDF">
      <w:pPr>
        <w:tabs>
          <w:tab w:val="center" w:pos="851"/>
        </w:tabs>
        <w:adjustRightInd w:val="0"/>
        <w:spacing w:after="0" w:line="360" w:lineRule="auto"/>
        <w:ind w:left="-426" w:right="-710"/>
        <w:jc w:val="both"/>
        <w:rPr>
          <w:rFonts w:ascii="Times New Roman" w:hAnsi="Times New Roman"/>
          <w:sz w:val="24"/>
          <w:szCs w:val="24"/>
        </w:rPr>
      </w:pPr>
      <w:r w:rsidRPr="00862831">
        <w:rPr>
          <w:rFonts w:ascii="Times New Roman" w:hAnsi="Times New Roman"/>
          <w:b/>
          <w:bCs/>
          <w:sz w:val="24"/>
          <w:szCs w:val="24"/>
        </w:rPr>
        <w:t xml:space="preserve">e) </w:t>
      </w:r>
      <w:r w:rsidRPr="00862831">
        <w:rPr>
          <w:rFonts w:ascii="Times New Roman" w:hAnsi="Times New Roman"/>
          <w:sz w:val="24"/>
          <w:szCs w:val="24"/>
        </w:rPr>
        <w:t xml:space="preserve">prova de regularidade (CRF) junto ao Fundo de Garantia por Tempo de Serviço </w:t>
      </w:r>
      <w:r w:rsidRPr="00862831">
        <w:rPr>
          <w:rFonts w:ascii="Times New Roman" w:hAnsi="Times New Roman"/>
          <w:b/>
          <w:sz w:val="24"/>
          <w:szCs w:val="24"/>
        </w:rPr>
        <w:t>(FGTS)</w:t>
      </w:r>
      <w:r w:rsidRPr="00862831">
        <w:rPr>
          <w:rFonts w:ascii="Times New Roman" w:hAnsi="Times New Roman"/>
          <w:sz w:val="24"/>
          <w:szCs w:val="24"/>
        </w:rPr>
        <w:t>.</w:t>
      </w:r>
    </w:p>
    <w:p w:rsidR="00AD64A0" w:rsidRPr="00862831" w:rsidRDefault="00AD64A0" w:rsidP="00535BDF">
      <w:pPr>
        <w:tabs>
          <w:tab w:val="center" w:pos="851"/>
        </w:tabs>
        <w:adjustRightInd w:val="0"/>
        <w:spacing w:after="0" w:line="360" w:lineRule="auto"/>
        <w:ind w:left="-426" w:right="-710"/>
        <w:jc w:val="both"/>
        <w:rPr>
          <w:rFonts w:ascii="Times New Roman" w:hAnsi="Times New Roman"/>
          <w:sz w:val="24"/>
          <w:szCs w:val="24"/>
        </w:rPr>
      </w:pPr>
    </w:p>
    <w:p w:rsidR="00AD64A0" w:rsidRDefault="00117AD6" w:rsidP="00535BDF">
      <w:pPr>
        <w:tabs>
          <w:tab w:val="left" w:pos="0"/>
          <w:tab w:val="center" w:pos="851"/>
          <w:tab w:val="left" w:pos="1307"/>
        </w:tabs>
        <w:adjustRightInd w:val="0"/>
        <w:spacing w:after="0" w:line="360" w:lineRule="auto"/>
        <w:ind w:left="-426" w:right="-710"/>
        <w:jc w:val="both"/>
        <w:rPr>
          <w:rFonts w:ascii="Times New Roman" w:hAnsi="Times New Roman"/>
          <w:b/>
          <w:sz w:val="24"/>
          <w:szCs w:val="24"/>
        </w:rPr>
      </w:pPr>
      <w:r w:rsidRPr="00862831">
        <w:rPr>
          <w:rFonts w:ascii="Times New Roman" w:hAnsi="Times New Roman"/>
          <w:b/>
          <w:color w:val="000000"/>
          <w:sz w:val="24"/>
          <w:szCs w:val="24"/>
        </w:rPr>
        <w:t xml:space="preserve">OBSERVAÇÃO 05 - AS LICITANTES QUE </w:t>
      </w:r>
      <w:r w:rsidRPr="00862831">
        <w:rPr>
          <w:rFonts w:ascii="Times New Roman" w:hAnsi="Times New Roman"/>
          <w:b/>
          <w:color w:val="000000"/>
          <w:sz w:val="24"/>
          <w:szCs w:val="24"/>
          <w:u w:val="single"/>
        </w:rPr>
        <w:t>NÃO</w:t>
      </w:r>
      <w:r w:rsidRPr="00862831">
        <w:rPr>
          <w:rFonts w:ascii="Times New Roman" w:hAnsi="Times New Roman"/>
          <w:b/>
          <w:color w:val="000000"/>
          <w:sz w:val="24"/>
          <w:szCs w:val="24"/>
        </w:rPr>
        <w:t xml:space="preserve"> TIVEREM REGISTRO DE EMPREGADOS PARA COMPROVAÇÃO DA REGULARIDADE (CRF) </w:t>
      </w:r>
      <w:r w:rsidRPr="00862831">
        <w:rPr>
          <w:rFonts w:ascii="Times New Roman" w:hAnsi="Times New Roman"/>
          <w:b/>
          <w:sz w:val="24"/>
          <w:szCs w:val="24"/>
        </w:rPr>
        <w:t>PODERÃO APRESENTAR DECLARAÇÃO JUSTIFICANDO A IMPOSSIBILIDADE DE EMISSÃO DAS CERTIDÕES ESPECIFICADAS NO ITEM 7.1.2, LETRA “E” DESTE EDITAL.</w:t>
      </w:r>
    </w:p>
    <w:p w:rsidR="00AD64A0" w:rsidRPr="00862831" w:rsidRDefault="00AD64A0" w:rsidP="00535BDF">
      <w:pPr>
        <w:tabs>
          <w:tab w:val="left" w:pos="0"/>
          <w:tab w:val="center" w:pos="851"/>
          <w:tab w:val="left" w:pos="1307"/>
        </w:tabs>
        <w:adjustRightInd w:val="0"/>
        <w:spacing w:after="0" w:line="360" w:lineRule="auto"/>
        <w:ind w:left="-426" w:right="-710"/>
        <w:jc w:val="both"/>
        <w:rPr>
          <w:rFonts w:ascii="Times New Roman" w:hAnsi="Times New Roman"/>
          <w:b/>
          <w:color w:val="000000"/>
          <w:sz w:val="24"/>
          <w:szCs w:val="24"/>
        </w:rPr>
      </w:pPr>
    </w:p>
    <w:p w:rsidR="00AD64A0" w:rsidRPr="00117AD6" w:rsidRDefault="00AD64A0" w:rsidP="00535BDF">
      <w:pPr>
        <w:tabs>
          <w:tab w:val="center" w:pos="851"/>
        </w:tabs>
        <w:adjustRightInd w:val="0"/>
        <w:spacing w:after="0" w:line="360" w:lineRule="auto"/>
        <w:ind w:left="-426" w:right="-710"/>
        <w:jc w:val="both"/>
        <w:rPr>
          <w:rFonts w:ascii="Times New Roman" w:hAnsi="Times New Roman"/>
          <w:b/>
          <w:bCs/>
          <w:sz w:val="24"/>
          <w:szCs w:val="24"/>
        </w:rPr>
      </w:pPr>
      <w:r w:rsidRPr="00117AD6">
        <w:rPr>
          <w:rFonts w:ascii="Times New Roman" w:hAnsi="Times New Roman"/>
          <w:b/>
          <w:bCs/>
          <w:sz w:val="24"/>
          <w:szCs w:val="24"/>
        </w:rPr>
        <w:t xml:space="preserve">7.1.3. REGULARIDADE TRABALHISTA </w:t>
      </w:r>
    </w:p>
    <w:p w:rsidR="00AD64A0" w:rsidRDefault="00AD64A0" w:rsidP="00535BDF">
      <w:pPr>
        <w:tabs>
          <w:tab w:val="center" w:pos="851"/>
        </w:tabs>
        <w:adjustRightInd w:val="0"/>
        <w:spacing w:after="0" w:line="360" w:lineRule="auto"/>
        <w:ind w:left="-426" w:right="-710"/>
        <w:jc w:val="both"/>
        <w:rPr>
          <w:rFonts w:ascii="Times New Roman" w:hAnsi="Times New Roman"/>
          <w:color w:val="000000"/>
          <w:sz w:val="24"/>
          <w:szCs w:val="24"/>
        </w:rPr>
      </w:pPr>
      <w:r w:rsidRPr="004B632C">
        <w:rPr>
          <w:rFonts w:ascii="Times New Roman" w:hAnsi="Times New Roman"/>
          <w:b/>
          <w:sz w:val="24"/>
          <w:szCs w:val="24"/>
        </w:rPr>
        <w:t>a</w:t>
      </w:r>
      <w:r w:rsidRPr="00862831">
        <w:rPr>
          <w:rFonts w:ascii="Times New Roman" w:hAnsi="Times New Roman"/>
          <w:b/>
          <w:sz w:val="24"/>
          <w:szCs w:val="24"/>
        </w:rPr>
        <w:t>)</w:t>
      </w:r>
      <w:r w:rsidRPr="00862831">
        <w:rPr>
          <w:rFonts w:ascii="Times New Roman" w:hAnsi="Times New Roman"/>
          <w:color w:val="000000"/>
          <w:sz w:val="24"/>
          <w:szCs w:val="24"/>
        </w:rPr>
        <w:t xml:space="preserve"> </w:t>
      </w:r>
      <w:r w:rsidRPr="00862831">
        <w:rPr>
          <w:rFonts w:ascii="Times New Roman" w:hAnsi="Times New Roman"/>
          <w:b/>
          <w:color w:val="000000"/>
          <w:sz w:val="24"/>
          <w:szCs w:val="24"/>
        </w:rPr>
        <w:t>Prova de inexistência de débitos inadimplidos perante a justiça do trabalho,</w:t>
      </w:r>
      <w:r w:rsidRPr="004B632C">
        <w:rPr>
          <w:rFonts w:ascii="Times New Roman" w:hAnsi="Times New Roman"/>
          <w:color w:val="000000"/>
          <w:sz w:val="24"/>
          <w:szCs w:val="24"/>
        </w:rPr>
        <w:t xml:space="preserve"> mediante a apresentação de certidão negativa, nos termos do título VII-A da Consolidação das Leis do Trabalho, aprovada pelo decreto lei nº 5.452, de 1º de maio de 1943, introduzido pela Lei Federal nº 12.440, de 07 de julho de 2011.</w:t>
      </w:r>
    </w:p>
    <w:p w:rsidR="00CE2E2B" w:rsidRPr="004B632C" w:rsidRDefault="00CE2E2B" w:rsidP="00535BDF">
      <w:pPr>
        <w:tabs>
          <w:tab w:val="center" w:pos="851"/>
        </w:tabs>
        <w:adjustRightInd w:val="0"/>
        <w:spacing w:after="0" w:line="360" w:lineRule="auto"/>
        <w:ind w:left="-426" w:right="-710"/>
        <w:jc w:val="both"/>
        <w:rPr>
          <w:rFonts w:ascii="Times New Roman" w:hAnsi="Times New Roman"/>
          <w:color w:val="000000"/>
          <w:sz w:val="24"/>
          <w:szCs w:val="24"/>
        </w:rPr>
      </w:pPr>
    </w:p>
    <w:p w:rsidR="00AD64A0" w:rsidRDefault="00AD64A0" w:rsidP="00535BDF">
      <w:pPr>
        <w:pStyle w:val="PargrafodaLista"/>
        <w:tabs>
          <w:tab w:val="center" w:pos="851"/>
          <w:tab w:val="left" w:pos="1342"/>
        </w:tabs>
        <w:spacing w:line="360" w:lineRule="auto"/>
        <w:ind w:left="-426" w:right="-710"/>
        <w:rPr>
          <w:rFonts w:ascii="Times New Roman" w:hAnsi="Times New Roman" w:cs="Times New Roman"/>
          <w:b/>
          <w:bCs/>
          <w:sz w:val="24"/>
          <w:szCs w:val="24"/>
        </w:rPr>
      </w:pPr>
      <w:r w:rsidRPr="004B632C">
        <w:rPr>
          <w:rFonts w:ascii="Times New Roman" w:hAnsi="Times New Roman" w:cs="Times New Roman"/>
          <w:b/>
          <w:color w:val="000000"/>
          <w:sz w:val="24"/>
          <w:szCs w:val="24"/>
        </w:rPr>
        <w:t>b)</w:t>
      </w:r>
      <w:r w:rsidRPr="004B632C">
        <w:rPr>
          <w:rFonts w:ascii="Times New Roman" w:hAnsi="Times New Roman" w:cs="Times New Roman"/>
          <w:color w:val="000000"/>
          <w:sz w:val="24"/>
          <w:szCs w:val="24"/>
        </w:rPr>
        <w:t xml:space="preserve"> </w:t>
      </w:r>
      <w:r w:rsidRPr="004B632C">
        <w:rPr>
          <w:rFonts w:ascii="Times New Roman" w:hAnsi="Times New Roman" w:cs="Times New Roman"/>
          <w:sz w:val="24"/>
          <w:szCs w:val="24"/>
        </w:rPr>
        <w:t xml:space="preserve">Declaração que atende ao disposto no artigo 7°, inciso XXXIII, da Constituição Federal </w:t>
      </w:r>
      <w:r w:rsidRPr="00862831">
        <w:rPr>
          <w:rFonts w:ascii="Times New Roman" w:hAnsi="Times New Roman" w:cs="Times New Roman"/>
          <w:b/>
          <w:bCs/>
          <w:sz w:val="24"/>
          <w:szCs w:val="24"/>
        </w:rPr>
        <w:t>(</w:t>
      </w:r>
      <w:proofErr w:type="gramStart"/>
      <w:r w:rsidRPr="00862831">
        <w:rPr>
          <w:rFonts w:ascii="Times New Roman" w:hAnsi="Times New Roman" w:cs="Times New Roman"/>
          <w:b/>
          <w:bCs/>
          <w:sz w:val="24"/>
          <w:szCs w:val="24"/>
        </w:rPr>
        <w:t>Modelo Anexo V</w:t>
      </w:r>
      <w:r>
        <w:rPr>
          <w:rFonts w:ascii="Times New Roman" w:hAnsi="Times New Roman" w:cs="Times New Roman"/>
          <w:b/>
          <w:bCs/>
          <w:sz w:val="24"/>
          <w:szCs w:val="24"/>
        </w:rPr>
        <w:t>I</w:t>
      </w:r>
      <w:proofErr w:type="gramEnd"/>
      <w:r w:rsidRPr="00862831">
        <w:rPr>
          <w:rFonts w:ascii="Times New Roman" w:hAnsi="Times New Roman" w:cs="Times New Roman"/>
          <w:b/>
          <w:bCs/>
          <w:sz w:val="24"/>
          <w:szCs w:val="24"/>
        </w:rPr>
        <w:t>)</w:t>
      </w:r>
    </w:p>
    <w:p w:rsidR="00AD64A0" w:rsidRPr="00862831" w:rsidRDefault="00AD64A0" w:rsidP="00535BDF">
      <w:pPr>
        <w:pStyle w:val="PargrafodaLista"/>
        <w:tabs>
          <w:tab w:val="center" w:pos="851"/>
          <w:tab w:val="left" w:pos="1342"/>
        </w:tabs>
        <w:spacing w:line="360" w:lineRule="auto"/>
        <w:ind w:left="-426" w:right="-710"/>
        <w:rPr>
          <w:rFonts w:ascii="Times New Roman" w:hAnsi="Times New Roman" w:cs="Times New Roman"/>
          <w:b/>
          <w:bCs/>
          <w:sz w:val="24"/>
          <w:szCs w:val="24"/>
        </w:rPr>
      </w:pPr>
    </w:p>
    <w:p w:rsidR="00AD64A0" w:rsidRPr="00117AD6" w:rsidRDefault="00AD64A0" w:rsidP="00535BDF">
      <w:pPr>
        <w:pStyle w:val="PargrafodaLista"/>
        <w:tabs>
          <w:tab w:val="center" w:pos="851"/>
          <w:tab w:val="left" w:pos="1342"/>
        </w:tabs>
        <w:spacing w:line="360" w:lineRule="auto"/>
        <w:ind w:left="-426" w:right="-710"/>
        <w:rPr>
          <w:rFonts w:ascii="Times New Roman" w:hAnsi="Times New Roman" w:cs="Times New Roman"/>
          <w:b/>
          <w:sz w:val="24"/>
          <w:szCs w:val="24"/>
        </w:rPr>
      </w:pPr>
      <w:r w:rsidRPr="00117AD6">
        <w:rPr>
          <w:rFonts w:ascii="Times New Roman" w:hAnsi="Times New Roman" w:cs="Times New Roman"/>
          <w:b/>
          <w:sz w:val="24"/>
          <w:szCs w:val="24"/>
        </w:rPr>
        <w:t xml:space="preserve">7.1.4. QUALIFICAÇÃO </w:t>
      </w:r>
      <w:proofErr w:type="gramStart"/>
      <w:r w:rsidRPr="00117AD6">
        <w:rPr>
          <w:rFonts w:ascii="Times New Roman" w:hAnsi="Times New Roman" w:cs="Times New Roman"/>
          <w:b/>
          <w:sz w:val="24"/>
          <w:szCs w:val="24"/>
        </w:rPr>
        <w:t>ECONÔMICA-FINANCEIRA</w:t>
      </w:r>
      <w:proofErr w:type="gramEnd"/>
    </w:p>
    <w:p w:rsidR="00AD64A0" w:rsidRPr="004B632C" w:rsidRDefault="00AD64A0" w:rsidP="00535BDF">
      <w:pPr>
        <w:pStyle w:val="PargrafodaLista"/>
        <w:tabs>
          <w:tab w:val="center" w:pos="851"/>
          <w:tab w:val="left" w:pos="1342"/>
        </w:tabs>
        <w:spacing w:line="360" w:lineRule="auto"/>
        <w:ind w:left="-426" w:right="-710"/>
        <w:rPr>
          <w:rFonts w:ascii="Times New Roman" w:hAnsi="Times New Roman" w:cs="Times New Roman"/>
          <w:sz w:val="24"/>
          <w:szCs w:val="24"/>
        </w:rPr>
      </w:pPr>
      <w:r w:rsidRPr="004B632C">
        <w:rPr>
          <w:rFonts w:ascii="Times New Roman" w:hAnsi="Times New Roman" w:cs="Times New Roman"/>
          <w:b/>
          <w:sz w:val="24"/>
          <w:szCs w:val="24"/>
        </w:rPr>
        <w:t>a)</w:t>
      </w:r>
      <w:r w:rsidRPr="004B632C">
        <w:rPr>
          <w:rFonts w:ascii="Times New Roman" w:hAnsi="Times New Roman" w:cs="Times New Roman"/>
          <w:sz w:val="24"/>
          <w:szCs w:val="24"/>
        </w:rPr>
        <w:t xml:space="preserve"> </w:t>
      </w:r>
      <w:r w:rsidRPr="00CE2E2B">
        <w:rPr>
          <w:rFonts w:ascii="Times New Roman" w:hAnsi="Times New Roman" w:cs="Times New Roman"/>
          <w:b/>
          <w:sz w:val="24"/>
          <w:szCs w:val="24"/>
        </w:rPr>
        <w:t>Certidão Negativa de Falência ou Concordata</w:t>
      </w:r>
      <w:r w:rsidRPr="004B632C">
        <w:rPr>
          <w:rFonts w:ascii="Times New Roman" w:hAnsi="Times New Roman" w:cs="Times New Roman"/>
          <w:sz w:val="24"/>
          <w:szCs w:val="24"/>
        </w:rPr>
        <w:t xml:space="preserve"> expedida pelo distribuidor da sede da Pessoa Jurídica, em prazo não superior a 60 (sessenta) dias da data designada para a apresentação do documento.</w:t>
      </w:r>
    </w:p>
    <w:p w:rsidR="00AD64A0" w:rsidRPr="004B632C" w:rsidRDefault="00AD64A0" w:rsidP="00535BDF">
      <w:pPr>
        <w:pStyle w:val="PargrafodaLista"/>
        <w:tabs>
          <w:tab w:val="center" w:pos="851"/>
          <w:tab w:val="left" w:pos="1342"/>
        </w:tabs>
        <w:spacing w:line="360" w:lineRule="auto"/>
        <w:ind w:left="-426" w:right="-710"/>
        <w:rPr>
          <w:rFonts w:ascii="Times New Roman" w:hAnsi="Times New Roman" w:cs="Times New Roman"/>
          <w:sz w:val="24"/>
          <w:szCs w:val="24"/>
        </w:rPr>
      </w:pPr>
    </w:p>
    <w:p w:rsidR="00AD64A0" w:rsidRPr="00CE2E2B" w:rsidRDefault="00AD64A0" w:rsidP="00535BDF">
      <w:pPr>
        <w:tabs>
          <w:tab w:val="center" w:pos="851"/>
        </w:tabs>
        <w:adjustRightInd w:val="0"/>
        <w:spacing w:after="0" w:line="360" w:lineRule="auto"/>
        <w:ind w:left="-426" w:right="-710"/>
        <w:jc w:val="both"/>
        <w:rPr>
          <w:rFonts w:ascii="Times New Roman" w:hAnsi="Times New Roman"/>
          <w:b/>
          <w:sz w:val="24"/>
          <w:szCs w:val="24"/>
        </w:rPr>
      </w:pPr>
      <w:r w:rsidRPr="00CE2E2B">
        <w:rPr>
          <w:rFonts w:ascii="Times New Roman" w:hAnsi="Times New Roman"/>
          <w:b/>
          <w:bCs/>
          <w:sz w:val="24"/>
          <w:szCs w:val="24"/>
        </w:rPr>
        <w:t xml:space="preserve">7.2. </w:t>
      </w:r>
      <w:r w:rsidRPr="00CE2E2B">
        <w:rPr>
          <w:rFonts w:ascii="Times New Roman" w:hAnsi="Times New Roman"/>
          <w:b/>
          <w:sz w:val="24"/>
          <w:szCs w:val="24"/>
        </w:rPr>
        <w:t xml:space="preserve">A microempresa e a empresa de pequeno porte, bem como a cooperativa que atender ao item 3.4, mas que possuir restrição em qualquer dos documentos de </w:t>
      </w:r>
      <w:r w:rsidRPr="00CE2E2B">
        <w:rPr>
          <w:rFonts w:ascii="Times New Roman" w:hAnsi="Times New Roman"/>
          <w:b/>
          <w:bCs/>
          <w:sz w:val="24"/>
          <w:szCs w:val="24"/>
        </w:rPr>
        <w:t>regularidade fiscal</w:t>
      </w:r>
      <w:r w:rsidRPr="00CE2E2B">
        <w:rPr>
          <w:rFonts w:ascii="Times New Roman" w:hAnsi="Times New Roman"/>
          <w:b/>
          <w:sz w:val="24"/>
          <w:szCs w:val="24"/>
        </w:rPr>
        <w:t>, previstos no item 7.1.2, deste edital, terá sua habilitação condicionada à apresentação de nova documentação, que comprove a sua regularidade em até cinco dias úteis, contados da sessão em que foi declarada como vencedora do certame.</w:t>
      </w:r>
    </w:p>
    <w:p w:rsidR="00AD64A0" w:rsidRPr="004B632C" w:rsidRDefault="00AD64A0" w:rsidP="00535BDF">
      <w:pPr>
        <w:tabs>
          <w:tab w:val="center" w:pos="851"/>
        </w:tabs>
        <w:adjustRightInd w:val="0"/>
        <w:spacing w:after="0" w:line="360" w:lineRule="auto"/>
        <w:ind w:left="-426" w:right="-710"/>
        <w:jc w:val="both"/>
        <w:rPr>
          <w:rFonts w:ascii="Times New Roman" w:hAnsi="Times New Roman"/>
          <w:sz w:val="24"/>
          <w:szCs w:val="24"/>
        </w:rPr>
      </w:pPr>
      <w:r w:rsidRPr="004B632C">
        <w:rPr>
          <w:rFonts w:ascii="Times New Roman" w:hAnsi="Times New Roman"/>
          <w:b/>
          <w:bCs/>
          <w:sz w:val="24"/>
          <w:szCs w:val="24"/>
        </w:rPr>
        <w:t xml:space="preserve">7.3. </w:t>
      </w:r>
      <w:r w:rsidRPr="004B632C">
        <w:rPr>
          <w:rFonts w:ascii="Times New Roman" w:hAnsi="Times New Roman"/>
          <w:sz w:val="24"/>
          <w:szCs w:val="24"/>
        </w:rPr>
        <w:t xml:space="preserve">O prazo de que trata o item anterior poderá ser </w:t>
      </w:r>
      <w:proofErr w:type="gramStart"/>
      <w:r w:rsidRPr="004B632C">
        <w:rPr>
          <w:rFonts w:ascii="Times New Roman" w:hAnsi="Times New Roman"/>
          <w:sz w:val="24"/>
          <w:szCs w:val="24"/>
        </w:rPr>
        <w:t>prorrogado uma única vez</w:t>
      </w:r>
      <w:proofErr w:type="gramEnd"/>
      <w:r w:rsidRPr="004B632C">
        <w:rPr>
          <w:rFonts w:ascii="Times New Roman" w:hAnsi="Times New Roman"/>
          <w:sz w:val="24"/>
          <w:szCs w:val="24"/>
        </w:rPr>
        <w:t>, por igual período, a critério da Administração, desde que seja requerido pelo interessado, de forma motivada e durante o transcurso do respectivo prazo.</w:t>
      </w:r>
    </w:p>
    <w:p w:rsidR="00AD64A0" w:rsidRPr="004B632C" w:rsidRDefault="00AD64A0" w:rsidP="00535BDF">
      <w:pPr>
        <w:tabs>
          <w:tab w:val="center" w:pos="851"/>
        </w:tabs>
        <w:adjustRightInd w:val="0"/>
        <w:spacing w:after="0" w:line="360" w:lineRule="auto"/>
        <w:ind w:left="-426" w:right="-710"/>
        <w:jc w:val="both"/>
        <w:rPr>
          <w:rFonts w:ascii="Times New Roman" w:hAnsi="Times New Roman"/>
          <w:sz w:val="24"/>
          <w:szCs w:val="24"/>
        </w:rPr>
      </w:pPr>
      <w:r w:rsidRPr="004B632C">
        <w:rPr>
          <w:rFonts w:ascii="Times New Roman" w:hAnsi="Times New Roman"/>
          <w:b/>
          <w:bCs/>
          <w:sz w:val="24"/>
          <w:szCs w:val="24"/>
        </w:rPr>
        <w:lastRenderedPageBreak/>
        <w:t xml:space="preserve">7.4. </w:t>
      </w:r>
      <w:r w:rsidRPr="004B632C">
        <w:rPr>
          <w:rFonts w:ascii="Times New Roman" w:hAnsi="Times New Roman"/>
          <w:sz w:val="24"/>
          <w:szCs w:val="24"/>
        </w:rPr>
        <w:t xml:space="preserve">Ocorrendo a situação prevista no item </w:t>
      </w:r>
      <w:r w:rsidRPr="004B632C">
        <w:rPr>
          <w:rFonts w:ascii="Times New Roman" w:hAnsi="Times New Roman"/>
          <w:b/>
          <w:sz w:val="24"/>
          <w:szCs w:val="24"/>
        </w:rPr>
        <w:t>7.2</w:t>
      </w:r>
      <w:r w:rsidRPr="004B632C">
        <w:rPr>
          <w:rFonts w:ascii="Times New Roman" w:hAnsi="Times New Roman"/>
          <w:sz w:val="24"/>
          <w:szCs w:val="24"/>
        </w:rPr>
        <w:t>, a sessão do pregão será suspensa, podendo o (a) Pregoeiro (a) fixar, desde logo, a data em que se dará continuidade ao certame, ficando as Licitantes já intimadas a comparecer ao ato público, a fim de acompanhar o julgamento da habilitação.</w:t>
      </w:r>
    </w:p>
    <w:p w:rsidR="00AD64A0" w:rsidRPr="004B632C" w:rsidRDefault="00AD64A0" w:rsidP="00535BDF">
      <w:pPr>
        <w:tabs>
          <w:tab w:val="center" w:pos="851"/>
        </w:tabs>
        <w:adjustRightInd w:val="0"/>
        <w:spacing w:after="0" w:line="360" w:lineRule="auto"/>
        <w:ind w:left="-426" w:right="-710"/>
        <w:jc w:val="both"/>
        <w:rPr>
          <w:rFonts w:ascii="Times New Roman" w:hAnsi="Times New Roman"/>
          <w:sz w:val="24"/>
          <w:szCs w:val="24"/>
        </w:rPr>
      </w:pPr>
      <w:r w:rsidRPr="004B632C">
        <w:rPr>
          <w:rFonts w:ascii="Times New Roman" w:hAnsi="Times New Roman"/>
          <w:b/>
          <w:bCs/>
          <w:sz w:val="24"/>
          <w:szCs w:val="24"/>
        </w:rPr>
        <w:t xml:space="preserve">7.5. </w:t>
      </w:r>
      <w:r w:rsidRPr="004B632C">
        <w:rPr>
          <w:rFonts w:ascii="Times New Roman" w:hAnsi="Times New Roman"/>
          <w:b/>
          <w:sz w:val="24"/>
          <w:szCs w:val="24"/>
        </w:rPr>
        <w:t xml:space="preserve">O benefício </w:t>
      </w:r>
      <w:r w:rsidRPr="004B632C">
        <w:rPr>
          <w:rFonts w:ascii="Times New Roman" w:hAnsi="Times New Roman"/>
          <w:sz w:val="24"/>
          <w:szCs w:val="24"/>
        </w:rPr>
        <w:t xml:space="preserve">de que trata o item </w:t>
      </w:r>
      <w:r w:rsidRPr="004B632C">
        <w:rPr>
          <w:rFonts w:ascii="Times New Roman" w:hAnsi="Times New Roman"/>
          <w:b/>
          <w:sz w:val="24"/>
          <w:szCs w:val="24"/>
        </w:rPr>
        <w:t xml:space="preserve">7.2 não eximirá </w:t>
      </w:r>
      <w:r w:rsidRPr="004B632C">
        <w:rPr>
          <w:rFonts w:ascii="Times New Roman" w:hAnsi="Times New Roman"/>
          <w:sz w:val="24"/>
          <w:szCs w:val="24"/>
        </w:rPr>
        <w:t xml:space="preserve">a microempresa, a empresa de pequeno porte e a cooperativa, </w:t>
      </w:r>
      <w:r w:rsidRPr="004B632C">
        <w:rPr>
          <w:rFonts w:ascii="Times New Roman" w:hAnsi="Times New Roman"/>
          <w:b/>
          <w:sz w:val="24"/>
          <w:szCs w:val="24"/>
        </w:rPr>
        <w:t>da apresentação de todos os documentos</w:t>
      </w:r>
      <w:r w:rsidRPr="004B632C">
        <w:rPr>
          <w:rFonts w:ascii="Times New Roman" w:hAnsi="Times New Roman"/>
          <w:sz w:val="24"/>
          <w:szCs w:val="24"/>
        </w:rPr>
        <w:t>, ainda que apresentem alguma restrição.</w:t>
      </w:r>
    </w:p>
    <w:p w:rsidR="00AD64A0" w:rsidRPr="004B632C" w:rsidRDefault="00AD64A0" w:rsidP="00535BDF">
      <w:pPr>
        <w:tabs>
          <w:tab w:val="center" w:pos="851"/>
        </w:tabs>
        <w:adjustRightInd w:val="0"/>
        <w:spacing w:after="0" w:line="360" w:lineRule="auto"/>
        <w:ind w:left="-426" w:right="-710"/>
        <w:jc w:val="both"/>
        <w:rPr>
          <w:rFonts w:ascii="Times New Roman" w:hAnsi="Times New Roman"/>
          <w:sz w:val="24"/>
          <w:szCs w:val="24"/>
        </w:rPr>
      </w:pPr>
      <w:r w:rsidRPr="004B632C">
        <w:rPr>
          <w:rFonts w:ascii="Times New Roman" w:hAnsi="Times New Roman"/>
          <w:b/>
          <w:bCs/>
          <w:sz w:val="24"/>
          <w:szCs w:val="24"/>
        </w:rPr>
        <w:t xml:space="preserve">7.6. </w:t>
      </w:r>
      <w:r w:rsidRPr="004B632C">
        <w:rPr>
          <w:rFonts w:ascii="Times New Roman" w:hAnsi="Times New Roman"/>
          <w:sz w:val="24"/>
          <w:szCs w:val="24"/>
        </w:rPr>
        <w:t xml:space="preserve">A não regularização da documentação, no prazo fixado no item </w:t>
      </w:r>
      <w:r w:rsidRPr="004B632C">
        <w:rPr>
          <w:rFonts w:ascii="Times New Roman" w:hAnsi="Times New Roman"/>
          <w:b/>
          <w:sz w:val="24"/>
          <w:szCs w:val="24"/>
        </w:rPr>
        <w:t>7.2</w:t>
      </w:r>
      <w:r w:rsidRPr="004B632C">
        <w:rPr>
          <w:rFonts w:ascii="Times New Roman" w:hAnsi="Times New Roman"/>
          <w:sz w:val="24"/>
          <w:szCs w:val="24"/>
        </w:rPr>
        <w:t>, implicará na inabilitação do lic</w:t>
      </w:r>
      <w:r w:rsidRPr="004B632C">
        <w:rPr>
          <w:rFonts w:ascii="Times New Roman" w:hAnsi="Times New Roman"/>
          <w:color w:val="000000" w:themeColor="text1"/>
          <w:sz w:val="24"/>
          <w:szCs w:val="24"/>
        </w:rPr>
        <w:t xml:space="preserve">itante e a adoção do procedimento previsto no item </w:t>
      </w:r>
      <w:r w:rsidRPr="004B632C">
        <w:rPr>
          <w:rFonts w:ascii="Times New Roman" w:hAnsi="Times New Roman"/>
          <w:b/>
          <w:color w:val="000000" w:themeColor="text1"/>
          <w:sz w:val="24"/>
          <w:szCs w:val="24"/>
        </w:rPr>
        <w:t>7.7</w:t>
      </w:r>
      <w:r w:rsidRPr="004B632C">
        <w:rPr>
          <w:rFonts w:ascii="Times New Roman" w:hAnsi="Times New Roman"/>
          <w:color w:val="000000" w:themeColor="text1"/>
          <w:sz w:val="24"/>
          <w:szCs w:val="24"/>
        </w:rPr>
        <w:t xml:space="preserve">, sem prejuízo das penalidades previstas no item </w:t>
      </w:r>
      <w:r w:rsidRPr="004B632C">
        <w:rPr>
          <w:rFonts w:ascii="Times New Roman" w:hAnsi="Times New Roman"/>
          <w:b/>
          <w:color w:val="000000" w:themeColor="text1"/>
          <w:sz w:val="24"/>
          <w:szCs w:val="24"/>
        </w:rPr>
        <w:t>14.1</w:t>
      </w:r>
      <w:r w:rsidRPr="004B632C">
        <w:rPr>
          <w:rFonts w:ascii="Times New Roman" w:hAnsi="Times New Roman"/>
          <w:color w:val="000000" w:themeColor="text1"/>
          <w:sz w:val="24"/>
          <w:szCs w:val="24"/>
        </w:rPr>
        <w:t xml:space="preserve">, </w:t>
      </w:r>
      <w:proofErr w:type="spellStart"/>
      <w:r w:rsidRPr="004B632C">
        <w:rPr>
          <w:rFonts w:ascii="Times New Roman" w:hAnsi="Times New Roman"/>
          <w:color w:val="000000" w:themeColor="text1"/>
          <w:sz w:val="24"/>
          <w:szCs w:val="24"/>
        </w:rPr>
        <w:t>alíena</w:t>
      </w:r>
      <w:proofErr w:type="spellEnd"/>
      <w:r w:rsidRPr="004B632C">
        <w:rPr>
          <w:rFonts w:ascii="Times New Roman" w:hAnsi="Times New Roman"/>
          <w:color w:val="000000" w:themeColor="text1"/>
          <w:sz w:val="24"/>
          <w:szCs w:val="24"/>
        </w:rPr>
        <w:t xml:space="preserve"> </w:t>
      </w:r>
      <w:r w:rsidRPr="004B632C">
        <w:rPr>
          <w:rFonts w:ascii="Times New Roman" w:hAnsi="Times New Roman"/>
          <w:b/>
          <w:i/>
          <w:iCs/>
          <w:color w:val="000000" w:themeColor="text1"/>
          <w:sz w:val="24"/>
          <w:szCs w:val="24"/>
        </w:rPr>
        <w:t>a</w:t>
      </w:r>
      <w:r w:rsidRPr="004B632C">
        <w:rPr>
          <w:rFonts w:ascii="Times New Roman" w:hAnsi="Times New Roman"/>
          <w:color w:val="000000" w:themeColor="text1"/>
          <w:sz w:val="24"/>
          <w:szCs w:val="24"/>
        </w:rPr>
        <w:t>, deste edital.</w:t>
      </w:r>
    </w:p>
    <w:p w:rsidR="00AD64A0" w:rsidRDefault="00AD64A0" w:rsidP="00535BDF">
      <w:pPr>
        <w:tabs>
          <w:tab w:val="center" w:pos="851"/>
        </w:tabs>
        <w:adjustRightInd w:val="0"/>
        <w:spacing w:after="0" w:line="360" w:lineRule="auto"/>
        <w:ind w:left="-426" w:right="-710"/>
        <w:jc w:val="both"/>
        <w:rPr>
          <w:rFonts w:ascii="Times New Roman" w:hAnsi="Times New Roman"/>
          <w:sz w:val="24"/>
          <w:szCs w:val="24"/>
        </w:rPr>
      </w:pPr>
      <w:r w:rsidRPr="004B632C">
        <w:rPr>
          <w:rFonts w:ascii="Times New Roman" w:hAnsi="Times New Roman"/>
          <w:b/>
          <w:bCs/>
          <w:sz w:val="24"/>
          <w:szCs w:val="24"/>
        </w:rPr>
        <w:t xml:space="preserve">7.7. </w:t>
      </w:r>
      <w:r w:rsidRPr="004B632C">
        <w:rPr>
          <w:rFonts w:ascii="Times New Roman" w:hAnsi="Times New Roman"/>
          <w:sz w:val="24"/>
          <w:szCs w:val="24"/>
        </w:rPr>
        <w:t xml:space="preserve">Em caso de desatendimento às exigências </w:t>
      </w:r>
      <w:proofErr w:type="spellStart"/>
      <w:r w:rsidRPr="004B632C">
        <w:rPr>
          <w:rFonts w:ascii="Times New Roman" w:hAnsi="Times New Roman"/>
          <w:sz w:val="24"/>
          <w:szCs w:val="24"/>
        </w:rPr>
        <w:t>habilitatórias</w:t>
      </w:r>
      <w:proofErr w:type="spellEnd"/>
      <w:r w:rsidRPr="004B632C">
        <w:rPr>
          <w:rFonts w:ascii="Times New Roman" w:hAnsi="Times New Roman"/>
          <w:sz w:val="24"/>
          <w:szCs w:val="24"/>
        </w:rPr>
        <w:t xml:space="preserve">, o (a) Pregoeiro (a) inabilitará a Licitante e examinará as ofertas </w:t>
      </w:r>
      <w:proofErr w:type="spellStart"/>
      <w:r w:rsidRPr="004B632C">
        <w:rPr>
          <w:rFonts w:ascii="Times New Roman" w:hAnsi="Times New Roman"/>
          <w:sz w:val="24"/>
          <w:szCs w:val="24"/>
        </w:rPr>
        <w:t>subseqüentes</w:t>
      </w:r>
      <w:proofErr w:type="spellEnd"/>
      <w:r w:rsidRPr="004B632C">
        <w:rPr>
          <w:rFonts w:ascii="Times New Roman" w:hAnsi="Times New Roman"/>
          <w:sz w:val="24"/>
          <w:szCs w:val="24"/>
        </w:rPr>
        <w:t xml:space="preserve"> e qualificação das Licitantes, na ordem de classificação e, assim, sucessivamente, até a apuração de uma que atenda ao edital, sendo a respectiva Licitante declarada vencedora, ocasião em que o (a) Pregoeiro (a) poderá negociar diretamente com a proponente para que seja obtido preço melhor.</w:t>
      </w:r>
    </w:p>
    <w:p w:rsidR="00AD64A0" w:rsidRPr="004B632C" w:rsidRDefault="00AD64A0" w:rsidP="00535BDF">
      <w:pPr>
        <w:tabs>
          <w:tab w:val="center" w:pos="851"/>
        </w:tabs>
        <w:adjustRightInd w:val="0"/>
        <w:spacing w:after="0" w:line="360" w:lineRule="auto"/>
        <w:ind w:left="-426" w:right="-710"/>
        <w:jc w:val="both"/>
        <w:rPr>
          <w:rFonts w:ascii="Times New Roman" w:hAnsi="Times New Roman"/>
          <w:sz w:val="24"/>
          <w:szCs w:val="24"/>
        </w:rPr>
      </w:pPr>
    </w:p>
    <w:p w:rsidR="00AD64A0" w:rsidRPr="009131CC" w:rsidRDefault="00117AD6" w:rsidP="00535BDF">
      <w:pPr>
        <w:tabs>
          <w:tab w:val="center" w:pos="851"/>
        </w:tabs>
        <w:adjustRightInd w:val="0"/>
        <w:spacing w:after="0" w:line="360" w:lineRule="auto"/>
        <w:ind w:left="-426" w:right="-710"/>
        <w:jc w:val="both"/>
        <w:rPr>
          <w:rFonts w:ascii="Times New Roman" w:hAnsi="Times New Roman"/>
          <w:b/>
          <w:bCs/>
          <w:color w:val="000000"/>
          <w:sz w:val="24"/>
          <w:szCs w:val="24"/>
        </w:rPr>
      </w:pPr>
      <w:r w:rsidRPr="009131CC">
        <w:rPr>
          <w:rFonts w:ascii="Times New Roman" w:hAnsi="Times New Roman"/>
          <w:b/>
          <w:bCs/>
          <w:color w:val="000000"/>
          <w:sz w:val="24"/>
          <w:szCs w:val="24"/>
        </w:rPr>
        <w:t>OBSERVAÇÃO 06 - O ENVELOPE DE DOCUMENTAÇÃO</w:t>
      </w:r>
      <w:r w:rsidR="00FF22C2">
        <w:rPr>
          <w:rFonts w:ascii="Times New Roman" w:hAnsi="Times New Roman"/>
          <w:b/>
          <w:bCs/>
          <w:color w:val="000000"/>
          <w:sz w:val="24"/>
          <w:szCs w:val="24"/>
        </w:rPr>
        <w:t xml:space="preserve"> DE HABILITAÇÃO</w:t>
      </w:r>
      <w:r w:rsidRPr="009131CC">
        <w:rPr>
          <w:rFonts w:ascii="Times New Roman" w:hAnsi="Times New Roman"/>
          <w:b/>
          <w:bCs/>
          <w:color w:val="000000"/>
          <w:sz w:val="24"/>
          <w:szCs w:val="24"/>
        </w:rPr>
        <w:t xml:space="preserve"> QUE NÃO FOR ABERTO FICARÁ EM PODER DO (A) PREGOEIRO (A) PELO PRAZO DE 60 (SESSENTA) DIAS, A CONTAR DA HOMOLOGAÇÃO DA LICITAÇÃO, DEVENDO A LICITANTE RETIRÁ-LO, APÓS AQUELE PERÍODO, NO PRAZO DE </w:t>
      </w:r>
      <w:proofErr w:type="gramStart"/>
      <w:r w:rsidRPr="009131CC">
        <w:rPr>
          <w:rFonts w:ascii="Times New Roman" w:hAnsi="Times New Roman"/>
          <w:b/>
          <w:bCs/>
          <w:color w:val="000000"/>
          <w:sz w:val="24"/>
          <w:szCs w:val="24"/>
        </w:rPr>
        <w:t>5</w:t>
      </w:r>
      <w:proofErr w:type="gramEnd"/>
      <w:r w:rsidRPr="009131CC">
        <w:rPr>
          <w:rFonts w:ascii="Times New Roman" w:hAnsi="Times New Roman"/>
          <w:b/>
          <w:bCs/>
          <w:color w:val="000000"/>
          <w:sz w:val="24"/>
          <w:szCs w:val="24"/>
        </w:rPr>
        <w:t xml:space="preserve"> (CINCO) DIAS, SOB PENA DE INUTILIZAÇÃO DO ENVELOPE.</w:t>
      </w:r>
    </w:p>
    <w:p w:rsidR="00AD64A0" w:rsidRPr="004B632C" w:rsidRDefault="00117AD6" w:rsidP="00535BDF">
      <w:pPr>
        <w:tabs>
          <w:tab w:val="center" w:pos="851"/>
          <w:tab w:val="left" w:pos="1134"/>
        </w:tabs>
        <w:autoSpaceDE w:val="0"/>
        <w:autoSpaceDN w:val="0"/>
        <w:adjustRightInd w:val="0"/>
        <w:spacing w:after="0" w:line="360" w:lineRule="auto"/>
        <w:ind w:left="-426" w:right="-710"/>
        <w:jc w:val="both"/>
        <w:rPr>
          <w:rFonts w:ascii="Times New Roman" w:hAnsi="Times New Roman"/>
          <w:b/>
          <w:bCs/>
          <w:sz w:val="24"/>
          <w:szCs w:val="24"/>
        </w:rPr>
      </w:pPr>
      <w:r>
        <w:rPr>
          <w:noProof/>
          <w:lang w:eastAsia="pt-BR"/>
        </w:rPr>
        <mc:AlternateContent>
          <mc:Choice Requires="wps">
            <w:drawing>
              <wp:anchor distT="0" distB="0" distL="114300" distR="114300" simplePos="0" relativeHeight="251674624" behindDoc="0" locked="0" layoutInCell="1" allowOverlap="1" wp14:anchorId="0E9A2A40" wp14:editId="4B5393FE">
                <wp:simplePos x="0" y="0"/>
                <wp:positionH relativeFrom="column">
                  <wp:posOffset>-282575</wp:posOffset>
                </wp:positionH>
                <wp:positionV relativeFrom="paragraph">
                  <wp:posOffset>266065</wp:posOffset>
                </wp:positionV>
                <wp:extent cx="6867525" cy="1828800"/>
                <wp:effectExtent l="0" t="0" r="28575" b="20320"/>
                <wp:wrapSquare wrapText="bothSides"/>
                <wp:docPr id="10" name="Caixa de texto 10"/>
                <wp:cNvGraphicFramePr/>
                <a:graphic xmlns:a="http://schemas.openxmlformats.org/drawingml/2006/main">
                  <a:graphicData uri="http://schemas.microsoft.com/office/word/2010/wordprocessingShape">
                    <wps:wsp>
                      <wps:cNvSpPr txBox="1"/>
                      <wps:spPr>
                        <a:xfrm>
                          <a:off x="0" y="0"/>
                          <a:ext cx="6867525" cy="1828800"/>
                        </a:xfrm>
                        <a:prstGeom prst="rect">
                          <a:avLst/>
                        </a:prstGeom>
                        <a:ln/>
                      </wps:spPr>
                      <wps:style>
                        <a:lnRef idx="2">
                          <a:schemeClr val="dk1"/>
                        </a:lnRef>
                        <a:fillRef idx="1">
                          <a:schemeClr val="lt1"/>
                        </a:fillRef>
                        <a:effectRef idx="0">
                          <a:schemeClr val="dk1"/>
                        </a:effectRef>
                        <a:fontRef idx="minor">
                          <a:schemeClr val="dk1"/>
                        </a:fontRef>
                      </wps:style>
                      <wps:txbx>
                        <w:txbxContent>
                          <w:p w:rsidR="00D96369" w:rsidRPr="00FC23E7" w:rsidRDefault="00D96369" w:rsidP="00895E0A">
                            <w:pPr>
                              <w:pStyle w:val="PargrafodaLista"/>
                              <w:tabs>
                                <w:tab w:val="center" w:pos="851"/>
                                <w:tab w:val="left" w:pos="1342"/>
                              </w:tabs>
                              <w:spacing w:line="360" w:lineRule="auto"/>
                              <w:ind w:left="-426" w:right="-710"/>
                              <w:rPr>
                                <w:rFonts w:ascii="Times New Roman" w:hAnsi="Times New Roman" w:cs="Times New Roman"/>
                                <w:b/>
                                <w:sz w:val="24"/>
                                <w:szCs w:val="24"/>
                              </w:rPr>
                            </w:pPr>
                            <w:r>
                              <w:rPr>
                                <w:rFonts w:ascii="Times New Roman" w:hAnsi="Times New Roman" w:cs="Times New Roman"/>
                                <w:b/>
                                <w:sz w:val="24"/>
                                <w:szCs w:val="24"/>
                              </w:rPr>
                              <w:t xml:space="preserve">       </w:t>
                            </w:r>
                            <w:r w:rsidRPr="004B632C">
                              <w:rPr>
                                <w:rFonts w:ascii="Times New Roman" w:hAnsi="Times New Roman" w:cs="Times New Roman"/>
                                <w:b/>
                                <w:sz w:val="24"/>
                                <w:szCs w:val="24"/>
                              </w:rPr>
                              <w:t>8. DOS RECURSOS ADMINISTRATIVOS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id="Caixa de texto 10" o:spid="_x0000_s1036" type="#_x0000_t202" style="position:absolute;left:0;text-align:left;margin-left:-22.25pt;margin-top:20.95pt;width:540.75pt;height:2in;z-index:25167462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" fillcolor="white [3201]" strokecolor="black [3200]" strokeweight="2pt">
                <v:textbox style="mso-fit-shape-to-text:t">
                  <w:txbxContent>
                    <w:p w:rsidR="00D96369" w:rsidRPr="00FC23E7" w:rsidRDefault="00D96369" w:rsidP="00895E0A">
                      <w:pPr>
                        <w:pStyle w:val="PargrafodaLista"/>
                        <w:tabs>
                          <w:tab w:val="center" w:pos="851"/>
                          <w:tab w:val="left" w:pos="1342"/>
                        </w:tabs>
                        <w:spacing w:line="360" w:lineRule="auto"/>
                        <w:ind w:left="-426" w:right="-710"/>
                        <w:rPr>
                          <w:rFonts w:ascii="Times New Roman" w:hAnsi="Times New Roman" w:cs="Times New Roman"/>
                          <w:b/>
                          <w:sz w:val="24"/>
                          <w:szCs w:val="24"/>
                        </w:rPr>
                      </w:pPr>
                      <w:r>
                        <w:rPr>
                          <w:rFonts w:ascii="Times New Roman" w:hAnsi="Times New Roman" w:cs="Times New Roman"/>
                          <w:b/>
                          <w:sz w:val="24"/>
                          <w:szCs w:val="24"/>
                        </w:rPr>
                        <w:t xml:space="preserve">       </w:t>
                      </w:r>
                      <w:r w:rsidRPr="004B632C">
                        <w:rPr>
                          <w:rFonts w:ascii="Times New Roman" w:hAnsi="Times New Roman" w:cs="Times New Roman"/>
                          <w:b/>
                          <w:sz w:val="24"/>
                          <w:szCs w:val="24"/>
                        </w:rPr>
                        <w:t>8. DOS RECURSOS ADMINISTRATIVOS</w:t>
                      </w:r>
                    </w:p>
                  </w:txbxContent>
                </v:textbox>
                <w10:wrap type="square"/>
              </v:shape>
            </w:pict>
          </mc:Fallback>
        </mc:AlternateContent>
      </w:r>
    </w:p>
    <w:p w:rsidR="00AD64A0" w:rsidRPr="00FF22C2" w:rsidRDefault="00AD64A0" w:rsidP="00535BDF">
      <w:pPr>
        <w:pStyle w:val="PargrafodaLista"/>
        <w:tabs>
          <w:tab w:val="center" w:pos="851"/>
          <w:tab w:val="left" w:pos="1342"/>
        </w:tabs>
        <w:spacing w:line="360" w:lineRule="auto"/>
        <w:ind w:left="-426" w:right="-710"/>
        <w:rPr>
          <w:rFonts w:ascii="Times New Roman" w:hAnsi="Times New Roman" w:cs="Times New Roman"/>
          <w:b/>
          <w:sz w:val="24"/>
          <w:szCs w:val="24"/>
        </w:rPr>
      </w:pPr>
      <w:r w:rsidRPr="004B632C">
        <w:rPr>
          <w:rFonts w:ascii="Times New Roman" w:hAnsi="Times New Roman" w:cs="Times New Roman"/>
          <w:b/>
          <w:sz w:val="24"/>
          <w:szCs w:val="24"/>
        </w:rPr>
        <w:t>8.1.</w:t>
      </w:r>
      <w:r w:rsidRPr="004B632C">
        <w:rPr>
          <w:rFonts w:ascii="Times New Roman" w:hAnsi="Times New Roman" w:cs="Times New Roman"/>
          <w:sz w:val="24"/>
          <w:szCs w:val="24"/>
        </w:rPr>
        <w:t xml:space="preserve"> Encerrado o julgamento das propostas e da habilitação, o</w:t>
      </w:r>
      <w:r>
        <w:rPr>
          <w:rFonts w:ascii="Times New Roman" w:hAnsi="Times New Roman" w:cs="Times New Roman"/>
          <w:sz w:val="24"/>
          <w:szCs w:val="24"/>
        </w:rPr>
        <w:t xml:space="preserve"> </w:t>
      </w:r>
      <w:r w:rsidRPr="004B632C">
        <w:rPr>
          <w:rFonts w:ascii="Times New Roman" w:hAnsi="Times New Roman" w:cs="Times New Roman"/>
          <w:sz w:val="24"/>
          <w:szCs w:val="24"/>
        </w:rPr>
        <w:t>(a) Pregoeiro</w:t>
      </w:r>
      <w:r>
        <w:rPr>
          <w:rFonts w:ascii="Times New Roman" w:hAnsi="Times New Roman" w:cs="Times New Roman"/>
          <w:sz w:val="24"/>
          <w:szCs w:val="24"/>
        </w:rPr>
        <w:t xml:space="preserve"> </w:t>
      </w:r>
      <w:r w:rsidRPr="004B632C">
        <w:rPr>
          <w:rFonts w:ascii="Times New Roman" w:hAnsi="Times New Roman" w:cs="Times New Roman"/>
          <w:sz w:val="24"/>
          <w:szCs w:val="24"/>
        </w:rPr>
        <w:t xml:space="preserve">(a) proclamará a vencedora e todos os documentos serão colocados à disposição dos presentes para livre exame e rubrica. A seguir, </w:t>
      </w:r>
      <w:proofErr w:type="gramStart"/>
      <w:r w:rsidRPr="004B632C">
        <w:rPr>
          <w:rFonts w:ascii="Times New Roman" w:hAnsi="Times New Roman" w:cs="Times New Roman"/>
          <w:sz w:val="24"/>
          <w:szCs w:val="24"/>
        </w:rPr>
        <w:t>será</w:t>
      </w:r>
      <w:proofErr w:type="gramEnd"/>
      <w:r w:rsidRPr="004B632C">
        <w:rPr>
          <w:rFonts w:ascii="Times New Roman" w:hAnsi="Times New Roman" w:cs="Times New Roman"/>
          <w:sz w:val="24"/>
          <w:szCs w:val="24"/>
        </w:rPr>
        <w:t xml:space="preserve"> dada as Licitantes a oportunidade para manifestarem a intenção de interpor recurso, esclarecendo que a </w:t>
      </w:r>
      <w:r w:rsidRPr="00FF22C2">
        <w:rPr>
          <w:rFonts w:ascii="Times New Roman" w:hAnsi="Times New Roman" w:cs="Times New Roman"/>
          <w:b/>
          <w:sz w:val="24"/>
          <w:szCs w:val="24"/>
        </w:rPr>
        <w:t>falta dessa manifestação expressa, imediata e motivada, importará na decadência do direito de recorrer por parte da Licitante.</w:t>
      </w:r>
    </w:p>
    <w:p w:rsidR="00AD64A0" w:rsidRPr="004B632C" w:rsidRDefault="00AD64A0" w:rsidP="00535BDF">
      <w:pPr>
        <w:pStyle w:val="PargrafodaLista"/>
        <w:tabs>
          <w:tab w:val="center" w:pos="851"/>
          <w:tab w:val="left" w:pos="1342"/>
        </w:tabs>
        <w:spacing w:line="360" w:lineRule="auto"/>
        <w:ind w:left="-426" w:right="-710"/>
        <w:rPr>
          <w:rFonts w:ascii="Times New Roman" w:hAnsi="Times New Roman" w:cs="Times New Roman"/>
          <w:sz w:val="24"/>
          <w:szCs w:val="24"/>
        </w:rPr>
      </w:pPr>
      <w:r w:rsidRPr="004B632C">
        <w:rPr>
          <w:rFonts w:ascii="Times New Roman" w:hAnsi="Times New Roman" w:cs="Times New Roman"/>
          <w:b/>
          <w:sz w:val="24"/>
          <w:szCs w:val="24"/>
        </w:rPr>
        <w:t>8.2.</w:t>
      </w:r>
      <w:r w:rsidRPr="004B632C">
        <w:rPr>
          <w:rFonts w:ascii="Times New Roman" w:hAnsi="Times New Roman" w:cs="Times New Roman"/>
          <w:sz w:val="24"/>
          <w:szCs w:val="24"/>
        </w:rPr>
        <w:t xml:space="preserve"> Tendo </w:t>
      </w:r>
      <w:proofErr w:type="gramStart"/>
      <w:r w:rsidRPr="004B632C">
        <w:rPr>
          <w:rFonts w:ascii="Times New Roman" w:hAnsi="Times New Roman" w:cs="Times New Roman"/>
          <w:sz w:val="24"/>
          <w:szCs w:val="24"/>
        </w:rPr>
        <w:t>a Licitante manifestado</w:t>
      </w:r>
      <w:proofErr w:type="gramEnd"/>
      <w:r w:rsidRPr="004B632C">
        <w:rPr>
          <w:rFonts w:ascii="Times New Roman" w:hAnsi="Times New Roman" w:cs="Times New Roman"/>
          <w:sz w:val="24"/>
          <w:szCs w:val="24"/>
        </w:rPr>
        <w:t xml:space="preserve"> motivadamente, na sessão pública do Pregão, a intenção de recorrer, esta terá o prazo de 03 (três) dias corridos para apresentação das razões de recurso.</w:t>
      </w:r>
    </w:p>
    <w:p w:rsidR="00AD64A0" w:rsidRPr="004B632C" w:rsidRDefault="00AD64A0" w:rsidP="00535BDF">
      <w:pPr>
        <w:pStyle w:val="PargrafodaLista"/>
        <w:tabs>
          <w:tab w:val="center" w:pos="851"/>
          <w:tab w:val="left" w:pos="1342"/>
        </w:tabs>
        <w:spacing w:line="360" w:lineRule="auto"/>
        <w:ind w:left="-426" w:right="-710"/>
        <w:rPr>
          <w:rFonts w:ascii="Times New Roman" w:hAnsi="Times New Roman" w:cs="Times New Roman"/>
          <w:sz w:val="24"/>
          <w:szCs w:val="24"/>
        </w:rPr>
      </w:pPr>
      <w:r w:rsidRPr="004B632C">
        <w:rPr>
          <w:rFonts w:ascii="Times New Roman" w:hAnsi="Times New Roman" w:cs="Times New Roman"/>
          <w:b/>
          <w:sz w:val="24"/>
          <w:szCs w:val="24"/>
        </w:rPr>
        <w:t>8.3.</w:t>
      </w:r>
      <w:r w:rsidRPr="004B632C">
        <w:rPr>
          <w:rFonts w:ascii="Times New Roman" w:hAnsi="Times New Roman" w:cs="Times New Roman"/>
          <w:sz w:val="24"/>
          <w:szCs w:val="24"/>
        </w:rPr>
        <w:t xml:space="preserve"> Constará na ata da sessão a síntese das razões de recurso apresentadas, bem como o registro de que todas as demais Licitantes ficaram intimadas para, querendo, manifestarem-se sobre as razões do recurso no prazo de 03 (três) dias corridos, após o término do prazo da recorrente, proporcionando-se, a todas, vista imediata do processo.</w:t>
      </w:r>
    </w:p>
    <w:p w:rsidR="00AD64A0" w:rsidRPr="004B632C" w:rsidRDefault="00AD64A0" w:rsidP="00535BDF">
      <w:pPr>
        <w:pStyle w:val="PargrafodaLista"/>
        <w:tabs>
          <w:tab w:val="center" w:pos="851"/>
          <w:tab w:val="left" w:pos="1342"/>
        </w:tabs>
        <w:spacing w:line="360" w:lineRule="auto"/>
        <w:ind w:left="-426" w:right="-710"/>
        <w:rPr>
          <w:rFonts w:ascii="Times New Roman" w:hAnsi="Times New Roman" w:cs="Times New Roman"/>
          <w:sz w:val="24"/>
          <w:szCs w:val="24"/>
        </w:rPr>
      </w:pPr>
      <w:r w:rsidRPr="004B632C">
        <w:rPr>
          <w:rFonts w:ascii="Times New Roman" w:hAnsi="Times New Roman" w:cs="Times New Roman"/>
          <w:b/>
          <w:sz w:val="24"/>
          <w:szCs w:val="24"/>
        </w:rPr>
        <w:lastRenderedPageBreak/>
        <w:t>8.4.</w:t>
      </w:r>
      <w:r w:rsidRPr="004B632C">
        <w:rPr>
          <w:rFonts w:ascii="Times New Roman" w:hAnsi="Times New Roman" w:cs="Times New Roman"/>
          <w:sz w:val="24"/>
          <w:szCs w:val="24"/>
        </w:rPr>
        <w:t xml:space="preserve"> </w:t>
      </w:r>
      <w:r w:rsidRPr="004A3EFE">
        <w:rPr>
          <w:rFonts w:ascii="Times New Roman" w:hAnsi="Times New Roman" w:cs="Times New Roman"/>
          <w:b/>
          <w:sz w:val="24"/>
          <w:szCs w:val="24"/>
        </w:rPr>
        <w:t>A manifestação expressa da intenção de interpor recurso e da motivação, na sessão pública do Pregão, são pressupostos de admissibilidade dos recursos.</w:t>
      </w:r>
    </w:p>
    <w:p w:rsidR="00AD64A0" w:rsidRPr="004B632C" w:rsidRDefault="00AD64A0" w:rsidP="00535BDF">
      <w:pPr>
        <w:pStyle w:val="PargrafodaLista"/>
        <w:tabs>
          <w:tab w:val="center" w:pos="851"/>
          <w:tab w:val="left" w:pos="1262"/>
        </w:tabs>
        <w:spacing w:line="360" w:lineRule="auto"/>
        <w:ind w:left="-426" w:right="-710"/>
        <w:rPr>
          <w:rFonts w:ascii="Times New Roman" w:hAnsi="Times New Roman" w:cs="Times New Roman"/>
          <w:sz w:val="24"/>
          <w:szCs w:val="24"/>
        </w:rPr>
      </w:pPr>
      <w:r w:rsidRPr="004B632C">
        <w:rPr>
          <w:rFonts w:ascii="Times New Roman" w:hAnsi="Times New Roman" w:cs="Times New Roman"/>
          <w:b/>
          <w:sz w:val="24"/>
          <w:szCs w:val="24"/>
        </w:rPr>
        <w:t>8.5.</w:t>
      </w:r>
      <w:r w:rsidRPr="004B632C">
        <w:rPr>
          <w:rFonts w:ascii="Times New Roman" w:hAnsi="Times New Roman" w:cs="Times New Roman"/>
          <w:sz w:val="24"/>
          <w:szCs w:val="24"/>
        </w:rPr>
        <w:t xml:space="preserve"> O recurso terá efeito suspensivo e o seu acolhimento importará a invalidação dos atos insuscetíveis de</w:t>
      </w:r>
      <w:r w:rsidRPr="004B632C">
        <w:rPr>
          <w:rFonts w:ascii="Times New Roman" w:hAnsi="Times New Roman" w:cs="Times New Roman"/>
          <w:spacing w:val="-1"/>
          <w:sz w:val="24"/>
          <w:szCs w:val="24"/>
        </w:rPr>
        <w:t xml:space="preserve"> </w:t>
      </w:r>
      <w:r w:rsidRPr="004B632C">
        <w:rPr>
          <w:rFonts w:ascii="Times New Roman" w:hAnsi="Times New Roman" w:cs="Times New Roman"/>
          <w:sz w:val="24"/>
          <w:szCs w:val="24"/>
        </w:rPr>
        <w:t>aproveitamento.</w:t>
      </w:r>
    </w:p>
    <w:p w:rsidR="00AD64A0" w:rsidRPr="004B632C" w:rsidRDefault="00AD64A0" w:rsidP="00535BDF">
      <w:pPr>
        <w:pStyle w:val="PargrafodaLista"/>
        <w:tabs>
          <w:tab w:val="center" w:pos="851"/>
          <w:tab w:val="left" w:pos="1342"/>
        </w:tabs>
        <w:spacing w:line="360" w:lineRule="auto"/>
        <w:ind w:left="-426" w:right="-710"/>
        <w:rPr>
          <w:rFonts w:ascii="Times New Roman" w:hAnsi="Times New Roman" w:cs="Times New Roman"/>
          <w:sz w:val="24"/>
          <w:szCs w:val="24"/>
        </w:rPr>
      </w:pPr>
      <w:r w:rsidRPr="004B632C">
        <w:rPr>
          <w:rFonts w:ascii="Times New Roman" w:hAnsi="Times New Roman" w:cs="Times New Roman"/>
          <w:b/>
          <w:sz w:val="24"/>
          <w:szCs w:val="24"/>
        </w:rPr>
        <w:t>8.6.</w:t>
      </w:r>
      <w:r w:rsidRPr="004B632C">
        <w:rPr>
          <w:rFonts w:ascii="Times New Roman" w:hAnsi="Times New Roman" w:cs="Times New Roman"/>
          <w:sz w:val="24"/>
          <w:szCs w:val="24"/>
        </w:rPr>
        <w:t xml:space="preserve"> O recurso será dirigido à autoridade superior, por intermédio daquela que praticou o ato recorrido, a qual poderá, no prazo de </w:t>
      </w:r>
      <w:proofErr w:type="gramStart"/>
      <w:r w:rsidRPr="004B632C">
        <w:rPr>
          <w:rFonts w:ascii="Times New Roman" w:hAnsi="Times New Roman" w:cs="Times New Roman"/>
          <w:sz w:val="24"/>
          <w:szCs w:val="24"/>
        </w:rPr>
        <w:t>5</w:t>
      </w:r>
      <w:proofErr w:type="gramEnd"/>
      <w:r w:rsidRPr="004B632C">
        <w:rPr>
          <w:rFonts w:ascii="Times New Roman" w:hAnsi="Times New Roman" w:cs="Times New Roman"/>
          <w:sz w:val="24"/>
          <w:szCs w:val="24"/>
        </w:rPr>
        <w:t xml:space="preserve"> (cinco) dias úteis, reconsiderar sua decisão ou fazê-lo subir, acompanhado de suas razões, devendo, neste caso, a decisão ser proferida dentro do prazo de 5 (cinco) dias úteis, contado da subida do recurso, sob pena de responsabilidade daquele que houver dado causa à demora.</w:t>
      </w:r>
    </w:p>
    <w:p w:rsidR="00AD64A0" w:rsidRPr="004B632C" w:rsidRDefault="00117AD6" w:rsidP="00535BDF">
      <w:pPr>
        <w:pStyle w:val="Ttulo11"/>
        <w:tabs>
          <w:tab w:val="left" w:pos="431"/>
          <w:tab w:val="center" w:pos="851"/>
        </w:tabs>
        <w:spacing w:line="360" w:lineRule="auto"/>
        <w:ind w:left="-426" w:right="-710"/>
        <w:jc w:val="both"/>
        <w:rPr>
          <w:rFonts w:ascii="Times New Roman" w:hAnsi="Times New Roman" w:cs="Times New Roman"/>
          <w:sz w:val="24"/>
          <w:szCs w:val="24"/>
        </w:rPr>
      </w:pPr>
      <w:r>
        <w:rPr>
          <w:noProof/>
          <w:lang w:bidi="ar-SA"/>
        </w:rPr>
        <mc:AlternateContent>
          <mc:Choice Requires="wps">
            <w:drawing>
              <wp:anchor distT="0" distB="0" distL="114300" distR="114300" simplePos="0" relativeHeight="251676672" behindDoc="0" locked="0" layoutInCell="1" allowOverlap="1" wp14:anchorId="07FC6367" wp14:editId="787E08A8">
                <wp:simplePos x="0" y="0"/>
                <wp:positionH relativeFrom="column">
                  <wp:posOffset>-272415</wp:posOffset>
                </wp:positionH>
                <wp:positionV relativeFrom="paragraph">
                  <wp:posOffset>265430</wp:posOffset>
                </wp:positionV>
                <wp:extent cx="6810375" cy="1828800"/>
                <wp:effectExtent l="0" t="0" r="28575" b="20320"/>
                <wp:wrapSquare wrapText="bothSides"/>
                <wp:docPr id="11" name="Caixa de texto 11"/>
                <wp:cNvGraphicFramePr/>
                <a:graphic xmlns:a="http://schemas.openxmlformats.org/drawingml/2006/main">
                  <a:graphicData uri="http://schemas.microsoft.com/office/word/2010/wordprocessingShape">
                    <wps:wsp>
                      <wps:cNvSpPr txBox="1"/>
                      <wps:spPr>
                        <a:xfrm>
                          <a:off x="0" y="0"/>
                          <a:ext cx="6810375" cy="1828800"/>
                        </a:xfrm>
                        <a:prstGeom prst="rect">
                          <a:avLst/>
                        </a:prstGeom>
                        <a:ln/>
                      </wps:spPr>
                      <wps:style>
                        <a:lnRef idx="2">
                          <a:schemeClr val="dk1"/>
                        </a:lnRef>
                        <a:fillRef idx="1">
                          <a:schemeClr val="lt1"/>
                        </a:fillRef>
                        <a:effectRef idx="0">
                          <a:schemeClr val="dk1"/>
                        </a:effectRef>
                        <a:fontRef idx="minor">
                          <a:schemeClr val="dk1"/>
                        </a:fontRef>
                      </wps:style>
                      <wps:txbx>
                        <w:txbxContent>
                          <w:p w:rsidR="00D96369" w:rsidRPr="004B328F" w:rsidRDefault="00D96369" w:rsidP="00895E0A">
                            <w:pPr>
                              <w:pStyle w:val="Ttulo11"/>
                              <w:tabs>
                                <w:tab w:val="left" w:pos="431"/>
                                <w:tab w:val="center" w:pos="851"/>
                              </w:tabs>
                              <w:spacing w:line="360" w:lineRule="auto"/>
                              <w:ind w:left="-426" w:right="-710"/>
                              <w:jc w:val="both"/>
                              <w:rPr>
                                <w:rFonts w:ascii="Times New Roman" w:hAnsi="Times New Roman" w:cs="Times New Roman"/>
                                <w:sz w:val="24"/>
                                <w:szCs w:val="24"/>
                              </w:rPr>
                            </w:pPr>
                            <w:r>
                              <w:rPr>
                                <w:rFonts w:ascii="Times New Roman" w:hAnsi="Times New Roman" w:cs="Times New Roman"/>
                                <w:sz w:val="24"/>
                                <w:szCs w:val="24"/>
                              </w:rPr>
                              <w:t xml:space="preserve">       </w:t>
                            </w:r>
                            <w:r w:rsidRPr="004B632C">
                              <w:rPr>
                                <w:rFonts w:ascii="Times New Roman" w:hAnsi="Times New Roman" w:cs="Times New Roman"/>
                                <w:sz w:val="24"/>
                                <w:szCs w:val="24"/>
                              </w:rPr>
                              <w:t>9. DA</w:t>
                            </w:r>
                            <w:r w:rsidRPr="004B632C">
                              <w:rPr>
                                <w:rFonts w:ascii="Times New Roman" w:hAnsi="Times New Roman" w:cs="Times New Roman"/>
                                <w:spacing w:val="1"/>
                                <w:sz w:val="24"/>
                                <w:szCs w:val="24"/>
                              </w:rPr>
                              <w:t xml:space="preserve"> </w:t>
                            </w:r>
                            <w:r w:rsidRPr="004B632C">
                              <w:rPr>
                                <w:rFonts w:ascii="Times New Roman" w:hAnsi="Times New Roman" w:cs="Times New Roman"/>
                                <w:sz w:val="24"/>
                                <w:szCs w:val="24"/>
                              </w:rPr>
                              <w:t>ADJUDICAÇÃO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id="Caixa de texto 11" o:spid="_x0000_s1037" type="#_x0000_t202" style="position:absolute;left:0;text-align:left;margin-left:-21.45pt;margin-top:20.9pt;width:536.25pt;height:2in;z-index:25167667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" fillcolor="white [3201]" strokecolor="black [3200]" strokeweight="2pt">
                <v:textbox style="mso-fit-shape-to-text:t">
                  <w:txbxContent>
                    <w:p w:rsidR="00D96369" w:rsidRPr="004B328F" w:rsidRDefault="00D96369" w:rsidP="00895E0A">
                      <w:pPr>
                        <w:pStyle w:val="Ttulo11"/>
                        <w:tabs>
                          <w:tab w:val="left" w:pos="431"/>
                          <w:tab w:val="center" w:pos="851"/>
                        </w:tabs>
                        <w:spacing w:line="360" w:lineRule="auto"/>
                        <w:ind w:left="-426" w:right="-710"/>
                        <w:jc w:val="both"/>
                        <w:rPr>
                          <w:rFonts w:ascii="Times New Roman" w:hAnsi="Times New Roman" w:cs="Times New Roman"/>
                          <w:sz w:val="24"/>
                          <w:szCs w:val="24"/>
                        </w:rPr>
                      </w:pPr>
                      <w:r>
                        <w:rPr>
                          <w:rFonts w:ascii="Times New Roman" w:hAnsi="Times New Roman" w:cs="Times New Roman"/>
                          <w:sz w:val="24"/>
                          <w:szCs w:val="24"/>
                        </w:rPr>
                        <w:t xml:space="preserve">       </w:t>
                      </w:r>
                      <w:r w:rsidRPr="004B632C">
                        <w:rPr>
                          <w:rFonts w:ascii="Times New Roman" w:hAnsi="Times New Roman" w:cs="Times New Roman"/>
                          <w:sz w:val="24"/>
                          <w:szCs w:val="24"/>
                        </w:rPr>
                        <w:t>9. DA</w:t>
                      </w:r>
                      <w:r w:rsidRPr="004B632C">
                        <w:rPr>
                          <w:rFonts w:ascii="Times New Roman" w:hAnsi="Times New Roman" w:cs="Times New Roman"/>
                          <w:spacing w:val="1"/>
                          <w:sz w:val="24"/>
                          <w:szCs w:val="24"/>
                        </w:rPr>
                        <w:t xml:space="preserve"> </w:t>
                      </w:r>
                      <w:r w:rsidRPr="004B632C">
                        <w:rPr>
                          <w:rFonts w:ascii="Times New Roman" w:hAnsi="Times New Roman" w:cs="Times New Roman"/>
                          <w:sz w:val="24"/>
                          <w:szCs w:val="24"/>
                        </w:rPr>
                        <w:t>ADJUDICAÇÃO</w:t>
                      </w:r>
                    </w:p>
                  </w:txbxContent>
                </v:textbox>
                <w10:wrap type="square"/>
              </v:shape>
            </w:pict>
          </mc:Fallback>
        </mc:AlternateContent>
      </w:r>
    </w:p>
    <w:p w:rsidR="00117AD6" w:rsidRDefault="00117AD6" w:rsidP="00535BDF">
      <w:pPr>
        <w:tabs>
          <w:tab w:val="left" w:pos="738"/>
          <w:tab w:val="center" w:pos="851"/>
        </w:tabs>
        <w:spacing w:after="0" w:line="360" w:lineRule="auto"/>
        <w:ind w:left="-426" w:right="-710"/>
        <w:jc w:val="both"/>
        <w:rPr>
          <w:rFonts w:ascii="Times New Roman" w:hAnsi="Times New Roman"/>
          <w:b/>
          <w:sz w:val="24"/>
          <w:szCs w:val="24"/>
        </w:rPr>
      </w:pPr>
    </w:p>
    <w:p w:rsidR="00AD64A0" w:rsidRPr="004B632C" w:rsidRDefault="00117AD6" w:rsidP="00535BDF">
      <w:pPr>
        <w:tabs>
          <w:tab w:val="left" w:pos="738"/>
          <w:tab w:val="center" w:pos="851"/>
        </w:tabs>
        <w:spacing w:after="0" w:line="360" w:lineRule="auto"/>
        <w:ind w:left="-426" w:right="-710"/>
        <w:jc w:val="both"/>
        <w:rPr>
          <w:rFonts w:ascii="Times New Roman" w:hAnsi="Times New Roman"/>
          <w:color w:val="000000"/>
          <w:sz w:val="24"/>
          <w:szCs w:val="24"/>
          <w:shd w:val="clear" w:color="auto" w:fill="FFFFFF"/>
        </w:rPr>
      </w:pPr>
      <w:r>
        <w:rPr>
          <w:noProof/>
          <w:lang w:eastAsia="pt-BR"/>
        </w:rPr>
        <mc:AlternateContent>
          <mc:Choice Requires="wps">
            <w:drawing>
              <wp:anchor distT="0" distB="0" distL="114300" distR="114300" simplePos="0" relativeHeight="251678720" behindDoc="0" locked="0" layoutInCell="1" allowOverlap="1" wp14:anchorId="0AF1C166" wp14:editId="77950CCA">
                <wp:simplePos x="0" y="0"/>
                <wp:positionH relativeFrom="column">
                  <wp:posOffset>-320040</wp:posOffset>
                </wp:positionH>
                <wp:positionV relativeFrom="paragraph">
                  <wp:posOffset>784860</wp:posOffset>
                </wp:positionV>
                <wp:extent cx="6858000" cy="1828800"/>
                <wp:effectExtent l="0" t="0" r="19050" b="20320"/>
                <wp:wrapSquare wrapText="bothSides"/>
                <wp:docPr id="12" name="Caixa de texto 12"/>
                <wp:cNvGraphicFramePr/>
                <a:graphic xmlns:a="http://schemas.openxmlformats.org/drawingml/2006/main">
                  <a:graphicData uri="http://schemas.microsoft.com/office/word/2010/wordprocessingShape">
                    <wps:wsp>
                      <wps:cNvSpPr txBox="1"/>
                      <wps:spPr>
                        <a:xfrm>
                          <a:off x="0" y="0"/>
                          <a:ext cx="6858000" cy="1828800"/>
                        </a:xfrm>
                        <a:prstGeom prst="rect">
                          <a:avLst/>
                        </a:prstGeom>
                        <a:ln/>
                      </wps:spPr>
                      <wps:style>
                        <a:lnRef idx="2">
                          <a:schemeClr val="dk1"/>
                        </a:lnRef>
                        <a:fillRef idx="1">
                          <a:schemeClr val="lt1"/>
                        </a:fillRef>
                        <a:effectRef idx="0">
                          <a:schemeClr val="dk1"/>
                        </a:effectRef>
                        <a:fontRef idx="minor">
                          <a:schemeClr val="dk1"/>
                        </a:fontRef>
                      </wps:style>
                      <wps:txbx>
                        <w:txbxContent>
                          <w:p w:rsidR="00D96369" w:rsidRPr="00762699" w:rsidRDefault="00D96369" w:rsidP="00895E0A">
                            <w:pPr>
                              <w:tabs>
                                <w:tab w:val="center" w:pos="851"/>
                              </w:tabs>
                              <w:adjustRightInd w:val="0"/>
                              <w:spacing w:after="0" w:line="360" w:lineRule="auto"/>
                              <w:ind w:left="-426" w:right="-710"/>
                              <w:jc w:val="both"/>
                              <w:rPr>
                                <w:rFonts w:ascii="Times New Roman" w:hAnsi="Times New Roman"/>
                                <w:b/>
                                <w:bCs/>
                                <w:sz w:val="24"/>
                                <w:szCs w:val="24"/>
                              </w:rPr>
                            </w:pPr>
                            <w:r>
                              <w:rPr>
                                <w:rFonts w:ascii="Times New Roman" w:hAnsi="Times New Roman"/>
                                <w:b/>
                                <w:bCs/>
                                <w:sz w:val="24"/>
                                <w:szCs w:val="24"/>
                              </w:rPr>
                              <w:t xml:space="preserve">       </w:t>
                            </w:r>
                            <w:r w:rsidRPr="004B632C">
                              <w:rPr>
                                <w:rFonts w:ascii="Times New Roman" w:hAnsi="Times New Roman"/>
                                <w:b/>
                                <w:bCs/>
                                <w:sz w:val="24"/>
                                <w:szCs w:val="24"/>
                              </w:rPr>
                              <w:t>10. DO CONTRATO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id="Caixa de texto 12" o:spid="_x0000_s1038" type="#_x0000_t202" style="position:absolute;left:0;text-align:left;margin-left:-25.2pt;margin-top:61.8pt;width:540pt;height:2in;z-index:25167872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" fillcolor="white [3201]" strokecolor="black [3200]" strokeweight="2pt">
                <v:textbox style="mso-fit-shape-to-text:t">
                  <w:txbxContent>
                    <w:p w:rsidR="00D96369" w:rsidRPr="00762699" w:rsidRDefault="00D96369" w:rsidP="00895E0A">
                      <w:pPr>
                        <w:tabs>
                          <w:tab w:val="center" w:pos="851"/>
                        </w:tabs>
                        <w:adjustRightInd w:val="0"/>
                        <w:spacing w:after="0" w:line="360" w:lineRule="auto"/>
                        <w:ind w:left="-426" w:right="-710"/>
                        <w:jc w:val="both"/>
                        <w:rPr>
                          <w:rFonts w:ascii="Times New Roman" w:hAnsi="Times New Roman"/>
                          <w:b/>
                          <w:bCs/>
                          <w:sz w:val="24"/>
                          <w:szCs w:val="24"/>
                        </w:rPr>
                      </w:pPr>
                      <w:r>
                        <w:rPr>
                          <w:rFonts w:ascii="Times New Roman" w:hAnsi="Times New Roman"/>
                          <w:b/>
                          <w:bCs/>
                          <w:sz w:val="24"/>
                          <w:szCs w:val="24"/>
                        </w:rPr>
                        <w:t xml:space="preserve">       </w:t>
                      </w:r>
                      <w:r w:rsidRPr="004B632C">
                        <w:rPr>
                          <w:rFonts w:ascii="Times New Roman" w:hAnsi="Times New Roman"/>
                          <w:b/>
                          <w:bCs/>
                          <w:sz w:val="24"/>
                          <w:szCs w:val="24"/>
                        </w:rPr>
                        <w:t>10. DO CONTRATO</w:t>
                      </w:r>
                    </w:p>
                  </w:txbxContent>
                </v:textbox>
                <w10:wrap type="square"/>
              </v:shape>
            </w:pict>
          </mc:Fallback>
        </mc:AlternateContent>
      </w:r>
      <w:r w:rsidR="00AD64A0" w:rsidRPr="004B632C">
        <w:rPr>
          <w:rFonts w:ascii="Times New Roman" w:hAnsi="Times New Roman"/>
          <w:b/>
          <w:sz w:val="24"/>
          <w:szCs w:val="24"/>
        </w:rPr>
        <w:t>9.1.</w:t>
      </w:r>
      <w:r w:rsidR="00AD64A0" w:rsidRPr="004B632C">
        <w:rPr>
          <w:rStyle w:val="apple-converted-space"/>
          <w:rFonts w:ascii="Times New Roman" w:hAnsi="Times New Roman"/>
          <w:color w:val="000000"/>
          <w:sz w:val="24"/>
          <w:szCs w:val="24"/>
          <w:shd w:val="clear" w:color="auto" w:fill="FFFFFF"/>
        </w:rPr>
        <w:t> </w:t>
      </w:r>
      <w:r w:rsidR="00AD64A0" w:rsidRPr="004B632C">
        <w:rPr>
          <w:rFonts w:ascii="Times New Roman" w:hAnsi="Times New Roman"/>
          <w:color w:val="000000"/>
          <w:sz w:val="24"/>
          <w:szCs w:val="24"/>
          <w:shd w:val="clear" w:color="auto" w:fill="FFFFFF"/>
        </w:rPr>
        <w:t xml:space="preserve">Decididos os recursos e </w:t>
      </w:r>
      <w:r w:rsidR="00AD64A0" w:rsidRPr="004B632C">
        <w:rPr>
          <w:rFonts w:ascii="Times New Roman" w:hAnsi="Times New Roman"/>
          <w:sz w:val="24"/>
          <w:szCs w:val="24"/>
        </w:rPr>
        <w:t>constatado o atendimento das exigências fixadas no Edital</w:t>
      </w:r>
      <w:r w:rsidR="00AD64A0" w:rsidRPr="004B632C">
        <w:rPr>
          <w:rFonts w:ascii="Times New Roman" w:hAnsi="Times New Roman"/>
          <w:color w:val="000000"/>
          <w:sz w:val="24"/>
          <w:szCs w:val="24"/>
          <w:shd w:val="clear" w:color="auto" w:fill="FFFFFF"/>
        </w:rPr>
        <w:t xml:space="preserve">, </w:t>
      </w:r>
      <w:proofErr w:type="gramStart"/>
      <w:r w:rsidR="00AD64A0" w:rsidRPr="004B632C">
        <w:rPr>
          <w:rFonts w:ascii="Times New Roman" w:hAnsi="Times New Roman"/>
          <w:color w:val="000000"/>
          <w:sz w:val="24"/>
          <w:szCs w:val="24"/>
          <w:shd w:val="clear" w:color="auto" w:fill="FFFFFF"/>
        </w:rPr>
        <w:t>a</w:t>
      </w:r>
      <w:proofErr w:type="gramEnd"/>
      <w:r w:rsidR="00AD64A0" w:rsidRPr="004B632C">
        <w:rPr>
          <w:rFonts w:ascii="Times New Roman" w:hAnsi="Times New Roman"/>
          <w:color w:val="000000"/>
          <w:sz w:val="24"/>
          <w:szCs w:val="24"/>
          <w:shd w:val="clear" w:color="auto" w:fill="FFFFFF"/>
        </w:rPr>
        <w:t xml:space="preserve"> autoridade competente fará a adjudicação do objeto da Licitação à Licitante vencedora.</w:t>
      </w:r>
    </w:p>
    <w:p w:rsidR="00AD64A0" w:rsidRPr="004B632C" w:rsidRDefault="00AD64A0" w:rsidP="00535BDF">
      <w:pPr>
        <w:pStyle w:val="PargrafodaLista"/>
        <w:tabs>
          <w:tab w:val="center" w:pos="851"/>
          <w:tab w:val="left" w:pos="1342"/>
        </w:tabs>
        <w:spacing w:line="360" w:lineRule="auto"/>
        <w:ind w:left="-426" w:right="-710"/>
        <w:rPr>
          <w:rFonts w:ascii="Times New Roman" w:hAnsi="Times New Roman" w:cs="Times New Roman"/>
          <w:sz w:val="24"/>
          <w:szCs w:val="24"/>
        </w:rPr>
      </w:pPr>
    </w:p>
    <w:p w:rsidR="00AD64A0" w:rsidRPr="004B632C" w:rsidRDefault="00AD64A0" w:rsidP="00535BDF">
      <w:pPr>
        <w:pStyle w:val="PargrafodaLista"/>
        <w:tabs>
          <w:tab w:val="center" w:pos="851"/>
        </w:tabs>
        <w:adjustRightInd w:val="0"/>
        <w:spacing w:line="360" w:lineRule="auto"/>
        <w:ind w:left="-426" w:right="-710"/>
        <w:rPr>
          <w:rFonts w:ascii="Times New Roman" w:hAnsi="Times New Roman" w:cs="Times New Roman"/>
          <w:sz w:val="24"/>
          <w:szCs w:val="24"/>
        </w:rPr>
      </w:pPr>
      <w:r w:rsidRPr="004B632C">
        <w:rPr>
          <w:rFonts w:ascii="Times New Roman" w:hAnsi="Times New Roman" w:cs="Times New Roman"/>
          <w:b/>
          <w:bCs/>
          <w:sz w:val="24"/>
          <w:szCs w:val="24"/>
        </w:rPr>
        <w:t>10.1</w:t>
      </w:r>
      <w:r w:rsidRPr="004B632C">
        <w:rPr>
          <w:rFonts w:ascii="Times New Roman" w:hAnsi="Times New Roman" w:cs="Times New Roman"/>
          <w:sz w:val="24"/>
          <w:szCs w:val="24"/>
        </w:rPr>
        <w:t xml:space="preserve"> Após a homologação, o Adjudicatário terá um prazo de até </w:t>
      </w:r>
      <w:proofErr w:type="gramStart"/>
      <w:r w:rsidRPr="004B632C">
        <w:rPr>
          <w:rFonts w:ascii="Times New Roman" w:hAnsi="Times New Roman" w:cs="Times New Roman"/>
          <w:sz w:val="24"/>
          <w:szCs w:val="24"/>
        </w:rPr>
        <w:t>5</w:t>
      </w:r>
      <w:proofErr w:type="gramEnd"/>
      <w:r w:rsidRPr="004B632C">
        <w:rPr>
          <w:rFonts w:ascii="Times New Roman" w:hAnsi="Times New Roman" w:cs="Times New Roman"/>
          <w:sz w:val="24"/>
          <w:szCs w:val="24"/>
        </w:rPr>
        <w:t xml:space="preserve"> (cinco) dias, contados da sua convocação expressa e formal, para assinar o respectivo termo contratual, sob pena de decair do direito à contratação, sem prejuízo das sanções previstas neste Edital e no art. 81 da Lei 8.666/93.</w:t>
      </w:r>
    </w:p>
    <w:p w:rsidR="00AD64A0" w:rsidRPr="004B632C" w:rsidRDefault="00117AD6" w:rsidP="00535BDF">
      <w:pPr>
        <w:pStyle w:val="PargrafodaLista"/>
        <w:tabs>
          <w:tab w:val="center" w:pos="851"/>
        </w:tabs>
        <w:adjustRightInd w:val="0"/>
        <w:spacing w:line="360" w:lineRule="auto"/>
        <w:ind w:left="-426" w:right="-710"/>
        <w:rPr>
          <w:rFonts w:ascii="Times New Roman" w:hAnsi="Times New Roman" w:cs="Times New Roman"/>
          <w:sz w:val="24"/>
          <w:szCs w:val="24"/>
        </w:rPr>
      </w:pPr>
      <w:r>
        <w:rPr>
          <w:noProof/>
          <w:lang w:bidi="ar-SA"/>
        </w:rPr>
        <mc:AlternateContent>
          <mc:Choice Requires="wps">
            <w:drawing>
              <wp:anchor distT="0" distB="0" distL="114300" distR="114300" simplePos="0" relativeHeight="251680768" behindDoc="0" locked="0" layoutInCell="1" allowOverlap="1" wp14:anchorId="23B9E5D5" wp14:editId="2DB2DFAA">
                <wp:simplePos x="0" y="0"/>
                <wp:positionH relativeFrom="column">
                  <wp:posOffset>-320040</wp:posOffset>
                </wp:positionH>
                <wp:positionV relativeFrom="paragraph">
                  <wp:posOffset>786765</wp:posOffset>
                </wp:positionV>
                <wp:extent cx="6905625" cy="1828800"/>
                <wp:effectExtent l="0" t="0" r="28575" b="20320"/>
                <wp:wrapSquare wrapText="bothSides"/>
                <wp:docPr id="13" name="Caixa de texto 13"/>
                <wp:cNvGraphicFramePr/>
                <a:graphic xmlns:a="http://schemas.openxmlformats.org/drawingml/2006/main">
                  <a:graphicData uri="http://schemas.microsoft.com/office/word/2010/wordprocessingShape">
                    <wps:wsp>
                      <wps:cNvSpPr txBox="1"/>
                      <wps:spPr>
                        <a:xfrm>
                          <a:off x="0" y="0"/>
                          <a:ext cx="6905625" cy="1828800"/>
                        </a:xfrm>
                        <a:prstGeom prst="rect">
                          <a:avLst/>
                        </a:prstGeom>
                        <a:ln/>
                      </wps:spPr>
                      <wps:style>
                        <a:lnRef idx="2">
                          <a:schemeClr val="dk1"/>
                        </a:lnRef>
                        <a:fillRef idx="1">
                          <a:schemeClr val="lt1"/>
                        </a:fillRef>
                        <a:effectRef idx="0">
                          <a:schemeClr val="dk1"/>
                        </a:effectRef>
                        <a:fontRef idx="minor">
                          <a:schemeClr val="dk1"/>
                        </a:fontRef>
                      </wps:style>
                      <wps:txbx>
                        <w:txbxContent>
                          <w:p w:rsidR="00D96369" w:rsidRPr="007E3A16" w:rsidRDefault="00D96369" w:rsidP="00895E0A">
                            <w:pPr>
                              <w:pStyle w:val="PargrafodaLista"/>
                              <w:tabs>
                                <w:tab w:val="center" w:pos="851"/>
                                <w:tab w:val="left" w:pos="1233"/>
                              </w:tabs>
                              <w:spacing w:line="360" w:lineRule="auto"/>
                              <w:ind w:left="-426" w:right="-710"/>
                              <w:rPr>
                                <w:rFonts w:ascii="Times New Roman" w:hAnsi="Times New Roman" w:cs="Times New Roman"/>
                                <w:b/>
                                <w:sz w:val="24"/>
                                <w:szCs w:val="24"/>
                              </w:rPr>
                            </w:pPr>
                            <w:r>
                              <w:rPr>
                                <w:rFonts w:ascii="Times New Roman" w:hAnsi="Times New Roman" w:cs="Times New Roman"/>
                                <w:b/>
                                <w:sz w:val="24"/>
                                <w:szCs w:val="24"/>
                              </w:rPr>
                              <w:t xml:space="preserve">       </w:t>
                            </w:r>
                            <w:r w:rsidRPr="004B632C">
                              <w:rPr>
                                <w:rFonts w:ascii="Times New Roman" w:hAnsi="Times New Roman" w:cs="Times New Roman"/>
                                <w:b/>
                                <w:sz w:val="24"/>
                                <w:szCs w:val="24"/>
                              </w:rPr>
                              <w:t xml:space="preserve">11. DOS PRAZOS, DAS CONDIÇÕES, DO LOCAL DE ENTREGA E DO </w:t>
                            </w:r>
                            <w:proofErr w:type="gramStart"/>
                            <w:r w:rsidRPr="004B632C">
                              <w:rPr>
                                <w:rFonts w:ascii="Times New Roman" w:hAnsi="Times New Roman" w:cs="Times New Roman"/>
                                <w:b/>
                                <w:sz w:val="24"/>
                                <w:szCs w:val="24"/>
                              </w:rPr>
                              <w:t>RECEBIMENTO</w:t>
                            </w:r>
                            <w:proofErr w:type="gram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id="Caixa de texto 13" o:spid="_x0000_s1039" type="#_x0000_t202" style="position:absolute;left:0;text-align:left;margin-left:-25.2pt;margin-top:61.95pt;width:543.75pt;height:2in;z-index:25168076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" fillcolor="white [3201]" strokecolor="black [3200]" strokeweight="2pt">
                <v:textbox style="mso-fit-shape-to-text:t">
                  <w:txbxContent>
                    <w:p w:rsidR="00D96369" w:rsidRPr="007E3A16" w:rsidRDefault="00D96369" w:rsidP="00895E0A">
                      <w:pPr>
                        <w:pStyle w:val="PargrafodaLista"/>
                        <w:tabs>
                          <w:tab w:val="center" w:pos="851"/>
                          <w:tab w:val="left" w:pos="1233"/>
                        </w:tabs>
                        <w:spacing w:line="360" w:lineRule="auto"/>
                        <w:ind w:left="-426" w:right="-710"/>
                        <w:rPr>
                          <w:rFonts w:ascii="Times New Roman" w:hAnsi="Times New Roman" w:cs="Times New Roman"/>
                          <w:b/>
                          <w:sz w:val="24"/>
                          <w:szCs w:val="24"/>
                        </w:rPr>
                      </w:pPr>
                      <w:r>
                        <w:rPr>
                          <w:rFonts w:ascii="Times New Roman" w:hAnsi="Times New Roman" w:cs="Times New Roman"/>
                          <w:b/>
                          <w:sz w:val="24"/>
                          <w:szCs w:val="24"/>
                        </w:rPr>
                        <w:t xml:space="preserve">       </w:t>
                      </w:r>
                      <w:r w:rsidRPr="004B632C">
                        <w:rPr>
                          <w:rFonts w:ascii="Times New Roman" w:hAnsi="Times New Roman" w:cs="Times New Roman"/>
                          <w:b/>
                          <w:sz w:val="24"/>
                          <w:szCs w:val="24"/>
                        </w:rPr>
                        <w:t xml:space="preserve">11. DOS PRAZOS, DAS CONDIÇÕES, DO LOCAL DE ENTREGA E DO </w:t>
                      </w:r>
                      <w:proofErr w:type="gramStart"/>
                      <w:r w:rsidRPr="004B632C">
                        <w:rPr>
                          <w:rFonts w:ascii="Times New Roman" w:hAnsi="Times New Roman" w:cs="Times New Roman"/>
                          <w:b/>
                          <w:sz w:val="24"/>
                          <w:szCs w:val="24"/>
                        </w:rPr>
                        <w:t>RECEBIMENTO</w:t>
                      </w:r>
                      <w:proofErr w:type="gramEnd"/>
                    </w:p>
                  </w:txbxContent>
                </v:textbox>
                <w10:wrap type="square"/>
              </v:shape>
            </w:pict>
          </mc:Fallback>
        </mc:AlternateContent>
      </w:r>
      <w:r w:rsidR="00AD64A0" w:rsidRPr="004B632C">
        <w:rPr>
          <w:rFonts w:ascii="Times New Roman" w:hAnsi="Times New Roman" w:cs="Times New Roman"/>
          <w:b/>
          <w:bCs/>
          <w:sz w:val="24"/>
          <w:szCs w:val="24"/>
        </w:rPr>
        <w:t>10.2.</w:t>
      </w:r>
      <w:r w:rsidR="00AD64A0" w:rsidRPr="004B632C">
        <w:rPr>
          <w:rFonts w:ascii="Times New Roman" w:hAnsi="Times New Roman" w:cs="Times New Roman"/>
          <w:sz w:val="24"/>
          <w:szCs w:val="24"/>
        </w:rPr>
        <w:t xml:space="preserve"> O prazo de que trata o item anterior poderá ser prorrogado uma vez, pelo mesmo período, desde que seja feito de forma motivada e durante o transcurso do referido prazo.</w:t>
      </w:r>
    </w:p>
    <w:p w:rsidR="00AD64A0" w:rsidRPr="004B632C" w:rsidRDefault="00AD64A0" w:rsidP="00535BDF">
      <w:pPr>
        <w:pStyle w:val="PargrafodaLista"/>
        <w:tabs>
          <w:tab w:val="center" w:pos="851"/>
        </w:tabs>
        <w:adjustRightInd w:val="0"/>
        <w:spacing w:line="360" w:lineRule="auto"/>
        <w:ind w:left="-426" w:right="-710"/>
        <w:rPr>
          <w:rFonts w:ascii="Times New Roman" w:hAnsi="Times New Roman" w:cs="Times New Roman"/>
          <w:sz w:val="24"/>
          <w:szCs w:val="24"/>
        </w:rPr>
      </w:pPr>
    </w:p>
    <w:p w:rsidR="00AD64A0" w:rsidRPr="004B632C" w:rsidRDefault="00AD64A0" w:rsidP="00535BDF">
      <w:pPr>
        <w:tabs>
          <w:tab w:val="center" w:pos="851"/>
        </w:tabs>
        <w:spacing w:after="0" w:line="360" w:lineRule="auto"/>
        <w:ind w:left="-426" w:right="-710"/>
        <w:jc w:val="both"/>
        <w:rPr>
          <w:rFonts w:ascii="Times New Roman" w:hAnsi="Times New Roman"/>
          <w:bCs/>
          <w:sz w:val="24"/>
          <w:szCs w:val="24"/>
        </w:rPr>
      </w:pPr>
      <w:r w:rsidRPr="004B632C">
        <w:rPr>
          <w:rFonts w:ascii="Times New Roman" w:hAnsi="Times New Roman"/>
          <w:b/>
          <w:sz w:val="24"/>
          <w:szCs w:val="24"/>
        </w:rPr>
        <w:t>11.1.</w:t>
      </w:r>
      <w:r w:rsidRPr="004B632C">
        <w:rPr>
          <w:rFonts w:ascii="Times New Roman" w:hAnsi="Times New Roman"/>
          <w:sz w:val="24"/>
          <w:szCs w:val="24"/>
        </w:rPr>
        <w:t xml:space="preserve"> Os objetos</w:t>
      </w:r>
      <w:r w:rsidRPr="004B632C">
        <w:rPr>
          <w:rFonts w:ascii="Times New Roman" w:hAnsi="Times New Roman"/>
          <w:bCs/>
          <w:sz w:val="24"/>
          <w:szCs w:val="24"/>
        </w:rPr>
        <w:t xml:space="preserve"> acima especificados deverão ser entregues na </w:t>
      </w:r>
      <w:r w:rsidRPr="004A3EFE">
        <w:rPr>
          <w:rFonts w:ascii="Times New Roman" w:hAnsi="Times New Roman"/>
          <w:b/>
          <w:bCs/>
          <w:sz w:val="24"/>
          <w:szCs w:val="24"/>
        </w:rPr>
        <w:t xml:space="preserve">Sede do CRAS – Centro de Referencia e Assistência Social, localizada na Rua Brasil, nº 90, Bairro Centro, Campos Borges/RS, </w:t>
      </w:r>
      <w:r w:rsidRPr="004B632C">
        <w:rPr>
          <w:rFonts w:ascii="Times New Roman" w:hAnsi="Times New Roman"/>
          <w:bCs/>
          <w:sz w:val="24"/>
          <w:szCs w:val="24"/>
        </w:rPr>
        <w:t>em horário de expediente externo,</w:t>
      </w:r>
      <w:r w:rsidRPr="004B632C">
        <w:rPr>
          <w:rFonts w:ascii="Times New Roman" w:hAnsi="Times New Roman"/>
          <w:sz w:val="24"/>
          <w:szCs w:val="24"/>
        </w:rPr>
        <w:t xml:space="preserve"> no prazo máximo de 48 (quarenta e oito) horas, contados a partir da data do recebimento da Ordem de Compra</w:t>
      </w:r>
      <w:r w:rsidRPr="004B632C">
        <w:rPr>
          <w:rFonts w:ascii="Times New Roman" w:hAnsi="Times New Roman"/>
          <w:bCs/>
          <w:sz w:val="24"/>
          <w:szCs w:val="24"/>
        </w:rPr>
        <w:t>.</w:t>
      </w:r>
    </w:p>
    <w:p w:rsidR="00AD64A0" w:rsidRPr="004B632C" w:rsidRDefault="00AD64A0" w:rsidP="00535BDF">
      <w:pPr>
        <w:tabs>
          <w:tab w:val="center" w:pos="851"/>
        </w:tabs>
        <w:spacing w:after="0" w:line="360" w:lineRule="auto"/>
        <w:ind w:left="-426" w:right="-710"/>
        <w:jc w:val="both"/>
        <w:rPr>
          <w:rFonts w:ascii="Times New Roman" w:hAnsi="Times New Roman"/>
          <w:bCs/>
          <w:sz w:val="24"/>
          <w:szCs w:val="24"/>
        </w:rPr>
      </w:pPr>
      <w:r w:rsidRPr="004B632C">
        <w:rPr>
          <w:rFonts w:ascii="Times New Roman" w:hAnsi="Times New Roman"/>
          <w:b/>
          <w:bCs/>
          <w:sz w:val="24"/>
          <w:szCs w:val="24"/>
        </w:rPr>
        <w:t>11.2.</w:t>
      </w:r>
      <w:r w:rsidRPr="004B632C">
        <w:rPr>
          <w:rFonts w:ascii="Times New Roman" w:hAnsi="Times New Roman"/>
          <w:bCs/>
          <w:sz w:val="24"/>
          <w:szCs w:val="24"/>
        </w:rPr>
        <w:t xml:space="preserve"> Os produtos deverão ser entregues de forma parcelada e acondicionados adequadamente, de forma a permitir completa segurança durante o transporte, devidamente separados conforme a Ordem de Compra, mesmo quando a entrega for feita por terceiros.</w:t>
      </w:r>
    </w:p>
    <w:p w:rsidR="00AD64A0" w:rsidRPr="004B632C" w:rsidRDefault="00AD64A0" w:rsidP="00535BDF">
      <w:pPr>
        <w:tabs>
          <w:tab w:val="center" w:pos="851"/>
        </w:tabs>
        <w:spacing w:after="0" w:line="360" w:lineRule="auto"/>
        <w:ind w:left="-426" w:right="-710"/>
        <w:jc w:val="both"/>
        <w:rPr>
          <w:rFonts w:ascii="Times New Roman" w:hAnsi="Times New Roman"/>
          <w:bCs/>
          <w:sz w:val="24"/>
          <w:szCs w:val="24"/>
        </w:rPr>
      </w:pPr>
      <w:r w:rsidRPr="004B632C">
        <w:rPr>
          <w:rFonts w:ascii="Times New Roman" w:hAnsi="Times New Roman"/>
          <w:b/>
          <w:bCs/>
          <w:sz w:val="24"/>
          <w:szCs w:val="24"/>
        </w:rPr>
        <w:lastRenderedPageBreak/>
        <w:t>11.3.</w:t>
      </w:r>
      <w:r w:rsidRPr="004B632C">
        <w:rPr>
          <w:rFonts w:ascii="Times New Roman" w:hAnsi="Times New Roman"/>
          <w:bCs/>
          <w:sz w:val="24"/>
          <w:szCs w:val="24"/>
        </w:rPr>
        <w:t xml:space="preserve"> Para todos os itens será avaliado o acondicionamento dos materiais no momento da entrega. Embalagens violadas, materiais manchados, sujos, danificados ou materiais com aparência duvidosa, diferente das especificações do edital, farão com que os mesmos não sejam aceitos.</w:t>
      </w:r>
    </w:p>
    <w:p w:rsidR="00AD64A0" w:rsidRPr="004B632C" w:rsidRDefault="00AD64A0" w:rsidP="00535BDF">
      <w:pPr>
        <w:tabs>
          <w:tab w:val="center" w:pos="851"/>
        </w:tabs>
        <w:spacing w:after="0" w:line="360" w:lineRule="auto"/>
        <w:ind w:left="-426" w:right="-710"/>
        <w:jc w:val="both"/>
        <w:rPr>
          <w:rFonts w:ascii="Times New Roman" w:hAnsi="Times New Roman"/>
          <w:bCs/>
          <w:sz w:val="24"/>
          <w:szCs w:val="24"/>
        </w:rPr>
      </w:pPr>
      <w:r w:rsidRPr="004B632C">
        <w:rPr>
          <w:rFonts w:ascii="Times New Roman" w:hAnsi="Times New Roman"/>
          <w:b/>
          <w:bCs/>
          <w:sz w:val="24"/>
          <w:szCs w:val="24"/>
        </w:rPr>
        <w:t>11.4.</w:t>
      </w:r>
      <w:r w:rsidRPr="004B632C">
        <w:rPr>
          <w:rFonts w:ascii="Times New Roman" w:hAnsi="Times New Roman"/>
          <w:bCs/>
          <w:sz w:val="24"/>
          <w:szCs w:val="24"/>
        </w:rPr>
        <w:t xml:space="preserve"> A marca dos produtos deverá estar indicada no próprio produto ou em sua embalagem e deverá corresponder a marca indicada quando do preenchimento da Proposta Financeira.</w:t>
      </w:r>
    </w:p>
    <w:p w:rsidR="00AD64A0" w:rsidRPr="004B632C" w:rsidRDefault="00AD64A0" w:rsidP="00535BDF">
      <w:pPr>
        <w:tabs>
          <w:tab w:val="center" w:pos="851"/>
        </w:tabs>
        <w:spacing w:after="0" w:line="360" w:lineRule="auto"/>
        <w:ind w:left="-426" w:right="-710"/>
        <w:jc w:val="both"/>
        <w:rPr>
          <w:rFonts w:ascii="Times New Roman" w:hAnsi="Times New Roman"/>
          <w:bCs/>
          <w:sz w:val="24"/>
          <w:szCs w:val="24"/>
        </w:rPr>
      </w:pPr>
      <w:r w:rsidRPr="004B632C">
        <w:rPr>
          <w:rFonts w:ascii="Times New Roman" w:hAnsi="Times New Roman"/>
          <w:b/>
          <w:bCs/>
          <w:sz w:val="24"/>
          <w:szCs w:val="24"/>
        </w:rPr>
        <w:t>11.4.1.</w:t>
      </w:r>
      <w:r w:rsidRPr="004B632C">
        <w:rPr>
          <w:rFonts w:ascii="Times New Roman" w:hAnsi="Times New Roman"/>
          <w:bCs/>
          <w:sz w:val="24"/>
          <w:szCs w:val="24"/>
        </w:rPr>
        <w:t xml:space="preserve"> Produtos sem identificação serão rejeitados na entrega.</w:t>
      </w:r>
    </w:p>
    <w:p w:rsidR="00AD64A0" w:rsidRPr="004B632C" w:rsidRDefault="00117AD6" w:rsidP="00535BDF">
      <w:pPr>
        <w:tabs>
          <w:tab w:val="center" w:pos="851"/>
        </w:tabs>
        <w:spacing w:after="0" w:line="360" w:lineRule="auto"/>
        <w:ind w:left="-426" w:right="-710"/>
        <w:jc w:val="both"/>
        <w:rPr>
          <w:rFonts w:ascii="Times New Roman" w:hAnsi="Times New Roman"/>
          <w:bCs/>
          <w:sz w:val="24"/>
          <w:szCs w:val="24"/>
        </w:rPr>
      </w:pPr>
      <w:r>
        <w:rPr>
          <w:noProof/>
          <w:lang w:eastAsia="pt-BR"/>
        </w:rPr>
        <mc:AlternateContent>
          <mc:Choice Requires="wps">
            <w:drawing>
              <wp:anchor distT="0" distB="0" distL="114300" distR="114300" simplePos="0" relativeHeight="251682816" behindDoc="0" locked="0" layoutInCell="1" allowOverlap="1" wp14:anchorId="23E435E3" wp14:editId="04F41963">
                <wp:simplePos x="0" y="0"/>
                <wp:positionH relativeFrom="column">
                  <wp:posOffset>-310515</wp:posOffset>
                </wp:positionH>
                <wp:positionV relativeFrom="paragraph">
                  <wp:posOffset>1050290</wp:posOffset>
                </wp:positionV>
                <wp:extent cx="6896100" cy="1828800"/>
                <wp:effectExtent l="0" t="0" r="19050" b="20320"/>
                <wp:wrapSquare wrapText="bothSides"/>
                <wp:docPr id="14" name="Caixa de texto 14"/>
                <wp:cNvGraphicFramePr/>
                <a:graphic xmlns:a="http://schemas.openxmlformats.org/drawingml/2006/main">
                  <a:graphicData uri="http://schemas.microsoft.com/office/word/2010/wordprocessingShape">
                    <wps:wsp>
                      <wps:cNvSpPr txBox="1"/>
                      <wps:spPr>
                        <a:xfrm>
                          <a:off x="0" y="0"/>
                          <a:ext cx="6896100" cy="1828800"/>
                        </a:xfrm>
                        <a:prstGeom prst="rect">
                          <a:avLst/>
                        </a:prstGeom>
                        <a:ln/>
                      </wps:spPr>
                      <wps:style>
                        <a:lnRef idx="2">
                          <a:schemeClr val="dk1"/>
                        </a:lnRef>
                        <a:fillRef idx="1">
                          <a:schemeClr val="lt1"/>
                        </a:fillRef>
                        <a:effectRef idx="0">
                          <a:schemeClr val="dk1"/>
                        </a:effectRef>
                        <a:fontRef idx="minor">
                          <a:schemeClr val="dk1"/>
                        </a:fontRef>
                      </wps:style>
                      <wps:txbx>
                        <w:txbxContent>
                          <w:p w:rsidR="00D96369" w:rsidRPr="00A76E80" w:rsidRDefault="00D96369" w:rsidP="00895E0A">
                            <w:pPr>
                              <w:pStyle w:val="Ttulo11"/>
                              <w:tabs>
                                <w:tab w:val="left" w:pos="570"/>
                                <w:tab w:val="center" w:pos="851"/>
                              </w:tabs>
                              <w:spacing w:line="360" w:lineRule="auto"/>
                              <w:ind w:left="-426" w:right="-710"/>
                              <w:jc w:val="both"/>
                              <w:rPr>
                                <w:rFonts w:ascii="Times New Roman" w:hAnsi="Times New Roman" w:cs="Times New Roman"/>
                                <w:sz w:val="24"/>
                                <w:szCs w:val="24"/>
                              </w:rPr>
                            </w:pPr>
                            <w:r>
                              <w:rPr>
                                <w:rFonts w:ascii="Times New Roman" w:hAnsi="Times New Roman" w:cs="Times New Roman"/>
                                <w:sz w:val="24"/>
                                <w:szCs w:val="24"/>
                              </w:rPr>
                              <w:t xml:space="preserve">      </w:t>
                            </w:r>
                            <w:r w:rsidRPr="004B632C">
                              <w:rPr>
                                <w:rFonts w:ascii="Times New Roman" w:hAnsi="Times New Roman" w:cs="Times New Roman"/>
                                <w:sz w:val="24"/>
                                <w:szCs w:val="24"/>
                              </w:rPr>
                              <w:t>12. DO PAGAMENTO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id="Caixa de texto 14" o:spid="_x0000_s1040" type="#_x0000_t202" style="position:absolute;left:0;text-align:left;margin-left:-24.45pt;margin-top:82.7pt;width:543pt;height:2in;z-index:25168281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" fillcolor="white [3201]" strokecolor="black [3200]" strokeweight="2pt">
                <v:textbox style="mso-fit-shape-to-text:t">
                  <w:txbxContent>
                    <w:p w:rsidR="00D96369" w:rsidRPr="00A76E80" w:rsidRDefault="00D96369" w:rsidP="00895E0A">
                      <w:pPr>
                        <w:pStyle w:val="Ttulo11"/>
                        <w:tabs>
                          <w:tab w:val="left" w:pos="570"/>
                          <w:tab w:val="center" w:pos="851"/>
                        </w:tabs>
                        <w:spacing w:line="360" w:lineRule="auto"/>
                        <w:ind w:left="-426" w:right="-710"/>
                        <w:jc w:val="both"/>
                        <w:rPr>
                          <w:rFonts w:ascii="Times New Roman" w:hAnsi="Times New Roman" w:cs="Times New Roman"/>
                          <w:sz w:val="24"/>
                          <w:szCs w:val="24"/>
                        </w:rPr>
                      </w:pPr>
                      <w:r>
                        <w:rPr>
                          <w:rFonts w:ascii="Times New Roman" w:hAnsi="Times New Roman" w:cs="Times New Roman"/>
                          <w:sz w:val="24"/>
                          <w:szCs w:val="24"/>
                        </w:rPr>
                        <w:t xml:space="preserve">      </w:t>
                      </w:r>
                      <w:r w:rsidRPr="004B632C">
                        <w:rPr>
                          <w:rFonts w:ascii="Times New Roman" w:hAnsi="Times New Roman" w:cs="Times New Roman"/>
                          <w:sz w:val="24"/>
                          <w:szCs w:val="24"/>
                        </w:rPr>
                        <w:t>12. DO PAGAMENTO</w:t>
                      </w:r>
                    </w:p>
                  </w:txbxContent>
                </v:textbox>
                <w10:wrap type="square"/>
              </v:shape>
            </w:pict>
          </mc:Fallback>
        </mc:AlternateContent>
      </w:r>
      <w:r w:rsidR="00AD64A0" w:rsidRPr="004B632C">
        <w:rPr>
          <w:rFonts w:ascii="Times New Roman" w:hAnsi="Times New Roman"/>
          <w:b/>
          <w:bCs/>
          <w:sz w:val="24"/>
          <w:szCs w:val="24"/>
        </w:rPr>
        <w:t>11.5.</w:t>
      </w:r>
      <w:r w:rsidR="00AD64A0" w:rsidRPr="004B632C">
        <w:rPr>
          <w:rFonts w:ascii="Times New Roman" w:hAnsi="Times New Roman"/>
          <w:bCs/>
          <w:sz w:val="24"/>
          <w:szCs w:val="24"/>
        </w:rPr>
        <w:t xml:space="preserve"> O recebimento dos produtos pelo Município não exclui a responsabilidade civil da Contratada, por vícios de qualidade dos produtos verificadas posteriormente, garantindo-se ao Município as faculdades previstas no artigo 18, da Lei nº 8.078/90.</w:t>
      </w:r>
    </w:p>
    <w:p w:rsidR="00AD64A0" w:rsidRPr="004B632C" w:rsidRDefault="00AD64A0" w:rsidP="00535BDF">
      <w:pPr>
        <w:pStyle w:val="Ttulo11"/>
        <w:tabs>
          <w:tab w:val="left" w:pos="570"/>
          <w:tab w:val="center" w:pos="851"/>
        </w:tabs>
        <w:spacing w:line="360" w:lineRule="auto"/>
        <w:ind w:left="-426" w:right="-710"/>
        <w:jc w:val="both"/>
        <w:rPr>
          <w:rFonts w:ascii="Times New Roman" w:hAnsi="Times New Roman" w:cs="Times New Roman"/>
          <w:sz w:val="24"/>
          <w:szCs w:val="24"/>
        </w:rPr>
      </w:pPr>
    </w:p>
    <w:p w:rsidR="00AD64A0" w:rsidRPr="004B632C" w:rsidRDefault="00AD64A0" w:rsidP="00535BDF">
      <w:pPr>
        <w:pStyle w:val="PargrafodaLista"/>
        <w:tabs>
          <w:tab w:val="center" w:pos="851"/>
          <w:tab w:val="left" w:pos="892"/>
        </w:tabs>
        <w:spacing w:line="360" w:lineRule="auto"/>
        <w:ind w:left="-426" w:right="-710"/>
        <w:rPr>
          <w:rFonts w:ascii="Times New Roman" w:hAnsi="Times New Roman" w:cs="Times New Roman"/>
          <w:sz w:val="24"/>
          <w:szCs w:val="24"/>
        </w:rPr>
      </w:pPr>
      <w:r w:rsidRPr="004B632C">
        <w:rPr>
          <w:rFonts w:ascii="Times New Roman" w:hAnsi="Times New Roman" w:cs="Times New Roman"/>
          <w:b/>
          <w:sz w:val="24"/>
          <w:szCs w:val="24"/>
        </w:rPr>
        <w:t>12.1.</w:t>
      </w:r>
      <w:r w:rsidRPr="004B632C">
        <w:rPr>
          <w:rFonts w:ascii="Times New Roman" w:hAnsi="Times New Roman" w:cs="Times New Roman"/>
          <w:sz w:val="24"/>
          <w:szCs w:val="24"/>
        </w:rPr>
        <w:t xml:space="preserve"> O pagamento será efetuado mensalmente, no mês </w:t>
      </w:r>
      <w:proofErr w:type="spellStart"/>
      <w:r w:rsidRPr="004B632C">
        <w:rPr>
          <w:rFonts w:ascii="Times New Roman" w:hAnsi="Times New Roman" w:cs="Times New Roman"/>
          <w:sz w:val="24"/>
          <w:szCs w:val="24"/>
        </w:rPr>
        <w:t>subseqüente</w:t>
      </w:r>
      <w:proofErr w:type="spellEnd"/>
      <w:r w:rsidRPr="004B632C">
        <w:rPr>
          <w:rFonts w:ascii="Times New Roman" w:hAnsi="Times New Roman" w:cs="Times New Roman"/>
          <w:sz w:val="24"/>
          <w:szCs w:val="24"/>
        </w:rPr>
        <w:t xml:space="preserve"> </w:t>
      </w:r>
      <w:r w:rsidR="004A3EFE">
        <w:rPr>
          <w:rFonts w:ascii="Times New Roman" w:hAnsi="Times New Roman" w:cs="Times New Roman"/>
          <w:sz w:val="24"/>
          <w:szCs w:val="24"/>
        </w:rPr>
        <w:t>ao da entrega dos materiais</w:t>
      </w:r>
      <w:r w:rsidRPr="004B632C">
        <w:rPr>
          <w:rFonts w:ascii="Times New Roman" w:hAnsi="Times New Roman" w:cs="Times New Roman"/>
          <w:sz w:val="24"/>
          <w:szCs w:val="24"/>
        </w:rPr>
        <w:t>, no prazo de até 30 (trinta) dias após a apresentação da Nota Fiscal devidamente atestada pelo responsável pela unidade requisitante.</w:t>
      </w:r>
    </w:p>
    <w:p w:rsidR="00AD64A0" w:rsidRPr="004B632C" w:rsidRDefault="00AD64A0" w:rsidP="00535BDF">
      <w:pPr>
        <w:pStyle w:val="PargrafodaLista"/>
        <w:tabs>
          <w:tab w:val="center" w:pos="851"/>
          <w:tab w:val="left" w:pos="892"/>
        </w:tabs>
        <w:spacing w:line="360" w:lineRule="auto"/>
        <w:ind w:left="-426" w:right="-710"/>
        <w:rPr>
          <w:rFonts w:ascii="Times New Roman" w:hAnsi="Times New Roman" w:cs="Times New Roman"/>
          <w:sz w:val="24"/>
          <w:szCs w:val="24"/>
        </w:rPr>
      </w:pPr>
      <w:r w:rsidRPr="004B632C">
        <w:rPr>
          <w:rFonts w:ascii="Times New Roman" w:hAnsi="Times New Roman" w:cs="Times New Roman"/>
          <w:b/>
          <w:sz w:val="24"/>
          <w:szCs w:val="24"/>
        </w:rPr>
        <w:t>12.2.</w:t>
      </w:r>
      <w:r w:rsidRPr="004B632C">
        <w:rPr>
          <w:rFonts w:ascii="Times New Roman" w:hAnsi="Times New Roman" w:cs="Times New Roman"/>
          <w:sz w:val="24"/>
          <w:szCs w:val="24"/>
        </w:rPr>
        <w:t xml:space="preserve"> </w:t>
      </w:r>
      <w:r w:rsidRPr="004A3EFE">
        <w:rPr>
          <w:rFonts w:ascii="Times New Roman" w:hAnsi="Times New Roman" w:cs="Times New Roman"/>
          <w:b/>
          <w:sz w:val="24"/>
          <w:szCs w:val="24"/>
        </w:rPr>
        <w:t>A Nota Fiscal/</w:t>
      </w:r>
      <w:proofErr w:type="gramStart"/>
      <w:r w:rsidRPr="004A3EFE">
        <w:rPr>
          <w:rFonts w:ascii="Times New Roman" w:hAnsi="Times New Roman" w:cs="Times New Roman"/>
          <w:b/>
          <w:sz w:val="24"/>
          <w:szCs w:val="24"/>
        </w:rPr>
        <w:t>Fatura emitida</w:t>
      </w:r>
      <w:proofErr w:type="gramEnd"/>
      <w:r w:rsidRPr="004A3EFE">
        <w:rPr>
          <w:rFonts w:ascii="Times New Roman" w:hAnsi="Times New Roman" w:cs="Times New Roman"/>
          <w:b/>
          <w:sz w:val="24"/>
          <w:szCs w:val="24"/>
        </w:rPr>
        <w:t xml:space="preserve"> pelo fornecedor deverá conter, em local de fácil visualização, a indicação do número do processo, número do pregão e do respectivo contrato a fim de se acelerar o trâmite de recebimento do material e posterior liberação do documento fiscal para pagamento.</w:t>
      </w:r>
    </w:p>
    <w:p w:rsidR="00AD64A0" w:rsidRPr="004B632C" w:rsidRDefault="00AD64A0" w:rsidP="00535BDF">
      <w:pPr>
        <w:pStyle w:val="PargrafodaLista"/>
        <w:tabs>
          <w:tab w:val="center" w:pos="851"/>
        </w:tabs>
        <w:spacing w:line="360" w:lineRule="auto"/>
        <w:ind w:left="-426" w:right="-710"/>
        <w:rPr>
          <w:rFonts w:ascii="Times New Roman" w:hAnsi="Times New Roman" w:cs="Times New Roman"/>
          <w:sz w:val="24"/>
          <w:szCs w:val="24"/>
        </w:rPr>
      </w:pPr>
      <w:r w:rsidRPr="004B632C">
        <w:rPr>
          <w:rFonts w:ascii="Times New Roman" w:hAnsi="Times New Roman" w:cs="Times New Roman"/>
          <w:b/>
          <w:sz w:val="24"/>
          <w:szCs w:val="24"/>
        </w:rPr>
        <w:t>12.3.</w:t>
      </w:r>
      <w:r w:rsidRPr="004B632C">
        <w:rPr>
          <w:rFonts w:ascii="Times New Roman" w:hAnsi="Times New Roman" w:cs="Times New Roman"/>
          <w:sz w:val="24"/>
          <w:szCs w:val="24"/>
        </w:rPr>
        <w:t xml:space="preserve"> Qualquer</w:t>
      </w:r>
      <w:r w:rsidRPr="004B632C">
        <w:rPr>
          <w:rFonts w:ascii="Times New Roman" w:hAnsi="Times New Roman" w:cs="Times New Roman"/>
          <w:spacing w:val="-8"/>
          <w:sz w:val="24"/>
          <w:szCs w:val="24"/>
        </w:rPr>
        <w:t xml:space="preserve"> </w:t>
      </w:r>
      <w:r w:rsidRPr="004B632C">
        <w:rPr>
          <w:rFonts w:ascii="Times New Roman" w:hAnsi="Times New Roman" w:cs="Times New Roman"/>
          <w:sz w:val="24"/>
          <w:szCs w:val="24"/>
        </w:rPr>
        <w:t>erro</w:t>
      </w:r>
      <w:r w:rsidRPr="004B632C">
        <w:rPr>
          <w:rFonts w:ascii="Times New Roman" w:hAnsi="Times New Roman" w:cs="Times New Roman"/>
          <w:spacing w:val="-8"/>
          <w:sz w:val="24"/>
          <w:szCs w:val="24"/>
        </w:rPr>
        <w:t xml:space="preserve"> </w:t>
      </w:r>
      <w:r w:rsidRPr="004B632C">
        <w:rPr>
          <w:rFonts w:ascii="Times New Roman" w:hAnsi="Times New Roman" w:cs="Times New Roman"/>
          <w:sz w:val="24"/>
          <w:szCs w:val="24"/>
        </w:rPr>
        <w:t>ou</w:t>
      </w:r>
      <w:r w:rsidRPr="004B632C">
        <w:rPr>
          <w:rFonts w:ascii="Times New Roman" w:hAnsi="Times New Roman" w:cs="Times New Roman"/>
          <w:spacing w:val="-11"/>
          <w:sz w:val="24"/>
          <w:szCs w:val="24"/>
        </w:rPr>
        <w:t xml:space="preserve"> </w:t>
      </w:r>
      <w:r w:rsidRPr="004B632C">
        <w:rPr>
          <w:rFonts w:ascii="Times New Roman" w:hAnsi="Times New Roman" w:cs="Times New Roman"/>
          <w:sz w:val="24"/>
          <w:szCs w:val="24"/>
        </w:rPr>
        <w:t>omissão,</w:t>
      </w:r>
      <w:r w:rsidRPr="004B632C">
        <w:rPr>
          <w:rFonts w:ascii="Times New Roman" w:hAnsi="Times New Roman" w:cs="Times New Roman"/>
          <w:spacing w:val="-5"/>
          <w:sz w:val="24"/>
          <w:szCs w:val="24"/>
        </w:rPr>
        <w:t xml:space="preserve"> </w:t>
      </w:r>
      <w:r w:rsidRPr="004B632C">
        <w:rPr>
          <w:rFonts w:ascii="Times New Roman" w:hAnsi="Times New Roman" w:cs="Times New Roman"/>
          <w:sz w:val="24"/>
          <w:szCs w:val="24"/>
        </w:rPr>
        <w:t>ocorridos</w:t>
      </w:r>
      <w:r w:rsidRPr="004B632C">
        <w:rPr>
          <w:rFonts w:ascii="Times New Roman" w:hAnsi="Times New Roman" w:cs="Times New Roman"/>
          <w:spacing w:val="-6"/>
          <w:sz w:val="24"/>
          <w:szCs w:val="24"/>
        </w:rPr>
        <w:t xml:space="preserve"> </w:t>
      </w:r>
      <w:r w:rsidRPr="004B632C">
        <w:rPr>
          <w:rFonts w:ascii="Times New Roman" w:hAnsi="Times New Roman" w:cs="Times New Roman"/>
          <w:spacing w:val="-3"/>
          <w:sz w:val="24"/>
          <w:szCs w:val="24"/>
        </w:rPr>
        <w:t>na</w:t>
      </w:r>
      <w:r w:rsidRPr="004B632C">
        <w:rPr>
          <w:rFonts w:ascii="Times New Roman" w:hAnsi="Times New Roman" w:cs="Times New Roman"/>
          <w:spacing w:val="-6"/>
          <w:sz w:val="24"/>
          <w:szCs w:val="24"/>
        </w:rPr>
        <w:t xml:space="preserve"> </w:t>
      </w:r>
      <w:r w:rsidRPr="004B632C">
        <w:rPr>
          <w:rFonts w:ascii="Times New Roman" w:hAnsi="Times New Roman" w:cs="Times New Roman"/>
          <w:sz w:val="24"/>
          <w:szCs w:val="24"/>
        </w:rPr>
        <w:t>documentação</w:t>
      </w:r>
      <w:r w:rsidRPr="004B632C">
        <w:rPr>
          <w:rFonts w:ascii="Times New Roman" w:hAnsi="Times New Roman" w:cs="Times New Roman"/>
          <w:spacing w:val="-2"/>
          <w:sz w:val="24"/>
          <w:szCs w:val="24"/>
        </w:rPr>
        <w:t xml:space="preserve"> </w:t>
      </w:r>
      <w:r w:rsidRPr="004B632C">
        <w:rPr>
          <w:rFonts w:ascii="Times New Roman" w:hAnsi="Times New Roman" w:cs="Times New Roman"/>
          <w:sz w:val="24"/>
          <w:szCs w:val="24"/>
        </w:rPr>
        <w:t>fiscal,</w:t>
      </w:r>
      <w:r w:rsidRPr="004B632C">
        <w:rPr>
          <w:rFonts w:ascii="Times New Roman" w:hAnsi="Times New Roman" w:cs="Times New Roman"/>
          <w:spacing w:val="-12"/>
          <w:sz w:val="24"/>
          <w:szCs w:val="24"/>
        </w:rPr>
        <w:t xml:space="preserve"> </w:t>
      </w:r>
      <w:r w:rsidRPr="004B632C">
        <w:rPr>
          <w:rFonts w:ascii="Times New Roman" w:hAnsi="Times New Roman" w:cs="Times New Roman"/>
          <w:sz w:val="24"/>
          <w:szCs w:val="24"/>
        </w:rPr>
        <w:t>enquanto não solucionado pela empresa, ensejará a suspensão do</w:t>
      </w:r>
      <w:r w:rsidRPr="004B632C">
        <w:rPr>
          <w:rFonts w:ascii="Times New Roman" w:hAnsi="Times New Roman" w:cs="Times New Roman"/>
          <w:spacing w:val="-41"/>
          <w:sz w:val="24"/>
          <w:szCs w:val="24"/>
        </w:rPr>
        <w:t xml:space="preserve"> </w:t>
      </w:r>
      <w:r w:rsidRPr="004B632C">
        <w:rPr>
          <w:rFonts w:ascii="Times New Roman" w:hAnsi="Times New Roman" w:cs="Times New Roman"/>
          <w:sz w:val="24"/>
          <w:szCs w:val="24"/>
        </w:rPr>
        <w:t>pagamento.</w:t>
      </w:r>
    </w:p>
    <w:p w:rsidR="00AD64A0" w:rsidRPr="004B632C" w:rsidRDefault="00AD64A0" w:rsidP="00535BDF">
      <w:pPr>
        <w:pStyle w:val="PargrafodaLista"/>
        <w:tabs>
          <w:tab w:val="center" w:pos="851"/>
          <w:tab w:val="left" w:pos="906"/>
        </w:tabs>
        <w:spacing w:line="360" w:lineRule="auto"/>
        <w:ind w:left="-426" w:right="-710"/>
        <w:rPr>
          <w:rFonts w:ascii="Times New Roman" w:hAnsi="Times New Roman" w:cs="Times New Roman"/>
          <w:sz w:val="24"/>
          <w:szCs w:val="24"/>
        </w:rPr>
      </w:pPr>
      <w:r w:rsidRPr="004B632C">
        <w:rPr>
          <w:rFonts w:ascii="Times New Roman" w:hAnsi="Times New Roman" w:cs="Times New Roman"/>
          <w:b/>
          <w:sz w:val="24"/>
          <w:szCs w:val="24"/>
        </w:rPr>
        <w:t>12.4.</w:t>
      </w:r>
      <w:r w:rsidRPr="004B632C">
        <w:rPr>
          <w:rFonts w:ascii="Times New Roman" w:hAnsi="Times New Roman" w:cs="Times New Roman"/>
          <w:sz w:val="24"/>
          <w:szCs w:val="24"/>
        </w:rPr>
        <w:t xml:space="preserve"> O Município de Campos Borges/RS, reserva-se o direito de descontar do pagamento devido à Licitante vencedora, os valores correspondentes às multas que eventualmente forem aplicadas por descumprimento de cláusulas constantes deste</w:t>
      </w:r>
      <w:r w:rsidRPr="004B632C">
        <w:rPr>
          <w:rFonts w:ascii="Times New Roman" w:hAnsi="Times New Roman" w:cs="Times New Roman"/>
          <w:spacing w:val="5"/>
          <w:sz w:val="24"/>
          <w:szCs w:val="24"/>
        </w:rPr>
        <w:t xml:space="preserve"> </w:t>
      </w:r>
      <w:r w:rsidRPr="004B632C">
        <w:rPr>
          <w:rFonts w:ascii="Times New Roman" w:hAnsi="Times New Roman" w:cs="Times New Roman"/>
          <w:sz w:val="24"/>
          <w:szCs w:val="24"/>
        </w:rPr>
        <w:t>Edital.</w:t>
      </w:r>
    </w:p>
    <w:p w:rsidR="00AD64A0" w:rsidRPr="004B632C" w:rsidRDefault="00AD64A0" w:rsidP="00535BDF">
      <w:pPr>
        <w:pStyle w:val="PargrafodaLista"/>
        <w:tabs>
          <w:tab w:val="center" w:pos="851"/>
          <w:tab w:val="left" w:pos="906"/>
        </w:tabs>
        <w:spacing w:line="360" w:lineRule="auto"/>
        <w:ind w:left="-426" w:right="-710"/>
        <w:rPr>
          <w:rFonts w:ascii="Times New Roman" w:hAnsi="Times New Roman" w:cs="Times New Roman"/>
          <w:sz w:val="24"/>
          <w:szCs w:val="24"/>
        </w:rPr>
      </w:pPr>
      <w:r w:rsidRPr="004B632C">
        <w:rPr>
          <w:rFonts w:ascii="Times New Roman" w:hAnsi="Times New Roman" w:cs="Times New Roman"/>
          <w:b/>
          <w:sz w:val="24"/>
          <w:szCs w:val="24"/>
        </w:rPr>
        <w:t>12.5.</w:t>
      </w:r>
      <w:r w:rsidRPr="004B632C">
        <w:rPr>
          <w:rFonts w:ascii="Times New Roman" w:hAnsi="Times New Roman" w:cs="Times New Roman"/>
          <w:sz w:val="24"/>
          <w:szCs w:val="24"/>
        </w:rPr>
        <w:t xml:space="preserve"> Ocorrendo atraso no pagamento, os valores serão corrigidos monetariamente pelos IGPM/FGV do período, ou outro índice que vier substituí-lo, e a Administração compensará a contratada com juros de 0,5% ao mês, </w:t>
      </w:r>
      <w:proofErr w:type="gramStart"/>
      <w:r w:rsidRPr="004B632C">
        <w:rPr>
          <w:rFonts w:ascii="Times New Roman" w:hAnsi="Times New Roman" w:cs="Times New Roman"/>
          <w:i/>
          <w:sz w:val="24"/>
          <w:szCs w:val="24"/>
        </w:rPr>
        <w:t>pro rata</w:t>
      </w:r>
      <w:proofErr w:type="gramEnd"/>
      <w:r w:rsidRPr="004B632C">
        <w:rPr>
          <w:rFonts w:ascii="Times New Roman" w:hAnsi="Times New Roman" w:cs="Times New Roman"/>
          <w:sz w:val="24"/>
          <w:szCs w:val="24"/>
        </w:rPr>
        <w:t>.</w:t>
      </w:r>
    </w:p>
    <w:p w:rsidR="00AD64A0" w:rsidRPr="004B632C" w:rsidRDefault="00BA1746" w:rsidP="00535BDF">
      <w:pPr>
        <w:pStyle w:val="Corpodetexto"/>
        <w:tabs>
          <w:tab w:val="center" w:pos="851"/>
        </w:tabs>
        <w:spacing w:before="5" w:after="0" w:line="360" w:lineRule="auto"/>
        <w:ind w:left="-426" w:right="-710"/>
        <w:jc w:val="both"/>
        <w:rPr>
          <w:b/>
        </w:rPr>
      </w:pPr>
      <w:r>
        <w:rPr>
          <w:noProof/>
        </w:rPr>
        <mc:AlternateContent>
          <mc:Choice Requires="wps">
            <w:drawing>
              <wp:anchor distT="0" distB="0" distL="114300" distR="114300" simplePos="0" relativeHeight="251684864" behindDoc="0" locked="0" layoutInCell="1" allowOverlap="1" wp14:anchorId="4CDF283C" wp14:editId="28176050">
                <wp:simplePos x="0" y="0"/>
                <wp:positionH relativeFrom="column">
                  <wp:posOffset>-310515</wp:posOffset>
                </wp:positionH>
                <wp:positionV relativeFrom="paragraph">
                  <wp:posOffset>267335</wp:posOffset>
                </wp:positionV>
                <wp:extent cx="6838950" cy="1828800"/>
                <wp:effectExtent l="0" t="0" r="19050" b="17145"/>
                <wp:wrapSquare wrapText="bothSides"/>
                <wp:docPr id="15" name="Caixa de texto 15"/>
                <wp:cNvGraphicFramePr/>
                <a:graphic xmlns:a="http://schemas.openxmlformats.org/drawingml/2006/main">
                  <a:graphicData uri="http://schemas.microsoft.com/office/word/2010/wordprocessingShape">
                    <wps:wsp>
                      <wps:cNvSpPr txBox="1"/>
                      <wps:spPr>
                        <a:xfrm>
                          <a:off x="0" y="0"/>
                          <a:ext cx="6838950" cy="1828800"/>
                        </a:xfrm>
                        <a:prstGeom prst="rect">
                          <a:avLst/>
                        </a:prstGeom>
                        <a:ln/>
                      </wps:spPr>
                      <wps:style>
                        <a:lnRef idx="2">
                          <a:schemeClr val="dk1"/>
                        </a:lnRef>
                        <a:fillRef idx="1">
                          <a:schemeClr val="lt1"/>
                        </a:fillRef>
                        <a:effectRef idx="0">
                          <a:schemeClr val="dk1"/>
                        </a:effectRef>
                        <a:fontRef idx="minor">
                          <a:schemeClr val="dk1"/>
                        </a:fontRef>
                      </wps:style>
                      <wps:txbx>
                        <w:txbxContent>
                          <w:p w:rsidR="00D96369" w:rsidRPr="000122DC" w:rsidRDefault="00D96369" w:rsidP="00BA1746">
                            <w:pPr>
                              <w:pStyle w:val="Corpodetexto"/>
                              <w:tabs>
                                <w:tab w:val="center" w:pos="851"/>
                                <w:tab w:val="left" w:pos="7770"/>
                              </w:tabs>
                              <w:spacing w:before="5" w:after="0" w:line="360" w:lineRule="auto"/>
                              <w:ind w:right="-710"/>
                              <w:jc w:val="both"/>
                              <w:rPr>
                                <w:b/>
                              </w:rPr>
                            </w:pPr>
                            <w:r w:rsidRPr="004B632C">
                              <w:rPr>
                                <w:b/>
                              </w:rPr>
                              <w:t>13. DO REEQUILÍBRIO ECONÔMICO-FINANCEIRO E DO REAJUSTE</w:t>
                            </w:r>
                            <w:r>
                              <w:rPr>
                                <w:b/>
                              </w:rPr>
                              <w:tab/>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id="Caixa de texto 15" o:spid="_x0000_s1041" type="#_x0000_t202" style="position:absolute;left:0;text-align:left;margin-left:-24.45pt;margin-top:21.05pt;width:538.5pt;height:2in;z-index:2516848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" fillcolor="white [3201]" strokecolor="black [3200]" strokeweight="2pt">
                <v:textbox style="mso-fit-shape-to-text:t">
                  <w:txbxContent>
                    <w:p w:rsidR="00D96369" w:rsidRPr="000122DC" w:rsidRDefault="00D96369" w:rsidP="00BA1746">
                      <w:pPr>
                        <w:pStyle w:val="Corpodetexto"/>
                        <w:tabs>
                          <w:tab w:val="center" w:pos="851"/>
                          <w:tab w:val="left" w:pos="7770"/>
                        </w:tabs>
                        <w:spacing w:before="5" w:after="0" w:line="360" w:lineRule="auto"/>
                        <w:ind w:right="-710"/>
                        <w:jc w:val="both"/>
                        <w:rPr>
                          <w:b/>
                        </w:rPr>
                      </w:pPr>
                      <w:r w:rsidRPr="004B632C">
                        <w:rPr>
                          <w:b/>
                        </w:rPr>
                        <w:t>13. DO REEQUILÍBRIO ECONÔMICO-FINANCEIRO E DO REAJUSTE</w:t>
                      </w:r>
                      <w:r>
                        <w:rPr>
                          <w:b/>
                        </w:rPr>
                        <w:tab/>
                      </w:r>
                    </w:p>
                  </w:txbxContent>
                </v:textbox>
                <w10:wrap type="square"/>
              </v:shape>
            </w:pict>
          </mc:Fallback>
        </mc:AlternateContent>
      </w:r>
    </w:p>
    <w:p w:rsidR="00AD64A0" w:rsidRPr="004B632C" w:rsidRDefault="00AD64A0" w:rsidP="00BA1746">
      <w:pPr>
        <w:pStyle w:val="Corpodetexto"/>
        <w:tabs>
          <w:tab w:val="center" w:pos="851"/>
          <w:tab w:val="left" w:pos="7770"/>
        </w:tabs>
        <w:spacing w:before="5" w:after="0" w:line="360" w:lineRule="auto"/>
        <w:ind w:left="-426" w:right="-710"/>
        <w:jc w:val="both"/>
        <w:rPr>
          <w:b/>
        </w:rPr>
      </w:pPr>
    </w:p>
    <w:p w:rsidR="00AD64A0" w:rsidRPr="004B632C" w:rsidRDefault="00AD64A0" w:rsidP="00535BDF">
      <w:pPr>
        <w:tabs>
          <w:tab w:val="center" w:pos="851"/>
        </w:tabs>
        <w:adjustRightInd w:val="0"/>
        <w:spacing w:after="0" w:line="360" w:lineRule="auto"/>
        <w:ind w:left="-426" w:right="-710"/>
        <w:jc w:val="both"/>
        <w:rPr>
          <w:rFonts w:ascii="Times New Roman" w:hAnsi="Times New Roman"/>
          <w:sz w:val="24"/>
          <w:szCs w:val="24"/>
        </w:rPr>
      </w:pPr>
      <w:r w:rsidRPr="004B632C">
        <w:rPr>
          <w:rFonts w:ascii="Times New Roman" w:hAnsi="Times New Roman"/>
          <w:b/>
          <w:sz w:val="24"/>
          <w:szCs w:val="24"/>
        </w:rPr>
        <w:lastRenderedPageBreak/>
        <w:t>13.1.</w:t>
      </w:r>
      <w:r w:rsidRPr="004B632C">
        <w:rPr>
          <w:rFonts w:ascii="Times New Roman" w:hAnsi="Times New Roman"/>
          <w:sz w:val="24"/>
          <w:szCs w:val="24"/>
        </w:rPr>
        <w:t xml:space="preserve"> No caso da execução contratual ultrapassar o prazo de 12 (doze) meses, será concedido reajuste ao preço proposto, deduzido eventual antecipação concedida a título de reequilíbrio econômico-financeiro, utilizando o IGPM-FGV como índice indexador.</w:t>
      </w:r>
    </w:p>
    <w:p w:rsidR="00AD64A0" w:rsidRPr="004B632C" w:rsidRDefault="00AD64A0" w:rsidP="00535BDF">
      <w:pPr>
        <w:tabs>
          <w:tab w:val="center" w:pos="851"/>
        </w:tabs>
        <w:adjustRightInd w:val="0"/>
        <w:spacing w:after="0" w:line="360" w:lineRule="auto"/>
        <w:ind w:left="-426" w:right="-710"/>
        <w:jc w:val="both"/>
        <w:rPr>
          <w:rFonts w:ascii="Times New Roman" w:hAnsi="Times New Roman"/>
          <w:sz w:val="24"/>
          <w:szCs w:val="24"/>
        </w:rPr>
      </w:pPr>
      <w:r w:rsidRPr="004B632C">
        <w:rPr>
          <w:rFonts w:ascii="Times New Roman" w:hAnsi="Times New Roman"/>
          <w:b/>
          <w:bCs/>
          <w:sz w:val="24"/>
          <w:szCs w:val="24"/>
        </w:rPr>
        <w:t>13.2.</w:t>
      </w:r>
      <w:r w:rsidRPr="004B632C">
        <w:rPr>
          <w:rFonts w:ascii="Times New Roman" w:hAnsi="Times New Roman"/>
          <w:sz w:val="24"/>
          <w:szCs w:val="24"/>
        </w:rPr>
        <w:t xml:space="preserve"> Ocorrendo desequilibro econômico-financeiro do contrato, a administração poderá restabelecer a relação pactuada nos termos do art. 65, II, alínea “d” da lei 8.666/93, mediante comprovação documental e requerimento expresso do contratado. A revisão </w:t>
      </w:r>
      <w:r w:rsidRPr="004B632C">
        <w:rPr>
          <w:rFonts w:ascii="Times New Roman" w:hAnsi="Times New Roman"/>
          <w:sz w:val="24"/>
          <w:szCs w:val="24"/>
          <w:shd w:val="clear" w:color="auto" w:fill="FFFFFF"/>
        </w:rPr>
        <w:t>contratual, prevista nesta cláusula, deve levar em conta os fatos imprevisíveis, ou previsíveis, porém de consequências incalculáveis, retardadores ou impeditivos da execução do ajustado.</w:t>
      </w:r>
    </w:p>
    <w:p w:rsidR="00AD64A0" w:rsidRPr="004B632C" w:rsidRDefault="00AD64A0" w:rsidP="00535BDF">
      <w:pPr>
        <w:pStyle w:val="PargrafodaLista"/>
        <w:tabs>
          <w:tab w:val="center" w:pos="851"/>
          <w:tab w:val="left" w:pos="1164"/>
        </w:tabs>
        <w:spacing w:before="27" w:line="360" w:lineRule="auto"/>
        <w:ind w:left="-426" w:right="-710"/>
        <w:rPr>
          <w:rFonts w:ascii="Times New Roman" w:hAnsi="Times New Roman" w:cs="Times New Roman"/>
          <w:sz w:val="24"/>
          <w:szCs w:val="24"/>
        </w:rPr>
      </w:pPr>
      <w:r w:rsidRPr="004B632C">
        <w:rPr>
          <w:rFonts w:ascii="Times New Roman" w:hAnsi="Times New Roman" w:cs="Times New Roman"/>
          <w:b/>
          <w:sz w:val="24"/>
          <w:szCs w:val="24"/>
        </w:rPr>
        <w:t>13.3.</w:t>
      </w:r>
      <w:r w:rsidRPr="004B632C">
        <w:rPr>
          <w:rFonts w:ascii="Times New Roman" w:hAnsi="Times New Roman" w:cs="Times New Roman"/>
          <w:sz w:val="24"/>
          <w:szCs w:val="24"/>
        </w:rPr>
        <w:t xml:space="preserve"> O preço ajustado no Contrato será alterado quando ocorrer acréscimo ou supressão de serviços, ou no caso de reequilíbrio econômico-financeiro decorrente de caso fortuito ou força </w:t>
      </w:r>
      <w:r w:rsidRPr="004B632C">
        <w:rPr>
          <w:rFonts w:ascii="Times New Roman" w:hAnsi="Times New Roman" w:cs="Times New Roman"/>
          <w:spacing w:val="-3"/>
          <w:sz w:val="24"/>
          <w:szCs w:val="24"/>
        </w:rPr>
        <w:t xml:space="preserve">maior, </w:t>
      </w:r>
      <w:r w:rsidRPr="004B632C">
        <w:rPr>
          <w:rFonts w:ascii="Times New Roman" w:hAnsi="Times New Roman" w:cs="Times New Roman"/>
          <w:sz w:val="24"/>
          <w:szCs w:val="24"/>
        </w:rPr>
        <w:t>devidamente reconhecido em processo administrativo, respeitando-se os limites previstos em</w:t>
      </w:r>
      <w:r w:rsidRPr="004B632C">
        <w:rPr>
          <w:rFonts w:ascii="Times New Roman" w:hAnsi="Times New Roman" w:cs="Times New Roman"/>
          <w:spacing w:val="-22"/>
          <w:sz w:val="24"/>
          <w:szCs w:val="24"/>
        </w:rPr>
        <w:t xml:space="preserve"> </w:t>
      </w:r>
      <w:r w:rsidRPr="004B632C">
        <w:rPr>
          <w:rFonts w:ascii="Times New Roman" w:hAnsi="Times New Roman" w:cs="Times New Roman"/>
          <w:sz w:val="24"/>
          <w:szCs w:val="24"/>
        </w:rPr>
        <w:t>Lei.</w:t>
      </w:r>
    </w:p>
    <w:p w:rsidR="00AD64A0" w:rsidRPr="004B632C" w:rsidRDefault="00B21C6C" w:rsidP="00535BDF">
      <w:pPr>
        <w:pStyle w:val="PargrafodaLista"/>
        <w:tabs>
          <w:tab w:val="center" w:pos="851"/>
          <w:tab w:val="left" w:pos="1164"/>
        </w:tabs>
        <w:spacing w:before="27" w:line="360" w:lineRule="auto"/>
        <w:ind w:left="-426" w:right="-710"/>
        <w:rPr>
          <w:rFonts w:ascii="Times New Roman" w:hAnsi="Times New Roman" w:cs="Times New Roman"/>
          <w:sz w:val="24"/>
          <w:szCs w:val="24"/>
        </w:rPr>
      </w:pPr>
      <w:r>
        <w:rPr>
          <w:noProof/>
          <w:lang w:bidi="ar-SA"/>
        </w:rPr>
        <mc:AlternateContent>
          <mc:Choice Requires="wps">
            <w:drawing>
              <wp:anchor distT="0" distB="0" distL="114300" distR="114300" simplePos="0" relativeHeight="251686912" behindDoc="0" locked="0" layoutInCell="1" allowOverlap="1" wp14:anchorId="2986ABC5" wp14:editId="2E787EC8">
                <wp:simplePos x="0" y="0"/>
                <wp:positionH relativeFrom="column">
                  <wp:posOffset>-300990</wp:posOffset>
                </wp:positionH>
                <wp:positionV relativeFrom="paragraph">
                  <wp:posOffset>280670</wp:posOffset>
                </wp:positionV>
                <wp:extent cx="6867525" cy="1828800"/>
                <wp:effectExtent l="0" t="0" r="28575" b="22225"/>
                <wp:wrapSquare wrapText="bothSides"/>
                <wp:docPr id="16" name="Caixa de texto 16"/>
                <wp:cNvGraphicFramePr/>
                <a:graphic xmlns:a="http://schemas.openxmlformats.org/drawingml/2006/main">
                  <a:graphicData uri="http://schemas.microsoft.com/office/word/2010/wordprocessingShape">
                    <wps:wsp>
                      <wps:cNvSpPr txBox="1"/>
                      <wps:spPr>
                        <a:xfrm>
                          <a:off x="0" y="0"/>
                          <a:ext cx="6867525" cy="1828800"/>
                        </a:xfrm>
                        <a:prstGeom prst="rect">
                          <a:avLst/>
                        </a:prstGeom>
                        <a:ln/>
                      </wps:spPr>
                      <wps:style>
                        <a:lnRef idx="2">
                          <a:schemeClr val="dk1"/>
                        </a:lnRef>
                        <a:fillRef idx="1">
                          <a:schemeClr val="lt1"/>
                        </a:fillRef>
                        <a:effectRef idx="0">
                          <a:schemeClr val="dk1"/>
                        </a:effectRef>
                        <a:fontRef idx="minor">
                          <a:schemeClr val="dk1"/>
                        </a:fontRef>
                      </wps:style>
                      <wps:txbx>
                        <w:txbxContent>
                          <w:p w:rsidR="00D96369" w:rsidRPr="006D7FD0" w:rsidRDefault="00D96369" w:rsidP="00B21C6C">
                            <w:pPr>
                              <w:pStyle w:val="PargrafodaLista"/>
                              <w:tabs>
                                <w:tab w:val="center" w:pos="851"/>
                                <w:tab w:val="left" w:pos="1164"/>
                              </w:tabs>
                              <w:spacing w:before="27" w:line="360" w:lineRule="auto"/>
                              <w:ind w:left="0" w:right="-710"/>
                              <w:rPr>
                                <w:rFonts w:ascii="Times New Roman" w:hAnsi="Times New Roman" w:cs="Times New Roman"/>
                                <w:b/>
                                <w:sz w:val="24"/>
                                <w:szCs w:val="24"/>
                              </w:rPr>
                            </w:pPr>
                            <w:r w:rsidRPr="004B632C">
                              <w:rPr>
                                <w:rFonts w:ascii="Times New Roman" w:hAnsi="Times New Roman" w:cs="Times New Roman"/>
                                <w:b/>
                                <w:sz w:val="24"/>
                                <w:szCs w:val="24"/>
                              </w:rPr>
                              <w:t>14. DAS PENALIDADES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id="Caixa de texto 16" o:spid="_x0000_s1042" type="#_x0000_t202" style="position:absolute;left:0;text-align:left;margin-left:-23.7pt;margin-top:22.1pt;width:540.75pt;height:2in;z-index:2516869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" fillcolor="white [3201]" strokecolor="black [3200]" strokeweight="2pt">
                <v:textbox style="mso-fit-shape-to-text:t">
                  <w:txbxContent>
                    <w:p w:rsidR="00D96369" w:rsidRPr="006D7FD0" w:rsidRDefault="00D96369" w:rsidP="00B21C6C">
                      <w:pPr>
                        <w:pStyle w:val="PargrafodaLista"/>
                        <w:tabs>
                          <w:tab w:val="center" w:pos="851"/>
                          <w:tab w:val="left" w:pos="1164"/>
                        </w:tabs>
                        <w:spacing w:before="27" w:line="360" w:lineRule="auto"/>
                        <w:ind w:left="0" w:right="-710"/>
                        <w:rPr>
                          <w:rFonts w:ascii="Times New Roman" w:hAnsi="Times New Roman" w:cs="Times New Roman"/>
                          <w:b/>
                          <w:sz w:val="24"/>
                          <w:szCs w:val="24"/>
                        </w:rPr>
                      </w:pPr>
                      <w:r w:rsidRPr="004B632C">
                        <w:rPr>
                          <w:rFonts w:ascii="Times New Roman" w:hAnsi="Times New Roman" w:cs="Times New Roman"/>
                          <w:b/>
                          <w:sz w:val="24"/>
                          <w:szCs w:val="24"/>
                        </w:rPr>
                        <w:t>14. DAS PENALIDADES</w:t>
                      </w:r>
                    </w:p>
                  </w:txbxContent>
                </v:textbox>
                <w10:wrap type="square"/>
              </v:shape>
            </w:pict>
          </mc:Fallback>
        </mc:AlternateContent>
      </w:r>
    </w:p>
    <w:p w:rsidR="00AD64A0" w:rsidRPr="004B632C" w:rsidRDefault="00AD64A0" w:rsidP="00535BDF">
      <w:pPr>
        <w:pStyle w:val="Corpodetexto"/>
        <w:tabs>
          <w:tab w:val="center" w:pos="851"/>
        </w:tabs>
        <w:spacing w:after="0" w:line="360" w:lineRule="auto"/>
        <w:ind w:left="-426" w:right="-710"/>
        <w:jc w:val="both"/>
      </w:pPr>
      <w:r w:rsidRPr="004B632C">
        <w:rPr>
          <w:b/>
        </w:rPr>
        <w:t>14.1.</w:t>
      </w:r>
      <w:r w:rsidRPr="004B632C">
        <w:t xml:space="preserve"> Pelo inadimplemento das obrigações seja, na condição de participante do Pregão ou de Contratada, as Licitantes, conforme a infração, estarão sujeitas </w:t>
      </w:r>
      <w:proofErr w:type="gramStart"/>
      <w:r w:rsidRPr="004B632C">
        <w:t>à</w:t>
      </w:r>
      <w:proofErr w:type="gramEnd"/>
      <w:r w:rsidRPr="004B632C">
        <w:t xml:space="preserve"> seguintes penalidades:</w:t>
      </w:r>
    </w:p>
    <w:p w:rsidR="00AD64A0" w:rsidRPr="004B632C" w:rsidRDefault="00AD64A0" w:rsidP="00535BDF">
      <w:pPr>
        <w:pStyle w:val="Corpodetexto"/>
        <w:tabs>
          <w:tab w:val="center" w:pos="851"/>
        </w:tabs>
        <w:spacing w:after="0" w:line="360" w:lineRule="auto"/>
        <w:ind w:left="-426" w:right="-710"/>
        <w:jc w:val="both"/>
      </w:pPr>
      <w:r w:rsidRPr="004B632C">
        <w:rPr>
          <w:b/>
        </w:rPr>
        <w:t>a)</w:t>
      </w:r>
      <w:r w:rsidRPr="004B632C">
        <w:t xml:space="preserve"> deixar de apresentar a documentação exigida na Licitação: suspensão do direito de licitar e contratar com a Administração pelo prazo de até 02 (dois) anos e multa de até 5% (cinco por cento) sobre o valor estimado da contratação;</w:t>
      </w:r>
    </w:p>
    <w:p w:rsidR="00AD64A0" w:rsidRPr="004B632C" w:rsidRDefault="00AD64A0" w:rsidP="00535BDF">
      <w:pPr>
        <w:pStyle w:val="Corpodetexto"/>
        <w:tabs>
          <w:tab w:val="center" w:pos="851"/>
        </w:tabs>
        <w:spacing w:after="0" w:line="360" w:lineRule="auto"/>
        <w:ind w:left="-426" w:right="-710"/>
        <w:jc w:val="both"/>
      </w:pPr>
      <w:r w:rsidRPr="004B632C">
        <w:rPr>
          <w:b/>
        </w:rPr>
        <w:t>b)</w:t>
      </w:r>
      <w:r w:rsidRPr="004B632C">
        <w:t xml:space="preserve"> manter comportamento inadequado durante o pregão: afastamento do certame e suspensão do direito de licitar e contratar com a Administração pelo prazo de até 02 (dois) anos; </w:t>
      </w:r>
    </w:p>
    <w:p w:rsidR="00AD64A0" w:rsidRPr="004B632C" w:rsidRDefault="00AD64A0" w:rsidP="00535BDF">
      <w:pPr>
        <w:pStyle w:val="Corpodetexto"/>
        <w:tabs>
          <w:tab w:val="center" w:pos="851"/>
        </w:tabs>
        <w:spacing w:after="0" w:line="360" w:lineRule="auto"/>
        <w:ind w:left="-426" w:right="-710"/>
        <w:jc w:val="both"/>
      </w:pPr>
      <w:r w:rsidRPr="004B632C">
        <w:rPr>
          <w:b/>
        </w:rPr>
        <w:t>c)</w:t>
      </w:r>
      <w:r w:rsidRPr="004B632C">
        <w:t xml:space="preserve"> deixar de manter a proposta (recusa injustificada para contratar): suspensão do direito de licitar e contratar com a Administração pelo prazo de até 05 (cinco) anos e multa de até 5% (cinco por cento) sobre o valor estimado da contratação;</w:t>
      </w:r>
    </w:p>
    <w:p w:rsidR="00AD64A0" w:rsidRPr="004B632C" w:rsidRDefault="00AD64A0" w:rsidP="00535BDF">
      <w:pPr>
        <w:pStyle w:val="Corpodetexto"/>
        <w:tabs>
          <w:tab w:val="center" w:pos="851"/>
        </w:tabs>
        <w:spacing w:after="0" w:line="360" w:lineRule="auto"/>
        <w:ind w:left="-426" w:right="-710"/>
        <w:jc w:val="both"/>
      </w:pPr>
      <w:r w:rsidRPr="004B632C">
        <w:rPr>
          <w:b/>
        </w:rPr>
        <w:t>d)</w:t>
      </w:r>
      <w:r w:rsidRPr="004B632C">
        <w:t xml:space="preserve"> executar o contrato com irregularidades, passíveis de correção durante a execução e sem prejuízo ao resultado: advertência;</w:t>
      </w:r>
    </w:p>
    <w:p w:rsidR="00AD64A0" w:rsidRPr="004B632C" w:rsidRDefault="00AD64A0" w:rsidP="00535BDF">
      <w:pPr>
        <w:pStyle w:val="Corpodetexto"/>
        <w:tabs>
          <w:tab w:val="center" w:pos="851"/>
        </w:tabs>
        <w:spacing w:after="0" w:line="360" w:lineRule="auto"/>
        <w:ind w:left="-426" w:right="-710"/>
        <w:jc w:val="both"/>
      </w:pPr>
      <w:r w:rsidRPr="004B632C">
        <w:rPr>
          <w:b/>
        </w:rPr>
        <w:t>e)</w:t>
      </w:r>
      <w:r w:rsidRPr="004B632C">
        <w:t xml:space="preserve"> executar o contrato com atraso injustificado, até o limite de 10 (dez) dias, após os quais será considerado como inexecução contratual: multa diária de 0,5% (meio por cento) sobre o valor atualizado do contrato;</w:t>
      </w:r>
    </w:p>
    <w:p w:rsidR="00AD64A0" w:rsidRPr="004B632C" w:rsidRDefault="00AD64A0" w:rsidP="00535BDF">
      <w:pPr>
        <w:pStyle w:val="Corpodetexto"/>
        <w:tabs>
          <w:tab w:val="center" w:pos="851"/>
        </w:tabs>
        <w:spacing w:after="0" w:line="360" w:lineRule="auto"/>
        <w:ind w:left="-426" w:right="-710"/>
        <w:jc w:val="both"/>
      </w:pPr>
      <w:r w:rsidRPr="004B632C">
        <w:rPr>
          <w:b/>
        </w:rPr>
        <w:t>f)</w:t>
      </w:r>
      <w:r w:rsidRPr="004B632C">
        <w:t xml:space="preserve"> inexecução parcial do contrato: suspensão do direito de licitar e contratar com a Administração pelo prazo de até 03 (três) anos e multa de até 8% (oito por cento) sobre o valor correspondente ao montante não adimplido do contrato;</w:t>
      </w:r>
    </w:p>
    <w:p w:rsidR="00AD64A0" w:rsidRPr="004B632C" w:rsidRDefault="00AD64A0" w:rsidP="00535BDF">
      <w:pPr>
        <w:pStyle w:val="Corpodetexto"/>
        <w:tabs>
          <w:tab w:val="center" w:pos="851"/>
        </w:tabs>
        <w:spacing w:after="0" w:line="360" w:lineRule="auto"/>
        <w:ind w:left="-426" w:right="-710"/>
        <w:jc w:val="both"/>
      </w:pPr>
      <w:r w:rsidRPr="004B632C">
        <w:rPr>
          <w:b/>
        </w:rPr>
        <w:t>g)</w:t>
      </w:r>
      <w:r w:rsidRPr="004B632C">
        <w:t xml:space="preserve"> inexecução total do contrato: suspensão do direito de licitar e contratar com a Administração pelo prazo de até 05 (cinco) anos e multa de até 10% (dez por cento) sobre o valor atualizado do contrato;</w:t>
      </w:r>
    </w:p>
    <w:p w:rsidR="00AD64A0" w:rsidRPr="004B632C" w:rsidRDefault="00AD64A0" w:rsidP="00535BDF">
      <w:pPr>
        <w:pStyle w:val="Corpodetexto"/>
        <w:tabs>
          <w:tab w:val="center" w:pos="851"/>
        </w:tabs>
        <w:spacing w:after="0" w:line="360" w:lineRule="auto"/>
        <w:ind w:left="-426" w:right="-710"/>
        <w:jc w:val="both"/>
      </w:pPr>
      <w:r w:rsidRPr="004B632C">
        <w:rPr>
          <w:b/>
        </w:rPr>
        <w:lastRenderedPageBreak/>
        <w:t>h)</w:t>
      </w:r>
      <w:r w:rsidRPr="004B632C">
        <w:t xml:space="preserve"> causar prejuízo material resultante diretamente de execução contratual: declaração de inidoneidade cumulada com a suspensão do direito de licitar e contratar com a Administração Pública pelo prazo de até 05 (cinco) anos e multa de até 10% (dez por cento) sobre o valor atualizado do contrato.</w:t>
      </w:r>
    </w:p>
    <w:p w:rsidR="00AD64A0" w:rsidRPr="004B632C" w:rsidRDefault="00AD64A0" w:rsidP="00535BDF">
      <w:pPr>
        <w:pStyle w:val="Corpodetexto"/>
        <w:tabs>
          <w:tab w:val="center" w:pos="851"/>
        </w:tabs>
        <w:spacing w:after="0" w:line="360" w:lineRule="auto"/>
        <w:ind w:left="-426" w:right="-710"/>
        <w:jc w:val="both"/>
      </w:pPr>
      <w:r w:rsidRPr="004B632C">
        <w:rPr>
          <w:b/>
        </w:rPr>
        <w:t>14.2.</w:t>
      </w:r>
      <w:r w:rsidRPr="004B632C">
        <w:t xml:space="preserve"> As multas serão automaticamente descontadas dos créditos que a Licitante </w:t>
      </w:r>
      <w:proofErr w:type="gramStart"/>
      <w:r w:rsidRPr="004B632C">
        <w:t>tenha  junto</w:t>
      </w:r>
      <w:proofErr w:type="gramEnd"/>
      <w:r w:rsidRPr="004B632C">
        <w:t xml:space="preserve"> ao Município;</w:t>
      </w:r>
    </w:p>
    <w:p w:rsidR="00AD64A0" w:rsidRPr="004B632C" w:rsidRDefault="00AD64A0" w:rsidP="00535BDF">
      <w:pPr>
        <w:pStyle w:val="Corpodetexto"/>
        <w:tabs>
          <w:tab w:val="center" w:pos="851"/>
        </w:tabs>
        <w:spacing w:after="0" w:line="360" w:lineRule="auto"/>
        <w:ind w:left="-426" w:right="-710"/>
        <w:jc w:val="both"/>
      </w:pPr>
      <w:r w:rsidRPr="004B632C">
        <w:rPr>
          <w:b/>
        </w:rPr>
        <w:t>14.3.</w:t>
      </w:r>
      <w:r w:rsidRPr="004B632C">
        <w:t xml:space="preserve"> As penalidades serão registradas no cadastro da contratada, quando for o caso.</w:t>
      </w:r>
    </w:p>
    <w:p w:rsidR="00AD64A0" w:rsidRDefault="00AD64A0" w:rsidP="00535BDF">
      <w:pPr>
        <w:pStyle w:val="Corpodetexto"/>
        <w:tabs>
          <w:tab w:val="center" w:pos="851"/>
        </w:tabs>
        <w:spacing w:after="0" w:line="360" w:lineRule="auto"/>
        <w:ind w:left="-426" w:right="-710"/>
        <w:jc w:val="both"/>
      </w:pPr>
      <w:r w:rsidRPr="004B632C">
        <w:rPr>
          <w:b/>
        </w:rPr>
        <w:t>14.4.</w:t>
      </w:r>
      <w:r w:rsidRPr="004B632C">
        <w:t xml:space="preserve"> Nenhum pagamento será efetuado pela Administração enquanto pendente de liquidação qualquer obrigação financeira que for imposta à Licitante em virtude de penalidade ou inadimplência contratual.</w:t>
      </w:r>
    </w:p>
    <w:p w:rsidR="00AD64A0" w:rsidRPr="004B632C" w:rsidRDefault="00AD64A0" w:rsidP="00535BDF">
      <w:pPr>
        <w:pStyle w:val="Corpodetexto"/>
        <w:tabs>
          <w:tab w:val="center" w:pos="851"/>
        </w:tabs>
        <w:spacing w:after="0" w:line="360" w:lineRule="auto"/>
        <w:ind w:left="-426" w:right="-710"/>
        <w:jc w:val="both"/>
      </w:pPr>
    </w:p>
    <w:p w:rsidR="00AD64A0" w:rsidRPr="004B632C" w:rsidRDefault="00351D75" w:rsidP="00535BDF">
      <w:pPr>
        <w:pStyle w:val="Corpodetexto"/>
        <w:tabs>
          <w:tab w:val="center" w:pos="851"/>
        </w:tabs>
        <w:spacing w:after="0" w:line="360" w:lineRule="auto"/>
        <w:ind w:left="-426" w:right="-710"/>
        <w:jc w:val="both"/>
      </w:pPr>
      <w:r>
        <w:rPr>
          <w:noProof/>
        </w:rPr>
        <mc:AlternateContent>
          <mc:Choice Requires="wps">
            <w:drawing>
              <wp:anchor distT="0" distB="0" distL="114300" distR="114300" simplePos="0" relativeHeight="251688960" behindDoc="0" locked="0" layoutInCell="1" allowOverlap="1" wp14:anchorId="63D3869A" wp14:editId="44DFA287">
                <wp:simplePos x="0" y="0"/>
                <wp:positionH relativeFrom="column">
                  <wp:posOffset>-262890</wp:posOffset>
                </wp:positionH>
                <wp:positionV relativeFrom="paragraph">
                  <wp:posOffset>265430</wp:posOffset>
                </wp:positionV>
                <wp:extent cx="6848475" cy="1828800"/>
                <wp:effectExtent l="0" t="0" r="28575" b="20320"/>
                <wp:wrapSquare wrapText="bothSides"/>
                <wp:docPr id="17" name="Caixa de texto 17"/>
                <wp:cNvGraphicFramePr/>
                <a:graphic xmlns:a="http://schemas.openxmlformats.org/drawingml/2006/main">
                  <a:graphicData uri="http://schemas.microsoft.com/office/word/2010/wordprocessingShape">
                    <wps:wsp>
                      <wps:cNvSpPr txBox="1"/>
                      <wps:spPr>
                        <a:xfrm>
                          <a:off x="0" y="0"/>
                          <a:ext cx="6848475" cy="1828800"/>
                        </a:xfrm>
                        <a:prstGeom prst="rect">
                          <a:avLst/>
                        </a:prstGeom>
                        <a:ln/>
                      </wps:spPr>
                      <wps:style>
                        <a:lnRef idx="2">
                          <a:schemeClr val="dk1"/>
                        </a:lnRef>
                        <a:fillRef idx="1">
                          <a:schemeClr val="lt1"/>
                        </a:fillRef>
                        <a:effectRef idx="0">
                          <a:schemeClr val="dk1"/>
                        </a:effectRef>
                        <a:fontRef idx="minor">
                          <a:schemeClr val="dk1"/>
                        </a:fontRef>
                      </wps:style>
                      <wps:txbx>
                        <w:txbxContent>
                          <w:p w:rsidR="00D96369" w:rsidRPr="00DB2FD6" w:rsidRDefault="00D96369" w:rsidP="00351D75">
                            <w:pPr>
                              <w:pStyle w:val="Corpodetexto"/>
                              <w:tabs>
                                <w:tab w:val="center" w:pos="851"/>
                              </w:tabs>
                              <w:spacing w:after="0" w:line="360" w:lineRule="auto"/>
                              <w:ind w:right="-710"/>
                              <w:jc w:val="both"/>
                              <w:rPr>
                                <w:b/>
                              </w:rPr>
                            </w:pPr>
                            <w:r w:rsidRPr="004B632C">
                              <w:rPr>
                                <w:b/>
                              </w:rPr>
                              <w:t>15. DA FISCALIZAÇÃO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id="Caixa de texto 17" o:spid="_x0000_s1043" type="#_x0000_t202" style="position:absolute;left:0;text-align:left;margin-left:-20.7pt;margin-top:20.9pt;width:539.25pt;height:2in;z-index:2516889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" fillcolor="white [3201]" strokecolor="black [3200]" strokeweight="2pt">
                <v:textbox style="mso-fit-shape-to-text:t">
                  <w:txbxContent>
                    <w:p w:rsidR="00D96369" w:rsidRPr="00DB2FD6" w:rsidRDefault="00D96369" w:rsidP="00351D75">
                      <w:pPr>
                        <w:pStyle w:val="Corpodetexto"/>
                        <w:tabs>
                          <w:tab w:val="center" w:pos="851"/>
                        </w:tabs>
                        <w:spacing w:after="0" w:line="360" w:lineRule="auto"/>
                        <w:ind w:right="-710"/>
                        <w:jc w:val="both"/>
                        <w:rPr>
                          <w:b/>
                        </w:rPr>
                      </w:pPr>
                      <w:r w:rsidRPr="004B632C">
                        <w:rPr>
                          <w:b/>
                        </w:rPr>
                        <w:t>15. DA FISCALIZAÇÃO</w:t>
                      </w:r>
                    </w:p>
                  </w:txbxContent>
                </v:textbox>
                <w10:wrap type="square"/>
              </v:shape>
            </w:pict>
          </mc:Fallback>
        </mc:AlternateContent>
      </w:r>
    </w:p>
    <w:p w:rsidR="00AD64A0" w:rsidRPr="004B632C" w:rsidRDefault="00AD64A0" w:rsidP="00535BDF">
      <w:pPr>
        <w:tabs>
          <w:tab w:val="center" w:pos="851"/>
        </w:tabs>
        <w:spacing w:after="0" w:line="360" w:lineRule="auto"/>
        <w:ind w:left="-426" w:right="-710"/>
        <w:jc w:val="both"/>
        <w:rPr>
          <w:rFonts w:ascii="Times New Roman" w:hAnsi="Times New Roman"/>
          <w:b/>
          <w:sz w:val="24"/>
          <w:szCs w:val="24"/>
        </w:rPr>
      </w:pPr>
      <w:r w:rsidRPr="004B632C">
        <w:rPr>
          <w:rFonts w:ascii="Times New Roman" w:hAnsi="Times New Roman"/>
          <w:b/>
          <w:sz w:val="24"/>
          <w:szCs w:val="24"/>
        </w:rPr>
        <w:t>15.1.</w:t>
      </w:r>
      <w:r w:rsidRPr="004B632C">
        <w:rPr>
          <w:rFonts w:ascii="Times New Roman" w:hAnsi="Times New Roman"/>
          <w:sz w:val="24"/>
          <w:szCs w:val="24"/>
        </w:rPr>
        <w:t xml:space="preserve"> A fiscalização da contratação será exercida por um representante da Administração, ao qual competirá dirimir as dúvidas que surgirem no curso da execução do contrato, e de tudo dará ciência à Administração. </w:t>
      </w:r>
    </w:p>
    <w:p w:rsidR="00AD64A0" w:rsidRPr="004B632C" w:rsidRDefault="00AD64A0" w:rsidP="00535BDF">
      <w:pPr>
        <w:tabs>
          <w:tab w:val="center" w:pos="851"/>
        </w:tabs>
        <w:spacing w:after="0" w:line="360" w:lineRule="auto"/>
        <w:ind w:left="-426" w:right="-710"/>
        <w:jc w:val="both"/>
        <w:rPr>
          <w:rFonts w:ascii="Times New Roman" w:hAnsi="Times New Roman"/>
          <w:b/>
          <w:sz w:val="24"/>
          <w:szCs w:val="24"/>
        </w:rPr>
      </w:pPr>
      <w:r w:rsidRPr="004B632C">
        <w:rPr>
          <w:rFonts w:ascii="Times New Roman" w:hAnsi="Times New Roman"/>
          <w:b/>
          <w:sz w:val="24"/>
          <w:szCs w:val="24"/>
        </w:rPr>
        <w:t>15.2.</w:t>
      </w:r>
      <w:r w:rsidRPr="004B632C">
        <w:rPr>
          <w:rFonts w:ascii="Times New Roman" w:hAnsi="Times New Roman"/>
          <w:sz w:val="24"/>
          <w:szCs w:val="24"/>
        </w:rPr>
        <w:t xml:space="preserve"> O representante da Contratante deverá ter a experiência necessária para o acompanhamento e controle da execução do contrato. </w:t>
      </w:r>
    </w:p>
    <w:p w:rsidR="00AD64A0" w:rsidRPr="004B632C" w:rsidRDefault="00AD64A0" w:rsidP="00535BDF">
      <w:pPr>
        <w:tabs>
          <w:tab w:val="center" w:pos="851"/>
        </w:tabs>
        <w:spacing w:after="0" w:line="360" w:lineRule="auto"/>
        <w:ind w:left="-426" w:right="-710"/>
        <w:jc w:val="both"/>
        <w:rPr>
          <w:rFonts w:ascii="Times New Roman" w:hAnsi="Times New Roman"/>
          <w:b/>
          <w:sz w:val="24"/>
          <w:szCs w:val="24"/>
        </w:rPr>
      </w:pPr>
      <w:r w:rsidRPr="004B632C">
        <w:rPr>
          <w:rFonts w:ascii="Times New Roman" w:hAnsi="Times New Roman"/>
          <w:b/>
          <w:sz w:val="24"/>
          <w:szCs w:val="24"/>
        </w:rPr>
        <w:t>15.3.</w:t>
      </w:r>
      <w:r w:rsidRPr="004B632C">
        <w:rPr>
          <w:rFonts w:ascii="Times New Roman" w:hAnsi="Times New Roman"/>
          <w:sz w:val="24"/>
          <w:szCs w:val="24"/>
        </w:rPr>
        <w:t xml:space="preserve"> A fiscalização de que trata este item não exclui nem reduz a responsabilidade da fornecedora, inclusive perante terceiros, por qualquer irregularidade, ainda que resultante de imperfeições técnicas, vícios redibitórios, ou emprego de material inadequado ou de qualidade inferior, e, na ocorrência desta, não implica em </w:t>
      </w:r>
      <w:proofErr w:type="spellStart"/>
      <w:proofErr w:type="gramStart"/>
      <w:r w:rsidRPr="004B632C">
        <w:rPr>
          <w:rFonts w:ascii="Times New Roman" w:hAnsi="Times New Roman"/>
          <w:sz w:val="24"/>
          <w:szCs w:val="24"/>
        </w:rPr>
        <w:t>co-responsabilidade</w:t>
      </w:r>
      <w:proofErr w:type="spellEnd"/>
      <w:proofErr w:type="gramEnd"/>
      <w:r w:rsidRPr="004B632C">
        <w:rPr>
          <w:rFonts w:ascii="Times New Roman" w:hAnsi="Times New Roman"/>
          <w:sz w:val="24"/>
          <w:szCs w:val="24"/>
        </w:rPr>
        <w:t xml:space="preserve"> da Administração ou de seus agentes e prepostos, de conformidade com o art. 70 da Lei nº 8.666, de 1993. 10.3. </w:t>
      </w:r>
    </w:p>
    <w:p w:rsidR="00AD64A0" w:rsidRPr="004B632C" w:rsidRDefault="00092CFF" w:rsidP="00535BDF">
      <w:pPr>
        <w:tabs>
          <w:tab w:val="center" w:pos="851"/>
          <w:tab w:val="left" w:pos="1340"/>
        </w:tabs>
        <w:spacing w:after="0" w:line="360" w:lineRule="auto"/>
        <w:ind w:left="-426" w:right="-710"/>
        <w:jc w:val="both"/>
        <w:rPr>
          <w:rFonts w:ascii="Times New Roman" w:hAnsi="Times New Roman"/>
          <w:b/>
          <w:sz w:val="24"/>
          <w:szCs w:val="24"/>
        </w:rPr>
      </w:pPr>
      <w:r>
        <w:rPr>
          <w:noProof/>
          <w:lang w:eastAsia="pt-BR"/>
        </w:rPr>
        <mc:AlternateContent>
          <mc:Choice Requires="wps">
            <w:drawing>
              <wp:anchor distT="0" distB="0" distL="114300" distR="114300" simplePos="0" relativeHeight="251691008" behindDoc="0" locked="0" layoutInCell="1" allowOverlap="1" wp14:anchorId="5C5AE79D" wp14:editId="26745458">
                <wp:simplePos x="0" y="0"/>
                <wp:positionH relativeFrom="column">
                  <wp:posOffset>-262890</wp:posOffset>
                </wp:positionH>
                <wp:positionV relativeFrom="paragraph">
                  <wp:posOffset>262890</wp:posOffset>
                </wp:positionV>
                <wp:extent cx="6800850" cy="1828800"/>
                <wp:effectExtent l="0" t="0" r="19050" b="20320"/>
                <wp:wrapSquare wrapText="bothSides"/>
                <wp:docPr id="18" name="Caixa de texto 18"/>
                <wp:cNvGraphicFramePr/>
                <a:graphic xmlns:a="http://schemas.openxmlformats.org/drawingml/2006/main">
                  <a:graphicData uri="http://schemas.microsoft.com/office/word/2010/wordprocessingShape">
                    <wps:wsp>
                      <wps:cNvSpPr txBox="1"/>
                      <wps:spPr>
                        <a:xfrm>
                          <a:off x="0" y="0"/>
                          <a:ext cx="6800850" cy="1828800"/>
                        </a:xfrm>
                        <a:prstGeom prst="rect">
                          <a:avLst/>
                        </a:prstGeom>
                        <a:ln/>
                      </wps:spPr>
                      <wps:style>
                        <a:lnRef idx="2">
                          <a:schemeClr val="dk1"/>
                        </a:lnRef>
                        <a:fillRef idx="1">
                          <a:schemeClr val="lt1"/>
                        </a:fillRef>
                        <a:effectRef idx="0">
                          <a:schemeClr val="dk1"/>
                        </a:effectRef>
                        <a:fontRef idx="minor">
                          <a:schemeClr val="dk1"/>
                        </a:fontRef>
                      </wps:style>
                      <wps:txbx>
                        <w:txbxContent>
                          <w:p w:rsidR="00D96369" w:rsidRPr="00F61C21" w:rsidRDefault="00D96369" w:rsidP="00092CFF">
                            <w:pPr>
                              <w:tabs>
                                <w:tab w:val="center" w:pos="851"/>
                                <w:tab w:val="left" w:pos="1340"/>
                              </w:tabs>
                              <w:spacing w:after="0" w:line="360" w:lineRule="auto"/>
                              <w:ind w:right="-710"/>
                              <w:jc w:val="both"/>
                              <w:rPr>
                                <w:rFonts w:ascii="Times New Roman" w:hAnsi="Times New Roman"/>
                                <w:b/>
                                <w:sz w:val="24"/>
                                <w:szCs w:val="24"/>
                              </w:rPr>
                            </w:pPr>
                            <w:r w:rsidRPr="004B632C">
                              <w:rPr>
                                <w:rFonts w:ascii="Times New Roman" w:hAnsi="Times New Roman"/>
                                <w:b/>
                                <w:sz w:val="24"/>
                                <w:szCs w:val="24"/>
                              </w:rPr>
                              <w:t>16. DA DOTAÇÃO ORÇAMENTÁRIA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id="Caixa de texto 18" o:spid="_x0000_s1044" type="#_x0000_t202" style="position:absolute;left:0;text-align:left;margin-left:-20.7pt;margin-top:20.7pt;width:535.5pt;height:2in;z-index:2516910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" fillcolor="white [3201]" strokecolor="black [3200]" strokeweight="2pt">
                <v:textbox style="mso-fit-shape-to-text:t">
                  <w:txbxContent>
                    <w:p w:rsidR="00D96369" w:rsidRPr="00F61C21" w:rsidRDefault="00D96369" w:rsidP="00092CFF">
                      <w:pPr>
                        <w:tabs>
                          <w:tab w:val="center" w:pos="851"/>
                          <w:tab w:val="left" w:pos="1340"/>
                        </w:tabs>
                        <w:spacing w:after="0" w:line="360" w:lineRule="auto"/>
                        <w:ind w:right="-710"/>
                        <w:jc w:val="both"/>
                        <w:rPr>
                          <w:rFonts w:ascii="Times New Roman" w:hAnsi="Times New Roman"/>
                          <w:b/>
                          <w:sz w:val="24"/>
                          <w:szCs w:val="24"/>
                        </w:rPr>
                      </w:pPr>
                      <w:r w:rsidRPr="004B632C">
                        <w:rPr>
                          <w:rFonts w:ascii="Times New Roman" w:hAnsi="Times New Roman"/>
                          <w:b/>
                          <w:sz w:val="24"/>
                          <w:szCs w:val="24"/>
                        </w:rPr>
                        <w:t>16. DA DOTAÇÃO ORÇAMENTÁRIA</w:t>
                      </w:r>
                    </w:p>
                  </w:txbxContent>
                </v:textbox>
                <w10:wrap type="square"/>
              </v:shape>
            </w:pict>
          </mc:Fallback>
        </mc:AlternateContent>
      </w:r>
    </w:p>
    <w:p w:rsidR="00AD64A0" w:rsidRDefault="00AD64A0" w:rsidP="00535BDF">
      <w:pPr>
        <w:pStyle w:val="Ttulo11"/>
        <w:tabs>
          <w:tab w:val="center" w:pos="851"/>
        </w:tabs>
        <w:spacing w:line="360" w:lineRule="auto"/>
        <w:ind w:left="-426" w:right="-710"/>
        <w:jc w:val="both"/>
        <w:rPr>
          <w:rFonts w:ascii="Times New Roman" w:hAnsi="Times New Roman" w:cs="Times New Roman"/>
          <w:b w:val="0"/>
          <w:color w:val="000000" w:themeColor="text1"/>
          <w:sz w:val="24"/>
          <w:szCs w:val="24"/>
        </w:rPr>
      </w:pPr>
      <w:r w:rsidRPr="004B632C">
        <w:rPr>
          <w:rFonts w:ascii="Times New Roman" w:hAnsi="Times New Roman" w:cs="Times New Roman"/>
          <w:sz w:val="24"/>
          <w:szCs w:val="24"/>
        </w:rPr>
        <w:t>16.1.</w:t>
      </w:r>
      <w:r w:rsidRPr="004B632C">
        <w:rPr>
          <w:rFonts w:ascii="Times New Roman" w:hAnsi="Times New Roman" w:cs="Times New Roman"/>
          <w:b w:val="0"/>
          <w:sz w:val="24"/>
          <w:szCs w:val="24"/>
        </w:rPr>
        <w:t xml:space="preserve"> </w:t>
      </w:r>
      <w:r w:rsidRPr="004B632C">
        <w:rPr>
          <w:rFonts w:ascii="Times New Roman" w:hAnsi="Times New Roman" w:cs="Times New Roman"/>
          <w:b w:val="0"/>
          <w:color w:val="000000" w:themeColor="text1"/>
          <w:sz w:val="24"/>
          <w:szCs w:val="24"/>
        </w:rPr>
        <w:t xml:space="preserve">Os recursos financeiros para as despesas decorrentes desta Licitação serão provenientes </w:t>
      </w:r>
      <w:r>
        <w:rPr>
          <w:rFonts w:ascii="Times New Roman" w:hAnsi="Times New Roman" w:cs="Times New Roman"/>
          <w:b w:val="0"/>
          <w:color w:val="000000" w:themeColor="text1"/>
          <w:sz w:val="24"/>
          <w:szCs w:val="24"/>
        </w:rPr>
        <w:t>da dotação do respectivo órgão/secretaria da d</w:t>
      </w:r>
      <w:r w:rsidRPr="004B632C">
        <w:rPr>
          <w:rFonts w:ascii="Times New Roman" w:hAnsi="Times New Roman" w:cs="Times New Roman"/>
          <w:b w:val="0"/>
          <w:color w:val="000000" w:themeColor="text1"/>
          <w:sz w:val="24"/>
          <w:szCs w:val="24"/>
        </w:rPr>
        <w:t xml:space="preserve">otação orçamentária para o ano de </w:t>
      </w:r>
      <w:r w:rsidR="004A3EFE">
        <w:rPr>
          <w:rFonts w:ascii="Times New Roman" w:hAnsi="Times New Roman" w:cs="Times New Roman"/>
          <w:b w:val="0"/>
          <w:color w:val="000000" w:themeColor="text1"/>
          <w:sz w:val="24"/>
          <w:szCs w:val="24"/>
        </w:rPr>
        <w:t>2021</w:t>
      </w:r>
      <w:r w:rsidRPr="004B632C">
        <w:rPr>
          <w:rFonts w:ascii="Times New Roman" w:hAnsi="Times New Roman" w:cs="Times New Roman"/>
          <w:b w:val="0"/>
          <w:color w:val="000000" w:themeColor="text1"/>
          <w:sz w:val="24"/>
          <w:szCs w:val="24"/>
        </w:rPr>
        <w:t>, Lei Municipal N° 1.</w:t>
      </w:r>
      <w:r w:rsidR="004A3EFE">
        <w:rPr>
          <w:rFonts w:ascii="Times New Roman" w:hAnsi="Times New Roman" w:cs="Times New Roman"/>
          <w:b w:val="0"/>
          <w:color w:val="000000" w:themeColor="text1"/>
          <w:sz w:val="24"/>
          <w:szCs w:val="24"/>
        </w:rPr>
        <w:t>679 de 11 de dezembro de 2020</w:t>
      </w:r>
      <w:r>
        <w:rPr>
          <w:rFonts w:ascii="Times New Roman" w:hAnsi="Times New Roman" w:cs="Times New Roman"/>
          <w:b w:val="0"/>
          <w:color w:val="000000" w:themeColor="text1"/>
          <w:sz w:val="24"/>
          <w:szCs w:val="24"/>
        </w:rPr>
        <w:t>.</w:t>
      </w:r>
    </w:p>
    <w:p w:rsidR="00AD64A0" w:rsidRPr="004B632C" w:rsidRDefault="0078068C" w:rsidP="0078068C">
      <w:pPr>
        <w:pStyle w:val="Ttulo11"/>
        <w:tabs>
          <w:tab w:val="center" w:pos="851"/>
        </w:tabs>
        <w:spacing w:line="360" w:lineRule="auto"/>
        <w:ind w:left="-426" w:right="-710"/>
        <w:jc w:val="both"/>
        <w:rPr>
          <w:rFonts w:ascii="Times New Roman" w:hAnsi="Times New Roman"/>
          <w:sz w:val="24"/>
          <w:szCs w:val="24"/>
        </w:rPr>
      </w:pPr>
      <w:r w:rsidRPr="003C2F3C">
        <w:rPr>
          <w:noProof/>
          <w:lang w:bidi="ar-SA"/>
        </w:rPr>
        <mc:AlternateContent>
          <mc:Choice Requires="wps">
            <w:drawing>
              <wp:anchor distT="0" distB="0" distL="114300" distR="114300" simplePos="0" relativeHeight="251693056" behindDoc="0" locked="0" layoutInCell="1" allowOverlap="1" wp14:anchorId="7F553188" wp14:editId="025A18BC">
                <wp:simplePos x="0" y="0"/>
                <wp:positionH relativeFrom="column">
                  <wp:posOffset>-310515</wp:posOffset>
                </wp:positionH>
                <wp:positionV relativeFrom="paragraph">
                  <wp:posOffset>215900</wp:posOffset>
                </wp:positionV>
                <wp:extent cx="6848475" cy="1828800"/>
                <wp:effectExtent l="0" t="0" r="28575" b="20320"/>
                <wp:wrapSquare wrapText="bothSides"/>
                <wp:docPr id="19" name="Caixa de texto 19"/>
                <wp:cNvGraphicFramePr/>
                <a:graphic xmlns:a="http://schemas.openxmlformats.org/drawingml/2006/main">
                  <a:graphicData uri="http://schemas.microsoft.com/office/word/2010/wordprocessingShape">
                    <wps:wsp>
                      <wps:cNvSpPr txBox="1"/>
                      <wps:spPr>
                        <a:xfrm>
                          <a:off x="0" y="0"/>
                          <a:ext cx="6848475" cy="1828800"/>
                        </a:xfrm>
                        <a:prstGeom prst="rect">
                          <a:avLst/>
                        </a:prstGeom>
                        <a:ln/>
                      </wps:spPr>
                      <wps:style>
                        <a:lnRef idx="2">
                          <a:schemeClr val="dk1"/>
                        </a:lnRef>
                        <a:fillRef idx="1">
                          <a:schemeClr val="lt1"/>
                        </a:fillRef>
                        <a:effectRef idx="0">
                          <a:schemeClr val="dk1"/>
                        </a:effectRef>
                        <a:fontRef idx="minor">
                          <a:schemeClr val="dk1"/>
                        </a:fontRef>
                      </wps:style>
                      <wps:txbx>
                        <w:txbxContent>
                          <w:p w:rsidR="00D96369" w:rsidRPr="00847E48" w:rsidRDefault="00D96369" w:rsidP="006C66E5">
                            <w:pPr>
                              <w:tabs>
                                <w:tab w:val="center" w:pos="851"/>
                                <w:tab w:val="left" w:pos="1340"/>
                              </w:tabs>
                              <w:spacing w:after="0" w:line="360" w:lineRule="auto"/>
                              <w:ind w:right="-710"/>
                              <w:jc w:val="both"/>
                              <w:rPr>
                                <w:rFonts w:ascii="Times New Roman" w:hAnsi="Times New Roman"/>
                                <w:b/>
                                <w:sz w:val="24"/>
                                <w:szCs w:val="24"/>
                              </w:rPr>
                            </w:pPr>
                            <w:r w:rsidRPr="004B632C">
                              <w:rPr>
                                <w:rFonts w:ascii="Times New Roman" w:hAnsi="Times New Roman"/>
                                <w:b/>
                                <w:sz w:val="24"/>
                                <w:szCs w:val="24"/>
                              </w:rPr>
                              <w:t>17. DAS DISPOSIÇÕES GERAIS: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id="Caixa de texto 19" o:spid="_x0000_s1045" type="#_x0000_t202" style="position:absolute;left:0;text-align:left;margin-left:-24.45pt;margin-top:17pt;width:539.25pt;height:2in;z-index:2516930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" fillcolor="white [3201]" strokecolor="black [3200]" strokeweight="2pt">
                <v:textbox style="mso-fit-shape-to-text:t">
                  <w:txbxContent>
                    <w:p w:rsidR="00D96369" w:rsidRPr="00847E48" w:rsidRDefault="00D96369" w:rsidP="006C66E5">
                      <w:pPr>
                        <w:tabs>
                          <w:tab w:val="center" w:pos="851"/>
                          <w:tab w:val="left" w:pos="1340"/>
                        </w:tabs>
                        <w:spacing w:after="0" w:line="360" w:lineRule="auto"/>
                        <w:ind w:right="-710"/>
                        <w:jc w:val="both"/>
                        <w:rPr>
                          <w:rFonts w:ascii="Times New Roman" w:hAnsi="Times New Roman"/>
                          <w:b/>
                          <w:sz w:val="24"/>
                          <w:szCs w:val="24"/>
                        </w:rPr>
                      </w:pPr>
                      <w:r w:rsidRPr="004B632C">
                        <w:rPr>
                          <w:rFonts w:ascii="Times New Roman" w:hAnsi="Times New Roman"/>
                          <w:b/>
                          <w:sz w:val="24"/>
                          <w:szCs w:val="24"/>
                        </w:rPr>
                        <w:t>17. DAS DISPOSIÇÕES GERAIS:</w:t>
                      </w:r>
                    </w:p>
                  </w:txbxContent>
                </v:textbox>
                <w10:wrap type="square"/>
              </v:shape>
            </w:pict>
          </mc:Fallback>
        </mc:AlternateContent>
      </w:r>
      <w:r w:rsidR="00AD64A0" w:rsidRPr="003C2F3C">
        <w:rPr>
          <w:rFonts w:ascii="Times New Roman" w:hAnsi="Times New Roman"/>
          <w:sz w:val="24"/>
          <w:szCs w:val="24"/>
        </w:rPr>
        <w:t>17.1.</w:t>
      </w:r>
      <w:r w:rsidR="00AD64A0" w:rsidRPr="004B632C">
        <w:rPr>
          <w:rFonts w:ascii="Times New Roman" w:hAnsi="Times New Roman"/>
          <w:b w:val="0"/>
          <w:sz w:val="24"/>
          <w:szCs w:val="24"/>
        </w:rPr>
        <w:t xml:space="preserve"> </w:t>
      </w:r>
      <w:r w:rsidR="00AD64A0" w:rsidRPr="004B632C">
        <w:rPr>
          <w:rFonts w:ascii="Times New Roman" w:hAnsi="Times New Roman"/>
          <w:sz w:val="24"/>
          <w:szCs w:val="24"/>
        </w:rPr>
        <w:t>As cópias do edital e de seus anexos poderão ser obtidas no setor de Licitações da Prefeitura Municipal de Campos Borges</w:t>
      </w:r>
      <w:r w:rsidR="00AD64A0">
        <w:rPr>
          <w:rFonts w:ascii="Times New Roman" w:hAnsi="Times New Roman"/>
          <w:sz w:val="24"/>
          <w:szCs w:val="24"/>
        </w:rPr>
        <w:t>/RS</w:t>
      </w:r>
      <w:r w:rsidR="00AD64A0" w:rsidRPr="004B632C">
        <w:rPr>
          <w:rFonts w:ascii="Times New Roman" w:hAnsi="Times New Roman"/>
          <w:sz w:val="24"/>
          <w:szCs w:val="24"/>
        </w:rPr>
        <w:t xml:space="preserve">, pelo site </w:t>
      </w:r>
      <w:hyperlink r:id="rId6" w:history="1">
        <w:r w:rsidR="00AD64A0" w:rsidRPr="004B632C">
          <w:rPr>
            <w:rStyle w:val="Hyperlink"/>
            <w:rFonts w:ascii="Times New Roman" w:hAnsi="Times New Roman"/>
            <w:sz w:val="24"/>
            <w:szCs w:val="24"/>
          </w:rPr>
          <w:t>www.camposborges.rs.gov.br</w:t>
        </w:r>
      </w:hyperlink>
      <w:r w:rsidR="00AD64A0" w:rsidRPr="004B632C">
        <w:rPr>
          <w:rFonts w:ascii="Times New Roman" w:hAnsi="Times New Roman"/>
          <w:sz w:val="24"/>
          <w:szCs w:val="24"/>
        </w:rPr>
        <w:t xml:space="preserve"> ou, ainda, através do</w:t>
      </w:r>
      <w:r w:rsidR="00FF57FA">
        <w:rPr>
          <w:rFonts w:ascii="Times New Roman" w:hAnsi="Times New Roman"/>
          <w:sz w:val="24"/>
          <w:szCs w:val="24"/>
        </w:rPr>
        <w:t xml:space="preserve"> e-mail</w:t>
      </w:r>
      <w:r w:rsidR="00AD64A0" w:rsidRPr="004B632C">
        <w:rPr>
          <w:rFonts w:ascii="Times New Roman" w:hAnsi="Times New Roman"/>
          <w:sz w:val="24"/>
          <w:szCs w:val="24"/>
        </w:rPr>
        <w:t xml:space="preserve"> </w:t>
      </w:r>
      <w:hyperlink r:id="rId7" w:history="1">
        <w:r w:rsidR="00AD64A0" w:rsidRPr="004B632C">
          <w:rPr>
            <w:rStyle w:val="Hyperlink"/>
            <w:rFonts w:ascii="Times New Roman" w:hAnsi="Times New Roman"/>
            <w:sz w:val="24"/>
            <w:szCs w:val="24"/>
          </w:rPr>
          <w:t>licita@camposborges.rs.gov.rs</w:t>
        </w:r>
      </w:hyperlink>
      <w:r w:rsidR="00AD64A0" w:rsidRPr="004B632C">
        <w:rPr>
          <w:rFonts w:ascii="Times New Roman" w:hAnsi="Times New Roman"/>
          <w:sz w:val="24"/>
          <w:szCs w:val="24"/>
        </w:rPr>
        <w:t>.</w:t>
      </w:r>
    </w:p>
    <w:p w:rsidR="00AD64A0" w:rsidRPr="004B632C" w:rsidRDefault="00AD64A0" w:rsidP="00535BDF">
      <w:pPr>
        <w:pStyle w:val="PargrafodaLista"/>
        <w:tabs>
          <w:tab w:val="center" w:pos="851"/>
          <w:tab w:val="left" w:pos="1290"/>
        </w:tabs>
        <w:spacing w:before="89" w:line="360" w:lineRule="auto"/>
        <w:ind w:left="-426" w:right="-710"/>
        <w:rPr>
          <w:rFonts w:ascii="Times New Roman" w:hAnsi="Times New Roman" w:cs="Times New Roman"/>
          <w:sz w:val="24"/>
          <w:szCs w:val="24"/>
        </w:rPr>
      </w:pPr>
      <w:r w:rsidRPr="004B632C">
        <w:rPr>
          <w:rFonts w:ascii="Times New Roman" w:hAnsi="Times New Roman" w:cs="Times New Roman"/>
          <w:b/>
          <w:sz w:val="24"/>
          <w:szCs w:val="24"/>
        </w:rPr>
        <w:t>17.2.</w:t>
      </w:r>
      <w:r w:rsidRPr="004B632C">
        <w:rPr>
          <w:rFonts w:ascii="Times New Roman" w:hAnsi="Times New Roman" w:cs="Times New Roman"/>
          <w:sz w:val="24"/>
          <w:szCs w:val="24"/>
        </w:rPr>
        <w:t xml:space="preserve"> As licitantes que tiverem eventuais dúvidas na interpretação dos termos deste Edital poderão encaminhar, à Comissão Permanente de Licitação, </w:t>
      </w:r>
      <w:r w:rsidRPr="00FF57FA">
        <w:rPr>
          <w:rFonts w:ascii="Times New Roman" w:hAnsi="Times New Roman" w:cs="Times New Roman"/>
          <w:b/>
          <w:sz w:val="24"/>
          <w:szCs w:val="24"/>
        </w:rPr>
        <w:t>pedidos de esclarecimentos</w:t>
      </w:r>
      <w:r w:rsidRPr="004B632C">
        <w:rPr>
          <w:rFonts w:ascii="Times New Roman" w:hAnsi="Times New Roman" w:cs="Times New Roman"/>
          <w:sz w:val="24"/>
          <w:szCs w:val="24"/>
        </w:rPr>
        <w:t>, por escrito, via protoco</w:t>
      </w:r>
      <w:r w:rsidR="00FF57FA">
        <w:rPr>
          <w:rFonts w:ascii="Times New Roman" w:hAnsi="Times New Roman" w:cs="Times New Roman"/>
          <w:sz w:val="24"/>
          <w:szCs w:val="24"/>
        </w:rPr>
        <w:t xml:space="preserve">lo-geral do </w:t>
      </w:r>
      <w:r w:rsidR="00FF57FA">
        <w:rPr>
          <w:rFonts w:ascii="Times New Roman" w:hAnsi="Times New Roman" w:cs="Times New Roman"/>
          <w:sz w:val="24"/>
          <w:szCs w:val="24"/>
        </w:rPr>
        <w:lastRenderedPageBreak/>
        <w:t>município ou e-mail</w:t>
      </w:r>
      <w:r w:rsidRPr="004B632C">
        <w:rPr>
          <w:rFonts w:ascii="Times New Roman" w:hAnsi="Times New Roman" w:cs="Times New Roman"/>
          <w:sz w:val="24"/>
          <w:szCs w:val="24"/>
        </w:rPr>
        <w:t xml:space="preserve"> </w:t>
      </w:r>
      <w:hyperlink r:id="rId8" w:history="1">
        <w:r w:rsidRPr="004B632C">
          <w:rPr>
            <w:rStyle w:val="Hyperlink"/>
            <w:rFonts w:ascii="Times New Roman" w:hAnsi="Times New Roman" w:cs="Times New Roman"/>
            <w:sz w:val="24"/>
            <w:szCs w:val="24"/>
          </w:rPr>
          <w:t>licita@camposborges.rs.gov.rs</w:t>
        </w:r>
      </w:hyperlink>
      <w:r w:rsidRPr="004B632C">
        <w:rPr>
          <w:rFonts w:ascii="Times New Roman" w:hAnsi="Times New Roman" w:cs="Times New Roman"/>
          <w:sz w:val="24"/>
          <w:szCs w:val="24"/>
        </w:rPr>
        <w:t xml:space="preserve"> </w:t>
      </w:r>
      <w:r w:rsidRPr="00FF57FA">
        <w:rPr>
          <w:rFonts w:ascii="Times New Roman" w:hAnsi="Times New Roman" w:cs="Times New Roman"/>
          <w:b/>
          <w:sz w:val="24"/>
          <w:szCs w:val="24"/>
        </w:rPr>
        <w:t>com antecedência mínima de 03 (três) dias da data marcada</w:t>
      </w:r>
      <w:r w:rsidRPr="004B632C">
        <w:rPr>
          <w:rFonts w:ascii="Times New Roman" w:hAnsi="Times New Roman" w:cs="Times New Roman"/>
          <w:sz w:val="24"/>
          <w:szCs w:val="24"/>
        </w:rPr>
        <w:t xml:space="preserve"> para o recebimento dos envelopes. </w:t>
      </w:r>
    </w:p>
    <w:p w:rsidR="00AD64A0" w:rsidRPr="004B632C" w:rsidRDefault="00AD64A0" w:rsidP="00535BDF">
      <w:pPr>
        <w:tabs>
          <w:tab w:val="center" w:pos="851"/>
        </w:tabs>
        <w:adjustRightInd w:val="0"/>
        <w:spacing w:after="0" w:line="360" w:lineRule="auto"/>
        <w:ind w:left="-426" w:right="-710"/>
        <w:jc w:val="both"/>
        <w:rPr>
          <w:rFonts w:ascii="Times New Roman" w:hAnsi="Times New Roman"/>
          <w:sz w:val="24"/>
          <w:szCs w:val="24"/>
        </w:rPr>
      </w:pPr>
      <w:r w:rsidRPr="004B632C">
        <w:rPr>
          <w:rFonts w:ascii="Times New Roman" w:hAnsi="Times New Roman"/>
          <w:b/>
          <w:sz w:val="24"/>
          <w:szCs w:val="24"/>
        </w:rPr>
        <w:t>17.3.</w:t>
      </w:r>
      <w:r w:rsidRPr="004B632C">
        <w:rPr>
          <w:rFonts w:ascii="Times New Roman" w:hAnsi="Times New Roman"/>
          <w:sz w:val="24"/>
          <w:szCs w:val="24"/>
        </w:rPr>
        <w:t xml:space="preserve"> </w:t>
      </w:r>
      <w:r w:rsidRPr="00FF57FA">
        <w:rPr>
          <w:rFonts w:ascii="Times New Roman" w:hAnsi="Times New Roman"/>
          <w:b/>
          <w:sz w:val="24"/>
          <w:szCs w:val="24"/>
        </w:rPr>
        <w:t>Impugnações ao edital</w:t>
      </w:r>
      <w:r w:rsidRPr="004B632C">
        <w:rPr>
          <w:rFonts w:ascii="Times New Roman" w:hAnsi="Times New Roman"/>
          <w:sz w:val="24"/>
          <w:szCs w:val="24"/>
        </w:rPr>
        <w:t xml:space="preserve">, caso interpostas, deverão ser apresentadas por escrito, </w:t>
      </w:r>
      <w:r w:rsidRPr="00FF57FA">
        <w:rPr>
          <w:rFonts w:ascii="Times New Roman" w:hAnsi="Times New Roman"/>
          <w:b/>
          <w:sz w:val="24"/>
          <w:szCs w:val="24"/>
        </w:rPr>
        <w:t>até 02 (dois) dias úteis</w:t>
      </w:r>
      <w:r w:rsidRPr="004B632C">
        <w:rPr>
          <w:rFonts w:ascii="Times New Roman" w:hAnsi="Times New Roman"/>
          <w:sz w:val="24"/>
          <w:szCs w:val="24"/>
        </w:rPr>
        <w:t xml:space="preserve"> antes da data fixada para a abertura da sessão pública, junto ao protocolo-geral do município, sito na Praça 13 de Abril, nº 302, Centro, Campos Borges/RS e dirigidos ao (a) Pregoeiro (a) e Equipe de Apoio. Não serão aceitos se remetidos via fax, correio ou e-mail.</w:t>
      </w:r>
    </w:p>
    <w:p w:rsidR="00AD64A0" w:rsidRPr="004B632C" w:rsidRDefault="00AD64A0" w:rsidP="00535BDF">
      <w:pPr>
        <w:tabs>
          <w:tab w:val="center" w:pos="851"/>
        </w:tabs>
        <w:adjustRightInd w:val="0"/>
        <w:spacing w:after="0" w:line="360" w:lineRule="auto"/>
        <w:ind w:left="-426" w:right="-710"/>
        <w:jc w:val="both"/>
        <w:rPr>
          <w:rFonts w:ascii="Times New Roman" w:hAnsi="Times New Roman"/>
          <w:sz w:val="24"/>
          <w:szCs w:val="24"/>
        </w:rPr>
      </w:pPr>
      <w:r w:rsidRPr="004B632C">
        <w:rPr>
          <w:rFonts w:ascii="Times New Roman" w:hAnsi="Times New Roman"/>
          <w:b/>
          <w:sz w:val="24"/>
          <w:szCs w:val="24"/>
        </w:rPr>
        <w:t>17.4.</w:t>
      </w:r>
      <w:r w:rsidRPr="004B632C">
        <w:rPr>
          <w:rFonts w:ascii="Times New Roman" w:hAnsi="Times New Roman"/>
          <w:sz w:val="24"/>
          <w:szCs w:val="24"/>
        </w:rPr>
        <w:t xml:space="preserve"> Não serão conhecidas as impugnações interpostas fora do prazo previsto no item anterior. Acolhida a impugnação contra o ato convocatório, será designada nova data para a realização do certame, exceto quando, inquestionavelmente, a alteração não afetar a formulação das propostas.</w:t>
      </w:r>
    </w:p>
    <w:p w:rsidR="00AD64A0" w:rsidRPr="004B632C" w:rsidRDefault="00AD64A0" w:rsidP="00535BDF">
      <w:pPr>
        <w:pStyle w:val="Corpodetexto"/>
        <w:tabs>
          <w:tab w:val="center" w:pos="851"/>
        </w:tabs>
        <w:spacing w:before="73" w:after="0" w:line="360" w:lineRule="auto"/>
        <w:ind w:left="-426" w:right="-710"/>
        <w:jc w:val="both"/>
      </w:pPr>
      <w:r w:rsidRPr="004B632C">
        <w:rPr>
          <w:b/>
        </w:rPr>
        <w:t>17.5.</w:t>
      </w:r>
      <w:r w:rsidRPr="004B632C">
        <w:t xml:space="preserve"> Nos </w:t>
      </w:r>
      <w:r w:rsidRPr="004B632C">
        <w:rPr>
          <w:b/>
        </w:rPr>
        <w:t xml:space="preserve">recursos e/ou impugnações </w:t>
      </w:r>
      <w:r w:rsidRPr="004B632C">
        <w:t>serão avaliados o cabimento e a adequação, sendo que o mérito será julgado somente se preenchidos os requisitos intrínsecos de admissibilidade, quais sejam, interesse recursal, legitimidade e o pedido juridicamente possível, bem como os requisitos extrínsecos: a regularidade formal (assinatura, juntada de procuração) e a tempestividade (tempo hábil para a interposição do recurso), entre</w:t>
      </w:r>
      <w:r w:rsidRPr="004B632C">
        <w:rPr>
          <w:spacing w:val="-4"/>
        </w:rPr>
        <w:t xml:space="preserve"> </w:t>
      </w:r>
      <w:r w:rsidRPr="004B632C">
        <w:t>outros.</w:t>
      </w:r>
    </w:p>
    <w:p w:rsidR="00AD64A0" w:rsidRPr="004B632C" w:rsidRDefault="00AD64A0" w:rsidP="00535BDF">
      <w:pPr>
        <w:pStyle w:val="Corpodetexto"/>
        <w:tabs>
          <w:tab w:val="center" w:pos="851"/>
        </w:tabs>
        <w:spacing w:before="73" w:after="0" w:line="360" w:lineRule="auto"/>
        <w:ind w:left="-426" w:right="-710"/>
        <w:jc w:val="both"/>
      </w:pPr>
      <w:r w:rsidRPr="004B632C">
        <w:rPr>
          <w:b/>
        </w:rPr>
        <w:t>17.6.</w:t>
      </w:r>
      <w:r w:rsidRPr="004B632C">
        <w:t xml:space="preserve"> Ocorrendo decretação de feriado ou qualquer fato superveniente que impeça a realização de ato do certame na data marcada, a data constante deste edital será transferida, automaticamente, para o primeiro dia útil ou de expediente normal subsequente ao ora</w:t>
      </w:r>
      <w:r w:rsidRPr="004B632C">
        <w:rPr>
          <w:spacing w:val="-10"/>
        </w:rPr>
        <w:t xml:space="preserve"> </w:t>
      </w:r>
      <w:r w:rsidRPr="004B632C">
        <w:t>fixado.</w:t>
      </w:r>
    </w:p>
    <w:p w:rsidR="00AD64A0" w:rsidRPr="004B632C" w:rsidRDefault="00AD64A0" w:rsidP="00535BDF">
      <w:pPr>
        <w:pStyle w:val="Corpodetexto"/>
        <w:tabs>
          <w:tab w:val="center" w:pos="851"/>
        </w:tabs>
        <w:spacing w:before="73" w:after="0" w:line="360" w:lineRule="auto"/>
        <w:ind w:left="-426" w:right="-710"/>
        <w:jc w:val="both"/>
      </w:pPr>
      <w:r w:rsidRPr="004B632C">
        <w:rPr>
          <w:b/>
        </w:rPr>
        <w:t>17.7.</w:t>
      </w:r>
      <w:r w:rsidRPr="004B632C">
        <w:t xml:space="preserve"> Para </w:t>
      </w:r>
      <w:proofErr w:type="gramStart"/>
      <w:r w:rsidRPr="004B632C">
        <w:t>agilização</w:t>
      </w:r>
      <w:proofErr w:type="gramEnd"/>
      <w:r w:rsidRPr="004B632C">
        <w:t xml:space="preserve"> dos trabalhos, solicita-se que as licitantes façam constar na documentação o seu </w:t>
      </w:r>
      <w:r w:rsidRPr="004B632C">
        <w:rPr>
          <w:b/>
        </w:rPr>
        <w:t>endereço, e-mail e os números de fax e</w:t>
      </w:r>
      <w:r w:rsidRPr="004B632C">
        <w:rPr>
          <w:b/>
          <w:spacing w:val="-4"/>
        </w:rPr>
        <w:t xml:space="preserve"> </w:t>
      </w:r>
      <w:r w:rsidRPr="004B632C">
        <w:rPr>
          <w:b/>
        </w:rPr>
        <w:t>telefone.</w:t>
      </w:r>
    </w:p>
    <w:p w:rsidR="00AD64A0" w:rsidRPr="004B632C" w:rsidRDefault="00AD64A0" w:rsidP="00535BDF">
      <w:pPr>
        <w:pStyle w:val="PargrafodaLista"/>
        <w:tabs>
          <w:tab w:val="center" w:pos="851"/>
        </w:tabs>
        <w:spacing w:line="360" w:lineRule="auto"/>
        <w:ind w:left="-426" w:right="-710"/>
        <w:rPr>
          <w:rFonts w:ascii="Times New Roman" w:hAnsi="Times New Roman" w:cs="Times New Roman"/>
          <w:sz w:val="24"/>
          <w:szCs w:val="24"/>
        </w:rPr>
      </w:pPr>
      <w:r w:rsidRPr="004B632C">
        <w:rPr>
          <w:rFonts w:ascii="Times New Roman" w:hAnsi="Times New Roman" w:cs="Times New Roman"/>
          <w:b/>
          <w:spacing w:val="-6"/>
          <w:sz w:val="24"/>
          <w:szCs w:val="24"/>
        </w:rPr>
        <w:t>17.8.</w:t>
      </w:r>
      <w:r w:rsidRPr="004B632C">
        <w:rPr>
          <w:rFonts w:ascii="Times New Roman" w:hAnsi="Times New Roman" w:cs="Times New Roman"/>
          <w:spacing w:val="-6"/>
          <w:sz w:val="24"/>
          <w:szCs w:val="24"/>
        </w:rPr>
        <w:t xml:space="preserve"> </w:t>
      </w:r>
      <w:r w:rsidRPr="004B632C">
        <w:rPr>
          <w:rFonts w:ascii="Times New Roman" w:hAnsi="Times New Roman" w:cs="Times New Roman"/>
          <w:sz w:val="24"/>
          <w:szCs w:val="24"/>
        </w:rPr>
        <w:t xml:space="preserve">Todos os documentos exigidos </w:t>
      </w:r>
      <w:r w:rsidRPr="004B632C">
        <w:rPr>
          <w:rFonts w:ascii="Times New Roman" w:hAnsi="Times New Roman" w:cs="Times New Roman"/>
          <w:spacing w:val="-3"/>
          <w:sz w:val="24"/>
          <w:szCs w:val="24"/>
        </w:rPr>
        <w:t xml:space="preserve">no </w:t>
      </w:r>
      <w:r w:rsidRPr="004B632C">
        <w:rPr>
          <w:rFonts w:ascii="Times New Roman" w:hAnsi="Times New Roman" w:cs="Times New Roman"/>
          <w:sz w:val="24"/>
          <w:szCs w:val="24"/>
        </w:rPr>
        <w:t xml:space="preserve">presente Edital poderão ser apresentados </w:t>
      </w:r>
      <w:r w:rsidRPr="004B632C">
        <w:rPr>
          <w:rFonts w:ascii="Times New Roman" w:hAnsi="Times New Roman" w:cs="Times New Roman"/>
          <w:spacing w:val="2"/>
          <w:sz w:val="24"/>
          <w:szCs w:val="24"/>
        </w:rPr>
        <w:t xml:space="preserve">em </w:t>
      </w:r>
      <w:r w:rsidRPr="004B632C">
        <w:rPr>
          <w:rFonts w:ascii="Times New Roman" w:hAnsi="Times New Roman" w:cs="Times New Roman"/>
          <w:sz w:val="24"/>
          <w:szCs w:val="24"/>
        </w:rPr>
        <w:t xml:space="preserve">original ou por qualquer processo de cópia autenticada por tabelião ou por servidor </w:t>
      </w:r>
      <w:r w:rsidRPr="004B632C">
        <w:rPr>
          <w:rFonts w:ascii="Times New Roman" w:hAnsi="Times New Roman" w:cs="Times New Roman"/>
          <w:spacing w:val="3"/>
          <w:sz w:val="24"/>
          <w:szCs w:val="24"/>
        </w:rPr>
        <w:t xml:space="preserve">do </w:t>
      </w:r>
      <w:r w:rsidRPr="004B632C">
        <w:rPr>
          <w:rFonts w:ascii="Times New Roman" w:hAnsi="Times New Roman" w:cs="Times New Roman"/>
          <w:sz w:val="24"/>
          <w:szCs w:val="24"/>
        </w:rPr>
        <w:t xml:space="preserve">Município de Campos Borges/RS, ou ainda, publicação </w:t>
      </w:r>
      <w:r w:rsidRPr="004B632C">
        <w:rPr>
          <w:rFonts w:ascii="Times New Roman" w:hAnsi="Times New Roman" w:cs="Times New Roman"/>
          <w:spacing w:val="2"/>
          <w:sz w:val="24"/>
          <w:szCs w:val="24"/>
        </w:rPr>
        <w:t xml:space="preserve">em </w:t>
      </w:r>
      <w:r w:rsidRPr="004B632C">
        <w:rPr>
          <w:rFonts w:ascii="Times New Roman" w:hAnsi="Times New Roman" w:cs="Times New Roman"/>
          <w:sz w:val="24"/>
          <w:szCs w:val="24"/>
        </w:rPr>
        <w:t>órgão da imprensa oficial. Os documentos extraídos de sistemas informatizados (internet) ficarão sujeitos à verificação da autenticidade de seus dados pela Administração.</w:t>
      </w:r>
    </w:p>
    <w:p w:rsidR="00AD64A0" w:rsidRPr="004B632C" w:rsidRDefault="00AD64A0" w:rsidP="00535BDF">
      <w:pPr>
        <w:pStyle w:val="PargrafodaLista"/>
        <w:tabs>
          <w:tab w:val="center" w:pos="851"/>
        </w:tabs>
        <w:spacing w:line="360" w:lineRule="auto"/>
        <w:ind w:left="-426" w:right="-710"/>
        <w:rPr>
          <w:rFonts w:ascii="Times New Roman" w:hAnsi="Times New Roman" w:cs="Times New Roman"/>
          <w:sz w:val="24"/>
          <w:szCs w:val="24"/>
        </w:rPr>
      </w:pPr>
      <w:r w:rsidRPr="004B632C">
        <w:rPr>
          <w:rFonts w:ascii="Times New Roman" w:hAnsi="Times New Roman" w:cs="Times New Roman"/>
          <w:b/>
          <w:sz w:val="24"/>
          <w:szCs w:val="24"/>
        </w:rPr>
        <w:t>17.9.</w:t>
      </w:r>
      <w:r w:rsidRPr="004B632C">
        <w:rPr>
          <w:rFonts w:ascii="Times New Roman" w:hAnsi="Times New Roman" w:cs="Times New Roman"/>
          <w:sz w:val="24"/>
          <w:szCs w:val="24"/>
        </w:rPr>
        <w:t xml:space="preserve"> A proponente que vier a ser contratada ficará obrigada a </w:t>
      </w:r>
      <w:r w:rsidRPr="004B632C">
        <w:rPr>
          <w:rFonts w:ascii="Times New Roman" w:hAnsi="Times New Roman" w:cs="Times New Roman"/>
          <w:spacing w:val="-3"/>
          <w:sz w:val="24"/>
          <w:szCs w:val="24"/>
        </w:rPr>
        <w:t xml:space="preserve">aceitar, </w:t>
      </w:r>
      <w:r w:rsidRPr="004B632C">
        <w:rPr>
          <w:rFonts w:ascii="Times New Roman" w:hAnsi="Times New Roman" w:cs="Times New Roman"/>
          <w:sz w:val="24"/>
          <w:szCs w:val="24"/>
        </w:rPr>
        <w:t>nas mesmas condições contratuais, os acréscimos ou supressões que se fizerem necessários, por conveniência da Administração, dentro do limite permitido pelo artigo 65, § 1º, da Lei nº 8.666-93, sobre o valor inicial contratado.</w:t>
      </w:r>
    </w:p>
    <w:p w:rsidR="00AD64A0" w:rsidRPr="004B632C" w:rsidRDefault="00AD64A0" w:rsidP="00535BDF">
      <w:pPr>
        <w:pStyle w:val="PargrafodaLista"/>
        <w:tabs>
          <w:tab w:val="center" w:pos="851"/>
        </w:tabs>
        <w:spacing w:line="360" w:lineRule="auto"/>
        <w:ind w:left="-426" w:right="-710"/>
        <w:rPr>
          <w:rFonts w:ascii="Times New Roman" w:hAnsi="Times New Roman" w:cs="Times New Roman"/>
          <w:sz w:val="24"/>
          <w:szCs w:val="24"/>
        </w:rPr>
      </w:pPr>
      <w:r w:rsidRPr="004B632C">
        <w:rPr>
          <w:rFonts w:ascii="Times New Roman" w:hAnsi="Times New Roman" w:cs="Times New Roman"/>
          <w:b/>
          <w:sz w:val="24"/>
          <w:szCs w:val="24"/>
        </w:rPr>
        <w:t>17.10.</w:t>
      </w:r>
      <w:r w:rsidRPr="004B632C">
        <w:rPr>
          <w:rFonts w:ascii="Times New Roman" w:hAnsi="Times New Roman" w:cs="Times New Roman"/>
          <w:sz w:val="24"/>
          <w:szCs w:val="24"/>
        </w:rPr>
        <w:t xml:space="preserve"> Após a apresentação da proposta, não caberá desistência, salvo por motivo justo decorrente de fato superveniente e aceito </w:t>
      </w:r>
      <w:proofErr w:type="gramStart"/>
      <w:r w:rsidRPr="004B632C">
        <w:rPr>
          <w:rFonts w:ascii="Times New Roman" w:hAnsi="Times New Roman" w:cs="Times New Roman"/>
          <w:sz w:val="24"/>
          <w:szCs w:val="24"/>
        </w:rPr>
        <w:t>pelo(</w:t>
      </w:r>
      <w:proofErr w:type="gramEnd"/>
      <w:r w:rsidRPr="004B632C">
        <w:rPr>
          <w:rFonts w:ascii="Times New Roman" w:hAnsi="Times New Roman" w:cs="Times New Roman"/>
          <w:sz w:val="24"/>
          <w:szCs w:val="24"/>
        </w:rPr>
        <w:t>a)</w:t>
      </w:r>
      <w:r w:rsidRPr="004B632C">
        <w:rPr>
          <w:rFonts w:ascii="Times New Roman" w:hAnsi="Times New Roman" w:cs="Times New Roman"/>
          <w:spacing w:val="-6"/>
          <w:sz w:val="24"/>
          <w:szCs w:val="24"/>
        </w:rPr>
        <w:t xml:space="preserve"> </w:t>
      </w:r>
      <w:r w:rsidRPr="004B632C">
        <w:rPr>
          <w:rFonts w:ascii="Times New Roman" w:hAnsi="Times New Roman" w:cs="Times New Roman"/>
          <w:sz w:val="24"/>
          <w:szCs w:val="24"/>
        </w:rPr>
        <w:t>pregoeiro(a).</w:t>
      </w:r>
    </w:p>
    <w:p w:rsidR="00AD64A0" w:rsidRPr="004B632C" w:rsidRDefault="00AD64A0" w:rsidP="00535BDF">
      <w:pPr>
        <w:pStyle w:val="PargrafodaLista"/>
        <w:tabs>
          <w:tab w:val="center" w:pos="851"/>
        </w:tabs>
        <w:spacing w:line="360" w:lineRule="auto"/>
        <w:ind w:left="-426" w:right="-710"/>
        <w:rPr>
          <w:rFonts w:ascii="Times New Roman" w:hAnsi="Times New Roman" w:cs="Times New Roman"/>
          <w:sz w:val="24"/>
          <w:szCs w:val="24"/>
        </w:rPr>
      </w:pPr>
      <w:r w:rsidRPr="004B632C">
        <w:rPr>
          <w:rFonts w:ascii="Times New Roman" w:hAnsi="Times New Roman" w:cs="Times New Roman"/>
          <w:b/>
          <w:sz w:val="24"/>
          <w:szCs w:val="24"/>
        </w:rPr>
        <w:t>17.11.</w:t>
      </w:r>
      <w:r w:rsidRPr="004B632C">
        <w:rPr>
          <w:rFonts w:ascii="Times New Roman" w:hAnsi="Times New Roman" w:cs="Times New Roman"/>
          <w:sz w:val="24"/>
          <w:szCs w:val="24"/>
        </w:rPr>
        <w:t xml:space="preserve"> A Administração poderá revogar a licitação por razões de interesse público, devendo anulá-la por ilegalidade, em despacho fundamentado, sem a obrigação de indenizar (art. 49 da Lei Federal nº</w:t>
      </w:r>
      <w:r w:rsidRPr="004B632C">
        <w:rPr>
          <w:rFonts w:ascii="Times New Roman" w:hAnsi="Times New Roman" w:cs="Times New Roman"/>
          <w:spacing w:val="-2"/>
          <w:sz w:val="24"/>
          <w:szCs w:val="24"/>
        </w:rPr>
        <w:t xml:space="preserve"> </w:t>
      </w:r>
      <w:r w:rsidRPr="004B632C">
        <w:rPr>
          <w:rFonts w:ascii="Times New Roman" w:hAnsi="Times New Roman" w:cs="Times New Roman"/>
          <w:sz w:val="24"/>
          <w:szCs w:val="24"/>
        </w:rPr>
        <w:t>8.666-93).</w:t>
      </w:r>
    </w:p>
    <w:p w:rsidR="00AD64A0" w:rsidRPr="004B632C" w:rsidRDefault="00AD64A0" w:rsidP="00535BDF">
      <w:pPr>
        <w:pStyle w:val="PargrafodaLista"/>
        <w:tabs>
          <w:tab w:val="center" w:pos="851"/>
        </w:tabs>
        <w:spacing w:line="360" w:lineRule="auto"/>
        <w:ind w:left="-426" w:right="-710"/>
        <w:rPr>
          <w:rFonts w:ascii="Times New Roman" w:hAnsi="Times New Roman" w:cs="Times New Roman"/>
          <w:sz w:val="24"/>
          <w:szCs w:val="24"/>
        </w:rPr>
      </w:pPr>
      <w:r w:rsidRPr="004B632C">
        <w:rPr>
          <w:rFonts w:ascii="Times New Roman" w:hAnsi="Times New Roman" w:cs="Times New Roman"/>
          <w:b/>
          <w:sz w:val="24"/>
          <w:szCs w:val="24"/>
        </w:rPr>
        <w:t>17.12.</w:t>
      </w:r>
      <w:r w:rsidRPr="004B632C">
        <w:rPr>
          <w:rFonts w:ascii="Times New Roman" w:hAnsi="Times New Roman" w:cs="Times New Roman"/>
          <w:sz w:val="24"/>
          <w:szCs w:val="24"/>
        </w:rPr>
        <w:t xml:space="preserve"> O proponente é responsável pela fidelidade e legitimidade das informações prestadas e dos documentos apresentados em qualquer fase da licitação. A falsidade de qualquer documento apresentado ou a inverdade das </w:t>
      </w:r>
      <w:r w:rsidRPr="004B632C">
        <w:rPr>
          <w:rFonts w:ascii="Times New Roman" w:hAnsi="Times New Roman" w:cs="Times New Roman"/>
          <w:sz w:val="24"/>
          <w:szCs w:val="24"/>
        </w:rPr>
        <w:lastRenderedPageBreak/>
        <w:t>informações nele contidas implicará a imediata desclassificação do proponente que o tiver apresentado, ou, caso tenha sido vencedor, a rescisão de contrato ou de pedido de compras, sem prejuízo das demais sanções</w:t>
      </w:r>
      <w:r w:rsidRPr="004B632C">
        <w:rPr>
          <w:rFonts w:ascii="Times New Roman" w:hAnsi="Times New Roman" w:cs="Times New Roman"/>
          <w:spacing w:val="-5"/>
          <w:sz w:val="24"/>
          <w:szCs w:val="24"/>
        </w:rPr>
        <w:t xml:space="preserve"> </w:t>
      </w:r>
      <w:r w:rsidRPr="004B632C">
        <w:rPr>
          <w:rFonts w:ascii="Times New Roman" w:hAnsi="Times New Roman" w:cs="Times New Roman"/>
          <w:sz w:val="24"/>
          <w:szCs w:val="24"/>
        </w:rPr>
        <w:t>cabíveis.</w:t>
      </w:r>
    </w:p>
    <w:p w:rsidR="00AD64A0" w:rsidRPr="004B632C" w:rsidRDefault="00AD64A0" w:rsidP="00535BDF">
      <w:pPr>
        <w:pStyle w:val="PargrafodaLista"/>
        <w:tabs>
          <w:tab w:val="center" w:pos="851"/>
          <w:tab w:val="left" w:pos="1290"/>
        </w:tabs>
        <w:spacing w:before="1" w:line="360" w:lineRule="auto"/>
        <w:ind w:left="-426" w:right="-710"/>
        <w:rPr>
          <w:rFonts w:ascii="Times New Roman" w:hAnsi="Times New Roman" w:cs="Times New Roman"/>
          <w:sz w:val="24"/>
          <w:szCs w:val="24"/>
        </w:rPr>
      </w:pPr>
      <w:r w:rsidRPr="004B632C">
        <w:rPr>
          <w:rFonts w:ascii="Times New Roman" w:hAnsi="Times New Roman" w:cs="Times New Roman"/>
          <w:b/>
          <w:sz w:val="24"/>
          <w:szCs w:val="24"/>
        </w:rPr>
        <w:t>17.13.</w:t>
      </w:r>
      <w:r w:rsidRPr="004B632C">
        <w:rPr>
          <w:rFonts w:ascii="Times New Roman" w:hAnsi="Times New Roman" w:cs="Times New Roman"/>
          <w:sz w:val="24"/>
          <w:szCs w:val="24"/>
        </w:rPr>
        <w:t xml:space="preserve"> É facultado ao (a) pregoeiro (a), ou a autoridade superior, em qualquer fase da licitação, promover diligências com vistas a esclarecer ou a complementar a instrução do</w:t>
      </w:r>
      <w:r w:rsidRPr="004B632C">
        <w:rPr>
          <w:rFonts w:ascii="Times New Roman" w:hAnsi="Times New Roman" w:cs="Times New Roman"/>
          <w:spacing w:val="-13"/>
          <w:sz w:val="24"/>
          <w:szCs w:val="24"/>
        </w:rPr>
        <w:t xml:space="preserve"> </w:t>
      </w:r>
      <w:r w:rsidRPr="004B632C">
        <w:rPr>
          <w:rFonts w:ascii="Times New Roman" w:hAnsi="Times New Roman" w:cs="Times New Roman"/>
          <w:sz w:val="24"/>
          <w:szCs w:val="24"/>
        </w:rPr>
        <w:t>processo.</w:t>
      </w:r>
    </w:p>
    <w:p w:rsidR="00AD64A0" w:rsidRPr="004B632C" w:rsidRDefault="00AD64A0" w:rsidP="00535BDF">
      <w:pPr>
        <w:pStyle w:val="PargrafodaLista"/>
        <w:tabs>
          <w:tab w:val="center" w:pos="851"/>
          <w:tab w:val="left" w:pos="1290"/>
        </w:tabs>
        <w:spacing w:line="360" w:lineRule="auto"/>
        <w:ind w:left="-426" w:right="-710"/>
        <w:rPr>
          <w:rFonts w:ascii="Times New Roman" w:hAnsi="Times New Roman" w:cs="Times New Roman"/>
          <w:sz w:val="24"/>
          <w:szCs w:val="24"/>
        </w:rPr>
      </w:pPr>
      <w:r w:rsidRPr="004B632C">
        <w:rPr>
          <w:rFonts w:ascii="Times New Roman" w:hAnsi="Times New Roman" w:cs="Times New Roman"/>
          <w:b/>
          <w:sz w:val="24"/>
          <w:szCs w:val="24"/>
        </w:rPr>
        <w:t>17.14.</w:t>
      </w:r>
      <w:r w:rsidRPr="004B632C">
        <w:rPr>
          <w:rFonts w:ascii="Times New Roman" w:hAnsi="Times New Roman" w:cs="Times New Roman"/>
          <w:sz w:val="24"/>
          <w:szCs w:val="24"/>
        </w:rPr>
        <w:t xml:space="preserve"> Os licitantes intimados para prestar quaisquer esclarecimentos adicionais deverão fazê-lo no prazo determinado pelo (a) pregoeiro (a), </w:t>
      </w:r>
      <w:proofErr w:type="gramStart"/>
      <w:r w:rsidRPr="004B632C">
        <w:rPr>
          <w:rFonts w:ascii="Times New Roman" w:hAnsi="Times New Roman" w:cs="Times New Roman"/>
          <w:sz w:val="24"/>
          <w:szCs w:val="24"/>
        </w:rPr>
        <w:t>sob pena</w:t>
      </w:r>
      <w:proofErr w:type="gramEnd"/>
      <w:r w:rsidRPr="004B632C">
        <w:rPr>
          <w:rFonts w:ascii="Times New Roman" w:hAnsi="Times New Roman" w:cs="Times New Roman"/>
          <w:sz w:val="24"/>
          <w:szCs w:val="24"/>
        </w:rPr>
        <w:t xml:space="preserve"> de</w:t>
      </w:r>
      <w:r w:rsidRPr="004B632C">
        <w:rPr>
          <w:rFonts w:ascii="Times New Roman" w:hAnsi="Times New Roman" w:cs="Times New Roman"/>
          <w:spacing w:val="-9"/>
          <w:sz w:val="24"/>
          <w:szCs w:val="24"/>
        </w:rPr>
        <w:t xml:space="preserve"> </w:t>
      </w:r>
      <w:r w:rsidRPr="004B632C">
        <w:rPr>
          <w:rFonts w:ascii="Times New Roman" w:hAnsi="Times New Roman" w:cs="Times New Roman"/>
          <w:sz w:val="24"/>
          <w:szCs w:val="24"/>
        </w:rPr>
        <w:t>desclassificação/inabilitação.</w:t>
      </w:r>
    </w:p>
    <w:p w:rsidR="00AD64A0" w:rsidRPr="004B632C" w:rsidRDefault="00AD64A0" w:rsidP="00535BDF">
      <w:pPr>
        <w:pStyle w:val="PargrafodaLista"/>
        <w:tabs>
          <w:tab w:val="center" w:pos="851"/>
          <w:tab w:val="left" w:pos="1290"/>
        </w:tabs>
        <w:spacing w:line="360" w:lineRule="auto"/>
        <w:ind w:left="-426" w:right="-710"/>
        <w:rPr>
          <w:rFonts w:ascii="Times New Roman" w:hAnsi="Times New Roman" w:cs="Times New Roman"/>
          <w:sz w:val="24"/>
          <w:szCs w:val="24"/>
        </w:rPr>
      </w:pPr>
      <w:r w:rsidRPr="004B632C">
        <w:rPr>
          <w:rFonts w:ascii="Times New Roman" w:hAnsi="Times New Roman" w:cs="Times New Roman"/>
          <w:b/>
          <w:sz w:val="24"/>
          <w:szCs w:val="24"/>
        </w:rPr>
        <w:t>17.15.</w:t>
      </w:r>
      <w:r w:rsidRPr="004B632C">
        <w:rPr>
          <w:rFonts w:ascii="Times New Roman" w:hAnsi="Times New Roman" w:cs="Times New Roman"/>
          <w:sz w:val="24"/>
          <w:szCs w:val="24"/>
        </w:rPr>
        <w:t xml:space="preserve"> O não atendimento de exigências formais não essenciais não importará no afastamento do proponente, desde que seja possível a aferição da sua habilitação e a exata compreensão da sua proposta.</w:t>
      </w:r>
    </w:p>
    <w:p w:rsidR="00AD64A0" w:rsidRPr="004B632C" w:rsidRDefault="00AD64A0" w:rsidP="00535BDF">
      <w:pPr>
        <w:pStyle w:val="PargrafodaLista"/>
        <w:tabs>
          <w:tab w:val="center" w:pos="851"/>
          <w:tab w:val="left" w:pos="1290"/>
        </w:tabs>
        <w:spacing w:line="360" w:lineRule="auto"/>
        <w:ind w:left="-426" w:right="-710"/>
        <w:rPr>
          <w:rFonts w:ascii="Times New Roman" w:hAnsi="Times New Roman" w:cs="Times New Roman"/>
          <w:sz w:val="24"/>
          <w:szCs w:val="24"/>
        </w:rPr>
      </w:pPr>
      <w:r w:rsidRPr="004B632C">
        <w:rPr>
          <w:rFonts w:ascii="Times New Roman" w:hAnsi="Times New Roman" w:cs="Times New Roman"/>
          <w:b/>
          <w:sz w:val="24"/>
          <w:szCs w:val="24"/>
        </w:rPr>
        <w:t>17.16.</w:t>
      </w:r>
      <w:r w:rsidRPr="004B632C">
        <w:rPr>
          <w:rFonts w:ascii="Times New Roman" w:hAnsi="Times New Roman" w:cs="Times New Roman"/>
          <w:sz w:val="24"/>
          <w:szCs w:val="24"/>
        </w:rPr>
        <w:t xml:space="preserve"> As normas que disciplinam este pregão serão sempre interpretadas em favor da ampliação da disputa entre proponentes, desde que não comprometam o interesse da administração, a finalidade e a segurança da</w:t>
      </w:r>
      <w:r w:rsidRPr="004B632C">
        <w:rPr>
          <w:rFonts w:ascii="Times New Roman" w:hAnsi="Times New Roman" w:cs="Times New Roman"/>
          <w:spacing w:val="-1"/>
          <w:sz w:val="24"/>
          <w:szCs w:val="24"/>
        </w:rPr>
        <w:t xml:space="preserve"> </w:t>
      </w:r>
      <w:r w:rsidRPr="004B632C">
        <w:rPr>
          <w:rFonts w:ascii="Times New Roman" w:hAnsi="Times New Roman" w:cs="Times New Roman"/>
          <w:sz w:val="24"/>
          <w:szCs w:val="24"/>
        </w:rPr>
        <w:t>contratação.</w:t>
      </w:r>
    </w:p>
    <w:p w:rsidR="00AD64A0" w:rsidRPr="004B632C" w:rsidRDefault="00AD64A0" w:rsidP="00535BDF">
      <w:pPr>
        <w:pStyle w:val="PargrafodaLista"/>
        <w:tabs>
          <w:tab w:val="center" w:pos="851"/>
          <w:tab w:val="left" w:pos="1290"/>
        </w:tabs>
        <w:spacing w:line="360" w:lineRule="auto"/>
        <w:ind w:left="-426" w:right="-710"/>
        <w:rPr>
          <w:rFonts w:ascii="Times New Roman" w:hAnsi="Times New Roman" w:cs="Times New Roman"/>
          <w:sz w:val="24"/>
          <w:szCs w:val="24"/>
        </w:rPr>
      </w:pPr>
      <w:r w:rsidRPr="004B632C">
        <w:rPr>
          <w:rFonts w:ascii="Times New Roman" w:hAnsi="Times New Roman" w:cs="Times New Roman"/>
          <w:b/>
          <w:sz w:val="24"/>
          <w:szCs w:val="24"/>
        </w:rPr>
        <w:t>17.17.</w:t>
      </w:r>
      <w:r w:rsidRPr="004B632C">
        <w:rPr>
          <w:rFonts w:ascii="Times New Roman" w:hAnsi="Times New Roman" w:cs="Times New Roman"/>
          <w:sz w:val="24"/>
          <w:szCs w:val="24"/>
        </w:rPr>
        <w:t xml:space="preserve"> Servidores Municipais, assim considerados aqueles do artigo 84, “caput” e parágrafos 1º, da Lei nº 8.666/93 e suas alterações, estão impedidos de participar deste certame licitatório, (tanto como membro da diretoria da empresa ou como do quadro de funcionários desta), por determinação do artigo 9º, Inciso III, da Lei nº</w:t>
      </w:r>
      <w:r w:rsidRPr="004B632C">
        <w:rPr>
          <w:rFonts w:ascii="Times New Roman" w:hAnsi="Times New Roman" w:cs="Times New Roman"/>
          <w:spacing w:val="-5"/>
          <w:sz w:val="24"/>
          <w:szCs w:val="24"/>
        </w:rPr>
        <w:t xml:space="preserve"> </w:t>
      </w:r>
      <w:r w:rsidRPr="004B632C">
        <w:rPr>
          <w:rFonts w:ascii="Times New Roman" w:hAnsi="Times New Roman" w:cs="Times New Roman"/>
          <w:sz w:val="24"/>
          <w:szCs w:val="24"/>
        </w:rPr>
        <w:t>8.666/93.</w:t>
      </w:r>
    </w:p>
    <w:p w:rsidR="00AD64A0" w:rsidRDefault="00AD64A0" w:rsidP="00535BDF">
      <w:pPr>
        <w:pStyle w:val="PargrafodaLista"/>
        <w:tabs>
          <w:tab w:val="center" w:pos="851"/>
        </w:tabs>
        <w:spacing w:line="360" w:lineRule="auto"/>
        <w:ind w:left="-426" w:right="-710"/>
        <w:rPr>
          <w:rFonts w:ascii="Times New Roman" w:hAnsi="Times New Roman" w:cs="Times New Roman"/>
          <w:sz w:val="24"/>
          <w:szCs w:val="24"/>
        </w:rPr>
      </w:pPr>
      <w:r w:rsidRPr="004B632C">
        <w:rPr>
          <w:rFonts w:ascii="Times New Roman" w:hAnsi="Times New Roman" w:cs="Times New Roman"/>
          <w:b/>
          <w:sz w:val="24"/>
          <w:szCs w:val="24"/>
        </w:rPr>
        <w:t>17.18.</w:t>
      </w:r>
      <w:r w:rsidRPr="004B632C">
        <w:rPr>
          <w:rFonts w:ascii="Times New Roman" w:hAnsi="Times New Roman" w:cs="Times New Roman"/>
          <w:sz w:val="24"/>
          <w:szCs w:val="24"/>
        </w:rPr>
        <w:t xml:space="preserve"> Os interessados deverão acompanhar as modificações e os esclarecimentos sobre o edital, disponibilizados na forma de aditamentos, esclarecimentos e comunicados no site </w:t>
      </w:r>
      <w:hyperlink w:history="1">
        <w:r w:rsidRPr="004B632C">
          <w:rPr>
            <w:rStyle w:val="Hyperlink"/>
            <w:rFonts w:ascii="Times New Roman" w:hAnsi="Times New Roman" w:cs="Times New Roman"/>
            <w:sz w:val="24"/>
            <w:szCs w:val="24"/>
          </w:rPr>
          <w:t xml:space="preserve"> </w:t>
        </w:r>
        <w:r w:rsidRPr="004B632C">
          <w:rPr>
            <w:rStyle w:val="Hyperlink"/>
            <w:rFonts w:ascii="Times New Roman" w:hAnsi="Times New Roman" w:cs="Times New Roman"/>
            <w:b/>
            <w:i/>
            <w:sz w:val="24"/>
            <w:szCs w:val="24"/>
          </w:rPr>
          <w:t>www.camposborges.rs.gov.br</w:t>
        </w:r>
        <w:r w:rsidRPr="004B632C">
          <w:rPr>
            <w:rStyle w:val="Hyperlink"/>
            <w:rFonts w:ascii="Times New Roman" w:hAnsi="Times New Roman" w:cs="Times New Roman"/>
            <w:b/>
            <w:i/>
            <w:spacing w:val="-5"/>
            <w:sz w:val="24"/>
            <w:szCs w:val="24"/>
          </w:rPr>
          <w:t xml:space="preserve"> </w:t>
        </w:r>
      </w:hyperlink>
      <w:r w:rsidRPr="004B632C">
        <w:rPr>
          <w:rFonts w:ascii="Times New Roman" w:hAnsi="Times New Roman" w:cs="Times New Roman"/>
          <w:sz w:val="24"/>
          <w:szCs w:val="24"/>
        </w:rPr>
        <w:t>. Portanto,</w:t>
      </w:r>
      <w:r w:rsidRPr="004B632C">
        <w:rPr>
          <w:rFonts w:ascii="Times New Roman" w:hAnsi="Times New Roman" w:cs="Times New Roman"/>
          <w:spacing w:val="-5"/>
          <w:sz w:val="24"/>
          <w:szCs w:val="24"/>
        </w:rPr>
        <w:t xml:space="preserve"> </w:t>
      </w:r>
      <w:r w:rsidRPr="004B632C">
        <w:rPr>
          <w:rFonts w:ascii="Times New Roman" w:hAnsi="Times New Roman" w:cs="Times New Roman"/>
          <w:sz w:val="24"/>
          <w:szCs w:val="24"/>
        </w:rPr>
        <w:t>fica</w:t>
      </w:r>
      <w:r w:rsidRPr="004B632C">
        <w:rPr>
          <w:rFonts w:ascii="Times New Roman" w:hAnsi="Times New Roman" w:cs="Times New Roman"/>
          <w:spacing w:val="-7"/>
          <w:sz w:val="24"/>
          <w:szCs w:val="24"/>
        </w:rPr>
        <w:t xml:space="preserve"> </w:t>
      </w:r>
      <w:r w:rsidRPr="004B632C">
        <w:rPr>
          <w:rFonts w:ascii="Times New Roman" w:hAnsi="Times New Roman" w:cs="Times New Roman"/>
          <w:sz w:val="24"/>
          <w:szCs w:val="24"/>
        </w:rPr>
        <w:t>sob</w:t>
      </w:r>
      <w:r w:rsidRPr="004B632C">
        <w:rPr>
          <w:rFonts w:ascii="Times New Roman" w:hAnsi="Times New Roman" w:cs="Times New Roman"/>
          <w:spacing w:val="-4"/>
          <w:sz w:val="24"/>
          <w:szCs w:val="24"/>
        </w:rPr>
        <w:t xml:space="preserve"> </w:t>
      </w:r>
      <w:r w:rsidRPr="004B632C">
        <w:rPr>
          <w:rFonts w:ascii="Times New Roman" w:hAnsi="Times New Roman" w:cs="Times New Roman"/>
          <w:sz w:val="24"/>
          <w:szCs w:val="24"/>
        </w:rPr>
        <w:t>a</w:t>
      </w:r>
      <w:r w:rsidRPr="004B632C">
        <w:rPr>
          <w:rFonts w:ascii="Times New Roman" w:hAnsi="Times New Roman" w:cs="Times New Roman"/>
          <w:spacing w:val="-7"/>
          <w:sz w:val="24"/>
          <w:szCs w:val="24"/>
        </w:rPr>
        <w:t xml:space="preserve"> </w:t>
      </w:r>
      <w:r w:rsidRPr="004B632C">
        <w:rPr>
          <w:rFonts w:ascii="Times New Roman" w:hAnsi="Times New Roman" w:cs="Times New Roman"/>
          <w:sz w:val="24"/>
          <w:szCs w:val="24"/>
        </w:rPr>
        <w:t>inteira</w:t>
      </w:r>
      <w:r w:rsidRPr="004B632C">
        <w:rPr>
          <w:rFonts w:ascii="Times New Roman" w:hAnsi="Times New Roman" w:cs="Times New Roman"/>
          <w:spacing w:val="-6"/>
          <w:sz w:val="24"/>
          <w:szCs w:val="24"/>
        </w:rPr>
        <w:t xml:space="preserve"> </w:t>
      </w:r>
      <w:r w:rsidRPr="004B632C">
        <w:rPr>
          <w:rFonts w:ascii="Times New Roman" w:hAnsi="Times New Roman" w:cs="Times New Roman"/>
          <w:sz w:val="24"/>
          <w:szCs w:val="24"/>
        </w:rPr>
        <w:t>responsabilidade</w:t>
      </w:r>
      <w:r w:rsidRPr="004B632C">
        <w:rPr>
          <w:rFonts w:ascii="Times New Roman" w:hAnsi="Times New Roman" w:cs="Times New Roman"/>
          <w:spacing w:val="-6"/>
          <w:sz w:val="24"/>
          <w:szCs w:val="24"/>
        </w:rPr>
        <w:t xml:space="preserve"> </w:t>
      </w:r>
      <w:r w:rsidRPr="004B632C">
        <w:rPr>
          <w:rFonts w:ascii="Times New Roman" w:hAnsi="Times New Roman" w:cs="Times New Roman"/>
          <w:sz w:val="24"/>
          <w:szCs w:val="24"/>
        </w:rPr>
        <w:t>dos</w:t>
      </w:r>
      <w:r w:rsidRPr="004B632C">
        <w:rPr>
          <w:rFonts w:ascii="Times New Roman" w:hAnsi="Times New Roman" w:cs="Times New Roman"/>
          <w:spacing w:val="-5"/>
          <w:sz w:val="24"/>
          <w:szCs w:val="24"/>
        </w:rPr>
        <w:t xml:space="preserve"> </w:t>
      </w:r>
      <w:r w:rsidRPr="004B632C">
        <w:rPr>
          <w:rFonts w:ascii="Times New Roman" w:hAnsi="Times New Roman" w:cs="Times New Roman"/>
          <w:sz w:val="24"/>
          <w:szCs w:val="24"/>
        </w:rPr>
        <w:t>interessados o acompanhamento das atualizações efetuadas pela Administração, que poderão ocorrer a qualquer</w:t>
      </w:r>
      <w:r w:rsidRPr="004B632C">
        <w:rPr>
          <w:rFonts w:ascii="Times New Roman" w:hAnsi="Times New Roman" w:cs="Times New Roman"/>
          <w:spacing w:val="1"/>
          <w:sz w:val="24"/>
          <w:szCs w:val="24"/>
        </w:rPr>
        <w:t xml:space="preserve"> </w:t>
      </w:r>
      <w:r w:rsidRPr="004B632C">
        <w:rPr>
          <w:rFonts w:ascii="Times New Roman" w:hAnsi="Times New Roman" w:cs="Times New Roman"/>
          <w:sz w:val="24"/>
          <w:szCs w:val="24"/>
        </w:rPr>
        <w:t>momento.</w:t>
      </w:r>
    </w:p>
    <w:p w:rsidR="00CB5EEA" w:rsidRDefault="00CB5EEA" w:rsidP="00535BDF">
      <w:pPr>
        <w:pStyle w:val="PargrafodaLista"/>
        <w:tabs>
          <w:tab w:val="center" w:pos="851"/>
        </w:tabs>
        <w:spacing w:line="360" w:lineRule="auto"/>
        <w:ind w:left="-426" w:right="-710"/>
        <w:rPr>
          <w:rFonts w:ascii="Times New Roman" w:hAnsi="Times New Roman" w:cs="Times New Roman"/>
          <w:sz w:val="24"/>
          <w:szCs w:val="24"/>
        </w:rPr>
      </w:pPr>
    </w:p>
    <w:p w:rsidR="00CB5EEA" w:rsidRDefault="00CB5EEA" w:rsidP="00535BDF">
      <w:pPr>
        <w:pStyle w:val="PargrafodaLista"/>
        <w:tabs>
          <w:tab w:val="center" w:pos="851"/>
        </w:tabs>
        <w:spacing w:line="360" w:lineRule="auto"/>
        <w:ind w:left="-426" w:right="-710"/>
        <w:rPr>
          <w:rFonts w:ascii="Times New Roman" w:hAnsi="Times New Roman" w:cs="Times New Roman"/>
          <w:sz w:val="24"/>
          <w:szCs w:val="24"/>
        </w:rPr>
      </w:pPr>
    </w:p>
    <w:p w:rsidR="00CB5EEA" w:rsidRDefault="00CB5EEA" w:rsidP="00535BDF">
      <w:pPr>
        <w:pStyle w:val="PargrafodaLista"/>
        <w:tabs>
          <w:tab w:val="center" w:pos="851"/>
        </w:tabs>
        <w:spacing w:line="360" w:lineRule="auto"/>
        <w:ind w:left="-426" w:right="-710"/>
        <w:rPr>
          <w:rFonts w:ascii="Times New Roman" w:hAnsi="Times New Roman" w:cs="Times New Roman"/>
          <w:sz w:val="24"/>
          <w:szCs w:val="24"/>
        </w:rPr>
      </w:pPr>
    </w:p>
    <w:p w:rsidR="00CB5EEA" w:rsidRDefault="00CB5EEA" w:rsidP="00535BDF">
      <w:pPr>
        <w:pStyle w:val="PargrafodaLista"/>
        <w:tabs>
          <w:tab w:val="center" w:pos="851"/>
        </w:tabs>
        <w:spacing w:line="360" w:lineRule="auto"/>
        <w:ind w:left="-426" w:right="-710"/>
        <w:rPr>
          <w:rFonts w:ascii="Times New Roman" w:hAnsi="Times New Roman" w:cs="Times New Roman"/>
          <w:sz w:val="24"/>
          <w:szCs w:val="24"/>
        </w:rPr>
      </w:pPr>
    </w:p>
    <w:p w:rsidR="00CB5EEA" w:rsidRPr="004B632C" w:rsidRDefault="00CB5EEA" w:rsidP="00535BDF">
      <w:pPr>
        <w:pStyle w:val="PargrafodaLista"/>
        <w:tabs>
          <w:tab w:val="center" w:pos="851"/>
        </w:tabs>
        <w:spacing w:line="360" w:lineRule="auto"/>
        <w:ind w:left="-426" w:right="-710"/>
        <w:rPr>
          <w:rFonts w:ascii="Times New Roman" w:hAnsi="Times New Roman" w:cs="Times New Roman"/>
          <w:sz w:val="24"/>
          <w:szCs w:val="24"/>
        </w:rPr>
      </w:pPr>
    </w:p>
    <w:p w:rsidR="00AD64A0" w:rsidRPr="004B632C" w:rsidRDefault="00AD64A0" w:rsidP="00535BDF">
      <w:pPr>
        <w:pStyle w:val="PargrafodaLista"/>
        <w:tabs>
          <w:tab w:val="center" w:pos="851"/>
        </w:tabs>
        <w:spacing w:line="360" w:lineRule="auto"/>
        <w:ind w:left="-426" w:right="-710"/>
        <w:rPr>
          <w:rFonts w:ascii="Times New Roman" w:hAnsi="Times New Roman" w:cs="Times New Roman"/>
          <w:sz w:val="24"/>
          <w:szCs w:val="24"/>
        </w:rPr>
      </w:pPr>
      <w:r w:rsidRPr="004B632C">
        <w:rPr>
          <w:rFonts w:ascii="Times New Roman" w:hAnsi="Times New Roman" w:cs="Times New Roman"/>
          <w:b/>
          <w:sz w:val="24"/>
          <w:szCs w:val="24"/>
        </w:rPr>
        <w:t>17.19.</w:t>
      </w:r>
      <w:r w:rsidRPr="004B632C">
        <w:rPr>
          <w:rFonts w:ascii="Times New Roman" w:hAnsi="Times New Roman" w:cs="Times New Roman"/>
          <w:sz w:val="24"/>
          <w:szCs w:val="24"/>
        </w:rPr>
        <w:t xml:space="preserve"> Constituem anexos e fazem parte integrante deste edital: </w:t>
      </w:r>
    </w:p>
    <w:p w:rsidR="00AD64A0" w:rsidRPr="004B632C" w:rsidRDefault="00AD64A0" w:rsidP="00535BDF">
      <w:pPr>
        <w:tabs>
          <w:tab w:val="center" w:pos="851"/>
        </w:tabs>
        <w:spacing w:after="0" w:line="360" w:lineRule="auto"/>
        <w:ind w:left="-426" w:right="-710"/>
        <w:jc w:val="both"/>
        <w:rPr>
          <w:rFonts w:ascii="Times New Roman" w:hAnsi="Times New Roman"/>
          <w:b/>
          <w:sz w:val="24"/>
          <w:szCs w:val="24"/>
        </w:rPr>
      </w:pPr>
      <w:r w:rsidRPr="004B632C">
        <w:rPr>
          <w:rFonts w:ascii="Times New Roman" w:hAnsi="Times New Roman"/>
          <w:b/>
          <w:sz w:val="24"/>
          <w:szCs w:val="24"/>
        </w:rPr>
        <w:t>a) Anexo I – Termo de Referência</w:t>
      </w:r>
    </w:p>
    <w:p w:rsidR="00AD64A0" w:rsidRPr="004B632C" w:rsidRDefault="00AD64A0" w:rsidP="00535BDF">
      <w:pPr>
        <w:tabs>
          <w:tab w:val="center" w:pos="851"/>
        </w:tabs>
        <w:spacing w:after="0" w:line="360" w:lineRule="auto"/>
        <w:ind w:left="-426" w:right="-710"/>
        <w:jc w:val="both"/>
        <w:rPr>
          <w:rFonts w:ascii="Times New Roman" w:hAnsi="Times New Roman"/>
          <w:b/>
          <w:sz w:val="24"/>
          <w:szCs w:val="24"/>
        </w:rPr>
      </w:pPr>
      <w:r w:rsidRPr="004B632C">
        <w:rPr>
          <w:rFonts w:ascii="Times New Roman" w:hAnsi="Times New Roman"/>
          <w:b/>
          <w:sz w:val="24"/>
          <w:szCs w:val="24"/>
        </w:rPr>
        <w:t xml:space="preserve">b) Anexo II – Modelo de Credenciamento. </w:t>
      </w:r>
    </w:p>
    <w:p w:rsidR="00AD64A0" w:rsidRPr="004B632C" w:rsidRDefault="00AD64A0" w:rsidP="00535BDF">
      <w:pPr>
        <w:tabs>
          <w:tab w:val="center" w:pos="851"/>
        </w:tabs>
        <w:spacing w:after="0" w:line="360" w:lineRule="auto"/>
        <w:ind w:left="-426" w:right="-710"/>
        <w:jc w:val="both"/>
        <w:rPr>
          <w:rFonts w:ascii="Times New Roman" w:hAnsi="Times New Roman"/>
          <w:b/>
          <w:sz w:val="24"/>
          <w:szCs w:val="24"/>
        </w:rPr>
      </w:pPr>
      <w:r w:rsidRPr="004B632C">
        <w:rPr>
          <w:rFonts w:ascii="Times New Roman" w:hAnsi="Times New Roman"/>
          <w:b/>
          <w:sz w:val="24"/>
          <w:szCs w:val="24"/>
        </w:rPr>
        <w:t xml:space="preserve">c) Anexo III – Declaração de Cumprimento dos Requisitos de Habilitação. </w:t>
      </w:r>
    </w:p>
    <w:p w:rsidR="00AD64A0" w:rsidRPr="004B632C" w:rsidRDefault="00AD64A0" w:rsidP="00535BDF">
      <w:pPr>
        <w:tabs>
          <w:tab w:val="center" w:pos="851"/>
        </w:tabs>
        <w:spacing w:after="0" w:line="360" w:lineRule="auto"/>
        <w:ind w:left="-426" w:right="-710"/>
        <w:jc w:val="both"/>
        <w:rPr>
          <w:rFonts w:ascii="Times New Roman" w:hAnsi="Times New Roman"/>
          <w:b/>
          <w:sz w:val="24"/>
          <w:szCs w:val="24"/>
        </w:rPr>
      </w:pPr>
      <w:r w:rsidRPr="004B632C">
        <w:rPr>
          <w:rFonts w:ascii="Times New Roman" w:hAnsi="Times New Roman"/>
          <w:b/>
          <w:sz w:val="24"/>
          <w:szCs w:val="24"/>
        </w:rPr>
        <w:t xml:space="preserve">d) Anexo IV – Declaração de enquadramento para ME, EPP ou Cooperativa. </w:t>
      </w:r>
    </w:p>
    <w:p w:rsidR="00AD64A0" w:rsidRDefault="00AD64A0" w:rsidP="00535BDF">
      <w:pPr>
        <w:tabs>
          <w:tab w:val="center" w:pos="851"/>
        </w:tabs>
        <w:spacing w:after="0" w:line="360" w:lineRule="auto"/>
        <w:ind w:left="-426" w:right="-710"/>
        <w:jc w:val="both"/>
        <w:rPr>
          <w:rFonts w:ascii="Times New Roman" w:hAnsi="Times New Roman"/>
          <w:b/>
          <w:sz w:val="24"/>
          <w:szCs w:val="24"/>
        </w:rPr>
      </w:pPr>
      <w:r w:rsidRPr="004B632C">
        <w:rPr>
          <w:rFonts w:ascii="Times New Roman" w:hAnsi="Times New Roman"/>
          <w:b/>
          <w:sz w:val="24"/>
          <w:szCs w:val="24"/>
        </w:rPr>
        <w:t>e) Anexo V –</w:t>
      </w:r>
      <w:r w:rsidRPr="007852FA">
        <w:rPr>
          <w:rFonts w:ascii="Times New Roman" w:hAnsi="Times New Roman"/>
          <w:b/>
          <w:sz w:val="24"/>
          <w:szCs w:val="24"/>
        </w:rPr>
        <w:t xml:space="preserve"> </w:t>
      </w:r>
      <w:r w:rsidRPr="004B632C">
        <w:rPr>
          <w:rFonts w:ascii="Times New Roman" w:hAnsi="Times New Roman"/>
          <w:b/>
          <w:sz w:val="24"/>
          <w:szCs w:val="24"/>
        </w:rPr>
        <w:t>Declaração de Idoneidade e Declaração de que não possui em seu quadro societário sócio que seja servidor público.</w:t>
      </w:r>
    </w:p>
    <w:p w:rsidR="00AD64A0" w:rsidRPr="004B632C" w:rsidRDefault="00AD64A0" w:rsidP="00535BDF">
      <w:pPr>
        <w:tabs>
          <w:tab w:val="center" w:pos="851"/>
        </w:tabs>
        <w:spacing w:after="0" w:line="360" w:lineRule="auto"/>
        <w:ind w:left="-426" w:right="-710"/>
        <w:jc w:val="both"/>
        <w:rPr>
          <w:rFonts w:ascii="Times New Roman" w:hAnsi="Times New Roman"/>
          <w:b/>
          <w:sz w:val="24"/>
          <w:szCs w:val="24"/>
        </w:rPr>
      </w:pPr>
      <w:r w:rsidRPr="004B632C">
        <w:rPr>
          <w:rFonts w:ascii="Times New Roman" w:hAnsi="Times New Roman"/>
          <w:b/>
          <w:sz w:val="24"/>
          <w:szCs w:val="24"/>
        </w:rPr>
        <w:lastRenderedPageBreak/>
        <w:t>f) Anexo VI – Declaração de Cumprimento ao Artigo 7.º, Inciso XXXIII, da CF.</w:t>
      </w:r>
    </w:p>
    <w:p w:rsidR="00AD64A0" w:rsidRDefault="00AD64A0" w:rsidP="00535BDF">
      <w:pPr>
        <w:tabs>
          <w:tab w:val="center" w:pos="851"/>
        </w:tabs>
        <w:spacing w:after="0" w:line="360" w:lineRule="auto"/>
        <w:ind w:left="-426" w:right="-710"/>
        <w:jc w:val="both"/>
        <w:rPr>
          <w:rFonts w:ascii="Times New Roman" w:hAnsi="Times New Roman"/>
          <w:b/>
          <w:sz w:val="24"/>
          <w:szCs w:val="24"/>
        </w:rPr>
      </w:pPr>
      <w:r>
        <w:rPr>
          <w:rFonts w:ascii="Times New Roman" w:hAnsi="Times New Roman"/>
          <w:b/>
          <w:sz w:val="24"/>
          <w:szCs w:val="24"/>
        </w:rPr>
        <w:t>g</w:t>
      </w:r>
      <w:r w:rsidRPr="004B632C">
        <w:rPr>
          <w:rFonts w:ascii="Times New Roman" w:hAnsi="Times New Roman"/>
          <w:b/>
          <w:sz w:val="24"/>
          <w:szCs w:val="24"/>
        </w:rPr>
        <w:t xml:space="preserve">) </w:t>
      </w:r>
      <w:proofErr w:type="gramStart"/>
      <w:r w:rsidRPr="004B632C">
        <w:rPr>
          <w:rFonts w:ascii="Times New Roman" w:hAnsi="Times New Roman"/>
          <w:b/>
          <w:sz w:val="24"/>
          <w:szCs w:val="24"/>
        </w:rPr>
        <w:t>Anexo VII – Minuta</w:t>
      </w:r>
      <w:proofErr w:type="gramEnd"/>
      <w:r w:rsidRPr="004B632C">
        <w:rPr>
          <w:rFonts w:ascii="Times New Roman" w:hAnsi="Times New Roman"/>
          <w:b/>
          <w:sz w:val="24"/>
          <w:szCs w:val="24"/>
        </w:rPr>
        <w:t xml:space="preserve"> d</w:t>
      </w:r>
      <w:r>
        <w:rPr>
          <w:rFonts w:ascii="Times New Roman" w:hAnsi="Times New Roman"/>
          <w:b/>
          <w:sz w:val="24"/>
          <w:szCs w:val="24"/>
        </w:rPr>
        <w:t>a Ata de Registro de Preços</w:t>
      </w:r>
    </w:p>
    <w:p w:rsidR="00AD64A0" w:rsidRPr="004B632C" w:rsidRDefault="00AD64A0" w:rsidP="00535BDF">
      <w:pPr>
        <w:tabs>
          <w:tab w:val="center" w:pos="851"/>
        </w:tabs>
        <w:spacing w:after="0" w:line="360" w:lineRule="auto"/>
        <w:ind w:left="-426" w:right="-710"/>
        <w:jc w:val="both"/>
        <w:rPr>
          <w:rFonts w:ascii="Times New Roman" w:hAnsi="Times New Roman"/>
          <w:b/>
          <w:sz w:val="24"/>
          <w:szCs w:val="24"/>
        </w:rPr>
      </w:pPr>
      <w:r>
        <w:rPr>
          <w:rFonts w:ascii="Times New Roman" w:hAnsi="Times New Roman"/>
          <w:b/>
          <w:sz w:val="24"/>
          <w:szCs w:val="24"/>
        </w:rPr>
        <w:t>h) Anexo VIII- Minuta do Contrato</w:t>
      </w:r>
    </w:p>
    <w:p w:rsidR="00AD64A0" w:rsidRPr="004B632C" w:rsidRDefault="00BE299B" w:rsidP="00535BDF">
      <w:pPr>
        <w:pStyle w:val="Corpodetexto"/>
        <w:tabs>
          <w:tab w:val="center" w:pos="851"/>
        </w:tabs>
        <w:spacing w:before="1" w:after="0" w:line="360" w:lineRule="auto"/>
        <w:ind w:left="-426" w:right="-710"/>
        <w:jc w:val="both"/>
        <w:rPr>
          <w:b/>
        </w:rPr>
      </w:pPr>
      <w:r>
        <w:rPr>
          <w:noProof/>
        </w:rPr>
        <mc:AlternateContent>
          <mc:Choice Requires="wps">
            <w:drawing>
              <wp:anchor distT="0" distB="0" distL="114300" distR="114300" simplePos="0" relativeHeight="251695104" behindDoc="0" locked="0" layoutInCell="1" allowOverlap="1" wp14:anchorId="0A24C224" wp14:editId="3F389E78">
                <wp:simplePos x="0" y="0"/>
                <wp:positionH relativeFrom="column">
                  <wp:posOffset>-310515</wp:posOffset>
                </wp:positionH>
                <wp:positionV relativeFrom="paragraph">
                  <wp:posOffset>265430</wp:posOffset>
                </wp:positionV>
                <wp:extent cx="6858000" cy="1828800"/>
                <wp:effectExtent l="0" t="0" r="19050" b="19685"/>
                <wp:wrapSquare wrapText="bothSides"/>
                <wp:docPr id="20" name="Caixa de texto 20"/>
                <wp:cNvGraphicFramePr/>
                <a:graphic xmlns:a="http://schemas.openxmlformats.org/drawingml/2006/main">
                  <a:graphicData uri="http://schemas.microsoft.com/office/word/2010/wordprocessingShape">
                    <wps:wsp>
                      <wps:cNvSpPr txBox="1"/>
                      <wps:spPr>
                        <a:xfrm>
                          <a:off x="0" y="0"/>
                          <a:ext cx="6858000" cy="1828800"/>
                        </a:xfrm>
                        <a:prstGeom prst="rect">
                          <a:avLst/>
                        </a:prstGeom>
                        <a:ln/>
                      </wps:spPr>
                      <wps:style>
                        <a:lnRef idx="2">
                          <a:schemeClr val="dk1"/>
                        </a:lnRef>
                        <a:fillRef idx="1">
                          <a:schemeClr val="lt1"/>
                        </a:fillRef>
                        <a:effectRef idx="0">
                          <a:schemeClr val="dk1"/>
                        </a:effectRef>
                        <a:fontRef idx="minor">
                          <a:schemeClr val="dk1"/>
                        </a:fontRef>
                      </wps:style>
                      <wps:txbx>
                        <w:txbxContent>
                          <w:p w:rsidR="00D96369" w:rsidRPr="00257DD8" w:rsidRDefault="00D96369" w:rsidP="00BE299B">
                            <w:pPr>
                              <w:pStyle w:val="Corpodetexto"/>
                              <w:tabs>
                                <w:tab w:val="center" w:pos="851"/>
                              </w:tabs>
                              <w:spacing w:before="1" w:after="0" w:line="360" w:lineRule="auto"/>
                              <w:ind w:right="-710"/>
                              <w:jc w:val="both"/>
                              <w:rPr>
                                <w:b/>
                              </w:rPr>
                            </w:pPr>
                            <w:r w:rsidRPr="004B632C">
                              <w:rPr>
                                <w:b/>
                              </w:rPr>
                              <w:t>18. DO FORO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id="Caixa de texto 20" o:spid="_x0000_s1046" type="#_x0000_t202" style="position:absolute;left:0;text-align:left;margin-left:-24.45pt;margin-top:20.9pt;width:540pt;height:2in;z-index:2516951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" fillcolor="white [3201]" strokecolor="black [3200]" strokeweight="2pt">
                <v:textbox style="mso-fit-shape-to-text:t">
                  <w:txbxContent>
                    <w:p w:rsidR="00D96369" w:rsidRPr="00257DD8" w:rsidRDefault="00D96369" w:rsidP="00BE299B">
                      <w:pPr>
                        <w:pStyle w:val="Corpodetexto"/>
                        <w:tabs>
                          <w:tab w:val="center" w:pos="851"/>
                        </w:tabs>
                        <w:spacing w:before="1" w:after="0" w:line="360" w:lineRule="auto"/>
                        <w:ind w:right="-710"/>
                        <w:jc w:val="both"/>
                        <w:rPr>
                          <w:b/>
                        </w:rPr>
                      </w:pPr>
                      <w:r w:rsidRPr="004B632C">
                        <w:rPr>
                          <w:b/>
                        </w:rPr>
                        <w:t>18. DO FORO</w:t>
                      </w:r>
                    </w:p>
                  </w:txbxContent>
                </v:textbox>
                <w10:wrap type="square"/>
              </v:shape>
            </w:pict>
          </mc:Fallback>
        </mc:AlternateContent>
      </w:r>
    </w:p>
    <w:p w:rsidR="00AD64A0" w:rsidRPr="004B632C" w:rsidRDefault="00AD64A0" w:rsidP="00535BDF">
      <w:pPr>
        <w:pStyle w:val="Corpodetexto"/>
        <w:tabs>
          <w:tab w:val="center" w:pos="851"/>
        </w:tabs>
        <w:spacing w:before="1" w:after="0" w:line="360" w:lineRule="auto"/>
        <w:ind w:left="-426" w:right="-710"/>
        <w:jc w:val="both"/>
      </w:pPr>
      <w:r w:rsidRPr="004B632C">
        <w:rPr>
          <w:b/>
        </w:rPr>
        <w:t xml:space="preserve">18.1. </w:t>
      </w:r>
      <w:r w:rsidRPr="004B632C">
        <w:t>Fica eleito o Foro da Comarca de Espumoso/RS para dirimir quaisquer litígios oriundos da licitação e do contrato dela decorrente, com expressa renúncia a outro qualquer, por mais privilegiado que</w:t>
      </w:r>
      <w:r w:rsidRPr="004B632C">
        <w:rPr>
          <w:spacing w:val="-1"/>
        </w:rPr>
        <w:t xml:space="preserve"> </w:t>
      </w:r>
      <w:r w:rsidRPr="004B632C">
        <w:t>seja.</w:t>
      </w:r>
    </w:p>
    <w:p w:rsidR="00CB5EEA" w:rsidRDefault="00CB5EEA" w:rsidP="00535BDF">
      <w:pPr>
        <w:pStyle w:val="Corpodetexto"/>
        <w:tabs>
          <w:tab w:val="center" w:pos="851"/>
        </w:tabs>
        <w:spacing w:after="0" w:line="360" w:lineRule="auto"/>
        <w:ind w:left="-426" w:right="-710"/>
        <w:jc w:val="both"/>
      </w:pPr>
      <w:r>
        <w:tab/>
      </w:r>
      <w:r>
        <w:tab/>
      </w:r>
      <w:r>
        <w:tab/>
      </w:r>
    </w:p>
    <w:p w:rsidR="00AD64A0" w:rsidRDefault="00CB5EEA" w:rsidP="00535BDF">
      <w:pPr>
        <w:pStyle w:val="Corpodetexto"/>
        <w:tabs>
          <w:tab w:val="center" w:pos="851"/>
        </w:tabs>
        <w:spacing w:after="0" w:line="360" w:lineRule="auto"/>
        <w:ind w:left="-426" w:right="-710"/>
        <w:jc w:val="both"/>
      </w:pPr>
      <w:r>
        <w:tab/>
      </w:r>
      <w:r>
        <w:tab/>
      </w:r>
      <w:r>
        <w:tab/>
      </w:r>
      <w:r>
        <w:tab/>
      </w:r>
      <w:r w:rsidR="00AD64A0" w:rsidRPr="004B632C">
        <w:t xml:space="preserve">Campos Borges/RS, </w:t>
      </w:r>
      <w:r>
        <w:t>06 de maio de 2021.</w:t>
      </w:r>
    </w:p>
    <w:p w:rsidR="00CB5EEA" w:rsidRDefault="00CB5EEA" w:rsidP="00535BDF">
      <w:pPr>
        <w:pStyle w:val="Corpodetexto"/>
        <w:tabs>
          <w:tab w:val="center" w:pos="851"/>
        </w:tabs>
        <w:spacing w:after="0" w:line="360" w:lineRule="auto"/>
        <w:ind w:left="-426" w:right="-710"/>
        <w:jc w:val="both"/>
      </w:pPr>
    </w:p>
    <w:p w:rsidR="00CB5EEA" w:rsidRDefault="00CB5EEA" w:rsidP="00535BDF">
      <w:pPr>
        <w:pStyle w:val="Corpodetexto"/>
        <w:tabs>
          <w:tab w:val="center" w:pos="851"/>
        </w:tabs>
        <w:spacing w:after="0" w:line="360" w:lineRule="auto"/>
        <w:ind w:left="-426" w:right="-710"/>
        <w:jc w:val="both"/>
      </w:pPr>
    </w:p>
    <w:p w:rsidR="00AD64A0" w:rsidRPr="004B632C" w:rsidRDefault="00AD64A0" w:rsidP="00535BDF">
      <w:pPr>
        <w:pStyle w:val="Corpodetexto"/>
        <w:tabs>
          <w:tab w:val="center" w:pos="851"/>
        </w:tabs>
        <w:spacing w:after="0" w:line="360" w:lineRule="auto"/>
        <w:ind w:left="-426" w:right="-710"/>
        <w:jc w:val="both"/>
      </w:pPr>
    </w:p>
    <w:p w:rsidR="00AD64A0" w:rsidRDefault="00CB5EEA" w:rsidP="00535BDF">
      <w:pPr>
        <w:pStyle w:val="Ttulo"/>
        <w:tabs>
          <w:tab w:val="center" w:pos="851"/>
        </w:tabs>
        <w:spacing w:line="360" w:lineRule="auto"/>
        <w:ind w:left="-426" w:right="-710"/>
        <w:rPr>
          <w:sz w:val="24"/>
          <w:szCs w:val="24"/>
        </w:rPr>
      </w:pPr>
      <w:r>
        <w:rPr>
          <w:sz w:val="24"/>
          <w:szCs w:val="24"/>
        </w:rPr>
        <w:t>CLEONICE PASQUALOTTO DA PAIXÃO TOLEDO</w:t>
      </w:r>
    </w:p>
    <w:p w:rsidR="00CB5EEA" w:rsidRDefault="00CB5EEA" w:rsidP="00535BDF">
      <w:pPr>
        <w:pStyle w:val="Ttulo"/>
        <w:tabs>
          <w:tab w:val="center" w:pos="851"/>
        </w:tabs>
        <w:spacing w:line="360" w:lineRule="auto"/>
        <w:ind w:left="-426" w:right="-710"/>
        <w:rPr>
          <w:sz w:val="24"/>
          <w:szCs w:val="24"/>
        </w:rPr>
      </w:pPr>
      <w:r>
        <w:rPr>
          <w:sz w:val="24"/>
          <w:szCs w:val="24"/>
        </w:rPr>
        <w:t>PREFEITA MUNICIPAL</w:t>
      </w:r>
    </w:p>
    <w:p w:rsidR="00AD64A0" w:rsidRDefault="00AD64A0" w:rsidP="00535BDF">
      <w:pPr>
        <w:pStyle w:val="Ttulo"/>
        <w:tabs>
          <w:tab w:val="center" w:pos="851"/>
        </w:tabs>
        <w:spacing w:line="360" w:lineRule="auto"/>
        <w:ind w:left="-426" w:right="-710"/>
        <w:rPr>
          <w:sz w:val="24"/>
          <w:szCs w:val="24"/>
        </w:rPr>
      </w:pPr>
    </w:p>
    <w:p w:rsidR="00AD64A0" w:rsidRDefault="00AD64A0" w:rsidP="00535BDF">
      <w:pPr>
        <w:pStyle w:val="Ttulo"/>
        <w:tabs>
          <w:tab w:val="center" w:pos="851"/>
        </w:tabs>
        <w:spacing w:line="360" w:lineRule="auto"/>
        <w:ind w:left="-426" w:right="-710"/>
        <w:rPr>
          <w:sz w:val="24"/>
          <w:szCs w:val="24"/>
        </w:rPr>
      </w:pPr>
    </w:p>
    <w:p w:rsidR="00AD64A0" w:rsidRDefault="00AD64A0" w:rsidP="00535BDF">
      <w:pPr>
        <w:pStyle w:val="Ttulo"/>
        <w:tabs>
          <w:tab w:val="center" w:pos="851"/>
        </w:tabs>
        <w:spacing w:line="360" w:lineRule="auto"/>
        <w:ind w:left="-426" w:right="-710"/>
        <w:rPr>
          <w:sz w:val="24"/>
          <w:szCs w:val="24"/>
        </w:rPr>
      </w:pPr>
    </w:p>
    <w:p w:rsidR="00AD64A0" w:rsidRDefault="00AD64A0" w:rsidP="00535BDF">
      <w:pPr>
        <w:pStyle w:val="Ttulo"/>
        <w:tabs>
          <w:tab w:val="center" w:pos="851"/>
        </w:tabs>
        <w:spacing w:line="360" w:lineRule="auto"/>
        <w:ind w:left="-426" w:right="-710"/>
        <w:rPr>
          <w:sz w:val="24"/>
          <w:szCs w:val="24"/>
        </w:rPr>
      </w:pPr>
    </w:p>
    <w:p w:rsidR="00AD64A0" w:rsidRDefault="00AD64A0" w:rsidP="00535BDF">
      <w:pPr>
        <w:pStyle w:val="Ttulo"/>
        <w:tabs>
          <w:tab w:val="center" w:pos="851"/>
        </w:tabs>
        <w:spacing w:line="360" w:lineRule="auto"/>
        <w:ind w:left="-426" w:right="-710"/>
        <w:rPr>
          <w:sz w:val="24"/>
          <w:szCs w:val="24"/>
        </w:rPr>
      </w:pPr>
    </w:p>
    <w:p w:rsidR="00AD64A0" w:rsidRDefault="00AD64A0" w:rsidP="00535BDF">
      <w:pPr>
        <w:pStyle w:val="Ttulo"/>
        <w:tabs>
          <w:tab w:val="center" w:pos="851"/>
        </w:tabs>
        <w:spacing w:line="360" w:lineRule="auto"/>
        <w:ind w:left="-426" w:right="-710"/>
        <w:rPr>
          <w:sz w:val="24"/>
          <w:szCs w:val="24"/>
        </w:rPr>
      </w:pPr>
    </w:p>
    <w:p w:rsidR="00AD64A0" w:rsidRDefault="00AD64A0" w:rsidP="00535BDF">
      <w:pPr>
        <w:pStyle w:val="Ttulo"/>
        <w:tabs>
          <w:tab w:val="center" w:pos="851"/>
        </w:tabs>
        <w:spacing w:line="360" w:lineRule="auto"/>
        <w:ind w:left="-426" w:right="-710"/>
        <w:rPr>
          <w:sz w:val="24"/>
          <w:szCs w:val="24"/>
        </w:rPr>
      </w:pPr>
    </w:p>
    <w:p w:rsidR="00AD64A0" w:rsidRDefault="00AD64A0" w:rsidP="00535BDF">
      <w:pPr>
        <w:pStyle w:val="Ttulo"/>
        <w:tabs>
          <w:tab w:val="center" w:pos="851"/>
        </w:tabs>
        <w:spacing w:line="360" w:lineRule="auto"/>
        <w:ind w:left="-426" w:right="-710"/>
        <w:rPr>
          <w:sz w:val="24"/>
          <w:szCs w:val="24"/>
        </w:rPr>
      </w:pPr>
    </w:p>
    <w:p w:rsidR="005542A0" w:rsidRDefault="005542A0" w:rsidP="00535BDF">
      <w:pPr>
        <w:pStyle w:val="Ttulo"/>
        <w:tabs>
          <w:tab w:val="center" w:pos="851"/>
        </w:tabs>
        <w:spacing w:line="360" w:lineRule="auto"/>
        <w:ind w:left="-426" w:right="-710"/>
        <w:rPr>
          <w:sz w:val="24"/>
          <w:szCs w:val="24"/>
        </w:rPr>
      </w:pPr>
    </w:p>
    <w:p w:rsidR="005542A0" w:rsidRDefault="005542A0" w:rsidP="00535BDF">
      <w:pPr>
        <w:pStyle w:val="Ttulo"/>
        <w:tabs>
          <w:tab w:val="center" w:pos="851"/>
        </w:tabs>
        <w:spacing w:line="360" w:lineRule="auto"/>
        <w:ind w:left="-426" w:right="-710"/>
        <w:rPr>
          <w:sz w:val="24"/>
          <w:szCs w:val="24"/>
        </w:rPr>
      </w:pPr>
    </w:p>
    <w:p w:rsidR="005542A0" w:rsidRDefault="005542A0" w:rsidP="00535BDF">
      <w:pPr>
        <w:pStyle w:val="Ttulo"/>
        <w:tabs>
          <w:tab w:val="center" w:pos="851"/>
        </w:tabs>
        <w:spacing w:line="360" w:lineRule="auto"/>
        <w:ind w:left="-426" w:right="-710"/>
        <w:rPr>
          <w:sz w:val="24"/>
          <w:szCs w:val="24"/>
        </w:rPr>
      </w:pPr>
    </w:p>
    <w:p w:rsidR="005542A0" w:rsidRDefault="005542A0" w:rsidP="00535BDF">
      <w:pPr>
        <w:pStyle w:val="Ttulo"/>
        <w:tabs>
          <w:tab w:val="center" w:pos="851"/>
        </w:tabs>
        <w:spacing w:line="360" w:lineRule="auto"/>
        <w:ind w:left="-426" w:right="-710"/>
        <w:rPr>
          <w:sz w:val="24"/>
          <w:szCs w:val="24"/>
        </w:rPr>
      </w:pPr>
    </w:p>
    <w:p w:rsidR="005542A0" w:rsidRDefault="005542A0" w:rsidP="00535BDF">
      <w:pPr>
        <w:pStyle w:val="Ttulo"/>
        <w:tabs>
          <w:tab w:val="center" w:pos="851"/>
        </w:tabs>
        <w:spacing w:line="360" w:lineRule="auto"/>
        <w:ind w:left="-426" w:right="-710"/>
        <w:rPr>
          <w:sz w:val="24"/>
          <w:szCs w:val="24"/>
        </w:rPr>
      </w:pPr>
    </w:p>
    <w:p w:rsidR="00BA0DFA" w:rsidRDefault="00BA0DFA" w:rsidP="00535BDF">
      <w:pPr>
        <w:pStyle w:val="Ttulo"/>
        <w:tabs>
          <w:tab w:val="center" w:pos="851"/>
        </w:tabs>
        <w:spacing w:line="360" w:lineRule="auto"/>
        <w:ind w:left="-426" w:right="-710"/>
        <w:rPr>
          <w:sz w:val="24"/>
          <w:szCs w:val="24"/>
        </w:rPr>
      </w:pPr>
    </w:p>
    <w:p w:rsidR="00BA0DFA" w:rsidRDefault="00BA0DFA" w:rsidP="00535BDF">
      <w:pPr>
        <w:pStyle w:val="Ttulo"/>
        <w:tabs>
          <w:tab w:val="center" w:pos="851"/>
        </w:tabs>
        <w:spacing w:line="360" w:lineRule="auto"/>
        <w:ind w:left="-426" w:right="-710"/>
        <w:rPr>
          <w:sz w:val="24"/>
          <w:szCs w:val="24"/>
        </w:rPr>
      </w:pPr>
    </w:p>
    <w:p w:rsidR="005542A0" w:rsidRDefault="005542A0" w:rsidP="00535BDF">
      <w:pPr>
        <w:pStyle w:val="Ttulo"/>
        <w:tabs>
          <w:tab w:val="center" w:pos="851"/>
        </w:tabs>
        <w:spacing w:line="360" w:lineRule="auto"/>
        <w:ind w:left="-426" w:right="-710"/>
        <w:rPr>
          <w:sz w:val="24"/>
          <w:szCs w:val="24"/>
        </w:rPr>
      </w:pPr>
    </w:p>
    <w:p w:rsidR="005542A0" w:rsidRDefault="005542A0" w:rsidP="00535BDF">
      <w:pPr>
        <w:pStyle w:val="Ttulo"/>
        <w:tabs>
          <w:tab w:val="center" w:pos="851"/>
        </w:tabs>
        <w:spacing w:line="360" w:lineRule="auto"/>
        <w:ind w:left="-426" w:right="-710"/>
        <w:rPr>
          <w:sz w:val="24"/>
          <w:szCs w:val="24"/>
        </w:rPr>
      </w:pPr>
    </w:p>
    <w:p w:rsidR="005542A0" w:rsidRDefault="005542A0" w:rsidP="00535BDF">
      <w:pPr>
        <w:pStyle w:val="Ttulo"/>
        <w:tabs>
          <w:tab w:val="center" w:pos="851"/>
        </w:tabs>
        <w:spacing w:line="360" w:lineRule="auto"/>
        <w:ind w:left="-426" w:right="-710"/>
        <w:rPr>
          <w:sz w:val="24"/>
          <w:szCs w:val="24"/>
        </w:rPr>
      </w:pPr>
    </w:p>
    <w:p w:rsidR="00AD64A0" w:rsidRPr="005542A0" w:rsidRDefault="00AD64A0" w:rsidP="00535BDF">
      <w:pPr>
        <w:pStyle w:val="Ttulo"/>
        <w:tabs>
          <w:tab w:val="center" w:pos="851"/>
        </w:tabs>
        <w:spacing w:line="360" w:lineRule="auto"/>
        <w:ind w:left="-426" w:right="-710"/>
        <w:rPr>
          <w:sz w:val="24"/>
          <w:szCs w:val="24"/>
        </w:rPr>
      </w:pPr>
      <w:r w:rsidRPr="005542A0">
        <w:rPr>
          <w:sz w:val="24"/>
          <w:szCs w:val="24"/>
        </w:rPr>
        <w:lastRenderedPageBreak/>
        <w:t xml:space="preserve">PROCESSO LICITATÓRIO Nº </w:t>
      </w:r>
      <w:r w:rsidR="005542A0">
        <w:rPr>
          <w:sz w:val="24"/>
          <w:szCs w:val="24"/>
        </w:rPr>
        <w:t>38/2021</w:t>
      </w:r>
    </w:p>
    <w:p w:rsidR="00AD64A0" w:rsidRPr="005542A0" w:rsidRDefault="00AD64A0" w:rsidP="00535BDF">
      <w:pPr>
        <w:pStyle w:val="Ttulo"/>
        <w:tabs>
          <w:tab w:val="center" w:pos="851"/>
        </w:tabs>
        <w:spacing w:line="360" w:lineRule="auto"/>
        <w:ind w:left="-426" w:right="-710"/>
        <w:rPr>
          <w:b w:val="0"/>
          <w:sz w:val="24"/>
          <w:szCs w:val="24"/>
        </w:rPr>
      </w:pPr>
      <w:r w:rsidRPr="005542A0">
        <w:rPr>
          <w:sz w:val="24"/>
          <w:szCs w:val="24"/>
        </w:rPr>
        <w:t xml:space="preserve">PREGÃO PRESENCIAL – SRP Nº </w:t>
      </w:r>
      <w:r w:rsidR="005542A0">
        <w:rPr>
          <w:sz w:val="24"/>
          <w:szCs w:val="24"/>
        </w:rPr>
        <w:t>19/2021</w:t>
      </w:r>
    </w:p>
    <w:p w:rsidR="00AD64A0" w:rsidRPr="005542A0" w:rsidRDefault="00AD64A0" w:rsidP="00535BDF">
      <w:pPr>
        <w:tabs>
          <w:tab w:val="center" w:pos="851"/>
        </w:tabs>
        <w:spacing w:after="0" w:line="360" w:lineRule="auto"/>
        <w:ind w:left="-426" w:right="-710"/>
        <w:jc w:val="center"/>
        <w:rPr>
          <w:rFonts w:ascii="Times New Roman" w:hAnsi="Times New Roman"/>
          <w:b/>
          <w:sz w:val="24"/>
          <w:szCs w:val="24"/>
        </w:rPr>
      </w:pPr>
    </w:p>
    <w:p w:rsidR="00AD64A0" w:rsidRPr="005542A0" w:rsidRDefault="00AD64A0" w:rsidP="00535BDF">
      <w:pPr>
        <w:tabs>
          <w:tab w:val="center" w:pos="851"/>
        </w:tabs>
        <w:spacing w:after="0" w:line="360" w:lineRule="auto"/>
        <w:ind w:left="-426" w:right="-710"/>
        <w:jc w:val="center"/>
        <w:rPr>
          <w:rFonts w:ascii="Times New Roman" w:hAnsi="Times New Roman"/>
          <w:b/>
          <w:sz w:val="24"/>
          <w:szCs w:val="24"/>
        </w:rPr>
      </w:pPr>
      <w:r w:rsidRPr="005542A0">
        <w:rPr>
          <w:rFonts w:ascii="Times New Roman" w:hAnsi="Times New Roman"/>
          <w:b/>
          <w:sz w:val="24"/>
          <w:szCs w:val="24"/>
        </w:rPr>
        <w:t>ANEXO I</w:t>
      </w:r>
    </w:p>
    <w:p w:rsidR="00AD64A0" w:rsidRPr="005542A0" w:rsidRDefault="00AD64A0" w:rsidP="00535BDF">
      <w:pPr>
        <w:tabs>
          <w:tab w:val="center" w:pos="851"/>
        </w:tabs>
        <w:spacing w:after="0" w:line="360" w:lineRule="auto"/>
        <w:ind w:left="-426" w:right="-710"/>
        <w:jc w:val="center"/>
        <w:rPr>
          <w:rFonts w:ascii="Times New Roman" w:hAnsi="Times New Roman"/>
          <w:b/>
          <w:sz w:val="24"/>
          <w:szCs w:val="24"/>
        </w:rPr>
      </w:pPr>
      <w:r w:rsidRPr="005542A0">
        <w:rPr>
          <w:rFonts w:ascii="Times New Roman" w:hAnsi="Times New Roman"/>
          <w:b/>
          <w:sz w:val="24"/>
          <w:szCs w:val="24"/>
        </w:rPr>
        <w:t>TERMO DE REFERÊNCIA</w:t>
      </w:r>
    </w:p>
    <w:p w:rsidR="00AD64A0" w:rsidRPr="000C4095" w:rsidRDefault="00AD64A0" w:rsidP="00535BDF">
      <w:pPr>
        <w:tabs>
          <w:tab w:val="center" w:pos="851"/>
        </w:tabs>
        <w:spacing w:after="0" w:line="360" w:lineRule="auto"/>
        <w:ind w:left="-426" w:right="-710"/>
        <w:jc w:val="both"/>
        <w:rPr>
          <w:rFonts w:ascii="Times New Roman" w:hAnsi="Times New Roman"/>
          <w:color w:val="FF0000"/>
          <w:sz w:val="24"/>
          <w:szCs w:val="24"/>
        </w:rPr>
      </w:pPr>
    </w:p>
    <w:p w:rsidR="00AD64A0" w:rsidRDefault="00AD64A0" w:rsidP="005542A0">
      <w:pPr>
        <w:pStyle w:val="Corpodetexto"/>
        <w:numPr>
          <w:ilvl w:val="0"/>
          <w:numId w:val="3"/>
        </w:numPr>
        <w:tabs>
          <w:tab w:val="center" w:pos="851"/>
        </w:tabs>
        <w:spacing w:after="0" w:line="360" w:lineRule="auto"/>
        <w:ind w:left="-426" w:right="-710" w:firstLine="0"/>
        <w:jc w:val="both"/>
        <w:rPr>
          <w:b/>
        </w:rPr>
      </w:pPr>
      <w:r w:rsidRPr="004B632C">
        <w:rPr>
          <w:b/>
        </w:rPr>
        <w:t xml:space="preserve">DO OBJETO </w:t>
      </w:r>
    </w:p>
    <w:p w:rsidR="00AD64A0" w:rsidRPr="004B632C" w:rsidRDefault="00AD64A0" w:rsidP="00535BDF">
      <w:pPr>
        <w:pStyle w:val="Corpodetexto"/>
        <w:tabs>
          <w:tab w:val="center" w:pos="851"/>
        </w:tabs>
        <w:spacing w:after="0" w:line="360" w:lineRule="auto"/>
        <w:ind w:left="-426" w:right="-710"/>
        <w:jc w:val="both"/>
      </w:pPr>
      <w:r>
        <w:rPr>
          <w:b/>
        </w:rPr>
        <w:t xml:space="preserve">01.01 </w:t>
      </w:r>
      <w:r>
        <w:t>O</w:t>
      </w:r>
      <w:r w:rsidR="005542A0">
        <w:t xml:space="preserve"> presente Termo de Referencia tem por objeto o</w:t>
      </w:r>
      <w:r>
        <w:t xml:space="preserve"> </w:t>
      </w:r>
      <w:bookmarkStart w:id="1" w:name="_Hlk33791094"/>
      <w:r>
        <w:t xml:space="preserve">registro de preços para </w:t>
      </w:r>
      <w:r w:rsidRPr="00F21E67">
        <w:t>aquisiç</w:t>
      </w:r>
      <w:r>
        <w:t>ões futuras e parceladas</w:t>
      </w:r>
      <w:r w:rsidRPr="00F21E67">
        <w:t xml:space="preserve"> de tecidos e aviamentos diversos para uso em oficinas </w:t>
      </w:r>
      <w:r>
        <w:t xml:space="preserve">de artesanato </w:t>
      </w:r>
      <w:r w:rsidRPr="00F21E67">
        <w:t xml:space="preserve">a serem desenvolvidas no </w:t>
      </w:r>
      <w:r>
        <w:t xml:space="preserve">CRAS </w:t>
      </w:r>
      <w:r w:rsidRPr="00F21E67">
        <w:t xml:space="preserve">– </w:t>
      </w:r>
      <w:r>
        <w:t>C</w:t>
      </w:r>
      <w:r w:rsidRPr="00F21E67">
        <w:t xml:space="preserve">entro de </w:t>
      </w:r>
      <w:r>
        <w:t>R</w:t>
      </w:r>
      <w:r w:rsidRPr="00F21E67">
        <w:t xml:space="preserve">eferência e </w:t>
      </w:r>
      <w:r>
        <w:t>A</w:t>
      </w:r>
      <w:r w:rsidRPr="00F21E67">
        <w:t xml:space="preserve">ssistência </w:t>
      </w:r>
      <w:r>
        <w:t>S</w:t>
      </w:r>
      <w:r w:rsidRPr="00F21E67">
        <w:t xml:space="preserve">ocial no município de </w:t>
      </w:r>
      <w:r>
        <w:t>C</w:t>
      </w:r>
      <w:r w:rsidRPr="00F21E67">
        <w:t xml:space="preserve">ampos </w:t>
      </w:r>
      <w:r>
        <w:t>B</w:t>
      </w:r>
      <w:r w:rsidRPr="00F21E67">
        <w:t>orges/</w:t>
      </w:r>
      <w:r>
        <w:t>RS</w:t>
      </w:r>
      <w:bookmarkEnd w:id="1"/>
      <w:r>
        <w:t>,</w:t>
      </w:r>
      <w:r w:rsidRPr="004B632C">
        <w:t xml:space="preserve"> conforme especificações e quantidades estabelecidas abaixo: </w:t>
      </w:r>
    </w:p>
    <w:tbl>
      <w:tblPr>
        <w:tblStyle w:val="GradeClara1"/>
        <w:tblpPr w:leftFromText="141" w:rightFromText="141" w:vertAnchor="page" w:horzAnchor="margin" w:tblpX="-318" w:tblpY="7486"/>
        <w:tblW w:w="10774" w:type="dxa"/>
        <w:tblInd w:w="0" w:type="dxa"/>
        <w:tblLook w:val="04A0" w:firstRow="1" w:lastRow="0" w:firstColumn="1" w:lastColumn="0" w:noHBand="0" w:noVBand="1"/>
      </w:tblPr>
      <w:tblGrid>
        <w:gridCol w:w="1121"/>
        <w:gridCol w:w="1305"/>
        <w:gridCol w:w="1258"/>
        <w:gridCol w:w="4241"/>
        <w:gridCol w:w="1385"/>
        <w:gridCol w:w="1464"/>
      </w:tblGrid>
      <w:tr w:rsidR="00BA0DFA" w:rsidRPr="00BF7E98" w:rsidTr="00BA0DF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21" w:type="dxa"/>
            <w:hideMark/>
          </w:tcPr>
          <w:p w:rsidR="00BA0DFA" w:rsidRPr="00BF7E98" w:rsidRDefault="00BA0DFA" w:rsidP="00BA0DFA">
            <w:pPr>
              <w:pStyle w:val="NormalWeb"/>
              <w:tabs>
                <w:tab w:val="center" w:pos="851"/>
              </w:tabs>
              <w:spacing w:before="0" w:beforeAutospacing="0" w:after="0" w:afterAutospacing="0" w:line="360" w:lineRule="auto"/>
              <w:ind w:left="-142"/>
              <w:jc w:val="center"/>
              <w:rPr>
                <w:sz w:val="18"/>
                <w:szCs w:val="18"/>
                <w:lang w:eastAsia="en-US"/>
              </w:rPr>
            </w:pPr>
            <w:r w:rsidRPr="00BF7E98">
              <w:rPr>
                <w:sz w:val="18"/>
                <w:szCs w:val="18"/>
                <w:lang w:eastAsia="en-US"/>
              </w:rPr>
              <w:t>ITEM</w:t>
            </w:r>
          </w:p>
        </w:tc>
        <w:tc>
          <w:tcPr>
            <w:tcW w:w="1305" w:type="dxa"/>
            <w:hideMark/>
          </w:tcPr>
          <w:p w:rsidR="00BA0DFA" w:rsidRPr="00BF7E98" w:rsidRDefault="00BA0DFA" w:rsidP="00BA0DFA">
            <w:pPr>
              <w:pStyle w:val="NormalWeb"/>
              <w:tabs>
                <w:tab w:val="center" w:pos="851"/>
              </w:tabs>
              <w:spacing w:before="0" w:beforeAutospacing="0" w:after="0" w:afterAutospacing="0" w:line="360" w:lineRule="auto"/>
              <w:ind w:left="-142"/>
              <w:jc w:val="center"/>
              <w:cnfStyle w:val="100000000000" w:firstRow="1" w:lastRow="0" w:firstColumn="0" w:lastColumn="0" w:oddVBand="0" w:evenVBand="0" w:oddHBand="0" w:evenHBand="0" w:firstRowFirstColumn="0" w:firstRowLastColumn="0" w:lastRowFirstColumn="0" w:lastRowLastColumn="0"/>
              <w:rPr>
                <w:sz w:val="18"/>
                <w:szCs w:val="18"/>
                <w:lang w:eastAsia="en-US"/>
              </w:rPr>
            </w:pPr>
            <w:r w:rsidRPr="00BF7E98">
              <w:rPr>
                <w:sz w:val="18"/>
                <w:szCs w:val="18"/>
                <w:lang w:eastAsia="en-US"/>
              </w:rPr>
              <w:t>QUANTIDADE</w:t>
            </w:r>
          </w:p>
        </w:tc>
        <w:tc>
          <w:tcPr>
            <w:tcW w:w="1258" w:type="dxa"/>
            <w:hideMark/>
          </w:tcPr>
          <w:p w:rsidR="00BA0DFA" w:rsidRPr="00BF7E98" w:rsidRDefault="00BA0DFA" w:rsidP="00BA0DFA">
            <w:pPr>
              <w:pStyle w:val="NormalWeb"/>
              <w:tabs>
                <w:tab w:val="center" w:pos="851"/>
              </w:tabs>
              <w:spacing w:before="0" w:beforeAutospacing="0" w:after="0" w:afterAutospacing="0" w:line="360" w:lineRule="auto"/>
              <w:ind w:left="-142"/>
              <w:jc w:val="center"/>
              <w:cnfStyle w:val="100000000000" w:firstRow="1" w:lastRow="0" w:firstColumn="0" w:lastColumn="0" w:oddVBand="0" w:evenVBand="0" w:oddHBand="0" w:evenHBand="0" w:firstRowFirstColumn="0" w:firstRowLastColumn="0" w:lastRowFirstColumn="0" w:lastRowLastColumn="0"/>
              <w:rPr>
                <w:sz w:val="18"/>
                <w:szCs w:val="18"/>
                <w:lang w:eastAsia="en-US"/>
              </w:rPr>
            </w:pPr>
            <w:r w:rsidRPr="00BF7E98">
              <w:rPr>
                <w:sz w:val="18"/>
                <w:szCs w:val="18"/>
                <w:lang w:eastAsia="en-US"/>
              </w:rPr>
              <w:t>UNIDADE MEDIDA</w:t>
            </w:r>
          </w:p>
        </w:tc>
        <w:tc>
          <w:tcPr>
            <w:tcW w:w="4241" w:type="dxa"/>
            <w:hideMark/>
          </w:tcPr>
          <w:p w:rsidR="00BA0DFA" w:rsidRPr="00BF7E98" w:rsidRDefault="00BA0DFA" w:rsidP="00BA0DFA">
            <w:pPr>
              <w:pStyle w:val="NormalWeb"/>
              <w:tabs>
                <w:tab w:val="center" w:pos="851"/>
              </w:tabs>
              <w:spacing w:before="0" w:beforeAutospacing="0" w:after="0" w:afterAutospacing="0" w:line="360" w:lineRule="auto"/>
              <w:ind w:left="57"/>
              <w:jc w:val="center"/>
              <w:cnfStyle w:val="100000000000" w:firstRow="1" w:lastRow="0" w:firstColumn="0" w:lastColumn="0" w:oddVBand="0" w:evenVBand="0" w:oddHBand="0" w:evenHBand="0" w:firstRowFirstColumn="0" w:firstRowLastColumn="0" w:lastRowFirstColumn="0" w:lastRowLastColumn="0"/>
              <w:rPr>
                <w:sz w:val="18"/>
                <w:szCs w:val="18"/>
                <w:lang w:eastAsia="en-US"/>
              </w:rPr>
            </w:pPr>
            <w:r w:rsidRPr="00BF7E98">
              <w:rPr>
                <w:sz w:val="18"/>
                <w:szCs w:val="18"/>
                <w:lang w:eastAsia="en-US"/>
              </w:rPr>
              <w:t>DESCRIÇÃO PRODUTO</w:t>
            </w:r>
          </w:p>
        </w:tc>
        <w:tc>
          <w:tcPr>
            <w:tcW w:w="1385" w:type="dxa"/>
            <w:hideMark/>
          </w:tcPr>
          <w:p w:rsidR="00BA0DFA" w:rsidRPr="00BF7E98" w:rsidRDefault="00BA0DFA" w:rsidP="00BA0DFA">
            <w:pPr>
              <w:pStyle w:val="NormalWeb"/>
              <w:tabs>
                <w:tab w:val="center" w:pos="851"/>
              </w:tabs>
              <w:spacing w:before="0" w:beforeAutospacing="0" w:after="0" w:afterAutospacing="0" w:line="360" w:lineRule="auto"/>
              <w:ind w:left="-142"/>
              <w:jc w:val="center"/>
              <w:cnfStyle w:val="100000000000" w:firstRow="1" w:lastRow="0" w:firstColumn="0" w:lastColumn="0" w:oddVBand="0" w:evenVBand="0" w:oddHBand="0" w:evenHBand="0" w:firstRowFirstColumn="0" w:firstRowLastColumn="0" w:lastRowFirstColumn="0" w:lastRowLastColumn="0"/>
              <w:rPr>
                <w:sz w:val="18"/>
                <w:szCs w:val="18"/>
                <w:lang w:eastAsia="en-US"/>
              </w:rPr>
            </w:pPr>
            <w:r>
              <w:rPr>
                <w:sz w:val="18"/>
                <w:szCs w:val="18"/>
                <w:lang w:eastAsia="en-US"/>
              </w:rPr>
              <w:t xml:space="preserve"> VALOR UNITÁRIO</w:t>
            </w:r>
          </w:p>
        </w:tc>
        <w:tc>
          <w:tcPr>
            <w:tcW w:w="1464" w:type="dxa"/>
            <w:hideMark/>
          </w:tcPr>
          <w:p w:rsidR="00BA0DFA" w:rsidRDefault="00BA0DFA" w:rsidP="00BA0DFA">
            <w:pPr>
              <w:pStyle w:val="NormalWeb"/>
              <w:tabs>
                <w:tab w:val="center" w:pos="851"/>
              </w:tabs>
              <w:spacing w:before="0" w:beforeAutospacing="0" w:after="0" w:afterAutospacing="0" w:line="360" w:lineRule="auto"/>
              <w:ind w:left="-142"/>
              <w:jc w:val="center"/>
              <w:cnfStyle w:val="100000000000" w:firstRow="1" w:lastRow="0" w:firstColumn="0" w:lastColumn="0" w:oddVBand="0" w:evenVBand="0" w:oddHBand="0" w:evenHBand="0" w:firstRowFirstColumn="0" w:firstRowLastColumn="0" w:lastRowFirstColumn="0" w:lastRowLastColumn="0"/>
              <w:rPr>
                <w:sz w:val="18"/>
                <w:szCs w:val="18"/>
                <w:lang w:eastAsia="en-US"/>
              </w:rPr>
            </w:pPr>
            <w:r w:rsidRPr="00BF7E98">
              <w:rPr>
                <w:sz w:val="18"/>
                <w:szCs w:val="18"/>
                <w:lang w:eastAsia="en-US"/>
              </w:rPr>
              <w:t>VALOR</w:t>
            </w:r>
          </w:p>
          <w:p w:rsidR="00BA0DFA" w:rsidRPr="00BF7E98" w:rsidRDefault="00BA0DFA" w:rsidP="00BA0DFA">
            <w:pPr>
              <w:pStyle w:val="NormalWeb"/>
              <w:tabs>
                <w:tab w:val="center" w:pos="851"/>
              </w:tabs>
              <w:spacing w:before="0" w:beforeAutospacing="0" w:after="0" w:afterAutospacing="0" w:line="360" w:lineRule="auto"/>
              <w:ind w:left="-142"/>
              <w:jc w:val="center"/>
              <w:cnfStyle w:val="100000000000" w:firstRow="1" w:lastRow="0" w:firstColumn="0" w:lastColumn="0" w:oddVBand="0" w:evenVBand="0" w:oddHBand="0" w:evenHBand="0" w:firstRowFirstColumn="0" w:firstRowLastColumn="0" w:lastRowFirstColumn="0" w:lastRowLastColumn="0"/>
              <w:rPr>
                <w:sz w:val="18"/>
                <w:szCs w:val="18"/>
                <w:lang w:eastAsia="en-US"/>
              </w:rPr>
            </w:pPr>
            <w:r w:rsidRPr="00BF7E98">
              <w:rPr>
                <w:sz w:val="18"/>
                <w:szCs w:val="18"/>
                <w:lang w:eastAsia="en-US"/>
              </w:rPr>
              <w:t xml:space="preserve"> TOTAL</w:t>
            </w:r>
          </w:p>
        </w:tc>
      </w:tr>
      <w:tr w:rsidR="00BA0DFA" w:rsidRPr="00BF7E98" w:rsidTr="00BA0DFA">
        <w:tc>
          <w:tcPr>
            <w:cnfStyle w:val="001000000000" w:firstRow="0" w:lastRow="0" w:firstColumn="1" w:lastColumn="0" w:oddVBand="0" w:evenVBand="0" w:oddHBand="0" w:evenHBand="0" w:firstRowFirstColumn="0" w:firstRowLastColumn="0" w:lastRowFirstColumn="0" w:lastRowLastColumn="0"/>
            <w:tcW w:w="1121" w:type="dxa"/>
            <w:tcBorders>
              <w:top w:val="single" w:sz="8" w:space="0" w:color="000000" w:themeColor="text1"/>
              <w:left w:val="single" w:sz="8" w:space="0" w:color="000000" w:themeColor="text1"/>
              <w:bottom w:val="single" w:sz="8" w:space="0" w:color="000000" w:themeColor="text1"/>
              <w:right w:val="single" w:sz="8" w:space="0" w:color="000000" w:themeColor="text1"/>
            </w:tcBorders>
            <w:hideMark/>
          </w:tcPr>
          <w:p w:rsidR="00BA0DFA" w:rsidRPr="00BF7E98" w:rsidRDefault="00BA0DFA" w:rsidP="00BA0DFA">
            <w:pPr>
              <w:pStyle w:val="NormalWeb"/>
              <w:tabs>
                <w:tab w:val="center" w:pos="851"/>
              </w:tabs>
              <w:spacing w:before="0" w:beforeAutospacing="0" w:after="0" w:afterAutospacing="0" w:line="360" w:lineRule="auto"/>
              <w:ind w:left="-142"/>
              <w:jc w:val="center"/>
              <w:rPr>
                <w:sz w:val="18"/>
                <w:szCs w:val="18"/>
                <w:lang w:eastAsia="en-US"/>
              </w:rPr>
            </w:pPr>
            <w:r w:rsidRPr="00BF7E98">
              <w:rPr>
                <w:sz w:val="18"/>
                <w:szCs w:val="18"/>
                <w:lang w:eastAsia="en-US"/>
              </w:rPr>
              <w:t>0</w:t>
            </w:r>
            <w:r>
              <w:rPr>
                <w:sz w:val="18"/>
                <w:szCs w:val="18"/>
                <w:lang w:eastAsia="en-US"/>
              </w:rPr>
              <w:t>1</w:t>
            </w:r>
          </w:p>
        </w:tc>
        <w:tc>
          <w:tcPr>
            <w:tcW w:w="1305" w:type="dxa"/>
            <w:tcBorders>
              <w:top w:val="single" w:sz="8" w:space="0" w:color="000000" w:themeColor="text1"/>
              <w:left w:val="single" w:sz="8" w:space="0" w:color="000000" w:themeColor="text1"/>
              <w:bottom w:val="single" w:sz="8" w:space="0" w:color="000000" w:themeColor="text1"/>
              <w:right w:val="single" w:sz="8" w:space="0" w:color="000000" w:themeColor="text1"/>
            </w:tcBorders>
            <w:hideMark/>
          </w:tcPr>
          <w:p w:rsidR="00BA0DFA" w:rsidRPr="00BF7E98" w:rsidRDefault="00BA0DFA" w:rsidP="00BA0DFA">
            <w:pPr>
              <w:pStyle w:val="NormalWeb"/>
              <w:tabs>
                <w:tab w:val="center" w:pos="851"/>
              </w:tabs>
              <w:spacing w:before="0" w:beforeAutospacing="0" w:after="0" w:afterAutospacing="0" w:line="360" w:lineRule="auto"/>
              <w:ind w:left="-142"/>
              <w:jc w:val="center"/>
              <w:cnfStyle w:val="000000000000" w:firstRow="0" w:lastRow="0" w:firstColumn="0" w:lastColumn="0" w:oddVBand="0" w:evenVBand="0" w:oddHBand="0" w:evenHBand="0" w:firstRowFirstColumn="0" w:firstRowLastColumn="0" w:lastRowFirstColumn="0" w:lastRowLastColumn="0"/>
              <w:rPr>
                <w:b/>
                <w:sz w:val="18"/>
                <w:szCs w:val="18"/>
                <w:lang w:eastAsia="en-US"/>
              </w:rPr>
            </w:pPr>
            <w:r w:rsidRPr="00BF7E98">
              <w:rPr>
                <w:b/>
                <w:sz w:val="18"/>
                <w:szCs w:val="18"/>
                <w:lang w:eastAsia="en-US"/>
              </w:rPr>
              <w:t>06</w:t>
            </w:r>
          </w:p>
        </w:tc>
        <w:tc>
          <w:tcPr>
            <w:tcW w:w="1258" w:type="dxa"/>
            <w:tcBorders>
              <w:top w:val="single" w:sz="8" w:space="0" w:color="000000" w:themeColor="text1"/>
              <w:left w:val="single" w:sz="8" w:space="0" w:color="000000" w:themeColor="text1"/>
              <w:bottom w:val="single" w:sz="8" w:space="0" w:color="000000" w:themeColor="text1"/>
              <w:right w:val="single" w:sz="8" w:space="0" w:color="000000" w:themeColor="text1"/>
            </w:tcBorders>
            <w:hideMark/>
          </w:tcPr>
          <w:p w:rsidR="00BA0DFA" w:rsidRPr="00BF7E98" w:rsidRDefault="00BA0DFA" w:rsidP="00BA0DFA">
            <w:pPr>
              <w:pStyle w:val="NormalWeb"/>
              <w:tabs>
                <w:tab w:val="center" w:pos="851"/>
              </w:tabs>
              <w:spacing w:before="0" w:beforeAutospacing="0" w:after="0" w:afterAutospacing="0" w:line="360" w:lineRule="auto"/>
              <w:ind w:left="-142"/>
              <w:jc w:val="center"/>
              <w:cnfStyle w:val="000000000000" w:firstRow="0" w:lastRow="0" w:firstColumn="0" w:lastColumn="0" w:oddVBand="0" w:evenVBand="0" w:oddHBand="0" w:evenHBand="0" w:firstRowFirstColumn="0" w:firstRowLastColumn="0" w:lastRowFirstColumn="0" w:lastRowLastColumn="0"/>
              <w:rPr>
                <w:b/>
                <w:sz w:val="18"/>
                <w:szCs w:val="18"/>
                <w:lang w:eastAsia="en-US"/>
              </w:rPr>
            </w:pPr>
            <w:r w:rsidRPr="00BF7E98">
              <w:rPr>
                <w:b/>
                <w:sz w:val="18"/>
                <w:szCs w:val="18"/>
                <w:lang w:eastAsia="en-US"/>
              </w:rPr>
              <w:t>M</w:t>
            </w:r>
          </w:p>
        </w:tc>
        <w:tc>
          <w:tcPr>
            <w:tcW w:w="4241" w:type="dxa"/>
            <w:tcBorders>
              <w:top w:val="single" w:sz="8" w:space="0" w:color="000000" w:themeColor="text1"/>
              <w:left w:val="single" w:sz="8" w:space="0" w:color="000000" w:themeColor="text1"/>
              <w:bottom w:val="single" w:sz="8" w:space="0" w:color="000000" w:themeColor="text1"/>
              <w:right w:val="single" w:sz="8" w:space="0" w:color="000000" w:themeColor="text1"/>
            </w:tcBorders>
            <w:hideMark/>
          </w:tcPr>
          <w:p w:rsidR="00BA0DFA" w:rsidRPr="00BF7E98" w:rsidRDefault="00BA0DFA" w:rsidP="00BA0DFA">
            <w:pPr>
              <w:pStyle w:val="NormalWeb"/>
              <w:tabs>
                <w:tab w:val="center" w:pos="851"/>
              </w:tabs>
              <w:spacing w:before="0" w:beforeAutospacing="0" w:after="0" w:afterAutospacing="0" w:line="360" w:lineRule="auto"/>
              <w:jc w:val="both"/>
              <w:cnfStyle w:val="000000000000" w:firstRow="0" w:lastRow="0" w:firstColumn="0" w:lastColumn="0" w:oddVBand="0" w:evenVBand="0" w:oddHBand="0" w:evenHBand="0" w:firstRowFirstColumn="0" w:firstRowLastColumn="0" w:lastRowFirstColumn="0" w:lastRowLastColumn="0"/>
              <w:rPr>
                <w:b/>
                <w:sz w:val="18"/>
                <w:szCs w:val="18"/>
                <w:lang w:eastAsia="en-US"/>
              </w:rPr>
            </w:pPr>
            <w:r w:rsidRPr="00BF7E98">
              <w:rPr>
                <w:b/>
                <w:sz w:val="18"/>
                <w:szCs w:val="18"/>
                <w:lang w:eastAsia="en-US"/>
              </w:rPr>
              <w:t xml:space="preserve">FELTRO 100% POLIESTER, MEDIDAS MINIMAS 1,40M DE LARGURA, CORES LISAS A </w:t>
            </w:r>
            <w:proofErr w:type="gramStart"/>
            <w:r w:rsidRPr="00BF7E98">
              <w:rPr>
                <w:b/>
                <w:sz w:val="18"/>
                <w:szCs w:val="18"/>
                <w:lang w:eastAsia="en-US"/>
              </w:rPr>
              <w:t>ESCOLHER</w:t>
            </w:r>
            <w:proofErr w:type="gramEnd"/>
          </w:p>
        </w:tc>
        <w:tc>
          <w:tcPr>
            <w:tcW w:w="1385"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rsidR="00BA0DFA" w:rsidRPr="00BF7E98" w:rsidRDefault="00F204CD" w:rsidP="00F204CD">
            <w:pPr>
              <w:pStyle w:val="NormalWeb"/>
              <w:tabs>
                <w:tab w:val="center" w:pos="851"/>
              </w:tabs>
              <w:spacing w:before="0" w:beforeAutospacing="0" w:after="0" w:afterAutospacing="0" w:line="360" w:lineRule="auto"/>
              <w:ind w:left="13"/>
              <w:cnfStyle w:val="000000000000" w:firstRow="0" w:lastRow="0" w:firstColumn="0" w:lastColumn="0" w:oddVBand="0" w:evenVBand="0" w:oddHBand="0" w:evenHBand="0" w:firstRowFirstColumn="0" w:firstRowLastColumn="0" w:lastRowFirstColumn="0" w:lastRowLastColumn="0"/>
              <w:rPr>
                <w:b/>
                <w:sz w:val="18"/>
                <w:szCs w:val="18"/>
                <w:lang w:eastAsia="en-US"/>
              </w:rPr>
            </w:pPr>
            <w:r>
              <w:rPr>
                <w:b/>
                <w:sz w:val="18"/>
                <w:szCs w:val="18"/>
                <w:lang w:eastAsia="en-US"/>
              </w:rPr>
              <w:t>R$ 25,40</w:t>
            </w:r>
          </w:p>
        </w:tc>
        <w:tc>
          <w:tcPr>
            <w:tcW w:w="1464"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rsidR="00BA0DFA" w:rsidRPr="00BF7E98" w:rsidRDefault="00F204CD" w:rsidP="00F204CD">
            <w:pPr>
              <w:spacing w:after="200" w:line="360" w:lineRule="auto"/>
              <w:ind w:left="13"/>
              <w:cnfStyle w:val="000000000000" w:firstRow="0" w:lastRow="0" w:firstColumn="0" w:lastColumn="0" w:oddVBand="0" w:evenVBand="0" w:oddHBand="0" w:evenHBand="0" w:firstRowFirstColumn="0" w:firstRowLastColumn="0" w:lastRowFirstColumn="0" w:lastRowLastColumn="0"/>
              <w:rPr>
                <w:rFonts w:ascii="Times New Roman" w:hAnsi="Times New Roman"/>
                <w:b/>
                <w:sz w:val="18"/>
                <w:szCs w:val="18"/>
              </w:rPr>
            </w:pPr>
            <w:r>
              <w:rPr>
                <w:rFonts w:ascii="Times New Roman" w:hAnsi="Times New Roman"/>
                <w:b/>
                <w:sz w:val="18"/>
                <w:szCs w:val="18"/>
              </w:rPr>
              <w:t>R$ 152,40</w:t>
            </w:r>
          </w:p>
        </w:tc>
      </w:tr>
      <w:tr w:rsidR="00F204CD" w:rsidRPr="00BF7E98" w:rsidTr="00BA0DFA">
        <w:tc>
          <w:tcPr>
            <w:cnfStyle w:val="001000000000" w:firstRow="0" w:lastRow="0" w:firstColumn="1" w:lastColumn="0" w:oddVBand="0" w:evenVBand="0" w:oddHBand="0" w:evenHBand="0" w:firstRowFirstColumn="0" w:firstRowLastColumn="0" w:lastRowFirstColumn="0" w:lastRowLastColumn="0"/>
            <w:tcW w:w="1121"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rsidR="00F204CD" w:rsidRPr="00BF7E98" w:rsidRDefault="00F204CD" w:rsidP="00BA0DFA">
            <w:pPr>
              <w:pStyle w:val="NormalWeb"/>
              <w:tabs>
                <w:tab w:val="center" w:pos="851"/>
              </w:tabs>
              <w:spacing w:before="0" w:beforeAutospacing="0" w:after="0" w:afterAutospacing="0" w:line="360" w:lineRule="auto"/>
              <w:ind w:left="-142"/>
              <w:jc w:val="center"/>
              <w:rPr>
                <w:sz w:val="18"/>
                <w:szCs w:val="18"/>
                <w:lang w:eastAsia="en-US"/>
              </w:rPr>
            </w:pPr>
            <w:r>
              <w:rPr>
                <w:sz w:val="18"/>
                <w:szCs w:val="18"/>
                <w:lang w:eastAsia="en-US"/>
              </w:rPr>
              <w:t>02</w:t>
            </w:r>
          </w:p>
        </w:tc>
        <w:tc>
          <w:tcPr>
            <w:tcW w:w="1305"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rsidR="00F204CD" w:rsidRPr="00BF7E98" w:rsidRDefault="00F204CD" w:rsidP="00BA0DFA">
            <w:pPr>
              <w:pStyle w:val="NormalWeb"/>
              <w:tabs>
                <w:tab w:val="center" w:pos="851"/>
              </w:tabs>
              <w:spacing w:before="0" w:beforeAutospacing="0" w:after="0" w:afterAutospacing="0" w:line="360" w:lineRule="auto"/>
              <w:ind w:left="-142"/>
              <w:jc w:val="center"/>
              <w:cnfStyle w:val="000000000000" w:firstRow="0" w:lastRow="0" w:firstColumn="0" w:lastColumn="0" w:oddVBand="0" w:evenVBand="0" w:oddHBand="0" w:evenHBand="0" w:firstRowFirstColumn="0" w:firstRowLastColumn="0" w:lastRowFirstColumn="0" w:lastRowLastColumn="0"/>
              <w:rPr>
                <w:b/>
                <w:sz w:val="18"/>
                <w:szCs w:val="18"/>
                <w:lang w:eastAsia="en-US"/>
              </w:rPr>
            </w:pPr>
            <w:r>
              <w:rPr>
                <w:b/>
                <w:sz w:val="18"/>
                <w:szCs w:val="18"/>
                <w:lang w:eastAsia="en-US"/>
              </w:rPr>
              <w:t>100</w:t>
            </w:r>
          </w:p>
        </w:tc>
        <w:tc>
          <w:tcPr>
            <w:tcW w:w="1258"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rsidR="00F204CD" w:rsidRPr="00BF7E98" w:rsidRDefault="00F204CD" w:rsidP="00BA0DFA">
            <w:pPr>
              <w:pStyle w:val="NormalWeb"/>
              <w:tabs>
                <w:tab w:val="center" w:pos="851"/>
              </w:tabs>
              <w:spacing w:before="0" w:beforeAutospacing="0" w:after="0" w:afterAutospacing="0" w:line="360" w:lineRule="auto"/>
              <w:ind w:left="-142"/>
              <w:jc w:val="center"/>
              <w:cnfStyle w:val="000000000000" w:firstRow="0" w:lastRow="0" w:firstColumn="0" w:lastColumn="0" w:oddVBand="0" w:evenVBand="0" w:oddHBand="0" w:evenHBand="0" w:firstRowFirstColumn="0" w:firstRowLastColumn="0" w:lastRowFirstColumn="0" w:lastRowLastColumn="0"/>
              <w:rPr>
                <w:b/>
                <w:sz w:val="18"/>
                <w:szCs w:val="18"/>
                <w:lang w:eastAsia="en-US"/>
              </w:rPr>
            </w:pPr>
            <w:r>
              <w:rPr>
                <w:b/>
                <w:sz w:val="18"/>
                <w:szCs w:val="18"/>
                <w:lang w:eastAsia="en-US"/>
              </w:rPr>
              <w:t>UN</w:t>
            </w:r>
          </w:p>
        </w:tc>
        <w:tc>
          <w:tcPr>
            <w:tcW w:w="4241"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rsidR="00F204CD" w:rsidRPr="00BF7E98" w:rsidRDefault="00F204CD" w:rsidP="00BA0DFA">
            <w:pPr>
              <w:pStyle w:val="NormalWeb"/>
              <w:tabs>
                <w:tab w:val="center" w:pos="851"/>
              </w:tabs>
              <w:spacing w:before="0" w:beforeAutospacing="0" w:after="0" w:afterAutospacing="0" w:line="360" w:lineRule="auto"/>
              <w:jc w:val="both"/>
              <w:cnfStyle w:val="000000000000" w:firstRow="0" w:lastRow="0" w:firstColumn="0" w:lastColumn="0" w:oddVBand="0" w:evenVBand="0" w:oddHBand="0" w:evenHBand="0" w:firstRowFirstColumn="0" w:firstRowLastColumn="0" w:lastRowFirstColumn="0" w:lastRowLastColumn="0"/>
              <w:rPr>
                <w:b/>
                <w:sz w:val="18"/>
                <w:szCs w:val="18"/>
                <w:lang w:eastAsia="en-US"/>
              </w:rPr>
            </w:pPr>
            <w:r>
              <w:rPr>
                <w:b/>
                <w:sz w:val="18"/>
                <w:szCs w:val="18"/>
                <w:lang w:eastAsia="en-US"/>
              </w:rPr>
              <w:t xml:space="preserve">CAIXA CONFECCIONADA EM MDF, CRUA, PARA DECORAR, MEDIDAS MINIMAS </w:t>
            </w:r>
            <w:proofErr w:type="gramStart"/>
            <w:r>
              <w:rPr>
                <w:b/>
                <w:sz w:val="18"/>
                <w:szCs w:val="18"/>
                <w:lang w:eastAsia="en-US"/>
              </w:rPr>
              <w:t>15CM</w:t>
            </w:r>
            <w:proofErr w:type="gramEnd"/>
            <w:r>
              <w:rPr>
                <w:b/>
                <w:sz w:val="18"/>
                <w:szCs w:val="18"/>
                <w:lang w:eastAsia="en-US"/>
              </w:rPr>
              <w:t xml:space="preserve"> LARGURA X 15CM COMPRIMENTO X 5CM ALTURA</w:t>
            </w:r>
          </w:p>
        </w:tc>
        <w:tc>
          <w:tcPr>
            <w:tcW w:w="1385"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rsidR="00F204CD" w:rsidRDefault="00F204CD">
            <w:pPr>
              <w:cnfStyle w:val="000000000000" w:firstRow="0" w:lastRow="0" w:firstColumn="0" w:lastColumn="0" w:oddVBand="0" w:evenVBand="0" w:oddHBand="0" w:evenHBand="0" w:firstRowFirstColumn="0" w:firstRowLastColumn="0" w:lastRowFirstColumn="0" w:lastRowLastColumn="0"/>
            </w:pPr>
            <w:r w:rsidRPr="00A775A5">
              <w:rPr>
                <w:b/>
                <w:sz w:val="18"/>
                <w:szCs w:val="18"/>
              </w:rPr>
              <w:t>R$</w:t>
            </w:r>
            <w:r w:rsidR="00C30391">
              <w:rPr>
                <w:b/>
                <w:sz w:val="18"/>
                <w:szCs w:val="18"/>
              </w:rPr>
              <w:t xml:space="preserve"> 11,00</w:t>
            </w:r>
          </w:p>
        </w:tc>
        <w:tc>
          <w:tcPr>
            <w:tcW w:w="1464"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rsidR="00F204CD" w:rsidRDefault="00F204CD">
            <w:pPr>
              <w:cnfStyle w:val="000000000000" w:firstRow="0" w:lastRow="0" w:firstColumn="0" w:lastColumn="0" w:oddVBand="0" w:evenVBand="0" w:oddHBand="0" w:evenHBand="0" w:firstRowFirstColumn="0" w:firstRowLastColumn="0" w:lastRowFirstColumn="0" w:lastRowLastColumn="0"/>
            </w:pPr>
            <w:r w:rsidRPr="00A775A5">
              <w:rPr>
                <w:b/>
                <w:sz w:val="18"/>
                <w:szCs w:val="18"/>
              </w:rPr>
              <w:t>R$</w:t>
            </w:r>
            <w:r w:rsidR="00C30391">
              <w:rPr>
                <w:b/>
                <w:sz w:val="18"/>
                <w:szCs w:val="18"/>
              </w:rPr>
              <w:t xml:space="preserve"> 1.100,00</w:t>
            </w:r>
          </w:p>
        </w:tc>
      </w:tr>
      <w:tr w:rsidR="00F204CD" w:rsidRPr="00BF7E98" w:rsidTr="00BA0DFA">
        <w:tc>
          <w:tcPr>
            <w:cnfStyle w:val="001000000000" w:firstRow="0" w:lastRow="0" w:firstColumn="1" w:lastColumn="0" w:oddVBand="0" w:evenVBand="0" w:oddHBand="0" w:evenHBand="0" w:firstRowFirstColumn="0" w:firstRowLastColumn="0" w:lastRowFirstColumn="0" w:lastRowLastColumn="0"/>
            <w:tcW w:w="1121"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rsidR="00F204CD" w:rsidRPr="00BF7E98" w:rsidRDefault="00F204CD" w:rsidP="00BA0DFA">
            <w:pPr>
              <w:pStyle w:val="NormalWeb"/>
              <w:tabs>
                <w:tab w:val="center" w:pos="851"/>
              </w:tabs>
              <w:spacing w:before="0" w:beforeAutospacing="0" w:after="0" w:afterAutospacing="0" w:line="360" w:lineRule="auto"/>
              <w:ind w:left="-142"/>
              <w:jc w:val="center"/>
              <w:rPr>
                <w:sz w:val="18"/>
                <w:szCs w:val="18"/>
                <w:lang w:eastAsia="en-US"/>
              </w:rPr>
            </w:pPr>
            <w:r>
              <w:rPr>
                <w:sz w:val="18"/>
                <w:szCs w:val="18"/>
                <w:lang w:eastAsia="en-US"/>
              </w:rPr>
              <w:t>03</w:t>
            </w:r>
          </w:p>
        </w:tc>
        <w:tc>
          <w:tcPr>
            <w:tcW w:w="1305"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rsidR="00F204CD" w:rsidRPr="00BF7E98" w:rsidRDefault="00F204CD" w:rsidP="00BA0DFA">
            <w:pPr>
              <w:pStyle w:val="NormalWeb"/>
              <w:tabs>
                <w:tab w:val="center" w:pos="851"/>
              </w:tabs>
              <w:spacing w:before="0" w:beforeAutospacing="0" w:after="0" w:afterAutospacing="0" w:line="360" w:lineRule="auto"/>
              <w:ind w:left="-142"/>
              <w:jc w:val="center"/>
              <w:cnfStyle w:val="000000000000" w:firstRow="0" w:lastRow="0" w:firstColumn="0" w:lastColumn="0" w:oddVBand="0" w:evenVBand="0" w:oddHBand="0" w:evenHBand="0" w:firstRowFirstColumn="0" w:firstRowLastColumn="0" w:lastRowFirstColumn="0" w:lastRowLastColumn="0"/>
              <w:rPr>
                <w:b/>
                <w:sz w:val="18"/>
                <w:szCs w:val="18"/>
                <w:lang w:eastAsia="en-US"/>
              </w:rPr>
            </w:pPr>
            <w:r>
              <w:rPr>
                <w:b/>
                <w:sz w:val="18"/>
                <w:szCs w:val="18"/>
                <w:lang w:eastAsia="en-US"/>
              </w:rPr>
              <w:t>100</w:t>
            </w:r>
          </w:p>
        </w:tc>
        <w:tc>
          <w:tcPr>
            <w:tcW w:w="1258"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rsidR="00F204CD" w:rsidRPr="00BF7E98" w:rsidRDefault="00F204CD" w:rsidP="00BA0DFA">
            <w:pPr>
              <w:pStyle w:val="NormalWeb"/>
              <w:tabs>
                <w:tab w:val="center" w:pos="851"/>
              </w:tabs>
              <w:spacing w:before="0" w:beforeAutospacing="0" w:after="0" w:afterAutospacing="0" w:line="360" w:lineRule="auto"/>
              <w:ind w:left="-142"/>
              <w:jc w:val="center"/>
              <w:cnfStyle w:val="000000000000" w:firstRow="0" w:lastRow="0" w:firstColumn="0" w:lastColumn="0" w:oddVBand="0" w:evenVBand="0" w:oddHBand="0" w:evenHBand="0" w:firstRowFirstColumn="0" w:firstRowLastColumn="0" w:lastRowFirstColumn="0" w:lastRowLastColumn="0"/>
              <w:rPr>
                <w:b/>
                <w:sz w:val="18"/>
                <w:szCs w:val="18"/>
                <w:lang w:eastAsia="en-US"/>
              </w:rPr>
            </w:pPr>
            <w:r>
              <w:rPr>
                <w:b/>
                <w:sz w:val="18"/>
                <w:szCs w:val="18"/>
                <w:lang w:eastAsia="en-US"/>
              </w:rPr>
              <w:t>M</w:t>
            </w:r>
          </w:p>
        </w:tc>
        <w:tc>
          <w:tcPr>
            <w:tcW w:w="4241"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rsidR="00F204CD" w:rsidRPr="00BF7E98" w:rsidRDefault="00F204CD" w:rsidP="00BA0DFA">
            <w:pPr>
              <w:pStyle w:val="NormalWeb"/>
              <w:tabs>
                <w:tab w:val="center" w:pos="851"/>
              </w:tabs>
              <w:spacing w:before="0" w:beforeAutospacing="0" w:after="0" w:afterAutospacing="0" w:line="360" w:lineRule="auto"/>
              <w:jc w:val="both"/>
              <w:cnfStyle w:val="000000000000" w:firstRow="0" w:lastRow="0" w:firstColumn="0" w:lastColumn="0" w:oddVBand="0" w:evenVBand="0" w:oddHBand="0" w:evenHBand="0" w:firstRowFirstColumn="0" w:firstRowLastColumn="0" w:lastRowFirstColumn="0" w:lastRowLastColumn="0"/>
              <w:rPr>
                <w:b/>
                <w:sz w:val="18"/>
                <w:szCs w:val="18"/>
                <w:lang w:eastAsia="en-US"/>
              </w:rPr>
            </w:pPr>
            <w:r>
              <w:rPr>
                <w:b/>
                <w:sz w:val="18"/>
                <w:szCs w:val="18"/>
                <w:lang w:eastAsia="en-US"/>
              </w:rPr>
              <w:t xml:space="preserve">BORDADO INGLES MEDIDAS MINIMAS </w:t>
            </w:r>
            <w:proofErr w:type="gramStart"/>
            <w:r>
              <w:rPr>
                <w:b/>
                <w:sz w:val="18"/>
                <w:szCs w:val="18"/>
                <w:lang w:eastAsia="en-US"/>
              </w:rPr>
              <w:t>4CM</w:t>
            </w:r>
            <w:proofErr w:type="gramEnd"/>
            <w:r>
              <w:rPr>
                <w:b/>
                <w:sz w:val="18"/>
                <w:szCs w:val="18"/>
                <w:lang w:eastAsia="en-US"/>
              </w:rPr>
              <w:t xml:space="preserve"> ALTURA, COMPOSIÇÃO MINIMA 65% POLIESTER, 35% ALGODÃO, CORES VARIADAS</w:t>
            </w:r>
          </w:p>
        </w:tc>
        <w:tc>
          <w:tcPr>
            <w:tcW w:w="1385"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rsidR="00F204CD" w:rsidRDefault="00F204CD" w:rsidP="00AD72F9">
            <w:pPr>
              <w:cnfStyle w:val="000000000000" w:firstRow="0" w:lastRow="0" w:firstColumn="0" w:lastColumn="0" w:oddVBand="0" w:evenVBand="0" w:oddHBand="0" w:evenHBand="0" w:firstRowFirstColumn="0" w:firstRowLastColumn="0" w:lastRowFirstColumn="0" w:lastRowLastColumn="0"/>
            </w:pPr>
            <w:r w:rsidRPr="00A775A5">
              <w:rPr>
                <w:b/>
                <w:sz w:val="18"/>
                <w:szCs w:val="18"/>
              </w:rPr>
              <w:t>R$</w:t>
            </w:r>
            <w:r w:rsidR="00AD72F9">
              <w:rPr>
                <w:b/>
                <w:sz w:val="18"/>
                <w:szCs w:val="18"/>
              </w:rPr>
              <w:t xml:space="preserve"> </w:t>
            </w:r>
            <w:r w:rsidR="00C30391">
              <w:rPr>
                <w:b/>
                <w:sz w:val="18"/>
                <w:szCs w:val="18"/>
              </w:rPr>
              <w:t>2,</w:t>
            </w:r>
            <w:r w:rsidR="00AD72F9">
              <w:rPr>
                <w:b/>
                <w:sz w:val="18"/>
                <w:szCs w:val="18"/>
              </w:rPr>
              <w:t>79</w:t>
            </w:r>
          </w:p>
        </w:tc>
        <w:tc>
          <w:tcPr>
            <w:tcW w:w="1464"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rsidR="00F204CD" w:rsidRDefault="00F204CD">
            <w:pPr>
              <w:cnfStyle w:val="000000000000" w:firstRow="0" w:lastRow="0" w:firstColumn="0" w:lastColumn="0" w:oddVBand="0" w:evenVBand="0" w:oddHBand="0" w:evenHBand="0" w:firstRowFirstColumn="0" w:firstRowLastColumn="0" w:lastRowFirstColumn="0" w:lastRowLastColumn="0"/>
            </w:pPr>
            <w:r w:rsidRPr="00A775A5">
              <w:rPr>
                <w:b/>
                <w:sz w:val="18"/>
                <w:szCs w:val="18"/>
              </w:rPr>
              <w:t>R$</w:t>
            </w:r>
            <w:r w:rsidR="00AD72F9">
              <w:rPr>
                <w:b/>
                <w:sz w:val="18"/>
                <w:szCs w:val="18"/>
              </w:rPr>
              <w:t xml:space="preserve"> 279,00</w:t>
            </w:r>
          </w:p>
        </w:tc>
      </w:tr>
      <w:tr w:rsidR="00F204CD" w:rsidRPr="00BF7E98" w:rsidTr="00BA0DFA">
        <w:tc>
          <w:tcPr>
            <w:cnfStyle w:val="001000000000" w:firstRow="0" w:lastRow="0" w:firstColumn="1" w:lastColumn="0" w:oddVBand="0" w:evenVBand="0" w:oddHBand="0" w:evenHBand="0" w:firstRowFirstColumn="0" w:firstRowLastColumn="0" w:lastRowFirstColumn="0" w:lastRowLastColumn="0"/>
            <w:tcW w:w="1121"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rsidR="00F204CD" w:rsidRDefault="00F204CD" w:rsidP="00BA0DFA">
            <w:pPr>
              <w:pStyle w:val="NormalWeb"/>
              <w:tabs>
                <w:tab w:val="center" w:pos="851"/>
              </w:tabs>
              <w:spacing w:before="0" w:beforeAutospacing="0" w:after="0" w:afterAutospacing="0" w:line="360" w:lineRule="auto"/>
              <w:ind w:left="-142"/>
              <w:jc w:val="center"/>
              <w:rPr>
                <w:sz w:val="18"/>
                <w:szCs w:val="18"/>
                <w:lang w:eastAsia="en-US"/>
              </w:rPr>
            </w:pPr>
            <w:r>
              <w:rPr>
                <w:sz w:val="18"/>
                <w:szCs w:val="18"/>
                <w:lang w:eastAsia="en-US"/>
              </w:rPr>
              <w:t>04</w:t>
            </w:r>
          </w:p>
        </w:tc>
        <w:tc>
          <w:tcPr>
            <w:tcW w:w="1305"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rsidR="00F204CD" w:rsidRDefault="00F204CD" w:rsidP="00BA0DFA">
            <w:pPr>
              <w:pStyle w:val="NormalWeb"/>
              <w:tabs>
                <w:tab w:val="center" w:pos="851"/>
              </w:tabs>
              <w:spacing w:before="0" w:beforeAutospacing="0" w:after="0" w:afterAutospacing="0" w:line="360" w:lineRule="auto"/>
              <w:ind w:left="-142"/>
              <w:jc w:val="center"/>
              <w:cnfStyle w:val="000000000000" w:firstRow="0" w:lastRow="0" w:firstColumn="0" w:lastColumn="0" w:oddVBand="0" w:evenVBand="0" w:oddHBand="0" w:evenHBand="0" w:firstRowFirstColumn="0" w:firstRowLastColumn="0" w:lastRowFirstColumn="0" w:lastRowLastColumn="0"/>
              <w:rPr>
                <w:b/>
                <w:sz w:val="18"/>
                <w:szCs w:val="18"/>
                <w:lang w:eastAsia="en-US"/>
              </w:rPr>
            </w:pPr>
            <w:r>
              <w:rPr>
                <w:b/>
                <w:sz w:val="18"/>
                <w:szCs w:val="18"/>
                <w:lang w:eastAsia="en-US"/>
              </w:rPr>
              <w:t>100</w:t>
            </w:r>
          </w:p>
        </w:tc>
        <w:tc>
          <w:tcPr>
            <w:tcW w:w="1258"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rsidR="00F204CD" w:rsidRPr="0017175F" w:rsidRDefault="00F204CD" w:rsidP="00BA0DFA">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b/>
                <w:sz w:val="20"/>
                <w:szCs w:val="20"/>
              </w:rPr>
            </w:pPr>
            <w:r w:rsidRPr="0017175F">
              <w:rPr>
                <w:rFonts w:ascii="Times New Roman" w:hAnsi="Times New Roman"/>
                <w:b/>
                <w:sz w:val="20"/>
                <w:szCs w:val="20"/>
              </w:rPr>
              <w:t>UN</w:t>
            </w:r>
          </w:p>
        </w:tc>
        <w:tc>
          <w:tcPr>
            <w:tcW w:w="4241"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rsidR="00F204CD" w:rsidRPr="00B0747A" w:rsidRDefault="00F204CD" w:rsidP="00BA0DFA">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b/>
                <w:sz w:val="18"/>
                <w:szCs w:val="18"/>
              </w:rPr>
            </w:pPr>
            <w:r w:rsidRPr="00B0747A">
              <w:rPr>
                <w:rFonts w:ascii="Times New Roman" w:hAnsi="Times New Roman"/>
                <w:b/>
                <w:sz w:val="18"/>
                <w:szCs w:val="18"/>
              </w:rPr>
              <w:t xml:space="preserve">PAPEL PARA DECOUPAGE – MEDIDAS MINIMAS </w:t>
            </w:r>
            <w:proofErr w:type="gramStart"/>
            <w:r w:rsidRPr="00B0747A">
              <w:rPr>
                <w:rFonts w:ascii="Times New Roman" w:hAnsi="Times New Roman"/>
                <w:b/>
                <w:sz w:val="18"/>
                <w:szCs w:val="18"/>
              </w:rPr>
              <w:t>15CM</w:t>
            </w:r>
            <w:proofErr w:type="gramEnd"/>
            <w:r w:rsidRPr="00B0747A">
              <w:rPr>
                <w:rFonts w:ascii="Times New Roman" w:hAnsi="Times New Roman"/>
                <w:b/>
                <w:sz w:val="18"/>
                <w:szCs w:val="18"/>
              </w:rPr>
              <w:t xml:space="preserve"> X 15CM / GRAMATURA DO PAPEL MINIMO: 70G/M². IDEAL PARA DIVERSOS TIPOS DE TRABALHOS ARTESANAIS E DE FÁCIL APLICAÇÃO EM DIVERSOS TIPOS DE SUPERFÍCIES COMO MDF, MADEIRA, PAPEL, PAPELÃO, CERÂMICA, VIDRO, TEMAS E CORES </w:t>
            </w:r>
            <w:proofErr w:type="gramStart"/>
            <w:r w:rsidRPr="00B0747A">
              <w:rPr>
                <w:rFonts w:ascii="Times New Roman" w:hAnsi="Times New Roman"/>
                <w:b/>
                <w:sz w:val="18"/>
                <w:szCs w:val="18"/>
              </w:rPr>
              <w:t>VARIADAS</w:t>
            </w:r>
            <w:proofErr w:type="gramEnd"/>
          </w:p>
          <w:p w:rsidR="00F204CD" w:rsidRPr="00B0747A" w:rsidRDefault="00F204CD" w:rsidP="00BA0DFA">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b/>
                <w:sz w:val="18"/>
                <w:szCs w:val="18"/>
              </w:rPr>
            </w:pPr>
          </w:p>
        </w:tc>
        <w:tc>
          <w:tcPr>
            <w:tcW w:w="1385"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rsidR="00F204CD" w:rsidRDefault="00F204CD">
            <w:pPr>
              <w:cnfStyle w:val="000000000000" w:firstRow="0" w:lastRow="0" w:firstColumn="0" w:lastColumn="0" w:oddVBand="0" w:evenVBand="0" w:oddHBand="0" w:evenHBand="0" w:firstRowFirstColumn="0" w:firstRowLastColumn="0" w:lastRowFirstColumn="0" w:lastRowLastColumn="0"/>
            </w:pPr>
            <w:r w:rsidRPr="00A775A5">
              <w:rPr>
                <w:b/>
                <w:sz w:val="18"/>
                <w:szCs w:val="18"/>
              </w:rPr>
              <w:t>R$</w:t>
            </w:r>
            <w:r w:rsidR="00AD72F9">
              <w:rPr>
                <w:b/>
                <w:sz w:val="18"/>
                <w:szCs w:val="18"/>
              </w:rPr>
              <w:t xml:space="preserve"> 8,50</w:t>
            </w:r>
          </w:p>
        </w:tc>
        <w:tc>
          <w:tcPr>
            <w:tcW w:w="1464"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rsidR="00F204CD" w:rsidRDefault="00F204CD">
            <w:pPr>
              <w:cnfStyle w:val="000000000000" w:firstRow="0" w:lastRow="0" w:firstColumn="0" w:lastColumn="0" w:oddVBand="0" w:evenVBand="0" w:oddHBand="0" w:evenHBand="0" w:firstRowFirstColumn="0" w:firstRowLastColumn="0" w:lastRowFirstColumn="0" w:lastRowLastColumn="0"/>
            </w:pPr>
            <w:r w:rsidRPr="00A775A5">
              <w:rPr>
                <w:b/>
                <w:sz w:val="18"/>
                <w:szCs w:val="18"/>
              </w:rPr>
              <w:t>R$</w:t>
            </w:r>
            <w:r w:rsidR="00AD72F9">
              <w:rPr>
                <w:b/>
                <w:sz w:val="18"/>
                <w:szCs w:val="18"/>
              </w:rPr>
              <w:t xml:space="preserve"> 850,00</w:t>
            </w:r>
          </w:p>
        </w:tc>
      </w:tr>
      <w:tr w:rsidR="00F204CD" w:rsidRPr="00BF7E98" w:rsidTr="00BA0DFA">
        <w:trPr>
          <w:trHeight w:val="873"/>
        </w:trPr>
        <w:tc>
          <w:tcPr>
            <w:cnfStyle w:val="001000000000" w:firstRow="0" w:lastRow="0" w:firstColumn="1" w:lastColumn="0" w:oddVBand="0" w:evenVBand="0" w:oddHBand="0" w:evenHBand="0" w:firstRowFirstColumn="0" w:firstRowLastColumn="0" w:lastRowFirstColumn="0" w:lastRowLastColumn="0"/>
            <w:tcW w:w="1121" w:type="dxa"/>
            <w:tcBorders>
              <w:top w:val="single" w:sz="8" w:space="0" w:color="000000" w:themeColor="text1"/>
              <w:left w:val="single" w:sz="8" w:space="0" w:color="000000" w:themeColor="text1"/>
              <w:bottom w:val="single" w:sz="8" w:space="0" w:color="000000" w:themeColor="text1"/>
              <w:right w:val="single" w:sz="8" w:space="0" w:color="000000" w:themeColor="text1"/>
            </w:tcBorders>
            <w:hideMark/>
          </w:tcPr>
          <w:p w:rsidR="00F204CD" w:rsidRPr="00BF7E98" w:rsidRDefault="00F204CD" w:rsidP="00BA0DFA">
            <w:pPr>
              <w:widowControl w:val="0"/>
              <w:tabs>
                <w:tab w:val="center" w:pos="851"/>
              </w:tabs>
              <w:autoSpaceDE w:val="0"/>
              <w:autoSpaceDN w:val="0"/>
              <w:adjustRightInd w:val="0"/>
              <w:spacing w:line="360" w:lineRule="auto"/>
              <w:ind w:left="-142"/>
              <w:jc w:val="center"/>
              <w:rPr>
                <w:rFonts w:ascii="Times New Roman" w:hAnsi="Times New Roman"/>
                <w:sz w:val="18"/>
                <w:szCs w:val="18"/>
              </w:rPr>
            </w:pPr>
            <w:r w:rsidRPr="00BF7E98">
              <w:rPr>
                <w:rFonts w:ascii="Times New Roman" w:hAnsi="Times New Roman"/>
                <w:sz w:val="18"/>
                <w:szCs w:val="18"/>
              </w:rPr>
              <w:t>0</w:t>
            </w:r>
            <w:r>
              <w:rPr>
                <w:rFonts w:ascii="Times New Roman" w:hAnsi="Times New Roman"/>
                <w:sz w:val="18"/>
                <w:szCs w:val="18"/>
              </w:rPr>
              <w:t>5</w:t>
            </w:r>
          </w:p>
        </w:tc>
        <w:tc>
          <w:tcPr>
            <w:tcW w:w="1305" w:type="dxa"/>
            <w:tcBorders>
              <w:top w:val="single" w:sz="8" w:space="0" w:color="000000" w:themeColor="text1"/>
              <w:left w:val="single" w:sz="8" w:space="0" w:color="000000" w:themeColor="text1"/>
              <w:bottom w:val="single" w:sz="8" w:space="0" w:color="000000" w:themeColor="text1"/>
              <w:right w:val="single" w:sz="8" w:space="0" w:color="000000" w:themeColor="text1"/>
            </w:tcBorders>
            <w:hideMark/>
          </w:tcPr>
          <w:p w:rsidR="00F204CD" w:rsidRPr="00BF7E98" w:rsidRDefault="00F204CD" w:rsidP="00BA0DFA">
            <w:pPr>
              <w:widowControl w:val="0"/>
              <w:tabs>
                <w:tab w:val="center" w:pos="851"/>
              </w:tabs>
              <w:autoSpaceDE w:val="0"/>
              <w:autoSpaceDN w:val="0"/>
              <w:adjustRightInd w:val="0"/>
              <w:spacing w:line="360" w:lineRule="auto"/>
              <w:ind w:left="-142"/>
              <w:jc w:val="center"/>
              <w:cnfStyle w:val="000000000000" w:firstRow="0" w:lastRow="0" w:firstColumn="0" w:lastColumn="0" w:oddVBand="0" w:evenVBand="0" w:oddHBand="0" w:evenHBand="0" w:firstRowFirstColumn="0" w:firstRowLastColumn="0" w:lastRowFirstColumn="0" w:lastRowLastColumn="0"/>
              <w:rPr>
                <w:rFonts w:ascii="Times New Roman" w:hAnsi="Times New Roman"/>
                <w:b/>
                <w:sz w:val="18"/>
                <w:szCs w:val="18"/>
              </w:rPr>
            </w:pPr>
            <w:r w:rsidRPr="00BF7E98">
              <w:rPr>
                <w:rFonts w:ascii="Times New Roman" w:hAnsi="Times New Roman"/>
                <w:b/>
                <w:sz w:val="18"/>
                <w:szCs w:val="18"/>
              </w:rPr>
              <w:t>200</w:t>
            </w:r>
          </w:p>
        </w:tc>
        <w:tc>
          <w:tcPr>
            <w:tcW w:w="1258" w:type="dxa"/>
            <w:tcBorders>
              <w:top w:val="single" w:sz="8" w:space="0" w:color="000000" w:themeColor="text1"/>
              <w:left w:val="single" w:sz="8" w:space="0" w:color="000000" w:themeColor="text1"/>
              <w:bottom w:val="single" w:sz="8" w:space="0" w:color="000000" w:themeColor="text1"/>
              <w:right w:val="single" w:sz="8" w:space="0" w:color="000000" w:themeColor="text1"/>
            </w:tcBorders>
            <w:hideMark/>
          </w:tcPr>
          <w:p w:rsidR="00F204CD" w:rsidRPr="00BF7E98" w:rsidRDefault="00F204CD" w:rsidP="00BA0DFA">
            <w:pPr>
              <w:widowControl w:val="0"/>
              <w:tabs>
                <w:tab w:val="center" w:pos="851"/>
              </w:tabs>
              <w:autoSpaceDE w:val="0"/>
              <w:autoSpaceDN w:val="0"/>
              <w:adjustRightInd w:val="0"/>
              <w:spacing w:line="360" w:lineRule="auto"/>
              <w:ind w:left="-142"/>
              <w:jc w:val="center"/>
              <w:cnfStyle w:val="000000000000" w:firstRow="0" w:lastRow="0" w:firstColumn="0" w:lastColumn="0" w:oddVBand="0" w:evenVBand="0" w:oddHBand="0" w:evenHBand="0" w:firstRowFirstColumn="0" w:firstRowLastColumn="0" w:lastRowFirstColumn="0" w:lastRowLastColumn="0"/>
              <w:rPr>
                <w:rFonts w:ascii="Times New Roman" w:hAnsi="Times New Roman"/>
                <w:b/>
                <w:sz w:val="18"/>
                <w:szCs w:val="18"/>
              </w:rPr>
            </w:pPr>
            <w:r w:rsidRPr="00BF7E98">
              <w:rPr>
                <w:rFonts w:ascii="Times New Roman" w:hAnsi="Times New Roman"/>
                <w:b/>
                <w:sz w:val="18"/>
                <w:szCs w:val="18"/>
              </w:rPr>
              <w:t>M</w:t>
            </w:r>
          </w:p>
        </w:tc>
        <w:tc>
          <w:tcPr>
            <w:tcW w:w="4241" w:type="dxa"/>
            <w:tcBorders>
              <w:top w:val="single" w:sz="8" w:space="0" w:color="000000" w:themeColor="text1"/>
              <w:left w:val="single" w:sz="8" w:space="0" w:color="000000" w:themeColor="text1"/>
              <w:bottom w:val="single" w:sz="8" w:space="0" w:color="000000" w:themeColor="text1"/>
              <w:right w:val="single" w:sz="8" w:space="0" w:color="000000" w:themeColor="text1"/>
            </w:tcBorders>
            <w:hideMark/>
          </w:tcPr>
          <w:p w:rsidR="00F204CD" w:rsidRPr="00B0747A" w:rsidRDefault="00F204CD" w:rsidP="00BA0DFA">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b/>
                <w:sz w:val="18"/>
                <w:szCs w:val="18"/>
              </w:rPr>
            </w:pPr>
            <w:r w:rsidRPr="00B0747A">
              <w:rPr>
                <w:rFonts w:ascii="Times New Roman" w:hAnsi="Times New Roman"/>
                <w:b/>
                <w:sz w:val="18"/>
                <w:szCs w:val="18"/>
              </w:rPr>
              <w:t xml:space="preserve">FITA MIMOSA EM CETINM, 100% POLIESTER, MEDIDAS MINIMAS </w:t>
            </w:r>
            <w:proofErr w:type="gramStart"/>
            <w:r w:rsidRPr="00B0747A">
              <w:rPr>
                <w:rFonts w:ascii="Times New Roman" w:hAnsi="Times New Roman"/>
                <w:b/>
                <w:sz w:val="18"/>
                <w:szCs w:val="18"/>
              </w:rPr>
              <w:t>22MM</w:t>
            </w:r>
            <w:proofErr w:type="gramEnd"/>
            <w:r w:rsidRPr="00B0747A">
              <w:rPr>
                <w:rFonts w:ascii="Times New Roman" w:hAnsi="Times New Roman"/>
                <w:b/>
                <w:sz w:val="18"/>
                <w:szCs w:val="18"/>
              </w:rPr>
              <w:t>/N° 6, CORES DIVERSAS</w:t>
            </w:r>
          </w:p>
        </w:tc>
        <w:tc>
          <w:tcPr>
            <w:tcW w:w="1385"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rsidR="00F204CD" w:rsidRDefault="00F204CD">
            <w:pPr>
              <w:cnfStyle w:val="000000000000" w:firstRow="0" w:lastRow="0" w:firstColumn="0" w:lastColumn="0" w:oddVBand="0" w:evenVBand="0" w:oddHBand="0" w:evenHBand="0" w:firstRowFirstColumn="0" w:firstRowLastColumn="0" w:lastRowFirstColumn="0" w:lastRowLastColumn="0"/>
            </w:pPr>
            <w:r w:rsidRPr="00A775A5">
              <w:rPr>
                <w:b/>
                <w:sz w:val="18"/>
                <w:szCs w:val="18"/>
              </w:rPr>
              <w:t>R$</w:t>
            </w:r>
            <w:r w:rsidR="00AD72F9">
              <w:rPr>
                <w:b/>
                <w:sz w:val="18"/>
                <w:szCs w:val="18"/>
              </w:rPr>
              <w:t xml:space="preserve"> 1,10</w:t>
            </w:r>
          </w:p>
        </w:tc>
        <w:tc>
          <w:tcPr>
            <w:tcW w:w="1464"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rsidR="00F204CD" w:rsidRDefault="00F204CD">
            <w:pPr>
              <w:cnfStyle w:val="000000000000" w:firstRow="0" w:lastRow="0" w:firstColumn="0" w:lastColumn="0" w:oddVBand="0" w:evenVBand="0" w:oddHBand="0" w:evenHBand="0" w:firstRowFirstColumn="0" w:firstRowLastColumn="0" w:lastRowFirstColumn="0" w:lastRowLastColumn="0"/>
            </w:pPr>
            <w:r w:rsidRPr="00A775A5">
              <w:rPr>
                <w:b/>
                <w:sz w:val="18"/>
                <w:szCs w:val="18"/>
              </w:rPr>
              <w:t>R$</w:t>
            </w:r>
            <w:r w:rsidR="00AD72F9">
              <w:rPr>
                <w:b/>
                <w:sz w:val="18"/>
                <w:szCs w:val="18"/>
              </w:rPr>
              <w:t xml:space="preserve"> 220,00</w:t>
            </w:r>
          </w:p>
        </w:tc>
      </w:tr>
      <w:tr w:rsidR="00F204CD" w:rsidRPr="00BF7E98" w:rsidTr="00BA0DFA">
        <w:trPr>
          <w:trHeight w:val="873"/>
        </w:trPr>
        <w:tc>
          <w:tcPr>
            <w:cnfStyle w:val="001000000000" w:firstRow="0" w:lastRow="0" w:firstColumn="1" w:lastColumn="0" w:oddVBand="0" w:evenVBand="0" w:oddHBand="0" w:evenHBand="0" w:firstRowFirstColumn="0" w:firstRowLastColumn="0" w:lastRowFirstColumn="0" w:lastRowLastColumn="0"/>
            <w:tcW w:w="1121" w:type="dxa"/>
            <w:tcBorders>
              <w:top w:val="single" w:sz="8" w:space="0" w:color="000000" w:themeColor="text1"/>
              <w:left w:val="single" w:sz="8" w:space="0" w:color="000000" w:themeColor="text1"/>
              <w:bottom w:val="single" w:sz="8" w:space="0" w:color="000000" w:themeColor="text1"/>
              <w:right w:val="single" w:sz="8" w:space="0" w:color="000000" w:themeColor="text1"/>
            </w:tcBorders>
            <w:hideMark/>
          </w:tcPr>
          <w:p w:rsidR="00F204CD" w:rsidRPr="00BF7E98" w:rsidRDefault="00F204CD" w:rsidP="00BA0DFA">
            <w:pPr>
              <w:widowControl w:val="0"/>
              <w:tabs>
                <w:tab w:val="center" w:pos="851"/>
              </w:tabs>
              <w:autoSpaceDE w:val="0"/>
              <w:autoSpaceDN w:val="0"/>
              <w:adjustRightInd w:val="0"/>
              <w:spacing w:line="360" w:lineRule="auto"/>
              <w:ind w:left="-142"/>
              <w:jc w:val="center"/>
              <w:rPr>
                <w:rFonts w:ascii="Times New Roman" w:hAnsi="Times New Roman"/>
                <w:color w:val="000000"/>
                <w:sz w:val="18"/>
                <w:szCs w:val="18"/>
              </w:rPr>
            </w:pPr>
            <w:r w:rsidRPr="00BF7E98">
              <w:rPr>
                <w:rFonts w:ascii="Times New Roman" w:hAnsi="Times New Roman"/>
                <w:color w:val="000000"/>
                <w:sz w:val="18"/>
                <w:szCs w:val="18"/>
              </w:rPr>
              <w:lastRenderedPageBreak/>
              <w:t>0</w:t>
            </w:r>
            <w:r>
              <w:rPr>
                <w:rFonts w:ascii="Times New Roman" w:hAnsi="Times New Roman"/>
                <w:color w:val="000000"/>
                <w:sz w:val="18"/>
                <w:szCs w:val="18"/>
              </w:rPr>
              <w:t>6</w:t>
            </w:r>
          </w:p>
        </w:tc>
        <w:tc>
          <w:tcPr>
            <w:tcW w:w="1305" w:type="dxa"/>
            <w:tcBorders>
              <w:top w:val="single" w:sz="8" w:space="0" w:color="000000" w:themeColor="text1"/>
              <w:left w:val="single" w:sz="8" w:space="0" w:color="000000" w:themeColor="text1"/>
              <w:bottom w:val="single" w:sz="8" w:space="0" w:color="000000" w:themeColor="text1"/>
              <w:right w:val="single" w:sz="8" w:space="0" w:color="000000" w:themeColor="text1"/>
            </w:tcBorders>
            <w:hideMark/>
          </w:tcPr>
          <w:p w:rsidR="00F204CD" w:rsidRPr="00BF7E98" w:rsidRDefault="00F204CD" w:rsidP="00BA0DFA">
            <w:pPr>
              <w:widowControl w:val="0"/>
              <w:tabs>
                <w:tab w:val="center" w:pos="851"/>
              </w:tabs>
              <w:autoSpaceDE w:val="0"/>
              <w:autoSpaceDN w:val="0"/>
              <w:adjustRightInd w:val="0"/>
              <w:spacing w:line="360" w:lineRule="auto"/>
              <w:ind w:left="-142"/>
              <w:jc w:val="center"/>
              <w:cnfStyle w:val="000000000000" w:firstRow="0" w:lastRow="0" w:firstColumn="0" w:lastColumn="0" w:oddVBand="0" w:evenVBand="0" w:oddHBand="0" w:evenHBand="0" w:firstRowFirstColumn="0" w:firstRowLastColumn="0" w:lastRowFirstColumn="0" w:lastRowLastColumn="0"/>
              <w:rPr>
                <w:rFonts w:ascii="Times New Roman" w:hAnsi="Times New Roman"/>
                <w:b/>
                <w:color w:val="000000"/>
                <w:sz w:val="18"/>
                <w:szCs w:val="18"/>
              </w:rPr>
            </w:pPr>
            <w:r w:rsidRPr="00BF7E98">
              <w:rPr>
                <w:rFonts w:ascii="Times New Roman" w:hAnsi="Times New Roman"/>
                <w:b/>
                <w:color w:val="000000"/>
                <w:sz w:val="18"/>
                <w:szCs w:val="18"/>
              </w:rPr>
              <w:t>300</w:t>
            </w:r>
          </w:p>
        </w:tc>
        <w:tc>
          <w:tcPr>
            <w:tcW w:w="1258" w:type="dxa"/>
            <w:tcBorders>
              <w:top w:val="single" w:sz="8" w:space="0" w:color="000000" w:themeColor="text1"/>
              <w:left w:val="single" w:sz="8" w:space="0" w:color="000000" w:themeColor="text1"/>
              <w:bottom w:val="single" w:sz="8" w:space="0" w:color="000000" w:themeColor="text1"/>
              <w:right w:val="single" w:sz="8" w:space="0" w:color="000000" w:themeColor="text1"/>
            </w:tcBorders>
            <w:hideMark/>
          </w:tcPr>
          <w:p w:rsidR="00F204CD" w:rsidRPr="00BF7E98" w:rsidRDefault="00F204CD" w:rsidP="00BA0DFA">
            <w:pPr>
              <w:widowControl w:val="0"/>
              <w:tabs>
                <w:tab w:val="center" w:pos="851"/>
              </w:tabs>
              <w:autoSpaceDE w:val="0"/>
              <w:autoSpaceDN w:val="0"/>
              <w:adjustRightInd w:val="0"/>
              <w:spacing w:line="360" w:lineRule="auto"/>
              <w:ind w:left="-142"/>
              <w:jc w:val="center"/>
              <w:cnfStyle w:val="000000000000" w:firstRow="0" w:lastRow="0" w:firstColumn="0" w:lastColumn="0" w:oddVBand="0" w:evenVBand="0" w:oddHBand="0" w:evenHBand="0" w:firstRowFirstColumn="0" w:firstRowLastColumn="0" w:lastRowFirstColumn="0" w:lastRowLastColumn="0"/>
              <w:rPr>
                <w:rFonts w:ascii="Times New Roman" w:hAnsi="Times New Roman"/>
                <w:b/>
                <w:color w:val="000000"/>
                <w:sz w:val="18"/>
                <w:szCs w:val="18"/>
              </w:rPr>
            </w:pPr>
            <w:r w:rsidRPr="00BF7E98">
              <w:rPr>
                <w:rFonts w:ascii="Times New Roman" w:hAnsi="Times New Roman"/>
                <w:b/>
                <w:color w:val="000000"/>
                <w:sz w:val="18"/>
                <w:szCs w:val="18"/>
              </w:rPr>
              <w:t>M</w:t>
            </w:r>
          </w:p>
        </w:tc>
        <w:tc>
          <w:tcPr>
            <w:tcW w:w="4241" w:type="dxa"/>
            <w:tcBorders>
              <w:top w:val="single" w:sz="8" w:space="0" w:color="000000" w:themeColor="text1"/>
              <w:left w:val="single" w:sz="8" w:space="0" w:color="000000" w:themeColor="text1"/>
              <w:bottom w:val="single" w:sz="8" w:space="0" w:color="000000" w:themeColor="text1"/>
              <w:right w:val="single" w:sz="8" w:space="0" w:color="000000" w:themeColor="text1"/>
            </w:tcBorders>
            <w:hideMark/>
          </w:tcPr>
          <w:p w:rsidR="00F204CD" w:rsidRPr="00BF7E98" w:rsidRDefault="00F204CD" w:rsidP="00BA0DFA">
            <w:pPr>
              <w:widowControl w:val="0"/>
              <w:tabs>
                <w:tab w:val="left" w:pos="373"/>
                <w:tab w:val="center" w:pos="851"/>
                <w:tab w:val="left" w:pos="1553"/>
                <w:tab w:val="left" w:pos="2341"/>
                <w:tab w:val="left" w:pos="2851"/>
              </w:tabs>
              <w:autoSpaceDE w:val="0"/>
              <w:autoSpaceDN w:val="0"/>
              <w:adjustRightInd w:val="0"/>
              <w:spacing w:line="360" w:lineRule="auto"/>
              <w:ind w:left="57"/>
              <w:jc w:val="both"/>
              <w:cnfStyle w:val="000000000000" w:firstRow="0" w:lastRow="0" w:firstColumn="0" w:lastColumn="0" w:oddVBand="0" w:evenVBand="0" w:oddHBand="0" w:evenHBand="0" w:firstRowFirstColumn="0" w:firstRowLastColumn="0" w:lastRowFirstColumn="0" w:lastRowLastColumn="0"/>
              <w:rPr>
                <w:rFonts w:ascii="Times New Roman" w:hAnsi="Times New Roman"/>
                <w:b/>
                <w:sz w:val="18"/>
                <w:szCs w:val="18"/>
              </w:rPr>
            </w:pPr>
            <w:r w:rsidRPr="00BF7E98">
              <w:rPr>
                <w:rFonts w:ascii="Times New Roman" w:hAnsi="Times New Roman"/>
                <w:b/>
                <w:sz w:val="18"/>
                <w:szCs w:val="18"/>
              </w:rPr>
              <w:t xml:space="preserve">FITA MIMOSA EM CETIM, 100% POLIESTER, LARGUR A MINIMA </w:t>
            </w:r>
            <w:proofErr w:type="gramStart"/>
            <w:r w:rsidRPr="00BF7E98">
              <w:rPr>
                <w:rFonts w:ascii="Times New Roman" w:hAnsi="Times New Roman"/>
                <w:b/>
                <w:sz w:val="18"/>
                <w:szCs w:val="18"/>
              </w:rPr>
              <w:t>38MM</w:t>
            </w:r>
            <w:proofErr w:type="gramEnd"/>
            <w:r w:rsidRPr="00BF7E98">
              <w:rPr>
                <w:rFonts w:ascii="Times New Roman" w:hAnsi="Times New Roman"/>
                <w:b/>
                <w:sz w:val="18"/>
                <w:szCs w:val="18"/>
              </w:rPr>
              <w:t>/N°9, CORES DIVERSAS</w:t>
            </w:r>
          </w:p>
        </w:tc>
        <w:tc>
          <w:tcPr>
            <w:tcW w:w="1385"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rsidR="00F204CD" w:rsidRDefault="00F204CD">
            <w:pPr>
              <w:cnfStyle w:val="000000000000" w:firstRow="0" w:lastRow="0" w:firstColumn="0" w:lastColumn="0" w:oddVBand="0" w:evenVBand="0" w:oddHBand="0" w:evenHBand="0" w:firstRowFirstColumn="0" w:firstRowLastColumn="0" w:lastRowFirstColumn="0" w:lastRowLastColumn="0"/>
            </w:pPr>
            <w:r w:rsidRPr="00A775A5">
              <w:rPr>
                <w:b/>
                <w:sz w:val="18"/>
                <w:szCs w:val="18"/>
              </w:rPr>
              <w:t>R$</w:t>
            </w:r>
            <w:r w:rsidR="00AD72F9">
              <w:rPr>
                <w:b/>
                <w:sz w:val="18"/>
                <w:szCs w:val="18"/>
              </w:rPr>
              <w:t xml:space="preserve"> </w:t>
            </w:r>
            <w:r w:rsidR="0046209A">
              <w:rPr>
                <w:b/>
                <w:sz w:val="18"/>
                <w:szCs w:val="18"/>
              </w:rPr>
              <w:t>2,28</w:t>
            </w:r>
          </w:p>
        </w:tc>
        <w:tc>
          <w:tcPr>
            <w:tcW w:w="1464"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rsidR="00F204CD" w:rsidRDefault="00F204CD">
            <w:pPr>
              <w:cnfStyle w:val="000000000000" w:firstRow="0" w:lastRow="0" w:firstColumn="0" w:lastColumn="0" w:oddVBand="0" w:evenVBand="0" w:oddHBand="0" w:evenHBand="0" w:firstRowFirstColumn="0" w:firstRowLastColumn="0" w:lastRowFirstColumn="0" w:lastRowLastColumn="0"/>
            </w:pPr>
            <w:r w:rsidRPr="00A775A5">
              <w:rPr>
                <w:b/>
                <w:sz w:val="18"/>
                <w:szCs w:val="18"/>
              </w:rPr>
              <w:t>R$</w:t>
            </w:r>
            <w:r w:rsidR="0046209A">
              <w:rPr>
                <w:b/>
                <w:sz w:val="18"/>
                <w:szCs w:val="18"/>
              </w:rPr>
              <w:t xml:space="preserve"> 684,00</w:t>
            </w:r>
          </w:p>
        </w:tc>
      </w:tr>
      <w:tr w:rsidR="00F204CD" w:rsidRPr="00BF7E98" w:rsidTr="00BA0DFA">
        <w:trPr>
          <w:trHeight w:val="873"/>
        </w:trPr>
        <w:tc>
          <w:tcPr>
            <w:cnfStyle w:val="001000000000" w:firstRow="0" w:lastRow="0" w:firstColumn="1" w:lastColumn="0" w:oddVBand="0" w:evenVBand="0" w:oddHBand="0" w:evenHBand="0" w:firstRowFirstColumn="0" w:firstRowLastColumn="0" w:lastRowFirstColumn="0" w:lastRowLastColumn="0"/>
            <w:tcW w:w="1121" w:type="dxa"/>
            <w:tcBorders>
              <w:top w:val="single" w:sz="8" w:space="0" w:color="000000" w:themeColor="text1"/>
              <w:left w:val="single" w:sz="8" w:space="0" w:color="000000" w:themeColor="text1"/>
              <w:bottom w:val="single" w:sz="8" w:space="0" w:color="000000" w:themeColor="text1"/>
              <w:right w:val="single" w:sz="8" w:space="0" w:color="000000" w:themeColor="text1"/>
            </w:tcBorders>
            <w:hideMark/>
          </w:tcPr>
          <w:p w:rsidR="00F204CD" w:rsidRPr="00BF7E98" w:rsidRDefault="00F204CD" w:rsidP="00BA0DFA">
            <w:pPr>
              <w:widowControl w:val="0"/>
              <w:tabs>
                <w:tab w:val="center" w:pos="851"/>
              </w:tabs>
              <w:autoSpaceDE w:val="0"/>
              <w:autoSpaceDN w:val="0"/>
              <w:adjustRightInd w:val="0"/>
              <w:spacing w:line="360" w:lineRule="auto"/>
              <w:ind w:left="-142"/>
              <w:jc w:val="center"/>
              <w:rPr>
                <w:rFonts w:ascii="Times New Roman" w:hAnsi="Times New Roman"/>
                <w:color w:val="000000"/>
                <w:sz w:val="18"/>
                <w:szCs w:val="18"/>
              </w:rPr>
            </w:pPr>
            <w:r w:rsidRPr="00BF7E98">
              <w:rPr>
                <w:rFonts w:ascii="Times New Roman" w:hAnsi="Times New Roman"/>
                <w:color w:val="000000"/>
                <w:sz w:val="18"/>
                <w:szCs w:val="18"/>
              </w:rPr>
              <w:t>0</w:t>
            </w:r>
            <w:r>
              <w:rPr>
                <w:rFonts w:ascii="Times New Roman" w:hAnsi="Times New Roman"/>
                <w:color w:val="000000"/>
                <w:sz w:val="18"/>
                <w:szCs w:val="18"/>
              </w:rPr>
              <w:t>7</w:t>
            </w:r>
          </w:p>
        </w:tc>
        <w:tc>
          <w:tcPr>
            <w:tcW w:w="1305" w:type="dxa"/>
            <w:tcBorders>
              <w:top w:val="single" w:sz="8" w:space="0" w:color="000000" w:themeColor="text1"/>
              <w:left w:val="single" w:sz="8" w:space="0" w:color="000000" w:themeColor="text1"/>
              <w:bottom w:val="single" w:sz="8" w:space="0" w:color="000000" w:themeColor="text1"/>
              <w:right w:val="single" w:sz="8" w:space="0" w:color="000000" w:themeColor="text1"/>
            </w:tcBorders>
            <w:hideMark/>
          </w:tcPr>
          <w:p w:rsidR="00F204CD" w:rsidRPr="00BF7E98" w:rsidRDefault="00F204CD" w:rsidP="00BA0DFA">
            <w:pPr>
              <w:widowControl w:val="0"/>
              <w:tabs>
                <w:tab w:val="center" w:pos="851"/>
              </w:tabs>
              <w:autoSpaceDE w:val="0"/>
              <w:autoSpaceDN w:val="0"/>
              <w:adjustRightInd w:val="0"/>
              <w:spacing w:line="360" w:lineRule="auto"/>
              <w:ind w:left="-142"/>
              <w:jc w:val="center"/>
              <w:cnfStyle w:val="000000000000" w:firstRow="0" w:lastRow="0" w:firstColumn="0" w:lastColumn="0" w:oddVBand="0" w:evenVBand="0" w:oddHBand="0" w:evenHBand="0" w:firstRowFirstColumn="0" w:firstRowLastColumn="0" w:lastRowFirstColumn="0" w:lastRowLastColumn="0"/>
              <w:rPr>
                <w:rFonts w:ascii="Times New Roman" w:hAnsi="Times New Roman"/>
                <w:b/>
                <w:color w:val="000000"/>
                <w:sz w:val="18"/>
                <w:szCs w:val="18"/>
              </w:rPr>
            </w:pPr>
            <w:r w:rsidRPr="00BF7E98">
              <w:rPr>
                <w:rFonts w:ascii="Times New Roman" w:hAnsi="Times New Roman"/>
                <w:b/>
                <w:color w:val="000000"/>
                <w:sz w:val="18"/>
                <w:szCs w:val="18"/>
              </w:rPr>
              <w:t>2.000</w:t>
            </w:r>
          </w:p>
        </w:tc>
        <w:tc>
          <w:tcPr>
            <w:tcW w:w="1258" w:type="dxa"/>
            <w:tcBorders>
              <w:top w:val="single" w:sz="8" w:space="0" w:color="000000" w:themeColor="text1"/>
              <w:left w:val="single" w:sz="8" w:space="0" w:color="000000" w:themeColor="text1"/>
              <w:bottom w:val="single" w:sz="8" w:space="0" w:color="000000" w:themeColor="text1"/>
              <w:right w:val="single" w:sz="8" w:space="0" w:color="000000" w:themeColor="text1"/>
            </w:tcBorders>
            <w:hideMark/>
          </w:tcPr>
          <w:p w:rsidR="00F204CD" w:rsidRPr="00BF7E98" w:rsidRDefault="00F204CD" w:rsidP="00BA0DFA">
            <w:pPr>
              <w:widowControl w:val="0"/>
              <w:tabs>
                <w:tab w:val="center" w:pos="851"/>
              </w:tabs>
              <w:autoSpaceDE w:val="0"/>
              <w:autoSpaceDN w:val="0"/>
              <w:adjustRightInd w:val="0"/>
              <w:spacing w:line="360" w:lineRule="auto"/>
              <w:ind w:left="-142"/>
              <w:jc w:val="center"/>
              <w:cnfStyle w:val="000000000000" w:firstRow="0" w:lastRow="0" w:firstColumn="0" w:lastColumn="0" w:oddVBand="0" w:evenVBand="0" w:oddHBand="0" w:evenHBand="0" w:firstRowFirstColumn="0" w:firstRowLastColumn="0" w:lastRowFirstColumn="0" w:lastRowLastColumn="0"/>
              <w:rPr>
                <w:rFonts w:ascii="Times New Roman" w:hAnsi="Times New Roman"/>
                <w:b/>
                <w:color w:val="000000"/>
                <w:sz w:val="18"/>
                <w:szCs w:val="18"/>
              </w:rPr>
            </w:pPr>
            <w:r w:rsidRPr="00BF7E98">
              <w:rPr>
                <w:rFonts w:ascii="Times New Roman" w:hAnsi="Times New Roman"/>
                <w:b/>
                <w:color w:val="000000"/>
                <w:sz w:val="18"/>
                <w:szCs w:val="18"/>
              </w:rPr>
              <w:t>M</w:t>
            </w:r>
          </w:p>
        </w:tc>
        <w:tc>
          <w:tcPr>
            <w:tcW w:w="4241" w:type="dxa"/>
            <w:tcBorders>
              <w:top w:val="single" w:sz="8" w:space="0" w:color="000000" w:themeColor="text1"/>
              <w:left w:val="single" w:sz="8" w:space="0" w:color="000000" w:themeColor="text1"/>
              <w:bottom w:val="single" w:sz="8" w:space="0" w:color="000000" w:themeColor="text1"/>
              <w:right w:val="single" w:sz="8" w:space="0" w:color="000000" w:themeColor="text1"/>
            </w:tcBorders>
            <w:hideMark/>
          </w:tcPr>
          <w:p w:rsidR="00F204CD" w:rsidRPr="00BF7E98" w:rsidRDefault="00F204CD" w:rsidP="00BA0DFA">
            <w:pPr>
              <w:widowControl w:val="0"/>
              <w:tabs>
                <w:tab w:val="left" w:pos="373"/>
                <w:tab w:val="center" w:pos="851"/>
                <w:tab w:val="left" w:pos="1553"/>
                <w:tab w:val="left" w:pos="2341"/>
                <w:tab w:val="left" w:pos="2851"/>
              </w:tabs>
              <w:autoSpaceDE w:val="0"/>
              <w:autoSpaceDN w:val="0"/>
              <w:adjustRightInd w:val="0"/>
              <w:spacing w:line="360" w:lineRule="auto"/>
              <w:ind w:left="57"/>
              <w:jc w:val="both"/>
              <w:cnfStyle w:val="000000000000" w:firstRow="0" w:lastRow="0" w:firstColumn="0" w:lastColumn="0" w:oddVBand="0" w:evenVBand="0" w:oddHBand="0" w:evenHBand="0" w:firstRowFirstColumn="0" w:firstRowLastColumn="0" w:lastRowFirstColumn="0" w:lastRowLastColumn="0"/>
              <w:rPr>
                <w:rFonts w:ascii="Times New Roman" w:hAnsi="Times New Roman"/>
                <w:b/>
                <w:sz w:val="18"/>
                <w:szCs w:val="18"/>
              </w:rPr>
            </w:pPr>
            <w:r w:rsidRPr="00BF7E98">
              <w:rPr>
                <w:rFonts w:ascii="Times New Roman" w:hAnsi="Times New Roman"/>
                <w:b/>
                <w:sz w:val="18"/>
                <w:szCs w:val="18"/>
              </w:rPr>
              <w:t xml:space="preserve">FITA MIMOSA N° 0, CONFECCIONADA EM CETIM, CORES A </w:t>
            </w:r>
            <w:proofErr w:type="gramStart"/>
            <w:r w:rsidRPr="00BF7E98">
              <w:rPr>
                <w:rFonts w:ascii="Times New Roman" w:hAnsi="Times New Roman"/>
                <w:b/>
                <w:sz w:val="18"/>
                <w:szCs w:val="18"/>
              </w:rPr>
              <w:t>ESCOLHER</w:t>
            </w:r>
            <w:proofErr w:type="gramEnd"/>
          </w:p>
        </w:tc>
        <w:tc>
          <w:tcPr>
            <w:tcW w:w="1385"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rsidR="00F204CD" w:rsidRDefault="00F204CD">
            <w:pPr>
              <w:cnfStyle w:val="000000000000" w:firstRow="0" w:lastRow="0" w:firstColumn="0" w:lastColumn="0" w:oddVBand="0" w:evenVBand="0" w:oddHBand="0" w:evenHBand="0" w:firstRowFirstColumn="0" w:firstRowLastColumn="0" w:lastRowFirstColumn="0" w:lastRowLastColumn="0"/>
            </w:pPr>
            <w:r w:rsidRPr="00A775A5">
              <w:rPr>
                <w:b/>
                <w:sz w:val="18"/>
                <w:szCs w:val="18"/>
              </w:rPr>
              <w:t>R$</w:t>
            </w:r>
            <w:r w:rsidR="0046209A">
              <w:rPr>
                <w:b/>
                <w:sz w:val="18"/>
                <w:szCs w:val="18"/>
              </w:rPr>
              <w:t xml:space="preserve"> </w:t>
            </w:r>
            <w:r w:rsidR="00D96369">
              <w:rPr>
                <w:b/>
                <w:sz w:val="18"/>
                <w:szCs w:val="18"/>
              </w:rPr>
              <w:t>0,90</w:t>
            </w:r>
          </w:p>
        </w:tc>
        <w:tc>
          <w:tcPr>
            <w:tcW w:w="1464"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rsidR="00F204CD" w:rsidRDefault="00F204CD">
            <w:pPr>
              <w:cnfStyle w:val="000000000000" w:firstRow="0" w:lastRow="0" w:firstColumn="0" w:lastColumn="0" w:oddVBand="0" w:evenVBand="0" w:oddHBand="0" w:evenHBand="0" w:firstRowFirstColumn="0" w:firstRowLastColumn="0" w:lastRowFirstColumn="0" w:lastRowLastColumn="0"/>
            </w:pPr>
            <w:r w:rsidRPr="00A775A5">
              <w:rPr>
                <w:b/>
                <w:sz w:val="18"/>
                <w:szCs w:val="18"/>
              </w:rPr>
              <w:t>R$</w:t>
            </w:r>
            <w:r w:rsidR="00D96369">
              <w:rPr>
                <w:b/>
                <w:sz w:val="18"/>
                <w:szCs w:val="18"/>
              </w:rPr>
              <w:t xml:space="preserve"> 1.800,00</w:t>
            </w:r>
          </w:p>
        </w:tc>
      </w:tr>
      <w:tr w:rsidR="00F204CD" w:rsidRPr="00BF7E98" w:rsidTr="00BA0DFA">
        <w:trPr>
          <w:trHeight w:val="873"/>
        </w:trPr>
        <w:tc>
          <w:tcPr>
            <w:cnfStyle w:val="001000000000" w:firstRow="0" w:lastRow="0" w:firstColumn="1" w:lastColumn="0" w:oddVBand="0" w:evenVBand="0" w:oddHBand="0" w:evenHBand="0" w:firstRowFirstColumn="0" w:firstRowLastColumn="0" w:lastRowFirstColumn="0" w:lastRowLastColumn="0"/>
            <w:tcW w:w="1121"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rsidR="00F204CD" w:rsidRPr="00BF7E98" w:rsidRDefault="00F204CD" w:rsidP="00BA0DFA">
            <w:pPr>
              <w:widowControl w:val="0"/>
              <w:tabs>
                <w:tab w:val="center" w:pos="851"/>
              </w:tabs>
              <w:autoSpaceDE w:val="0"/>
              <w:autoSpaceDN w:val="0"/>
              <w:adjustRightInd w:val="0"/>
              <w:spacing w:line="360" w:lineRule="auto"/>
              <w:ind w:left="-142"/>
              <w:jc w:val="center"/>
              <w:rPr>
                <w:rFonts w:ascii="Times New Roman" w:hAnsi="Times New Roman"/>
                <w:color w:val="000000"/>
                <w:sz w:val="18"/>
                <w:szCs w:val="18"/>
              </w:rPr>
            </w:pPr>
            <w:r>
              <w:rPr>
                <w:rFonts w:ascii="Times New Roman" w:hAnsi="Times New Roman"/>
                <w:color w:val="000000"/>
                <w:sz w:val="18"/>
                <w:szCs w:val="18"/>
              </w:rPr>
              <w:t>08</w:t>
            </w:r>
          </w:p>
        </w:tc>
        <w:tc>
          <w:tcPr>
            <w:tcW w:w="1305"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rsidR="00F204CD" w:rsidRPr="00BF7E98" w:rsidRDefault="00F204CD" w:rsidP="00BA0DFA">
            <w:pPr>
              <w:widowControl w:val="0"/>
              <w:tabs>
                <w:tab w:val="center" w:pos="851"/>
              </w:tabs>
              <w:autoSpaceDE w:val="0"/>
              <w:autoSpaceDN w:val="0"/>
              <w:adjustRightInd w:val="0"/>
              <w:spacing w:line="360" w:lineRule="auto"/>
              <w:ind w:left="-142"/>
              <w:jc w:val="center"/>
              <w:cnfStyle w:val="000000000000" w:firstRow="0" w:lastRow="0" w:firstColumn="0" w:lastColumn="0" w:oddVBand="0" w:evenVBand="0" w:oddHBand="0" w:evenHBand="0" w:firstRowFirstColumn="0" w:firstRowLastColumn="0" w:lastRowFirstColumn="0" w:lastRowLastColumn="0"/>
              <w:rPr>
                <w:rFonts w:ascii="Times New Roman" w:hAnsi="Times New Roman"/>
                <w:b/>
                <w:color w:val="000000"/>
                <w:sz w:val="18"/>
                <w:szCs w:val="18"/>
              </w:rPr>
            </w:pPr>
            <w:r>
              <w:rPr>
                <w:rFonts w:ascii="Times New Roman" w:hAnsi="Times New Roman"/>
                <w:b/>
                <w:color w:val="000000"/>
                <w:sz w:val="18"/>
                <w:szCs w:val="18"/>
              </w:rPr>
              <w:t>30</w:t>
            </w:r>
          </w:p>
        </w:tc>
        <w:tc>
          <w:tcPr>
            <w:tcW w:w="1258"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rsidR="00F204CD" w:rsidRPr="00BF7E98" w:rsidRDefault="00F204CD" w:rsidP="00BA0DFA">
            <w:pPr>
              <w:widowControl w:val="0"/>
              <w:tabs>
                <w:tab w:val="center" w:pos="851"/>
              </w:tabs>
              <w:autoSpaceDE w:val="0"/>
              <w:autoSpaceDN w:val="0"/>
              <w:adjustRightInd w:val="0"/>
              <w:spacing w:line="360" w:lineRule="auto"/>
              <w:ind w:left="-142"/>
              <w:jc w:val="center"/>
              <w:cnfStyle w:val="000000000000" w:firstRow="0" w:lastRow="0" w:firstColumn="0" w:lastColumn="0" w:oddVBand="0" w:evenVBand="0" w:oddHBand="0" w:evenHBand="0" w:firstRowFirstColumn="0" w:firstRowLastColumn="0" w:lastRowFirstColumn="0" w:lastRowLastColumn="0"/>
              <w:rPr>
                <w:rFonts w:ascii="Times New Roman" w:hAnsi="Times New Roman"/>
                <w:b/>
                <w:color w:val="000000"/>
                <w:sz w:val="18"/>
                <w:szCs w:val="18"/>
              </w:rPr>
            </w:pPr>
            <w:r>
              <w:rPr>
                <w:rFonts w:ascii="Times New Roman" w:hAnsi="Times New Roman"/>
                <w:b/>
                <w:color w:val="000000"/>
                <w:sz w:val="18"/>
                <w:szCs w:val="18"/>
              </w:rPr>
              <w:t>UN</w:t>
            </w:r>
          </w:p>
        </w:tc>
        <w:tc>
          <w:tcPr>
            <w:tcW w:w="4241"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rsidR="00F204CD" w:rsidRPr="00BF7E98" w:rsidRDefault="00F204CD" w:rsidP="00BA0DFA">
            <w:pPr>
              <w:widowControl w:val="0"/>
              <w:tabs>
                <w:tab w:val="left" w:pos="373"/>
                <w:tab w:val="center" w:pos="851"/>
                <w:tab w:val="left" w:pos="1553"/>
                <w:tab w:val="left" w:pos="2341"/>
                <w:tab w:val="left" w:pos="2851"/>
              </w:tabs>
              <w:autoSpaceDE w:val="0"/>
              <w:autoSpaceDN w:val="0"/>
              <w:adjustRightInd w:val="0"/>
              <w:spacing w:line="360" w:lineRule="auto"/>
              <w:ind w:left="57"/>
              <w:jc w:val="both"/>
              <w:cnfStyle w:val="000000000000" w:firstRow="0" w:lastRow="0" w:firstColumn="0" w:lastColumn="0" w:oddVBand="0" w:evenVBand="0" w:oddHBand="0" w:evenHBand="0" w:firstRowFirstColumn="0" w:firstRowLastColumn="0" w:lastRowFirstColumn="0" w:lastRowLastColumn="0"/>
              <w:rPr>
                <w:rFonts w:ascii="Times New Roman" w:hAnsi="Times New Roman"/>
                <w:b/>
                <w:sz w:val="18"/>
                <w:szCs w:val="18"/>
              </w:rPr>
            </w:pPr>
            <w:r>
              <w:rPr>
                <w:rFonts w:ascii="Times New Roman" w:hAnsi="Times New Roman"/>
                <w:b/>
                <w:sz w:val="18"/>
                <w:szCs w:val="18"/>
              </w:rPr>
              <w:t xml:space="preserve">LINHA PARA CROCHÊ 1000, CORES VARIADAS, COMPOSIÇÃO MINIMA 100% ALGODÃO MERCERIZADO, NOVELO COM MINIMO </w:t>
            </w:r>
            <w:proofErr w:type="gramStart"/>
            <w:r>
              <w:rPr>
                <w:rFonts w:ascii="Times New Roman" w:hAnsi="Times New Roman"/>
                <w:b/>
                <w:sz w:val="18"/>
                <w:szCs w:val="18"/>
              </w:rPr>
              <w:t>1.000M</w:t>
            </w:r>
            <w:proofErr w:type="gramEnd"/>
            <w:r>
              <w:rPr>
                <w:rFonts w:ascii="Times New Roman" w:hAnsi="Times New Roman"/>
                <w:b/>
                <w:sz w:val="18"/>
                <w:szCs w:val="18"/>
              </w:rPr>
              <w:t>, CORES LISAS E VARIADAS</w:t>
            </w:r>
          </w:p>
        </w:tc>
        <w:tc>
          <w:tcPr>
            <w:tcW w:w="1385"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rsidR="00F204CD" w:rsidRDefault="00F204CD">
            <w:pPr>
              <w:cnfStyle w:val="000000000000" w:firstRow="0" w:lastRow="0" w:firstColumn="0" w:lastColumn="0" w:oddVBand="0" w:evenVBand="0" w:oddHBand="0" w:evenHBand="0" w:firstRowFirstColumn="0" w:firstRowLastColumn="0" w:lastRowFirstColumn="0" w:lastRowLastColumn="0"/>
            </w:pPr>
            <w:r w:rsidRPr="00A775A5">
              <w:rPr>
                <w:b/>
                <w:sz w:val="18"/>
                <w:szCs w:val="18"/>
              </w:rPr>
              <w:t>R$</w:t>
            </w:r>
            <w:r w:rsidR="00D96369">
              <w:rPr>
                <w:b/>
                <w:sz w:val="18"/>
                <w:szCs w:val="18"/>
              </w:rPr>
              <w:t xml:space="preserve"> 20,00</w:t>
            </w:r>
          </w:p>
        </w:tc>
        <w:tc>
          <w:tcPr>
            <w:tcW w:w="1464"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rsidR="00F204CD" w:rsidRDefault="00F204CD">
            <w:pPr>
              <w:cnfStyle w:val="000000000000" w:firstRow="0" w:lastRow="0" w:firstColumn="0" w:lastColumn="0" w:oddVBand="0" w:evenVBand="0" w:oddHBand="0" w:evenHBand="0" w:firstRowFirstColumn="0" w:firstRowLastColumn="0" w:lastRowFirstColumn="0" w:lastRowLastColumn="0"/>
            </w:pPr>
            <w:r w:rsidRPr="00A775A5">
              <w:rPr>
                <w:b/>
                <w:sz w:val="18"/>
                <w:szCs w:val="18"/>
              </w:rPr>
              <w:t>R$</w:t>
            </w:r>
            <w:r w:rsidR="00D96369">
              <w:rPr>
                <w:b/>
                <w:sz w:val="18"/>
                <w:szCs w:val="18"/>
              </w:rPr>
              <w:t xml:space="preserve"> 600,00</w:t>
            </w:r>
          </w:p>
        </w:tc>
      </w:tr>
      <w:tr w:rsidR="00F204CD" w:rsidRPr="00BF7E98" w:rsidTr="00BA0DFA">
        <w:tc>
          <w:tcPr>
            <w:cnfStyle w:val="001000000000" w:firstRow="0" w:lastRow="0" w:firstColumn="1" w:lastColumn="0" w:oddVBand="0" w:evenVBand="0" w:oddHBand="0" w:evenHBand="0" w:firstRowFirstColumn="0" w:firstRowLastColumn="0" w:lastRowFirstColumn="0" w:lastRowLastColumn="0"/>
            <w:tcW w:w="1121" w:type="dxa"/>
            <w:tcBorders>
              <w:top w:val="single" w:sz="8" w:space="0" w:color="000000" w:themeColor="text1"/>
              <w:left w:val="single" w:sz="8" w:space="0" w:color="000000" w:themeColor="text1"/>
              <w:bottom w:val="single" w:sz="8" w:space="0" w:color="000000" w:themeColor="text1"/>
              <w:right w:val="single" w:sz="8" w:space="0" w:color="000000" w:themeColor="text1"/>
            </w:tcBorders>
            <w:hideMark/>
          </w:tcPr>
          <w:p w:rsidR="00F204CD" w:rsidRPr="00BF7E98" w:rsidRDefault="00F204CD" w:rsidP="00BA0DFA">
            <w:pPr>
              <w:widowControl w:val="0"/>
              <w:tabs>
                <w:tab w:val="center" w:pos="851"/>
              </w:tabs>
              <w:autoSpaceDE w:val="0"/>
              <w:autoSpaceDN w:val="0"/>
              <w:adjustRightInd w:val="0"/>
              <w:spacing w:line="360" w:lineRule="auto"/>
              <w:ind w:left="-142"/>
              <w:jc w:val="center"/>
              <w:rPr>
                <w:rFonts w:ascii="Times New Roman" w:hAnsi="Times New Roman"/>
                <w:sz w:val="18"/>
                <w:szCs w:val="18"/>
              </w:rPr>
            </w:pPr>
            <w:r w:rsidRPr="00BF7E98">
              <w:rPr>
                <w:rFonts w:ascii="Times New Roman" w:hAnsi="Times New Roman"/>
                <w:sz w:val="18"/>
                <w:szCs w:val="18"/>
              </w:rPr>
              <w:t>0</w:t>
            </w:r>
            <w:r>
              <w:rPr>
                <w:rFonts w:ascii="Times New Roman" w:hAnsi="Times New Roman"/>
                <w:sz w:val="18"/>
                <w:szCs w:val="18"/>
              </w:rPr>
              <w:t>9</w:t>
            </w:r>
          </w:p>
        </w:tc>
        <w:tc>
          <w:tcPr>
            <w:tcW w:w="1305" w:type="dxa"/>
            <w:tcBorders>
              <w:top w:val="single" w:sz="8" w:space="0" w:color="000000" w:themeColor="text1"/>
              <w:left w:val="single" w:sz="8" w:space="0" w:color="000000" w:themeColor="text1"/>
              <w:bottom w:val="single" w:sz="8" w:space="0" w:color="000000" w:themeColor="text1"/>
              <w:right w:val="single" w:sz="8" w:space="0" w:color="000000" w:themeColor="text1"/>
            </w:tcBorders>
            <w:hideMark/>
          </w:tcPr>
          <w:p w:rsidR="00F204CD" w:rsidRPr="00BF7E98" w:rsidRDefault="00F204CD" w:rsidP="00BA0DFA">
            <w:pPr>
              <w:widowControl w:val="0"/>
              <w:tabs>
                <w:tab w:val="center" w:pos="851"/>
              </w:tabs>
              <w:autoSpaceDE w:val="0"/>
              <w:autoSpaceDN w:val="0"/>
              <w:adjustRightInd w:val="0"/>
              <w:spacing w:line="360" w:lineRule="auto"/>
              <w:ind w:left="-142"/>
              <w:jc w:val="center"/>
              <w:cnfStyle w:val="000000000000" w:firstRow="0" w:lastRow="0" w:firstColumn="0" w:lastColumn="0" w:oddVBand="0" w:evenVBand="0" w:oddHBand="0" w:evenHBand="0" w:firstRowFirstColumn="0" w:firstRowLastColumn="0" w:lastRowFirstColumn="0" w:lastRowLastColumn="0"/>
              <w:rPr>
                <w:rFonts w:ascii="Times New Roman" w:hAnsi="Times New Roman"/>
                <w:b/>
                <w:sz w:val="18"/>
                <w:szCs w:val="18"/>
              </w:rPr>
            </w:pPr>
            <w:r w:rsidRPr="00BF7E98">
              <w:rPr>
                <w:rFonts w:ascii="Times New Roman" w:hAnsi="Times New Roman"/>
                <w:b/>
                <w:sz w:val="18"/>
                <w:szCs w:val="18"/>
              </w:rPr>
              <w:t>40</w:t>
            </w:r>
          </w:p>
        </w:tc>
        <w:tc>
          <w:tcPr>
            <w:tcW w:w="1258" w:type="dxa"/>
            <w:tcBorders>
              <w:top w:val="single" w:sz="8" w:space="0" w:color="000000" w:themeColor="text1"/>
              <w:left w:val="single" w:sz="8" w:space="0" w:color="000000" w:themeColor="text1"/>
              <w:bottom w:val="single" w:sz="8" w:space="0" w:color="000000" w:themeColor="text1"/>
              <w:right w:val="single" w:sz="8" w:space="0" w:color="000000" w:themeColor="text1"/>
            </w:tcBorders>
            <w:hideMark/>
          </w:tcPr>
          <w:p w:rsidR="00F204CD" w:rsidRPr="00BF7E98" w:rsidRDefault="00F204CD" w:rsidP="00BA0DFA">
            <w:pPr>
              <w:widowControl w:val="0"/>
              <w:tabs>
                <w:tab w:val="center" w:pos="851"/>
              </w:tabs>
              <w:autoSpaceDE w:val="0"/>
              <w:autoSpaceDN w:val="0"/>
              <w:adjustRightInd w:val="0"/>
              <w:spacing w:line="360" w:lineRule="auto"/>
              <w:ind w:left="-142"/>
              <w:jc w:val="center"/>
              <w:cnfStyle w:val="000000000000" w:firstRow="0" w:lastRow="0" w:firstColumn="0" w:lastColumn="0" w:oddVBand="0" w:evenVBand="0" w:oddHBand="0" w:evenHBand="0" w:firstRowFirstColumn="0" w:firstRowLastColumn="0" w:lastRowFirstColumn="0" w:lastRowLastColumn="0"/>
              <w:rPr>
                <w:rFonts w:ascii="Times New Roman" w:hAnsi="Times New Roman"/>
                <w:b/>
                <w:sz w:val="18"/>
                <w:szCs w:val="18"/>
              </w:rPr>
            </w:pPr>
            <w:r w:rsidRPr="00BF7E98">
              <w:rPr>
                <w:rFonts w:ascii="Times New Roman" w:hAnsi="Times New Roman"/>
                <w:b/>
                <w:sz w:val="18"/>
                <w:szCs w:val="18"/>
              </w:rPr>
              <w:t>UN</w:t>
            </w:r>
          </w:p>
        </w:tc>
        <w:tc>
          <w:tcPr>
            <w:tcW w:w="4241" w:type="dxa"/>
            <w:tcBorders>
              <w:top w:val="single" w:sz="8" w:space="0" w:color="000000" w:themeColor="text1"/>
              <w:left w:val="single" w:sz="8" w:space="0" w:color="000000" w:themeColor="text1"/>
              <w:bottom w:val="single" w:sz="8" w:space="0" w:color="000000" w:themeColor="text1"/>
              <w:right w:val="single" w:sz="8" w:space="0" w:color="000000" w:themeColor="text1"/>
            </w:tcBorders>
            <w:hideMark/>
          </w:tcPr>
          <w:p w:rsidR="00F204CD" w:rsidRPr="00BF7E98" w:rsidRDefault="00F204CD" w:rsidP="00BA0DFA">
            <w:pPr>
              <w:widowControl w:val="0"/>
              <w:tabs>
                <w:tab w:val="center" w:pos="851"/>
              </w:tabs>
              <w:autoSpaceDE w:val="0"/>
              <w:autoSpaceDN w:val="0"/>
              <w:adjustRightInd w:val="0"/>
              <w:spacing w:line="360" w:lineRule="auto"/>
              <w:ind w:left="57"/>
              <w:jc w:val="both"/>
              <w:cnfStyle w:val="000000000000" w:firstRow="0" w:lastRow="0" w:firstColumn="0" w:lastColumn="0" w:oddVBand="0" w:evenVBand="0" w:oddHBand="0" w:evenHBand="0" w:firstRowFirstColumn="0" w:firstRowLastColumn="0" w:lastRowFirstColumn="0" w:lastRowLastColumn="0"/>
              <w:rPr>
                <w:rFonts w:ascii="Times New Roman" w:hAnsi="Times New Roman"/>
                <w:b/>
                <w:sz w:val="18"/>
                <w:szCs w:val="18"/>
              </w:rPr>
            </w:pPr>
            <w:r w:rsidRPr="00BF7E98">
              <w:rPr>
                <w:rFonts w:ascii="Times New Roman" w:hAnsi="Times New Roman"/>
                <w:b/>
                <w:sz w:val="18"/>
                <w:szCs w:val="18"/>
              </w:rPr>
              <w:t xml:space="preserve">LINHA PARA BORDAR PONTO CRUZ, NOVELO 40M, CORES </w:t>
            </w:r>
            <w:proofErr w:type="gramStart"/>
            <w:r w:rsidRPr="00BF7E98">
              <w:rPr>
                <w:rFonts w:ascii="Times New Roman" w:hAnsi="Times New Roman"/>
                <w:b/>
                <w:sz w:val="18"/>
                <w:szCs w:val="18"/>
              </w:rPr>
              <w:t>DIVERSAS</w:t>
            </w:r>
            <w:proofErr w:type="gramEnd"/>
          </w:p>
        </w:tc>
        <w:tc>
          <w:tcPr>
            <w:tcW w:w="1385"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rsidR="00F204CD" w:rsidRDefault="00F204CD">
            <w:pPr>
              <w:cnfStyle w:val="000000000000" w:firstRow="0" w:lastRow="0" w:firstColumn="0" w:lastColumn="0" w:oddVBand="0" w:evenVBand="0" w:oddHBand="0" w:evenHBand="0" w:firstRowFirstColumn="0" w:firstRowLastColumn="0" w:lastRowFirstColumn="0" w:lastRowLastColumn="0"/>
            </w:pPr>
            <w:r w:rsidRPr="00A775A5">
              <w:rPr>
                <w:b/>
                <w:sz w:val="18"/>
                <w:szCs w:val="18"/>
              </w:rPr>
              <w:t>R$</w:t>
            </w:r>
            <w:r w:rsidR="00D96369">
              <w:rPr>
                <w:b/>
                <w:sz w:val="18"/>
                <w:szCs w:val="18"/>
              </w:rPr>
              <w:t xml:space="preserve"> 5,50</w:t>
            </w:r>
          </w:p>
        </w:tc>
        <w:tc>
          <w:tcPr>
            <w:tcW w:w="1464"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rsidR="00F204CD" w:rsidRDefault="00F204CD">
            <w:pPr>
              <w:cnfStyle w:val="000000000000" w:firstRow="0" w:lastRow="0" w:firstColumn="0" w:lastColumn="0" w:oddVBand="0" w:evenVBand="0" w:oddHBand="0" w:evenHBand="0" w:firstRowFirstColumn="0" w:firstRowLastColumn="0" w:lastRowFirstColumn="0" w:lastRowLastColumn="0"/>
            </w:pPr>
            <w:r w:rsidRPr="00A775A5">
              <w:rPr>
                <w:b/>
                <w:sz w:val="18"/>
                <w:szCs w:val="18"/>
              </w:rPr>
              <w:t>R$</w:t>
            </w:r>
            <w:r w:rsidR="00D96369">
              <w:rPr>
                <w:b/>
                <w:sz w:val="18"/>
                <w:szCs w:val="18"/>
              </w:rPr>
              <w:t xml:space="preserve"> 220,00</w:t>
            </w:r>
          </w:p>
        </w:tc>
      </w:tr>
      <w:tr w:rsidR="00F204CD" w:rsidRPr="00BF7E98" w:rsidTr="00BA0DFA">
        <w:tc>
          <w:tcPr>
            <w:cnfStyle w:val="001000000000" w:firstRow="0" w:lastRow="0" w:firstColumn="1" w:lastColumn="0" w:oddVBand="0" w:evenVBand="0" w:oddHBand="0" w:evenHBand="0" w:firstRowFirstColumn="0" w:firstRowLastColumn="0" w:lastRowFirstColumn="0" w:lastRowLastColumn="0"/>
            <w:tcW w:w="1121" w:type="dxa"/>
            <w:tcBorders>
              <w:top w:val="single" w:sz="8" w:space="0" w:color="000000" w:themeColor="text1"/>
              <w:left w:val="single" w:sz="8" w:space="0" w:color="000000" w:themeColor="text1"/>
              <w:bottom w:val="single" w:sz="8" w:space="0" w:color="000000" w:themeColor="text1"/>
              <w:right w:val="single" w:sz="8" w:space="0" w:color="000000" w:themeColor="text1"/>
            </w:tcBorders>
            <w:hideMark/>
          </w:tcPr>
          <w:p w:rsidR="00F204CD" w:rsidRPr="00BF7E98" w:rsidRDefault="00F204CD" w:rsidP="00BA0DFA">
            <w:pPr>
              <w:pStyle w:val="NormalWeb"/>
              <w:tabs>
                <w:tab w:val="center" w:pos="851"/>
              </w:tabs>
              <w:spacing w:before="0" w:beforeAutospacing="0" w:after="0" w:afterAutospacing="0" w:line="360" w:lineRule="auto"/>
              <w:ind w:left="-142"/>
              <w:jc w:val="center"/>
              <w:rPr>
                <w:sz w:val="18"/>
                <w:szCs w:val="18"/>
                <w:lang w:eastAsia="en-US"/>
              </w:rPr>
            </w:pPr>
            <w:r>
              <w:rPr>
                <w:sz w:val="18"/>
                <w:szCs w:val="18"/>
                <w:lang w:eastAsia="en-US"/>
              </w:rPr>
              <w:t>10</w:t>
            </w:r>
          </w:p>
        </w:tc>
        <w:tc>
          <w:tcPr>
            <w:tcW w:w="1305" w:type="dxa"/>
            <w:tcBorders>
              <w:top w:val="single" w:sz="8" w:space="0" w:color="000000" w:themeColor="text1"/>
              <w:left w:val="single" w:sz="8" w:space="0" w:color="000000" w:themeColor="text1"/>
              <w:bottom w:val="single" w:sz="8" w:space="0" w:color="000000" w:themeColor="text1"/>
              <w:right w:val="single" w:sz="8" w:space="0" w:color="000000" w:themeColor="text1"/>
            </w:tcBorders>
            <w:hideMark/>
          </w:tcPr>
          <w:p w:rsidR="00F204CD" w:rsidRPr="00BF7E98" w:rsidRDefault="00F204CD" w:rsidP="00BA0DFA">
            <w:pPr>
              <w:pStyle w:val="NormalWeb"/>
              <w:tabs>
                <w:tab w:val="center" w:pos="851"/>
              </w:tabs>
              <w:spacing w:before="0" w:beforeAutospacing="0" w:after="0" w:afterAutospacing="0" w:line="360" w:lineRule="auto"/>
              <w:ind w:left="-142"/>
              <w:jc w:val="center"/>
              <w:cnfStyle w:val="000000000000" w:firstRow="0" w:lastRow="0" w:firstColumn="0" w:lastColumn="0" w:oddVBand="0" w:evenVBand="0" w:oddHBand="0" w:evenHBand="0" w:firstRowFirstColumn="0" w:firstRowLastColumn="0" w:lastRowFirstColumn="0" w:lastRowLastColumn="0"/>
              <w:rPr>
                <w:b/>
                <w:sz w:val="18"/>
                <w:szCs w:val="18"/>
                <w:lang w:eastAsia="en-US"/>
              </w:rPr>
            </w:pPr>
            <w:r w:rsidRPr="00BF7E98">
              <w:rPr>
                <w:b/>
                <w:sz w:val="18"/>
                <w:szCs w:val="18"/>
                <w:lang w:eastAsia="en-US"/>
              </w:rPr>
              <w:t>12</w:t>
            </w:r>
          </w:p>
        </w:tc>
        <w:tc>
          <w:tcPr>
            <w:tcW w:w="1258" w:type="dxa"/>
            <w:tcBorders>
              <w:top w:val="single" w:sz="8" w:space="0" w:color="000000" w:themeColor="text1"/>
              <w:left w:val="single" w:sz="8" w:space="0" w:color="000000" w:themeColor="text1"/>
              <w:bottom w:val="single" w:sz="8" w:space="0" w:color="000000" w:themeColor="text1"/>
              <w:right w:val="single" w:sz="8" w:space="0" w:color="000000" w:themeColor="text1"/>
            </w:tcBorders>
            <w:hideMark/>
          </w:tcPr>
          <w:p w:rsidR="00F204CD" w:rsidRPr="00BF7E98" w:rsidRDefault="00F204CD" w:rsidP="00BA0DFA">
            <w:pPr>
              <w:pStyle w:val="NormalWeb"/>
              <w:tabs>
                <w:tab w:val="center" w:pos="851"/>
              </w:tabs>
              <w:spacing w:before="0" w:beforeAutospacing="0" w:after="0" w:afterAutospacing="0" w:line="360" w:lineRule="auto"/>
              <w:ind w:left="-142"/>
              <w:jc w:val="center"/>
              <w:cnfStyle w:val="000000000000" w:firstRow="0" w:lastRow="0" w:firstColumn="0" w:lastColumn="0" w:oddVBand="0" w:evenVBand="0" w:oddHBand="0" w:evenHBand="0" w:firstRowFirstColumn="0" w:firstRowLastColumn="0" w:lastRowFirstColumn="0" w:lastRowLastColumn="0"/>
              <w:rPr>
                <w:b/>
                <w:sz w:val="18"/>
                <w:szCs w:val="18"/>
                <w:lang w:eastAsia="en-US"/>
              </w:rPr>
            </w:pPr>
            <w:r w:rsidRPr="00BF7E98">
              <w:rPr>
                <w:b/>
                <w:sz w:val="18"/>
                <w:szCs w:val="18"/>
                <w:lang w:eastAsia="en-US"/>
              </w:rPr>
              <w:t>CONE</w:t>
            </w:r>
          </w:p>
        </w:tc>
        <w:tc>
          <w:tcPr>
            <w:tcW w:w="4241" w:type="dxa"/>
            <w:tcBorders>
              <w:top w:val="single" w:sz="8" w:space="0" w:color="000000" w:themeColor="text1"/>
              <w:left w:val="single" w:sz="8" w:space="0" w:color="000000" w:themeColor="text1"/>
              <w:bottom w:val="single" w:sz="8" w:space="0" w:color="000000" w:themeColor="text1"/>
              <w:right w:val="single" w:sz="8" w:space="0" w:color="000000" w:themeColor="text1"/>
            </w:tcBorders>
            <w:hideMark/>
          </w:tcPr>
          <w:p w:rsidR="00F204CD" w:rsidRPr="00BF7E98" w:rsidRDefault="00F204CD" w:rsidP="00BA0DFA">
            <w:pPr>
              <w:pStyle w:val="NormalWeb"/>
              <w:tabs>
                <w:tab w:val="center" w:pos="851"/>
              </w:tabs>
              <w:spacing w:before="0" w:beforeAutospacing="0" w:after="0" w:afterAutospacing="0" w:line="360" w:lineRule="auto"/>
              <w:ind w:left="57"/>
              <w:jc w:val="both"/>
              <w:cnfStyle w:val="000000000000" w:firstRow="0" w:lastRow="0" w:firstColumn="0" w:lastColumn="0" w:oddVBand="0" w:evenVBand="0" w:oddHBand="0" w:evenHBand="0" w:firstRowFirstColumn="0" w:firstRowLastColumn="0" w:lastRowFirstColumn="0" w:lastRowLastColumn="0"/>
              <w:rPr>
                <w:b/>
                <w:sz w:val="18"/>
                <w:szCs w:val="18"/>
                <w:lang w:eastAsia="en-US"/>
              </w:rPr>
            </w:pPr>
            <w:r w:rsidRPr="00BF7E98">
              <w:rPr>
                <w:b/>
                <w:sz w:val="18"/>
                <w:szCs w:val="18"/>
                <w:lang w:eastAsia="en-US"/>
              </w:rPr>
              <w:t xml:space="preserve">LINHA PARA COSTURA RETA, CONFECCIONADA 100% POLIESTER, CONE COM NO MINIMO </w:t>
            </w:r>
            <w:proofErr w:type="gramStart"/>
            <w:r w:rsidRPr="00BF7E98">
              <w:rPr>
                <w:b/>
                <w:sz w:val="18"/>
                <w:szCs w:val="18"/>
                <w:lang w:eastAsia="en-US"/>
              </w:rPr>
              <w:t>1.800M</w:t>
            </w:r>
            <w:proofErr w:type="gramEnd"/>
            <w:r w:rsidRPr="00BF7E98">
              <w:rPr>
                <w:b/>
                <w:sz w:val="18"/>
                <w:szCs w:val="18"/>
                <w:lang w:eastAsia="en-US"/>
              </w:rPr>
              <w:t>, CORES A ESCOLHER</w:t>
            </w:r>
          </w:p>
        </w:tc>
        <w:tc>
          <w:tcPr>
            <w:tcW w:w="1385"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rsidR="00F204CD" w:rsidRDefault="00F204CD">
            <w:pPr>
              <w:cnfStyle w:val="000000000000" w:firstRow="0" w:lastRow="0" w:firstColumn="0" w:lastColumn="0" w:oddVBand="0" w:evenVBand="0" w:oddHBand="0" w:evenHBand="0" w:firstRowFirstColumn="0" w:firstRowLastColumn="0" w:lastRowFirstColumn="0" w:lastRowLastColumn="0"/>
            </w:pPr>
            <w:r w:rsidRPr="00A775A5">
              <w:rPr>
                <w:b/>
                <w:sz w:val="18"/>
                <w:szCs w:val="18"/>
              </w:rPr>
              <w:t>R$</w:t>
            </w:r>
            <w:r w:rsidR="00D96369">
              <w:rPr>
                <w:b/>
                <w:sz w:val="18"/>
                <w:szCs w:val="18"/>
              </w:rPr>
              <w:t xml:space="preserve"> </w:t>
            </w:r>
            <w:r w:rsidR="00BC4D0E">
              <w:rPr>
                <w:b/>
                <w:sz w:val="18"/>
                <w:szCs w:val="18"/>
              </w:rPr>
              <w:t>7,50</w:t>
            </w:r>
          </w:p>
        </w:tc>
        <w:tc>
          <w:tcPr>
            <w:tcW w:w="1464"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rsidR="00F204CD" w:rsidRDefault="00F204CD">
            <w:pPr>
              <w:cnfStyle w:val="000000000000" w:firstRow="0" w:lastRow="0" w:firstColumn="0" w:lastColumn="0" w:oddVBand="0" w:evenVBand="0" w:oddHBand="0" w:evenHBand="0" w:firstRowFirstColumn="0" w:firstRowLastColumn="0" w:lastRowFirstColumn="0" w:lastRowLastColumn="0"/>
            </w:pPr>
            <w:r w:rsidRPr="00A775A5">
              <w:rPr>
                <w:b/>
                <w:sz w:val="18"/>
                <w:szCs w:val="18"/>
              </w:rPr>
              <w:t>R$</w:t>
            </w:r>
            <w:r w:rsidR="00BC4D0E">
              <w:rPr>
                <w:b/>
                <w:sz w:val="18"/>
                <w:szCs w:val="18"/>
              </w:rPr>
              <w:t xml:space="preserve"> 90,00</w:t>
            </w:r>
          </w:p>
        </w:tc>
      </w:tr>
      <w:tr w:rsidR="00F204CD" w:rsidRPr="00BF7E98" w:rsidTr="00BA0DFA">
        <w:tc>
          <w:tcPr>
            <w:cnfStyle w:val="001000000000" w:firstRow="0" w:lastRow="0" w:firstColumn="1" w:lastColumn="0" w:oddVBand="0" w:evenVBand="0" w:oddHBand="0" w:evenHBand="0" w:firstRowFirstColumn="0" w:firstRowLastColumn="0" w:lastRowFirstColumn="0" w:lastRowLastColumn="0"/>
            <w:tcW w:w="1121" w:type="dxa"/>
            <w:tcBorders>
              <w:top w:val="single" w:sz="8" w:space="0" w:color="000000" w:themeColor="text1"/>
              <w:left w:val="single" w:sz="8" w:space="0" w:color="000000" w:themeColor="text1"/>
              <w:bottom w:val="single" w:sz="8" w:space="0" w:color="000000" w:themeColor="text1"/>
              <w:right w:val="single" w:sz="8" w:space="0" w:color="000000" w:themeColor="text1"/>
            </w:tcBorders>
            <w:hideMark/>
          </w:tcPr>
          <w:p w:rsidR="00F204CD" w:rsidRPr="00BF7E98" w:rsidRDefault="00F204CD" w:rsidP="00BA0DFA">
            <w:pPr>
              <w:pStyle w:val="NormalWeb"/>
              <w:tabs>
                <w:tab w:val="center" w:pos="851"/>
              </w:tabs>
              <w:spacing w:before="0" w:beforeAutospacing="0" w:after="0" w:afterAutospacing="0" w:line="360" w:lineRule="auto"/>
              <w:ind w:left="-142"/>
              <w:jc w:val="center"/>
              <w:rPr>
                <w:sz w:val="18"/>
                <w:szCs w:val="18"/>
                <w:lang w:eastAsia="en-US"/>
              </w:rPr>
            </w:pPr>
            <w:r>
              <w:rPr>
                <w:sz w:val="18"/>
                <w:szCs w:val="18"/>
                <w:lang w:eastAsia="en-US"/>
              </w:rPr>
              <w:t>11</w:t>
            </w:r>
          </w:p>
        </w:tc>
        <w:tc>
          <w:tcPr>
            <w:tcW w:w="1305" w:type="dxa"/>
            <w:tcBorders>
              <w:top w:val="single" w:sz="8" w:space="0" w:color="000000" w:themeColor="text1"/>
              <w:left w:val="single" w:sz="8" w:space="0" w:color="000000" w:themeColor="text1"/>
              <w:bottom w:val="single" w:sz="8" w:space="0" w:color="000000" w:themeColor="text1"/>
              <w:right w:val="single" w:sz="8" w:space="0" w:color="000000" w:themeColor="text1"/>
            </w:tcBorders>
            <w:hideMark/>
          </w:tcPr>
          <w:p w:rsidR="00F204CD" w:rsidRPr="00BF7E98" w:rsidRDefault="00F204CD" w:rsidP="00BA0DFA">
            <w:pPr>
              <w:pStyle w:val="NormalWeb"/>
              <w:tabs>
                <w:tab w:val="center" w:pos="851"/>
              </w:tabs>
              <w:spacing w:before="0" w:beforeAutospacing="0" w:after="0" w:afterAutospacing="0" w:line="360" w:lineRule="auto"/>
              <w:ind w:left="-142"/>
              <w:jc w:val="center"/>
              <w:cnfStyle w:val="000000000000" w:firstRow="0" w:lastRow="0" w:firstColumn="0" w:lastColumn="0" w:oddVBand="0" w:evenVBand="0" w:oddHBand="0" w:evenHBand="0" w:firstRowFirstColumn="0" w:firstRowLastColumn="0" w:lastRowFirstColumn="0" w:lastRowLastColumn="0"/>
              <w:rPr>
                <w:b/>
                <w:sz w:val="18"/>
                <w:szCs w:val="18"/>
                <w:lang w:eastAsia="en-US"/>
              </w:rPr>
            </w:pPr>
            <w:r w:rsidRPr="00BF7E98">
              <w:rPr>
                <w:b/>
                <w:sz w:val="18"/>
                <w:szCs w:val="18"/>
                <w:lang w:eastAsia="en-US"/>
              </w:rPr>
              <w:t>100</w:t>
            </w:r>
          </w:p>
        </w:tc>
        <w:tc>
          <w:tcPr>
            <w:tcW w:w="1258" w:type="dxa"/>
            <w:tcBorders>
              <w:top w:val="single" w:sz="8" w:space="0" w:color="000000" w:themeColor="text1"/>
              <w:left w:val="single" w:sz="8" w:space="0" w:color="000000" w:themeColor="text1"/>
              <w:bottom w:val="single" w:sz="8" w:space="0" w:color="000000" w:themeColor="text1"/>
              <w:right w:val="single" w:sz="8" w:space="0" w:color="000000" w:themeColor="text1"/>
            </w:tcBorders>
            <w:hideMark/>
          </w:tcPr>
          <w:p w:rsidR="00F204CD" w:rsidRPr="00BF7E98" w:rsidRDefault="00F204CD" w:rsidP="00BA0DFA">
            <w:pPr>
              <w:pStyle w:val="NormalWeb"/>
              <w:tabs>
                <w:tab w:val="center" w:pos="851"/>
              </w:tabs>
              <w:spacing w:before="0" w:beforeAutospacing="0" w:after="0" w:afterAutospacing="0" w:line="360" w:lineRule="auto"/>
              <w:ind w:left="-142"/>
              <w:jc w:val="center"/>
              <w:cnfStyle w:val="000000000000" w:firstRow="0" w:lastRow="0" w:firstColumn="0" w:lastColumn="0" w:oddVBand="0" w:evenVBand="0" w:oddHBand="0" w:evenHBand="0" w:firstRowFirstColumn="0" w:firstRowLastColumn="0" w:lastRowFirstColumn="0" w:lastRowLastColumn="0"/>
              <w:rPr>
                <w:b/>
                <w:sz w:val="18"/>
                <w:szCs w:val="18"/>
                <w:lang w:eastAsia="en-US"/>
              </w:rPr>
            </w:pPr>
            <w:r w:rsidRPr="00BF7E98">
              <w:rPr>
                <w:b/>
                <w:sz w:val="18"/>
                <w:szCs w:val="18"/>
                <w:lang w:eastAsia="en-US"/>
              </w:rPr>
              <w:t>M</w:t>
            </w:r>
          </w:p>
        </w:tc>
        <w:tc>
          <w:tcPr>
            <w:tcW w:w="4241" w:type="dxa"/>
            <w:tcBorders>
              <w:top w:val="single" w:sz="8" w:space="0" w:color="000000" w:themeColor="text1"/>
              <w:left w:val="single" w:sz="8" w:space="0" w:color="000000" w:themeColor="text1"/>
              <w:bottom w:val="single" w:sz="8" w:space="0" w:color="000000" w:themeColor="text1"/>
              <w:right w:val="single" w:sz="8" w:space="0" w:color="000000" w:themeColor="text1"/>
            </w:tcBorders>
            <w:hideMark/>
          </w:tcPr>
          <w:p w:rsidR="00F204CD" w:rsidRPr="00BF7E98" w:rsidRDefault="00F204CD" w:rsidP="00BA0DFA">
            <w:pPr>
              <w:pStyle w:val="NormalWeb"/>
              <w:tabs>
                <w:tab w:val="center" w:pos="851"/>
              </w:tabs>
              <w:spacing w:before="0" w:beforeAutospacing="0" w:after="0" w:afterAutospacing="0" w:line="360" w:lineRule="auto"/>
              <w:ind w:left="57"/>
              <w:jc w:val="both"/>
              <w:cnfStyle w:val="000000000000" w:firstRow="0" w:lastRow="0" w:firstColumn="0" w:lastColumn="0" w:oddVBand="0" w:evenVBand="0" w:oddHBand="0" w:evenHBand="0" w:firstRowFirstColumn="0" w:firstRowLastColumn="0" w:lastRowFirstColumn="0" w:lastRowLastColumn="0"/>
              <w:rPr>
                <w:b/>
                <w:sz w:val="18"/>
                <w:szCs w:val="18"/>
                <w:lang w:eastAsia="en-US"/>
              </w:rPr>
            </w:pPr>
            <w:r w:rsidRPr="00BF7E98">
              <w:rPr>
                <w:b/>
                <w:sz w:val="18"/>
                <w:szCs w:val="18"/>
                <w:lang w:eastAsia="en-US"/>
              </w:rPr>
              <w:t xml:space="preserve">MANTA ACRILICA R1, COM NO MINIMO 1,40M DE </w:t>
            </w:r>
            <w:proofErr w:type="gramStart"/>
            <w:r w:rsidRPr="00BF7E98">
              <w:rPr>
                <w:b/>
                <w:sz w:val="18"/>
                <w:szCs w:val="18"/>
                <w:lang w:eastAsia="en-US"/>
              </w:rPr>
              <w:t>LARGURA</w:t>
            </w:r>
            <w:proofErr w:type="gramEnd"/>
          </w:p>
        </w:tc>
        <w:tc>
          <w:tcPr>
            <w:tcW w:w="1385"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rsidR="00F204CD" w:rsidRDefault="00F204CD">
            <w:pPr>
              <w:cnfStyle w:val="000000000000" w:firstRow="0" w:lastRow="0" w:firstColumn="0" w:lastColumn="0" w:oddVBand="0" w:evenVBand="0" w:oddHBand="0" w:evenHBand="0" w:firstRowFirstColumn="0" w:firstRowLastColumn="0" w:lastRowFirstColumn="0" w:lastRowLastColumn="0"/>
            </w:pPr>
            <w:r w:rsidRPr="00A775A5">
              <w:rPr>
                <w:b/>
                <w:sz w:val="18"/>
                <w:szCs w:val="18"/>
              </w:rPr>
              <w:t>R$</w:t>
            </w:r>
            <w:r w:rsidR="00BC4D0E">
              <w:rPr>
                <w:b/>
                <w:sz w:val="18"/>
                <w:szCs w:val="18"/>
              </w:rPr>
              <w:t xml:space="preserve"> 28,85</w:t>
            </w:r>
          </w:p>
        </w:tc>
        <w:tc>
          <w:tcPr>
            <w:tcW w:w="1464"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rsidR="00F204CD" w:rsidRDefault="00F204CD">
            <w:pPr>
              <w:cnfStyle w:val="000000000000" w:firstRow="0" w:lastRow="0" w:firstColumn="0" w:lastColumn="0" w:oddVBand="0" w:evenVBand="0" w:oddHBand="0" w:evenHBand="0" w:firstRowFirstColumn="0" w:firstRowLastColumn="0" w:lastRowFirstColumn="0" w:lastRowLastColumn="0"/>
            </w:pPr>
            <w:r w:rsidRPr="00A775A5">
              <w:rPr>
                <w:b/>
                <w:sz w:val="18"/>
                <w:szCs w:val="18"/>
              </w:rPr>
              <w:t>R$</w:t>
            </w:r>
            <w:r w:rsidR="00BC4D0E">
              <w:rPr>
                <w:b/>
                <w:sz w:val="18"/>
                <w:szCs w:val="18"/>
              </w:rPr>
              <w:t xml:space="preserve"> 288,50</w:t>
            </w:r>
          </w:p>
        </w:tc>
      </w:tr>
      <w:tr w:rsidR="00F204CD" w:rsidRPr="00BF7E98" w:rsidTr="00BA0DFA">
        <w:tc>
          <w:tcPr>
            <w:cnfStyle w:val="001000000000" w:firstRow="0" w:lastRow="0" w:firstColumn="1" w:lastColumn="0" w:oddVBand="0" w:evenVBand="0" w:oddHBand="0" w:evenHBand="0" w:firstRowFirstColumn="0" w:firstRowLastColumn="0" w:lastRowFirstColumn="0" w:lastRowLastColumn="0"/>
            <w:tcW w:w="1121"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rsidR="00F204CD" w:rsidRPr="00BF7E98" w:rsidRDefault="00F204CD" w:rsidP="00BA0DFA">
            <w:pPr>
              <w:pStyle w:val="NormalWeb"/>
              <w:tabs>
                <w:tab w:val="center" w:pos="851"/>
              </w:tabs>
              <w:spacing w:before="0" w:beforeAutospacing="0" w:after="0" w:afterAutospacing="0" w:line="360" w:lineRule="auto"/>
              <w:ind w:left="-142"/>
              <w:jc w:val="center"/>
              <w:rPr>
                <w:sz w:val="18"/>
                <w:szCs w:val="18"/>
                <w:lang w:eastAsia="en-US"/>
              </w:rPr>
            </w:pPr>
            <w:r>
              <w:rPr>
                <w:sz w:val="18"/>
                <w:szCs w:val="18"/>
                <w:lang w:eastAsia="en-US"/>
              </w:rPr>
              <w:t>12</w:t>
            </w:r>
          </w:p>
        </w:tc>
        <w:tc>
          <w:tcPr>
            <w:tcW w:w="1305"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rsidR="00F204CD" w:rsidRPr="00BF7E98" w:rsidRDefault="00F204CD" w:rsidP="00BA0DFA">
            <w:pPr>
              <w:pStyle w:val="NormalWeb"/>
              <w:tabs>
                <w:tab w:val="center" w:pos="851"/>
              </w:tabs>
              <w:spacing w:before="0" w:beforeAutospacing="0" w:after="0" w:afterAutospacing="0" w:line="360" w:lineRule="auto"/>
              <w:ind w:left="-142"/>
              <w:jc w:val="center"/>
              <w:cnfStyle w:val="000000000000" w:firstRow="0" w:lastRow="0" w:firstColumn="0" w:lastColumn="0" w:oddVBand="0" w:evenVBand="0" w:oddHBand="0" w:evenHBand="0" w:firstRowFirstColumn="0" w:firstRowLastColumn="0" w:lastRowFirstColumn="0" w:lastRowLastColumn="0"/>
              <w:rPr>
                <w:b/>
                <w:sz w:val="18"/>
                <w:szCs w:val="18"/>
                <w:lang w:eastAsia="en-US"/>
              </w:rPr>
            </w:pPr>
            <w:r>
              <w:rPr>
                <w:b/>
                <w:sz w:val="18"/>
                <w:szCs w:val="18"/>
                <w:lang w:eastAsia="en-US"/>
              </w:rPr>
              <w:t>100</w:t>
            </w:r>
          </w:p>
        </w:tc>
        <w:tc>
          <w:tcPr>
            <w:tcW w:w="1258"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rsidR="00F204CD" w:rsidRPr="00BF7E98" w:rsidRDefault="00F204CD" w:rsidP="00BA0DFA">
            <w:pPr>
              <w:pStyle w:val="NormalWeb"/>
              <w:tabs>
                <w:tab w:val="center" w:pos="851"/>
              </w:tabs>
              <w:spacing w:before="0" w:beforeAutospacing="0" w:after="0" w:afterAutospacing="0" w:line="360" w:lineRule="auto"/>
              <w:ind w:left="-142"/>
              <w:jc w:val="center"/>
              <w:cnfStyle w:val="000000000000" w:firstRow="0" w:lastRow="0" w:firstColumn="0" w:lastColumn="0" w:oddVBand="0" w:evenVBand="0" w:oddHBand="0" w:evenHBand="0" w:firstRowFirstColumn="0" w:firstRowLastColumn="0" w:lastRowFirstColumn="0" w:lastRowLastColumn="0"/>
              <w:rPr>
                <w:b/>
                <w:sz w:val="18"/>
                <w:szCs w:val="18"/>
                <w:lang w:eastAsia="en-US"/>
              </w:rPr>
            </w:pPr>
            <w:r>
              <w:rPr>
                <w:b/>
                <w:sz w:val="18"/>
                <w:szCs w:val="18"/>
                <w:lang w:eastAsia="en-US"/>
              </w:rPr>
              <w:t>M</w:t>
            </w:r>
          </w:p>
        </w:tc>
        <w:tc>
          <w:tcPr>
            <w:tcW w:w="4241"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rsidR="00F204CD" w:rsidRPr="00BF7E98" w:rsidRDefault="00F204CD" w:rsidP="00BA0DFA">
            <w:pPr>
              <w:pStyle w:val="NormalWeb"/>
              <w:tabs>
                <w:tab w:val="center" w:pos="851"/>
              </w:tabs>
              <w:spacing w:before="0" w:beforeAutospacing="0" w:after="0" w:afterAutospacing="0" w:line="360" w:lineRule="auto"/>
              <w:ind w:left="57"/>
              <w:jc w:val="both"/>
              <w:cnfStyle w:val="000000000000" w:firstRow="0" w:lastRow="0" w:firstColumn="0" w:lastColumn="0" w:oddVBand="0" w:evenVBand="0" w:oddHBand="0" w:evenHBand="0" w:firstRowFirstColumn="0" w:firstRowLastColumn="0" w:lastRowFirstColumn="0" w:lastRowLastColumn="0"/>
              <w:rPr>
                <w:b/>
                <w:sz w:val="18"/>
                <w:szCs w:val="18"/>
                <w:lang w:eastAsia="en-US"/>
              </w:rPr>
            </w:pPr>
            <w:r>
              <w:rPr>
                <w:b/>
                <w:sz w:val="18"/>
                <w:szCs w:val="18"/>
                <w:lang w:eastAsia="en-US"/>
              </w:rPr>
              <w:t xml:space="preserve">PASSA FITA CORES VARIADAS, COM MEDIDAS MINIMAS DE </w:t>
            </w:r>
            <w:proofErr w:type="gramStart"/>
            <w:r>
              <w:rPr>
                <w:b/>
                <w:sz w:val="18"/>
                <w:szCs w:val="18"/>
                <w:lang w:eastAsia="en-US"/>
              </w:rPr>
              <w:t>2CM</w:t>
            </w:r>
            <w:proofErr w:type="gramEnd"/>
            <w:r>
              <w:rPr>
                <w:b/>
                <w:sz w:val="18"/>
                <w:szCs w:val="18"/>
                <w:lang w:eastAsia="en-US"/>
              </w:rPr>
              <w:t xml:space="preserve"> DE ALTURA, COMPOSIÇÃO </w:t>
            </w:r>
            <w:r w:rsidRPr="00342C8F">
              <w:rPr>
                <w:b/>
                <w:sz w:val="20"/>
                <w:szCs w:val="20"/>
                <w:lang w:eastAsia="en-US"/>
              </w:rPr>
              <w:t xml:space="preserve">MINIMA </w:t>
            </w:r>
            <w:r w:rsidRPr="00342C8F">
              <w:rPr>
                <w:b/>
                <w:color w:val="000000"/>
                <w:sz w:val="20"/>
                <w:szCs w:val="20"/>
              </w:rPr>
              <w:t>70% POLIÉSTER E 30% ALGODÃO</w:t>
            </w:r>
          </w:p>
        </w:tc>
        <w:tc>
          <w:tcPr>
            <w:tcW w:w="1385"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rsidR="00F204CD" w:rsidRDefault="00F204CD">
            <w:pPr>
              <w:cnfStyle w:val="000000000000" w:firstRow="0" w:lastRow="0" w:firstColumn="0" w:lastColumn="0" w:oddVBand="0" w:evenVBand="0" w:oddHBand="0" w:evenHBand="0" w:firstRowFirstColumn="0" w:firstRowLastColumn="0" w:lastRowFirstColumn="0" w:lastRowLastColumn="0"/>
            </w:pPr>
            <w:r w:rsidRPr="00A775A5">
              <w:rPr>
                <w:b/>
                <w:sz w:val="18"/>
                <w:szCs w:val="18"/>
              </w:rPr>
              <w:t>R$</w:t>
            </w:r>
            <w:r w:rsidR="00BC4D0E">
              <w:rPr>
                <w:b/>
                <w:sz w:val="18"/>
                <w:szCs w:val="18"/>
              </w:rPr>
              <w:t xml:space="preserve"> 2,29</w:t>
            </w:r>
          </w:p>
        </w:tc>
        <w:tc>
          <w:tcPr>
            <w:tcW w:w="1464"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rsidR="00F204CD" w:rsidRDefault="00F204CD">
            <w:pPr>
              <w:cnfStyle w:val="000000000000" w:firstRow="0" w:lastRow="0" w:firstColumn="0" w:lastColumn="0" w:oddVBand="0" w:evenVBand="0" w:oddHBand="0" w:evenHBand="0" w:firstRowFirstColumn="0" w:firstRowLastColumn="0" w:lastRowFirstColumn="0" w:lastRowLastColumn="0"/>
            </w:pPr>
            <w:r w:rsidRPr="00A775A5">
              <w:rPr>
                <w:b/>
                <w:sz w:val="18"/>
                <w:szCs w:val="18"/>
              </w:rPr>
              <w:t>R$</w:t>
            </w:r>
            <w:r w:rsidR="00BC4D0E">
              <w:rPr>
                <w:b/>
                <w:sz w:val="18"/>
                <w:szCs w:val="18"/>
              </w:rPr>
              <w:t xml:space="preserve"> 229,00</w:t>
            </w:r>
          </w:p>
        </w:tc>
      </w:tr>
      <w:tr w:rsidR="00F204CD" w:rsidRPr="00BF7E98" w:rsidTr="00BA0DFA">
        <w:tc>
          <w:tcPr>
            <w:cnfStyle w:val="001000000000" w:firstRow="0" w:lastRow="0" w:firstColumn="1" w:lastColumn="0" w:oddVBand="0" w:evenVBand="0" w:oddHBand="0" w:evenHBand="0" w:firstRowFirstColumn="0" w:firstRowLastColumn="0" w:lastRowFirstColumn="0" w:lastRowLastColumn="0"/>
            <w:tcW w:w="1121" w:type="dxa"/>
            <w:tcBorders>
              <w:top w:val="single" w:sz="8" w:space="0" w:color="000000" w:themeColor="text1"/>
              <w:left w:val="single" w:sz="8" w:space="0" w:color="000000" w:themeColor="text1"/>
              <w:bottom w:val="single" w:sz="8" w:space="0" w:color="000000" w:themeColor="text1"/>
              <w:right w:val="single" w:sz="8" w:space="0" w:color="000000" w:themeColor="text1"/>
            </w:tcBorders>
            <w:hideMark/>
          </w:tcPr>
          <w:p w:rsidR="00F204CD" w:rsidRPr="00BF7E98" w:rsidRDefault="00F204CD" w:rsidP="00BA0DFA">
            <w:pPr>
              <w:pStyle w:val="NormalWeb"/>
              <w:tabs>
                <w:tab w:val="center" w:pos="851"/>
              </w:tabs>
              <w:spacing w:before="0" w:beforeAutospacing="0" w:after="0" w:afterAutospacing="0" w:line="360" w:lineRule="auto"/>
              <w:ind w:left="-142"/>
              <w:jc w:val="center"/>
              <w:rPr>
                <w:sz w:val="18"/>
                <w:szCs w:val="18"/>
                <w:lang w:eastAsia="en-US"/>
              </w:rPr>
            </w:pPr>
            <w:r w:rsidRPr="00BF7E98">
              <w:rPr>
                <w:sz w:val="18"/>
                <w:szCs w:val="18"/>
                <w:lang w:eastAsia="en-US"/>
              </w:rPr>
              <w:t>13</w:t>
            </w:r>
          </w:p>
        </w:tc>
        <w:tc>
          <w:tcPr>
            <w:tcW w:w="1305" w:type="dxa"/>
            <w:tcBorders>
              <w:top w:val="single" w:sz="8" w:space="0" w:color="000000" w:themeColor="text1"/>
              <w:left w:val="single" w:sz="8" w:space="0" w:color="000000" w:themeColor="text1"/>
              <w:bottom w:val="single" w:sz="8" w:space="0" w:color="000000" w:themeColor="text1"/>
              <w:right w:val="single" w:sz="8" w:space="0" w:color="000000" w:themeColor="text1"/>
            </w:tcBorders>
            <w:hideMark/>
          </w:tcPr>
          <w:p w:rsidR="00F204CD" w:rsidRPr="00BF7E98" w:rsidRDefault="00F204CD" w:rsidP="00BA0DFA">
            <w:pPr>
              <w:pStyle w:val="NormalWeb"/>
              <w:tabs>
                <w:tab w:val="center" w:pos="851"/>
              </w:tabs>
              <w:spacing w:before="0" w:beforeAutospacing="0" w:after="0" w:afterAutospacing="0" w:line="360" w:lineRule="auto"/>
              <w:ind w:left="-142"/>
              <w:jc w:val="center"/>
              <w:cnfStyle w:val="000000000000" w:firstRow="0" w:lastRow="0" w:firstColumn="0" w:lastColumn="0" w:oddVBand="0" w:evenVBand="0" w:oddHBand="0" w:evenHBand="0" w:firstRowFirstColumn="0" w:firstRowLastColumn="0" w:lastRowFirstColumn="0" w:lastRowLastColumn="0"/>
              <w:rPr>
                <w:b/>
                <w:sz w:val="18"/>
                <w:szCs w:val="18"/>
                <w:lang w:eastAsia="en-US"/>
              </w:rPr>
            </w:pPr>
            <w:r w:rsidRPr="00BF7E98">
              <w:rPr>
                <w:b/>
                <w:sz w:val="18"/>
                <w:szCs w:val="18"/>
                <w:lang w:eastAsia="en-US"/>
              </w:rPr>
              <w:t>40</w:t>
            </w:r>
          </w:p>
        </w:tc>
        <w:tc>
          <w:tcPr>
            <w:tcW w:w="1258" w:type="dxa"/>
            <w:tcBorders>
              <w:top w:val="single" w:sz="8" w:space="0" w:color="000000" w:themeColor="text1"/>
              <w:left w:val="single" w:sz="8" w:space="0" w:color="000000" w:themeColor="text1"/>
              <w:bottom w:val="single" w:sz="8" w:space="0" w:color="000000" w:themeColor="text1"/>
              <w:right w:val="single" w:sz="8" w:space="0" w:color="000000" w:themeColor="text1"/>
            </w:tcBorders>
            <w:hideMark/>
          </w:tcPr>
          <w:p w:rsidR="00F204CD" w:rsidRPr="00BF7E98" w:rsidRDefault="00F204CD" w:rsidP="00BA0DFA">
            <w:pPr>
              <w:pStyle w:val="NormalWeb"/>
              <w:tabs>
                <w:tab w:val="center" w:pos="851"/>
              </w:tabs>
              <w:spacing w:before="0" w:beforeAutospacing="0" w:after="0" w:afterAutospacing="0" w:line="360" w:lineRule="auto"/>
              <w:ind w:left="-142"/>
              <w:jc w:val="center"/>
              <w:cnfStyle w:val="000000000000" w:firstRow="0" w:lastRow="0" w:firstColumn="0" w:lastColumn="0" w:oddVBand="0" w:evenVBand="0" w:oddHBand="0" w:evenHBand="0" w:firstRowFirstColumn="0" w:firstRowLastColumn="0" w:lastRowFirstColumn="0" w:lastRowLastColumn="0"/>
              <w:rPr>
                <w:b/>
                <w:sz w:val="18"/>
                <w:szCs w:val="18"/>
                <w:lang w:eastAsia="en-US"/>
              </w:rPr>
            </w:pPr>
            <w:r w:rsidRPr="00BF7E98">
              <w:rPr>
                <w:b/>
                <w:sz w:val="18"/>
                <w:szCs w:val="18"/>
                <w:lang w:eastAsia="en-US"/>
              </w:rPr>
              <w:t>M</w:t>
            </w:r>
          </w:p>
        </w:tc>
        <w:tc>
          <w:tcPr>
            <w:tcW w:w="4241" w:type="dxa"/>
            <w:tcBorders>
              <w:top w:val="single" w:sz="8" w:space="0" w:color="000000" w:themeColor="text1"/>
              <w:left w:val="single" w:sz="8" w:space="0" w:color="000000" w:themeColor="text1"/>
              <w:bottom w:val="single" w:sz="8" w:space="0" w:color="000000" w:themeColor="text1"/>
              <w:right w:val="single" w:sz="8" w:space="0" w:color="000000" w:themeColor="text1"/>
            </w:tcBorders>
            <w:hideMark/>
          </w:tcPr>
          <w:p w:rsidR="00F204CD" w:rsidRPr="00BF7E98" w:rsidRDefault="00F204CD" w:rsidP="00BA0DFA">
            <w:pPr>
              <w:pStyle w:val="NormalWeb"/>
              <w:tabs>
                <w:tab w:val="center" w:pos="851"/>
              </w:tabs>
              <w:spacing w:before="0" w:beforeAutospacing="0" w:after="0" w:afterAutospacing="0" w:line="360" w:lineRule="auto"/>
              <w:ind w:left="57"/>
              <w:jc w:val="both"/>
              <w:cnfStyle w:val="000000000000" w:firstRow="0" w:lastRow="0" w:firstColumn="0" w:lastColumn="0" w:oddVBand="0" w:evenVBand="0" w:oddHBand="0" w:evenHBand="0" w:firstRowFirstColumn="0" w:firstRowLastColumn="0" w:lastRowFirstColumn="0" w:lastRowLastColumn="0"/>
              <w:rPr>
                <w:b/>
                <w:sz w:val="18"/>
                <w:szCs w:val="18"/>
                <w:lang w:eastAsia="en-US"/>
              </w:rPr>
            </w:pPr>
            <w:r w:rsidRPr="00BF7E98">
              <w:rPr>
                <w:b/>
                <w:sz w:val="18"/>
                <w:szCs w:val="18"/>
                <w:lang w:eastAsia="en-US"/>
              </w:rPr>
              <w:t xml:space="preserve">TECIDO GUIPIR 100% POLIESTER, COM MEDIDAS MINIMAS </w:t>
            </w:r>
            <w:proofErr w:type="gramStart"/>
            <w:r w:rsidRPr="00BF7E98">
              <w:rPr>
                <w:b/>
                <w:sz w:val="18"/>
                <w:szCs w:val="18"/>
                <w:lang w:eastAsia="en-US"/>
              </w:rPr>
              <w:t>4CM</w:t>
            </w:r>
            <w:proofErr w:type="gramEnd"/>
            <w:r w:rsidRPr="00BF7E98">
              <w:rPr>
                <w:b/>
                <w:sz w:val="18"/>
                <w:szCs w:val="18"/>
                <w:lang w:eastAsia="en-US"/>
              </w:rPr>
              <w:t xml:space="preserve"> DE ALTURA, COR BRANCO, TEMA A ESCOLHER</w:t>
            </w:r>
          </w:p>
        </w:tc>
        <w:tc>
          <w:tcPr>
            <w:tcW w:w="1385"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rsidR="00F204CD" w:rsidRDefault="00F204CD">
            <w:pPr>
              <w:cnfStyle w:val="000000000000" w:firstRow="0" w:lastRow="0" w:firstColumn="0" w:lastColumn="0" w:oddVBand="0" w:evenVBand="0" w:oddHBand="0" w:evenHBand="0" w:firstRowFirstColumn="0" w:firstRowLastColumn="0" w:lastRowFirstColumn="0" w:lastRowLastColumn="0"/>
            </w:pPr>
            <w:r w:rsidRPr="00A775A5">
              <w:rPr>
                <w:b/>
                <w:sz w:val="18"/>
                <w:szCs w:val="18"/>
              </w:rPr>
              <w:t>R$</w:t>
            </w:r>
            <w:r w:rsidR="00BC4D0E">
              <w:rPr>
                <w:b/>
                <w:sz w:val="18"/>
                <w:szCs w:val="18"/>
              </w:rPr>
              <w:t xml:space="preserve"> 7,00</w:t>
            </w:r>
          </w:p>
        </w:tc>
        <w:tc>
          <w:tcPr>
            <w:tcW w:w="1464"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rsidR="00F204CD" w:rsidRDefault="00F204CD">
            <w:pPr>
              <w:cnfStyle w:val="000000000000" w:firstRow="0" w:lastRow="0" w:firstColumn="0" w:lastColumn="0" w:oddVBand="0" w:evenVBand="0" w:oddHBand="0" w:evenHBand="0" w:firstRowFirstColumn="0" w:firstRowLastColumn="0" w:lastRowFirstColumn="0" w:lastRowLastColumn="0"/>
            </w:pPr>
            <w:r w:rsidRPr="00A775A5">
              <w:rPr>
                <w:b/>
                <w:sz w:val="18"/>
                <w:szCs w:val="18"/>
              </w:rPr>
              <w:t>R$</w:t>
            </w:r>
            <w:r w:rsidR="00BC4D0E">
              <w:rPr>
                <w:b/>
                <w:sz w:val="18"/>
                <w:szCs w:val="18"/>
              </w:rPr>
              <w:t xml:space="preserve"> 280,00</w:t>
            </w:r>
          </w:p>
        </w:tc>
      </w:tr>
      <w:tr w:rsidR="00F204CD" w:rsidRPr="00BF7E98" w:rsidTr="00BA0DFA">
        <w:tc>
          <w:tcPr>
            <w:cnfStyle w:val="001000000000" w:firstRow="0" w:lastRow="0" w:firstColumn="1" w:lastColumn="0" w:oddVBand="0" w:evenVBand="0" w:oddHBand="0" w:evenHBand="0" w:firstRowFirstColumn="0" w:firstRowLastColumn="0" w:lastRowFirstColumn="0" w:lastRowLastColumn="0"/>
            <w:tcW w:w="1121"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rsidR="00F204CD" w:rsidRPr="00BF7E98" w:rsidRDefault="00F204CD" w:rsidP="00BA0DFA">
            <w:pPr>
              <w:pStyle w:val="NormalWeb"/>
              <w:tabs>
                <w:tab w:val="center" w:pos="851"/>
              </w:tabs>
              <w:spacing w:before="0" w:beforeAutospacing="0" w:after="0" w:afterAutospacing="0" w:line="360" w:lineRule="auto"/>
              <w:ind w:left="-142"/>
              <w:jc w:val="center"/>
              <w:rPr>
                <w:sz w:val="18"/>
                <w:szCs w:val="18"/>
                <w:lang w:eastAsia="en-US"/>
              </w:rPr>
            </w:pPr>
            <w:r>
              <w:rPr>
                <w:sz w:val="18"/>
                <w:szCs w:val="18"/>
                <w:lang w:eastAsia="en-US"/>
              </w:rPr>
              <w:t>14</w:t>
            </w:r>
          </w:p>
        </w:tc>
        <w:tc>
          <w:tcPr>
            <w:tcW w:w="1305"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rsidR="00F204CD" w:rsidRPr="00BF7E98" w:rsidRDefault="00F204CD" w:rsidP="00BA0DFA">
            <w:pPr>
              <w:pStyle w:val="NormalWeb"/>
              <w:tabs>
                <w:tab w:val="center" w:pos="851"/>
              </w:tabs>
              <w:spacing w:before="0" w:beforeAutospacing="0" w:after="0" w:afterAutospacing="0" w:line="360" w:lineRule="auto"/>
              <w:ind w:left="-142"/>
              <w:jc w:val="center"/>
              <w:cnfStyle w:val="000000000000" w:firstRow="0" w:lastRow="0" w:firstColumn="0" w:lastColumn="0" w:oddVBand="0" w:evenVBand="0" w:oddHBand="0" w:evenHBand="0" w:firstRowFirstColumn="0" w:firstRowLastColumn="0" w:lastRowFirstColumn="0" w:lastRowLastColumn="0"/>
              <w:rPr>
                <w:b/>
                <w:sz w:val="18"/>
                <w:szCs w:val="18"/>
                <w:lang w:eastAsia="en-US"/>
              </w:rPr>
            </w:pPr>
            <w:r>
              <w:rPr>
                <w:b/>
                <w:sz w:val="18"/>
                <w:szCs w:val="18"/>
                <w:lang w:eastAsia="en-US"/>
              </w:rPr>
              <w:t>30</w:t>
            </w:r>
          </w:p>
        </w:tc>
        <w:tc>
          <w:tcPr>
            <w:tcW w:w="1258"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rsidR="00F204CD" w:rsidRPr="00BF7E98" w:rsidRDefault="00F204CD" w:rsidP="00BA0DFA">
            <w:pPr>
              <w:pStyle w:val="NormalWeb"/>
              <w:tabs>
                <w:tab w:val="center" w:pos="851"/>
              </w:tabs>
              <w:spacing w:before="0" w:beforeAutospacing="0" w:after="0" w:afterAutospacing="0" w:line="360" w:lineRule="auto"/>
              <w:ind w:left="-142"/>
              <w:jc w:val="center"/>
              <w:cnfStyle w:val="000000000000" w:firstRow="0" w:lastRow="0" w:firstColumn="0" w:lastColumn="0" w:oddVBand="0" w:evenVBand="0" w:oddHBand="0" w:evenHBand="0" w:firstRowFirstColumn="0" w:firstRowLastColumn="0" w:lastRowFirstColumn="0" w:lastRowLastColumn="0"/>
              <w:rPr>
                <w:b/>
                <w:sz w:val="18"/>
                <w:szCs w:val="18"/>
                <w:lang w:eastAsia="en-US"/>
              </w:rPr>
            </w:pPr>
            <w:r>
              <w:rPr>
                <w:b/>
                <w:sz w:val="18"/>
                <w:szCs w:val="18"/>
                <w:lang w:eastAsia="en-US"/>
              </w:rPr>
              <w:t>M</w:t>
            </w:r>
          </w:p>
        </w:tc>
        <w:tc>
          <w:tcPr>
            <w:tcW w:w="4241"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rsidR="00F204CD" w:rsidRPr="00BF7E98" w:rsidRDefault="00F204CD" w:rsidP="00BA0DFA">
            <w:pPr>
              <w:pStyle w:val="NormalWeb"/>
              <w:tabs>
                <w:tab w:val="center" w:pos="851"/>
              </w:tabs>
              <w:spacing w:before="0" w:beforeAutospacing="0" w:after="0" w:afterAutospacing="0" w:line="360" w:lineRule="auto"/>
              <w:ind w:left="57"/>
              <w:jc w:val="both"/>
              <w:cnfStyle w:val="000000000000" w:firstRow="0" w:lastRow="0" w:firstColumn="0" w:lastColumn="0" w:oddVBand="0" w:evenVBand="0" w:oddHBand="0" w:evenHBand="0" w:firstRowFirstColumn="0" w:firstRowLastColumn="0" w:lastRowFirstColumn="0" w:lastRowLastColumn="0"/>
              <w:rPr>
                <w:b/>
                <w:sz w:val="18"/>
                <w:szCs w:val="18"/>
                <w:lang w:eastAsia="en-US"/>
              </w:rPr>
            </w:pPr>
            <w:r>
              <w:rPr>
                <w:b/>
                <w:sz w:val="18"/>
                <w:szCs w:val="18"/>
                <w:lang w:eastAsia="en-US"/>
              </w:rPr>
              <w:t>TECIDO PARA BORDAR, TIPO VENCEDORA XADREZ, COM MEDIDA MINIMA</w:t>
            </w:r>
            <w:proofErr w:type="gramStart"/>
            <w:r>
              <w:rPr>
                <w:b/>
                <w:sz w:val="18"/>
                <w:szCs w:val="18"/>
                <w:lang w:eastAsia="en-US"/>
              </w:rPr>
              <w:t xml:space="preserve">  </w:t>
            </w:r>
            <w:proofErr w:type="gramEnd"/>
            <w:r>
              <w:rPr>
                <w:b/>
                <w:sz w:val="18"/>
                <w:szCs w:val="18"/>
                <w:lang w:eastAsia="en-US"/>
              </w:rPr>
              <w:t xml:space="preserve">LARGURA 1,40M </w:t>
            </w:r>
          </w:p>
        </w:tc>
        <w:tc>
          <w:tcPr>
            <w:tcW w:w="1385"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rsidR="00F204CD" w:rsidRDefault="00F204CD">
            <w:pPr>
              <w:cnfStyle w:val="000000000000" w:firstRow="0" w:lastRow="0" w:firstColumn="0" w:lastColumn="0" w:oddVBand="0" w:evenVBand="0" w:oddHBand="0" w:evenHBand="0" w:firstRowFirstColumn="0" w:firstRowLastColumn="0" w:lastRowFirstColumn="0" w:lastRowLastColumn="0"/>
            </w:pPr>
            <w:r w:rsidRPr="00A775A5">
              <w:rPr>
                <w:b/>
                <w:sz w:val="18"/>
                <w:szCs w:val="18"/>
              </w:rPr>
              <w:t>R$</w:t>
            </w:r>
            <w:proofErr w:type="gramStart"/>
            <w:r w:rsidR="00BC4D0E">
              <w:rPr>
                <w:b/>
                <w:sz w:val="18"/>
                <w:szCs w:val="18"/>
              </w:rPr>
              <w:t xml:space="preserve">  </w:t>
            </w:r>
            <w:proofErr w:type="gramEnd"/>
            <w:r w:rsidR="00BC4D0E">
              <w:rPr>
                <w:b/>
                <w:sz w:val="18"/>
                <w:szCs w:val="18"/>
              </w:rPr>
              <w:t>22,00</w:t>
            </w:r>
          </w:p>
        </w:tc>
        <w:tc>
          <w:tcPr>
            <w:tcW w:w="1464"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rsidR="00F204CD" w:rsidRDefault="00F204CD">
            <w:pPr>
              <w:cnfStyle w:val="000000000000" w:firstRow="0" w:lastRow="0" w:firstColumn="0" w:lastColumn="0" w:oddVBand="0" w:evenVBand="0" w:oddHBand="0" w:evenHBand="0" w:firstRowFirstColumn="0" w:firstRowLastColumn="0" w:lastRowFirstColumn="0" w:lastRowLastColumn="0"/>
            </w:pPr>
            <w:r w:rsidRPr="00A775A5">
              <w:rPr>
                <w:b/>
                <w:sz w:val="18"/>
                <w:szCs w:val="18"/>
              </w:rPr>
              <w:t>R$</w:t>
            </w:r>
            <w:r w:rsidR="00BC4D0E">
              <w:rPr>
                <w:b/>
                <w:sz w:val="18"/>
                <w:szCs w:val="18"/>
              </w:rPr>
              <w:t xml:space="preserve"> 660,00</w:t>
            </w:r>
          </w:p>
        </w:tc>
      </w:tr>
      <w:tr w:rsidR="00F204CD" w:rsidRPr="00BF7E98" w:rsidTr="00BA0DFA">
        <w:tc>
          <w:tcPr>
            <w:cnfStyle w:val="001000000000" w:firstRow="0" w:lastRow="0" w:firstColumn="1" w:lastColumn="0" w:oddVBand="0" w:evenVBand="0" w:oddHBand="0" w:evenHBand="0" w:firstRowFirstColumn="0" w:firstRowLastColumn="0" w:lastRowFirstColumn="0" w:lastRowLastColumn="0"/>
            <w:tcW w:w="1121" w:type="dxa"/>
            <w:tcBorders>
              <w:top w:val="single" w:sz="8" w:space="0" w:color="000000" w:themeColor="text1"/>
              <w:left w:val="single" w:sz="8" w:space="0" w:color="000000" w:themeColor="text1"/>
              <w:bottom w:val="single" w:sz="8" w:space="0" w:color="000000" w:themeColor="text1"/>
              <w:right w:val="single" w:sz="8" w:space="0" w:color="000000" w:themeColor="text1"/>
            </w:tcBorders>
            <w:hideMark/>
          </w:tcPr>
          <w:p w:rsidR="00F204CD" w:rsidRPr="00BF7E98" w:rsidRDefault="00F204CD" w:rsidP="00BA0DFA">
            <w:pPr>
              <w:pStyle w:val="NormalWeb"/>
              <w:tabs>
                <w:tab w:val="center" w:pos="851"/>
              </w:tabs>
              <w:spacing w:before="0" w:beforeAutospacing="0" w:after="0" w:afterAutospacing="0" w:line="360" w:lineRule="auto"/>
              <w:ind w:left="-142"/>
              <w:jc w:val="center"/>
              <w:rPr>
                <w:sz w:val="18"/>
                <w:szCs w:val="18"/>
                <w:lang w:eastAsia="en-US"/>
              </w:rPr>
            </w:pPr>
            <w:r w:rsidRPr="00BF7E98">
              <w:rPr>
                <w:sz w:val="18"/>
                <w:szCs w:val="18"/>
                <w:lang w:eastAsia="en-US"/>
              </w:rPr>
              <w:t>1</w:t>
            </w:r>
            <w:r>
              <w:rPr>
                <w:sz w:val="18"/>
                <w:szCs w:val="18"/>
                <w:lang w:eastAsia="en-US"/>
              </w:rPr>
              <w:t>5</w:t>
            </w:r>
          </w:p>
        </w:tc>
        <w:tc>
          <w:tcPr>
            <w:tcW w:w="1305" w:type="dxa"/>
            <w:tcBorders>
              <w:top w:val="single" w:sz="8" w:space="0" w:color="000000" w:themeColor="text1"/>
              <w:left w:val="single" w:sz="8" w:space="0" w:color="000000" w:themeColor="text1"/>
              <w:bottom w:val="single" w:sz="8" w:space="0" w:color="000000" w:themeColor="text1"/>
              <w:right w:val="single" w:sz="8" w:space="0" w:color="000000" w:themeColor="text1"/>
            </w:tcBorders>
            <w:hideMark/>
          </w:tcPr>
          <w:p w:rsidR="00F204CD" w:rsidRPr="00BF7E98" w:rsidRDefault="00F204CD" w:rsidP="00BA0DFA">
            <w:pPr>
              <w:pStyle w:val="NormalWeb"/>
              <w:tabs>
                <w:tab w:val="center" w:pos="851"/>
              </w:tabs>
              <w:spacing w:before="0" w:beforeAutospacing="0" w:after="0" w:afterAutospacing="0" w:line="360" w:lineRule="auto"/>
              <w:ind w:left="-142"/>
              <w:jc w:val="center"/>
              <w:cnfStyle w:val="000000000000" w:firstRow="0" w:lastRow="0" w:firstColumn="0" w:lastColumn="0" w:oddVBand="0" w:evenVBand="0" w:oddHBand="0" w:evenHBand="0" w:firstRowFirstColumn="0" w:firstRowLastColumn="0" w:lastRowFirstColumn="0" w:lastRowLastColumn="0"/>
              <w:rPr>
                <w:b/>
                <w:sz w:val="18"/>
                <w:szCs w:val="18"/>
                <w:lang w:eastAsia="en-US"/>
              </w:rPr>
            </w:pPr>
            <w:r w:rsidRPr="00BF7E98">
              <w:rPr>
                <w:b/>
                <w:sz w:val="18"/>
                <w:szCs w:val="18"/>
                <w:lang w:eastAsia="en-US"/>
              </w:rPr>
              <w:t>16</w:t>
            </w:r>
          </w:p>
        </w:tc>
        <w:tc>
          <w:tcPr>
            <w:tcW w:w="1258" w:type="dxa"/>
            <w:tcBorders>
              <w:top w:val="single" w:sz="8" w:space="0" w:color="000000" w:themeColor="text1"/>
              <w:left w:val="single" w:sz="8" w:space="0" w:color="000000" w:themeColor="text1"/>
              <w:bottom w:val="single" w:sz="8" w:space="0" w:color="000000" w:themeColor="text1"/>
              <w:right w:val="single" w:sz="8" w:space="0" w:color="000000" w:themeColor="text1"/>
            </w:tcBorders>
            <w:hideMark/>
          </w:tcPr>
          <w:p w:rsidR="00F204CD" w:rsidRPr="00BF7E98" w:rsidRDefault="00F204CD" w:rsidP="00BA0DFA">
            <w:pPr>
              <w:pStyle w:val="NormalWeb"/>
              <w:tabs>
                <w:tab w:val="center" w:pos="851"/>
              </w:tabs>
              <w:spacing w:before="0" w:beforeAutospacing="0" w:after="0" w:afterAutospacing="0" w:line="360" w:lineRule="auto"/>
              <w:ind w:left="-142"/>
              <w:jc w:val="center"/>
              <w:cnfStyle w:val="000000000000" w:firstRow="0" w:lastRow="0" w:firstColumn="0" w:lastColumn="0" w:oddVBand="0" w:evenVBand="0" w:oddHBand="0" w:evenHBand="0" w:firstRowFirstColumn="0" w:firstRowLastColumn="0" w:lastRowFirstColumn="0" w:lastRowLastColumn="0"/>
              <w:rPr>
                <w:b/>
                <w:sz w:val="18"/>
                <w:szCs w:val="18"/>
                <w:lang w:eastAsia="en-US"/>
              </w:rPr>
            </w:pPr>
            <w:r w:rsidRPr="00BF7E98">
              <w:rPr>
                <w:b/>
                <w:sz w:val="18"/>
                <w:szCs w:val="18"/>
                <w:lang w:eastAsia="en-US"/>
              </w:rPr>
              <w:t>M</w:t>
            </w:r>
          </w:p>
        </w:tc>
        <w:tc>
          <w:tcPr>
            <w:tcW w:w="4241" w:type="dxa"/>
            <w:tcBorders>
              <w:top w:val="single" w:sz="8" w:space="0" w:color="000000" w:themeColor="text1"/>
              <w:left w:val="single" w:sz="8" w:space="0" w:color="000000" w:themeColor="text1"/>
              <w:bottom w:val="single" w:sz="8" w:space="0" w:color="000000" w:themeColor="text1"/>
              <w:right w:val="single" w:sz="8" w:space="0" w:color="000000" w:themeColor="text1"/>
            </w:tcBorders>
            <w:hideMark/>
          </w:tcPr>
          <w:p w:rsidR="00F204CD" w:rsidRPr="00BF7E98" w:rsidRDefault="00F204CD" w:rsidP="00BA0DFA">
            <w:pPr>
              <w:pStyle w:val="NormalWeb"/>
              <w:tabs>
                <w:tab w:val="center" w:pos="851"/>
              </w:tabs>
              <w:spacing w:before="0" w:beforeAutospacing="0" w:after="0" w:afterAutospacing="0" w:line="360" w:lineRule="auto"/>
              <w:ind w:left="57"/>
              <w:jc w:val="both"/>
              <w:cnfStyle w:val="000000000000" w:firstRow="0" w:lastRow="0" w:firstColumn="0" w:lastColumn="0" w:oddVBand="0" w:evenVBand="0" w:oddHBand="0" w:evenHBand="0" w:firstRowFirstColumn="0" w:firstRowLastColumn="0" w:lastRowFirstColumn="0" w:lastRowLastColumn="0"/>
              <w:rPr>
                <w:b/>
                <w:sz w:val="18"/>
                <w:szCs w:val="18"/>
                <w:lang w:eastAsia="en-US"/>
              </w:rPr>
            </w:pPr>
            <w:r w:rsidRPr="00BF7E98">
              <w:rPr>
                <w:b/>
                <w:sz w:val="18"/>
                <w:szCs w:val="18"/>
                <w:lang w:eastAsia="en-US"/>
              </w:rPr>
              <w:t xml:space="preserve">TECIDO FUSTÃO 100% ALGODAO, MEDIDAS MINIMAS DE 1,40M LARGURA, MOTIVOS INFANTIS, CORES </w:t>
            </w:r>
            <w:proofErr w:type="gramStart"/>
            <w:r w:rsidRPr="00BF7E98">
              <w:rPr>
                <w:b/>
                <w:sz w:val="18"/>
                <w:szCs w:val="18"/>
                <w:lang w:eastAsia="en-US"/>
              </w:rPr>
              <w:t>VARIADAS FEMININO E MASCULINO</w:t>
            </w:r>
            <w:proofErr w:type="gramEnd"/>
          </w:p>
        </w:tc>
        <w:tc>
          <w:tcPr>
            <w:tcW w:w="1385"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rsidR="00F204CD" w:rsidRDefault="00F204CD">
            <w:pPr>
              <w:cnfStyle w:val="000000000000" w:firstRow="0" w:lastRow="0" w:firstColumn="0" w:lastColumn="0" w:oddVBand="0" w:evenVBand="0" w:oddHBand="0" w:evenHBand="0" w:firstRowFirstColumn="0" w:firstRowLastColumn="0" w:lastRowFirstColumn="0" w:lastRowLastColumn="0"/>
            </w:pPr>
            <w:r w:rsidRPr="00A775A5">
              <w:rPr>
                <w:b/>
                <w:sz w:val="18"/>
                <w:szCs w:val="18"/>
              </w:rPr>
              <w:t>R$</w:t>
            </w:r>
            <w:r w:rsidR="00BC4D0E">
              <w:rPr>
                <w:b/>
                <w:sz w:val="18"/>
                <w:szCs w:val="18"/>
              </w:rPr>
              <w:t xml:space="preserve"> 20,15</w:t>
            </w:r>
          </w:p>
        </w:tc>
        <w:tc>
          <w:tcPr>
            <w:tcW w:w="1464"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rsidR="00F204CD" w:rsidRDefault="00F204CD">
            <w:pPr>
              <w:cnfStyle w:val="000000000000" w:firstRow="0" w:lastRow="0" w:firstColumn="0" w:lastColumn="0" w:oddVBand="0" w:evenVBand="0" w:oddHBand="0" w:evenHBand="0" w:firstRowFirstColumn="0" w:firstRowLastColumn="0" w:lastRowFirstColumn="0" w:lastRowLastColumn="0"/>
            </w:pPr>
            <w:r w:rsidRPr="00A775A5">
              <w:rPr>
                <w:b/>
                <w:sz w:val="18"/>
                <w:szCs w:val="18"/>
              </w:rPr>
              <w:t>R$</w:t>
            </w:r>
            <w:r w:rsidR="00BC4D0E">
              <w:rPr>
                <w:b/>
                <w:sz w:val="18"/>
                <w:szCs w:val="18"/>
              </w:rPr>
              <w:t xml:space="preserve"> 322,40</w:t>
            </w:r>
          </w:p>
        </w:tc>
      </w:tr>
      <w:tr w:rsidR="00F204CD" w:rsidRPr="00BF7E98" w:rsidTr="00BA0DFA">
        <w:tc>
          <w:tcPr>
            <w:cnfStyle w:val="001000000000" w:firstRow="0" w:lastRow="0" w:firstColumn="1" w:lastColumn="0" w:oddVBand="0" w:evenVBand="0" w:oddHBand="0" w:evenHBand="0" w:firstRowFirstColumn="0" w:firstRowLastColumn="0" w:lastRowFirstColumn="0" w:lastRowLastColumn="0"/>
            <w:tcW w:w="1121" w:type="dxa"/>
            <w:tcBorders>
              <w:top w:val="single" w:sz="8" w:space="0" w:color="000000" w:themeColor="text1"/>
              <w:left w:val="single" w:sz="8" w:space="0" w:color="000000" w:themeColor="text1"/>
              <w:bottom w:val="single" w:sz="8" w:space="0" w:color="000000" w:themeColor="text1"/>
              <w:right w:val="single" w:sz="8" w:space="0" w:color="000000" w:themeColor="text1"/>
            </w:tcBorders>
            <w:hideMark/>
          </w:tcPr>
          <w:p w:rsidR="00F204CD" w:rsidRPr="00BF7E98" w:rsidRDefault="00F204CD" w:rsidP="00BA0DFA">
            <w:pPr>
              <w:pStyle w:val="NormalWeb"/>
              <w:tabs>
                <w:tab w:val="center" w:pos="851"/>
              </w:tabs>
              <w:spacing w:before="0" w:beforeAutospacing="0" w:after="0" w:afterAutospacing="0" w:line="360" w:lineRule="auto"/>
              <w:ind w:left="-142"/>
              <w:jc w:val="center"/>
              <w:rPr>
                <w:sz w:val="18"/>
                <w:szCs w:val="18"/>
                <w:lang w:eastAsia="en-US"/>
              </w:rPr>
            </w:pPr>
            <w:r>
              <w:rPr>
                <w:sz w:val="18"/>
                <w:szCs w:val="18"/>
                <w:lang w:eastAsia="en-US"/>
              </w:rPr>
              <w:t>16</w:t>
            </w:r>
          </w:p>
        </w:tc>
        <w:tc>
          <w:tcPr>
            <w:tcW w:w="1305" w:type="dxa"/>
            <w:tcBorders>
              <w:top w:val="single" w:sz="8" w:space="0" w:color="000000" w:themeColor="text1"/>
              <w:left w:val="single" w:sz="8" w:space="0" w:color="000000" w:themeColor="text1"/>
              <w:bottom w:val="single" w:sz="8" w:space="0" w:color="000000" w:themeColor="text1"/>
              <w:right w:val="single" w:sz="8" w:space="0" w:color="000000" w:themeColor="text1"/>
            </w:tcBorders>
            <w:hideMark/>
          </w:tcPr>
          <w:p w:rsidR="00F204CD" w:rsidRPr="00BF7E98" w:rsidRDefault="00F204CD" w:rsidP="00BA0DFA">
            <w:pPr>
              <w:pStyle w:val="NormalWeb"/>
              <w:tabs>
                <w:tab w:val="center" w:pos="851"/>
              </w:tabs>
              <w:spacing w:before="0" w:beforeAutospacing="0" w:after="0" w:afterAutospacing="0" w:line="360" w:lineRule="auto"/>
              <w:ind w:left="-142"/>
              <w:jc w:val="center"/>
              <w:cnfStyle w:val="000000000000" w:firstRow="0" w:lastRow="0" w:firstColumn="0" w:lastColumn="0" w:oddVBand="0" w:evenVBand="0" w:oddHBand="0" w:evenHBand="0" w:firstRowFirstColumn="0" w:firstRowLastColumn="0" w:lastRowFirstColumn="0" w:lastRowLastColumn="0"/>
              <w:rPr>
                <w:b/>
                <w:sz w:val="18"/>
                <w:szCs w:val="18"/>
                <w:lang w:eastAsia="en-US"/>
              </w:rPr>
            </w:pPr>
            <w:r w:rsidRPr="00BF7E98">
              <w:rPr>
                <w:b/>
                <w:sz w:val="18"/>
                <w:szCs w:val="18"/>
                <w:lang w:eastAsia="en-US"/>
              </w:rPr>
              <w:t>100</w:t>
            </w:r>
          </w:p>
        </w:tc>
        <w:tc>
          <w:tcPr>
            <w:tcW w:w="1258" w:type="dxa"/>
            <w:tcBorders>
              <w:top w:val="single" w:sz="8" w:space="0" w:color="000000" w:themeColor="text1"/>
              <w:left w:val="single" w:sz="8" w:space="0" w:color="000000" w:themeColor="text1"/>
              <w:bottom w:val="single" w:sz="8" w:space="0" w:color="000000" w:themeColor="text1"/>
              <w:right w:val="single" w:sz="8" w:space="0" w:color="000000" w:themeColor="text1"/>
            </w:tcBorders>
            <w:hideMark/>
          </w:tcPr>
          <w:p w:rsidR="00F204CD" w:rsidRPr="00BF7E98" w:rsidRDefault="00F204CD" w:rsidP="00BA0DFA">
            <w:pPr>
              <w:pStyle w:val="NormalWeb"/>
              <w:tabs>
                <w:tab w:val="center" w:pos="851"/>
              </w:tabs>
              <w:spacing w:before="0" w:beforeAutospacing="0" w:after="0" w:afterAutospacing="0" w:line="360" w:lineRule="auto"/>
              <w:ind w:left="-142"/>
              <w:jc w:val="center"/>
              <w:cnfStyle w:val="000000000000" w:firstRow="0" w:lastRow="0" w:firstColumn="0" w:lastColumn="0" w:oddVBand="0" w:evenVBand="0" w:oddHBand="0" w:evenHBand="0" w:firstRowFirstColumn="0" w:firstRowLastColumn="0" w:lastRowFirstColumn="0" w:lastRowLastColumn="0"/>
              <w:rPr>
                <w:b/>
                <w:sz w:val="18"/>
                <w:szCs w:val="18"/>
                <w:lang w:eastAsia="en-US"/>
              </w:rPr>
            </w:pPr>
            <w:r w:rsidRPr="00BF7E98">
              <w:rPr>
                <w:b/>
                <w:sz w:val="18"/>
                <w:szCs w:val="18"/>
                <w:lang w:eastAsia="en-US"/>
              </w:rPr>
              <w:t>M</w:t>
            </w:r>
          </w:p>
        </w:tc>
        <w:tc>
          <w:tcPr>
            <w:tcW w:w="4241" w:type="dxa"/>
            <w:tcBorders>
              <w:top w:val="single" w:sz="8" w:space="0" w:color="000000" w:themeColor="text1"/>
              <w:left w:val="single" w:sz="8" w:space="0" w:color="000000" w:themeColor="text1"/>
              <w:bottom w:val="single" w:sz="8" w:space="0" w:color="000000" w:themeColor="text1"/>
              <w:right w:val="single" w:sz="8" w:space="0" w:color="000000" w:themeColor="text1"/>
            </w:tcBorders>
            <w:hideMark/>
          </w:tcPr>
          <w:p w:rsidR="00F204CD" w:rsidRPr="00BF7E98" w:rsidRDefault="00F204CD" w:rsidP="00BA0DFA">
            <w:pPr>
              <w:pStyle w:val="NormalWeb"/>
              <w:tabs>
                <w:tab w:val="center" w:pos="851"/>
              </w:tabs>
              <w:spacing w:before="0" w:beforeAutospacing="0" w:after="0" w:afterAutospacing="0" w:line="360" w:lineRule="auto"/>
              <w:ind w:left="57"/>
              <w:jc w:val="both"/>
              <w:cnfStyle w:val="000000000000" w:firstRow="0" w:lastRow="0" w:firstColumn="0" w:lastColumn="0" w:oddVBand="0" w:evenVBand="0" w:oddHBand="0" w:evenHBand="0" w:firstRowFirstColumn="0" w:firstRowLastColumn="0" w:lastRowFirstColumn="0" w:lastRowLastColumn="0"/>
              <w:rPr>
                <w:b/>
                <w:sz w:val="18"/>
                <w:szCs w:val="18"/>
                <w:lang w:eastAsia="en-US"/>
              </w:rPr>
            </w:pPr>
            <w:r w:rsidRPr="00BF7E98">
              <w:rPr>
                <w:b/>
                <w:sz w:val="18"/>
                <w:szCs w:val="18"/>
                <w:lang w:eastAsia="en-US"/>
              </w:rPr>
              <w:t>TECIDO 100% ALGODAO TRAMA FECHADA, PARA USO</w:t>
            </w:r>
            <w:proofErr w:type="gramStart"/>
            <w:r w:rsidRPr="00BF7E98">
              <w:rPr>
                <w:b/>
                <w:sz w:val="18"/>
                <w:szCs w:val="18"/>
                <w:lang w:eastAsia="en-US"/>
              </w:rPr>
              <w:t xml:space="preserve">  </w:t>
            </w:r>
            <w:proofErr w:type="gramEnd"/>
            <w:r w:rsidRPr="00BF7E98">
              <w:rPr>
                <w:b/>
                <w:sz w:val="18"/>
                <w:szCs w:val="18"/>
                <w:lang w:eastAsia="en-US"/>
              </w:rPr>
              <w:t>COMO PANO DE PRATO, MEDIDAS MINIMAS 0,72CM DE LARGURA</w:t>
            </w:r>
          </w:p>
        </w:tc>
        <w:tc>
          <w:tcPr>
            <w:tcW w:w="1385"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rsidR="00F204CD" w:rsidRDefault="00F204CD">
            <w:pPr>
              <w:cnfStyle w:val="000000000000" w:firstRow="0" w:lastRow="0" w:firstColumn="0" w:lastColumn="0" w:oddVBand="0" w:evenVBand="0" w:oddHBand="0" w:evenHBand="0" w:firstRowFirstColumn="0" w:firstRowLastColumn="0" w:lastRowFirstColumn="0" w:lastRowLastColumn="0"/>
            </w:pPr>
            <w:r w:rsidRPr="00A775A5">
              <w:rPr>
                <w:b/>
                <w:sz w:val="18"/>
                <w:szCs w:val="18"/>
              </w:rPr>
              <w:t>R$</w:t>
            </w:r>
            <w:r w:rsidR="00BC4D0E">
              <w:rPr>
                <w:b/>
                <w:sz w:val="18"/>
                <w:szCs w:val="18"/>
              </w:rPr>
              <w:t xml:space="preserve"> </w:t>
            </w:r>
            <w:r w:rsidR="00791F7A">
              <w:rPr>
                <w:b/>
                <w:sz w:val="18"/>
                <w:szCs w:val="18"/>
              </w:rPr>
              <w:t>9,15</w:t>
            </w:r>
          </w:p>
        </w:tc>
        <w:tc>
          <w:tcPr>
            <w:tcW w:w="1464"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rsidR="00F204CD" w:rsidRDefault="00F204CD">
            <w:pPr>
              <w:cnfStyle w:val="000000000000" w:firstRow="0" w:lastRow="0" w:firstColumn="0" w:lastColumn="0" w:oddVBand="0" w:evenVBand="0" w:oddHBand="0" w:evenHBand="0" w:firstRowFirstColumn="0" w:firstRowLastColumn="0" w:lastRowFirstColumn="0" w:lastRowLastColumn="0"/>
            </w:pPr>
            <w:r w:rsidRPr="00A775A5">
              <w:rPr>
                <w:b/>
                <w:sz w:val="18"/>
                <w:szCs w:val="18"/>
              </w:rPr>
              <w:t>R$</w:t>
            </w:r>
            <w:r w:rsidR="00791F7A">
              <w:rPr>
                <w:b/>
                <w:sz w:val="18"/>
                <w:szCs w:val="18"/>
              </w:rPr>
              <w:t xml:space="preserve"> 915,00</w:t>
            </w:r>
          </w:p>
        </w:tc>
      </w:tr>
      <w:tr w:rsidR="00F204CD" w:rsidRPr="00BF7E98" w:rsidTr="00BA0DFA">
        <w:tc>
          <w:tcPr>
            <w:cnfStyle w:val="001000000000" w:firstRow="0" w:lastRow="0" w:firstColumn="1" w:lastColumn="0" w:oddVBand="0" w:evenVBand="0" w:oddHBand="0" w:evenHBand="0" w:firstRowFirstColumn="0" w:firstRowLastColumn="0" w:lastRowFirstColumn="0" w:lastRowLastColumn="0"/>
            <w:tcW w:w="1121" w:type="dxa"/>
            <w:tcBorders>
              <w:top w:val="single" w:sz="8" w:space="0" w:color="000000" w:themeColor="text1"/>
              <w:left w:val="single" w:sz="8" w:space="0" w:color="000000" w:themeColor="text1"/>
              <w:bottom w:val="single" w:sz="8" w:space="0" w:color="000000" w:themeColor="text1"/>
              <w:right w:val="single" w:sz="8" w:space="0" w:color="000000" w:themeColor="text1"/>
            </w:tcBorders>
            <w:hideMark/>
          </w:tcPr>
          <w:p w:rsidR="00F204CD" w:rsidRPr="00BF7E98" w:rsidRDefault="00F204CD" w:rsidP="00BA0DFA">
            <w:pPr>
              <w:pStyle w:val="NormalWeb"/>
              <w:tabs>
                <w:tab w:val="center" w:pos="851"/>
              </w:tabs>
              <w:spacing w:before="0" w:beforeAutospacing="0" w:after="0" w:afterAutospacing="0" w:line="360" w:lineRule="auto"/>
              <w:ind w:left="-142"/>
              <w:jc w:val="center"/>
              <w:rPr>
                <w:sz w:val="18"/>
                <w:szCs w:val="18"/>
                <w:lang w:eastAsia="en-US"/>
              </w:rPr>
            </w:pPr>
            <w:r w:rsidRPr="00BF7E98">
              <w:rPr>
                <w:sz w:val="18"/>
                <w:szCs w:val="18"/>
                <w:lang w:eastAsia="en-US"/>
              </w:rPr>
              <w:t>1</w:t>
            </w:r>
            <w:r>
              <w:rPr>
                <w:sz w:val="18"/>
                <w:szCs w:val="18"/>
                <w:lang w:eastAsia="en-US"/>
              </w:rPr>
              <w:t>7</w:t>
            </w:r>
          </w:p>
        </w:tc>
        <w:tc>
          <w:tcPr>
            <w:tcW w:w="1305" w:type="dxa"/>
            <w:tcBorders>
              <w:top w:val="single" w:sz="8" w:space="0" w:color="000000" w:themeColor="text1"/>
              <w:left w:val="single" w:sz="8" w:space="0" w:color="000000" w:themeColor="text1"/>
              <w:bottom w:val="single" w:sz="8" w:space="0" w:color="000000" w:themeColor="text1"/>
              <w:right w:val="single" w:sz="8" w:space="0" w:color="000000" w:themeColor="text1"/>
            </w:tcBorders>
            <w:hideMark/>
          </w:tcPr>
          <w:p w:rsidR="00F204CD" w:rsidRPr="00BF7E98" w:rsidRDefault="00F204CD" w:rsidP="00BA0DFA">
            <w:pPr>
              <w:pStyle w:val="NormalWeb"/>
              <w:tabs>
                <w:tab w:val="center" w:pos="851"/>
              </w:tabs>
              <w:spacing w:before="0" w:beforeAutospacing="0" w:after="0" w:afterAutospacing="0" w:line="360" w:lineRule="auto"/>
              <w:ind w:left="-142"/>
              <w:jc w:val="center"/>
              <w:cnfStyle w:val="000000000000" w:firstRow="0" w:lastRow="0" w:firstColumn="0" w:lastColumn="0" w:oddVBand="0" w:evenVBand="0" w:oddHBand="0" w:evenHBand="0" w:firstRowFirstColumn="0" w:firstRowLastColumn="0" w:lastRowFirstColumn="0" w:lastRowLastColumn="0"/>
              <w:rPr>
                <w:b/>
                <w:sz w:val="18"/>
                <w:szCs w:val="18"/>
                <w:lang w:eastAsia="en-US"/>
              </w:rPr>
            </w:pPr>
            <w:r w:rsidRPr="00BF7E98">
              <w:rPr>
                <w:b/>
                <w:sz w:val="18"/>
                <w:szCs w:val="18"/>
                <w:lang w:eastAsia="en-US"/>
              </w:rPr>
              <w:t>50</w:t>
            </w:r>
          </w:p>
        </w:tc>
        <w:tc>
          <w:tcPr>
            <w:tcW w:w="1258" w:type="dxa"/>
            <w:tcBorders>
              <w:top w:val="single" w:sz="8" w:space="0" w:color="000000" w:themeColor="text1"/>
              <w:left w:val="single" w:sz="8" w:space="0" w:color="000000" w:themeColor="text1"/>
              <w:bottom w:val="single" w:sz="8" w:space="0" w:color="000000" w:themeColor="text1"/>
              <w:right w:val="single" w:sz="8" w:space="0" w:color="000000" w:themeColor="text1"/>
            </w:tcBorders>
            <w:hideMark/>
          </w:tcPr>
          <w:p w:rsidR="00F204CD" w:rsidRPr="00BF7E98" w:rsidRDefault="00F204CD" w:rsidP="00BA0DFA">
            <w:pPr>
              <w:pStyle w:val="NormalWeb"/>
              <w:tabs>
                <w:tab w:val="center" w:pos="851"/>
              </w:tabs>
              <w:spacing w:before="0" w:beforeAutospacing="0" w:after="0" w:afterAutospacing="0" w:line="360" w:lineRule="auto"/>
              <w:ind w:left="-142"/>
              <w:jc w:val="center"/>
              <w:cnfStyle w:val="000000000000" w:firstRow="0" w:lastRow="0" w:firstColumn="0" w:lastColumn="0" w:oddVBand="0" w:evenVBand="0" w:oddHBand="0" w:evenHBand="0" w:firstRowFirstColumn="0" w:firstRowLastColumn="0" w:lastRowFirstColumn="0" w:lastRowLastColumn="0"/>
              <w:rPr>
                <w:b/>
                <w:sz w:val="18"/>
                <w:szCs w:val="18"/>
                <w:lang w:eastAsia="en-US"/>
              </w:rPr>
            </w:pPr>
            <w:r w:rsidRPr="00BF7E98">
              <w:rPr>
                <w:b/>
                <w:sz w:val="18"/>
                <w:szCs w:val="18"/>
                <w:lang w:eastAsia="en-US"/>
              </w:rPr>
              <w:t>M</w:t>
            </w:r>
          </w:p>
        </w:tc>
        <w:tc>
          <w:tcPr>
            <w:tcW w:w="4241" w:type="dxa"/>
            <w:tcBorders>
              <w:top w:val="single" w:sz="8" w:space="0" w:color="000000" w:themeColor="text1"/>
              <w:left w:val="single" w:sz="8" w:space="0" w:color="000000" w:themeColor="text1"/>
              <w:bottom w:val="single" w:sz="8" w:space="0" w:color="000000" w:themeColor="text1"/>
              <w:right w:val="single" w:sz="8" w:space="0" w:color="000000" w:themeColor="text1"/>
            </w:tcBorders>
            <w:hideMark/>
          </w:tcPr>
          <w:p w:rsidR="00F204CD" w:rsidRPr="00BF7E98" w:rsidRDefault="00F204CD" w:rsidP="00BA0DFA">
            <w:pPr>
              <w:pStyle w:val="NormalWeb"/>
              <w:tabs>
                <w:tab w:val="center" w:pos="851"/>
              </w:tabs>
              <w:spacing w:before="0" w:beforeAutospacing="0" w:after="0" w:afterAutospacing="0" w:line="360" w:lineRule="auto"/>
              <w:ind w:left="57"/>
              <w:jc w:val="both"/>
              <w:cnfStyle w:val="000000000000" w:firstRow="0" w:lastRow="0" w:firstColumn="0" w:lastColumn="0" w:oddVBand="0" w:evenVBand="0" w:oddHBand="0" w:evenHBand="0" w:firstRowFirstColumn="0" w:firstRowLastColumn="0" w:lastRowFirstColumn="0" w:lastRowLastColumn="0"/>
              <w:rPr>
                <w:b/>
                <w:sz w:val="18"/>
                <w:szCs w:val="18"/>
                <w:lang w:eastAsia="en-US"/>
              </w:rPr>
            </w:pPr>
            <w:r w:rsidRPr="00BF7E98">
              <w:rPr>
                <w:b/>
                <w:sz w:val="18"/>
                <w:szCs w:val="18"/>
                <w:lang w:eastAsia="en-US"/>
              </w:rPr>
              <w:t xml:space="preserve">TECIDO 100% ALGODÃO, CRU, MEDIDAS MINIMAS 2,35M DE </w:t>
            </w:r>
            <w:proofErr w:type="gramStart"/>
            <w:r w:rsidRPr="00BF7E98">
              <w:rPr>
                <w:b/>
                <w:sz w:val="18"/>
                <w:szCs w:val="18"/>
                <w:lang w:eastAsia="en-US"/>
              </w:rPr>
              <w:t>LARGURA</w:t>
            </w:r>
            <w:proofErr w:type="gramEnd"/>
          </w:p>
        </w:tc>
        <w:tc>
          <w:tcPr>
            <w:tcW w:w="1385"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rsidR="00F204CD" w:rsidRDefault="00F204CD">
            <w:pPr>
              <w:cnfStyle w:val="000000000000" w:firstRow="0" w:lastRow="0" w:firstColumn="0" w:lastColumn="0" w:oddVBand="0" w:evenVBand="0" w:oddHBand="0" w:evenHBand="0" w:firstRowFirstColumn="0" w:firstRowLastColumn="0" w:lastRowFirstColumn="0" w:lastRowLastColumn="0"/>
            </w:pPr>
            <w:r w:rsidRPr="00A775A5">
              <w:rPr>
                <w:b/>
                <w:sz w:val="18"/>
                <w:szCs w:val="18"/>
              </w:rPr>
              <w:t>R$</w:t>
            </w:r>
            <w:r w:rsidR="00791F7A">
              <w:rPr>
                <w:b/>
                <w:sz w:val="18"/>
                <w:szCs w:val="18"/>
              </w:rPr>
              <w:t xml:space="preserve"> 25,75</w:t>
            </w:r>
          </w:p>
        </w:tc>
        <w:tc>
          <w:tcPr>
            <w:tcW w:w="1464"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rsidR="00F204CD" w:rsidRDefault="00F204CD">
            <w:pPr>
              <w:cnfStyle w:val="000000000000" w:firstRow="0" w:lastRow="0" w:firstColumn="0" w:lastColumn="0" w:oddVBand="0" w:evenVBand="0" w:oddHBand="0" w:evenHBand="0" w:firstRowFirstColumn="0" w:firstRowLastColumn="0" w:lastRowFirstColumn="0" w:lastRowLastColumn="0"/>
            </w:pPr>
            <w:r w:rsidRPr="00A775A5">
              <w:rPr>
                <w:b/>
                <w:sz w:val="18"/>
                <w:szCs w:val="18"/>
              </w:rPr>
              <w:t>R$</w:t>
            </w:r>
            <w:r w:rsidR="00791F7A">
              <w:rPr>
                <w:b/>
                <w:sz w:val="18"/>
                <w:szCs w:val="18"/>
              </w:rPr>
              <w:t xml:space="preserve"> 1.287,50</w:t>
            </w:r>
          </w:p>
        </w:tc>
      </w:tr>
      <w:tr w:rsidR="00F204CD" w:rsidRPr="00BF7E98" w:rsidTr="00BA0DFA">
        <w:tc>
          <w:tcPr>
            <w:cnfStyle w:val="001000000000" w:firstRow="0" w:lastRow="0" w:firstColumn="1" w:lastColumn="0" w:oddVBand="0" w:evenVBand="0" w:oddHBand="0" w:evenHBand="0" w:firstRowFirstColumn="0" w:firstRowLastColumn="0" w:lastRowFirstColumn="0" w:lastRowLastColumn="0"/>
            <w:tcW w:w="1121" w:type="dxa"/>
            <w:tcBorders>
              <w:top w:val="single" w:sz="8" w:space="0" w:color="000000" w:themeColor="text1"/>
              <w:left w:val="single" w:sz="8" w:space="0" w:color="000000" w:themeColor="text1"/>
              <w:bottom w:val="single" w:sz="8" w:space="0" w:color="000000" w:themeColor="text1"/>
              <w:right w:val="single" w:sz="8" w:space="0" w:color="000000" w:themeColor="text1"/>
            </w:tcBorders>
            <w:hideMark/>
          </w:tcPr>
          <w:p w:rsidR="00F204CD" w:rsidRPr="00BF7E98" w:rsidRDefault="00F204CD" w:rsidP="00BA0DFA">
            <w:pPr>
              <w:pStyle w:val="NormalWeb"/>
              <w:tabs>
                <w:tab w:val="center" w:pos="851"/>
              </w:tabs>
              <w:spacing w:before="0" w:beforeAutospacing="0" w:after="0" w:afterAutospacing="0" w:line="360" w:lineRule="auto"/>
              <w:ind w:left="-142"/>
              <w:jc w:val="center"/>
              <w:rPr>
                <w:sz w:val="18"/>
                <w:szCs w:val="18"/>
                <w:lang w:eastAsia="en-US"/>
              </w:rPr>
            </w:pPr>
            <w:r>
              <w:rPr>
                <w:sz w:val="18"/>
                <w:szCs w:val="18"/>
                <w:lang w:eastAsia="en-US"/>
              </w:rPr>
              <w:t>18</w:t>
            </w:r>
          </w:p>
        </w:tc>
        <w:tc>
          <w:tcPr>
            <w:tcW w:w="1305" w:type="dxa"/>
            <w:tcBorders>
              <w:top w:val="single" w:sz="8" w:space="0" w:color="000000" w:themeColor="text1"/>
              <w:left w:val="single" w:sz="8" w:space="0" w:color="000000" w:themeColor="text1"/>
              <w:bottom w:val="single" w:sz="8" w:space="0" w:color="000000" w:themeColor="text1"/>
              <w:right w:val="single" w:sz="8" w:space="0" w:color="000000" w:themeColor="text1"/>
            </w:tcBorders>
            <w:hideMark/>
          </w:tcPr>
          <w:p w:rsidR="00F204CD" w:rsidRPr="00BF7E98" w:rsidRDefault="00F204CD" w:rsidP="00BA0DFA">
            <w:pPr>
              <w:pStyle w:val="NormalWeb"/>
              <w:tabs>
                <w:tab w:val="center" w:pos="851"/>
              </w:tabs>
              <w:spacing w:before="0" w:beforeAutospacing="0" w:after="0" w:afterAutospacing="0" w:line="360" w:lineRule="auto"/>
              <w:ind w:left="-142"/>
              <w:jc w:val="center"/>
              <w:cnfStyle w:val="000000000000" w:firstRow="0" w:lastRow="0" w:firstColumn="0" w:lastColumn="0" w:oddVBand="0" w:evenVBand="0" w:oddHBand="0" w:evenHBand="0" w:firstRowFirstColumn="0" w:firstRowLastColumn="0" w:lastRowFirstColumn="0" w:lastRowLastColumn="0"/>
              <w:rPr>
                <w:b/>
                <w:sz w:val="18"/>
                <w:szCs w:val="18"/>
                <w:lang w:eastAsia="en-US"/>
              </w:rPr>
            </w:pPr>
            <w:r>
              <w:rPr>
                <w:b/>
                <w:sz w:val="18"/>
                <w:szCs w:val="18"/>
                <w:lang w:eastAsia="en-US"/>
              </w:rPr>
              <w:t>7</w:t>
            </w:r>
            <w:r w:rsidRPr="00BF7E98">
              <w:rPr>
                <w:b/>
                <w:sz w:val="18"/>
                <w:szCs w:val="18"/>
                <w:lang w:eastAsia="en-US"/>
              </w:rPr>
              <w:t>0</w:t>
            </w:r>
          </w:p>
        </w:tc>
        <w:tc>
          <w:tcPr>
            <w:tcW w:w="1258" w:type="dxa"/>
            <w:tcBorders>
              <w:top w:val="single" w:sz="8" w:space="0" w:color="000000" w:themeColor="text1"/>
              <w:left w:val="single" w:sz="8" w:space="0" w:color="000000" w:themeColor="text1"/>
              <w:bottom w:val="single" w:sz="8" w:space="0" w:color="000000" w:themeColor="text1"/>
              <w:right w:val="single" w:sz="8" w:space="0" w:color="000000" w:themeColor="text1"/>
            </w:tcBorders>
            <w:hideMark/>
          </w:tcPr>
          <w:p w:rsidR="00F204CD" w:rsidRPr="00BF7E98" w:rsidRDefault="00F204CD" w:rsidP="00BA0DFA">
            <w:pPr>
              <w:pStyle w:val="NormalWeb"/>
              <w:tabs>
                <w:tab w:val="center" w:pos="851"/>
              </w:tabs>
              <w:spacing w:before="0" w:beforeAutospacing="0" w:after="0" w:afterAutospacing="0" w:line="360" w:lineRule="auto"/>
              <w:ind w:left="-142"/>
              <w:jc w:val="center"/>
              <w:cnfStyle w:val="000000000000" w:firstRow="0" w:lastRow="0" w:firstColumn="0" w:lastColumn="0" w:oddVBand="0" w:evenVBand="0" w:oddHBand="0" w:evenHBand="0" w:firstRowFirstColumn="0" w:firstRowLastColumn="0" w:lastRowFirstColumn="0" w:lastRowLastColumn="0"/>
              <w:rPr>
                <w:b/>
                <w:sz w:val="18"/>
                <w:szCs w:val="18"/>
                <w:lang w:eastAsia="en-US"/>
              </w:rPr>
            </w:pPr>
            <w:r w:rsidRPr="00BF7E98">
              <w:rPr>
                <w:b/>
                <w:sz w:val="18"/>
                <w:szCs w:val="18"/>
                <w:lang w:eastAsia="en-US"/>
              </w:rPr>
              <w:t>M</w:t>
            </w:r>
          </w:p>
        </w:tc>
        <w:tc>
          <w:tcPr>
            <w:tcW w:w="4241" w:type="dxa"/>
            <w:tcBorders>
              <w:top w:val="single" w:sz="8" w:space="0" w:color="000000" w:themeColor="text1"/>
              <w:left w:val="single" w:sz="8" w:space="0" w:color="000000" w:themeColor="text1"/>
              <w:bottom w:val="single" w:sz="8" w:space="0" w:color="000000" w:themeColor="text1"/>
              <w:right w:val="single" w:sz="8" w:space="0" w:color="000000" w:themeColor="text1"/>
            </w:tcBorders>
            <w:hideMark/>
          </w:tcPr>
          <w:p w:rsidR="00F204CD" w:rsidRPr="00BF7E98" w:rsidRDefault="00F204CD" w:rsidP="00BA0DFA">
            <w:pPr>
              <w:pStyle w:val="NormalWeb"/>
              <w:tabs>
                <w:tab w:val="center" w:pos="851"/>
              </w:tabs>
              <w:spacing w:before="0" w:beforeAutospacing="0" w:after="0" w:afterAutospacing="0" w:line="360" w:lineRule="auto"/>
              <w:ind w:left="57"/>
              <w:jc w:val="both"/>
              <w:cnfStyle w:val="000000000000" w:firstRow="0" w:lastRow="0" w:firstColumn="0" w:lastColumn="0" w:oddVBand="0" w:evenVBand="0" w:oddHBand="0" w:evenHBand="0" w:firstRowFirstColumn="0" w:firstRowLastColumn="0" w:lastRowFirstColumn="0" w:lastRowLastColumn="0"/>
              <w:rPr>
                <w:b/>
                <w:sz w:val="18"/>
                <w:szCs w:val="18"/>
                <w:lang w:eastAsia="en-US"/>
              </w:rPr>
            </w:pPr>
            <w:r w:rsidRPr="00BF7E98">
              <w:rPr>
                <w:b/>
                <w:sz w:val="18"/>
                <w:szCs w:val="18"/>
                <w:lang w:eastAsia="en-US"/>
              </w:rPr>
              <w:t>TECIDO PARA ACOLCHOAR CONFECCIONADO EM POLIESTER /ALGODÃO, LISO</w:t>
            </w:r>
            <w:proofErr w:type="gramStart"/>
            <w:r w:rsidRPr="00BF7E98">
              <w:rPr>
                <w:b/>
                <w:sz w:val="18"/>
                <w:szCs w:val="18"/>
                <w:lang w:eastAsia="en-US"/>
              </w:rPr>
              <w:t xml:space="preserve">  </w:t>
            </w:r>
            <w:proofErr w:type="gramEnd"/>
            <w:r w:rsidRPr="00BF7E98">
              <w:rPr>
                <w:b/>
                <w:sz w:val="18"/>
                <w:szCs w:val="18"/>
                <w:lang w:eastAsia="en-US"/>
              </w:rPr>
              <w:t>E ESTAMPADO, MEDIDA MINIMA 2,20M DE LARGURA</w:t>
            </w:r>
          </w:p>
        </w:tc>
        <w:tc>
          <w:tcPr>
            <w:tcW w:w="1385"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rsidR="00F204CD" w:rsidRDefault="00F204CD">
            <w:pPr>
              <w:cnfStyle w:val="000000000000" w:firstRow="0" w:lastRow="0" w:firstColumn="0" w:lastColumn="0" w:oddVBand="0" w:evenVBand="0" w:oddHBand="0" w:evenHBand="0" w:firstRowFirstColumn="0" w:firstRowLastColumn="0" w:lastRowFirstColumn="0" w:lastRowLastColumn="0"/>
            </w:pPr>
            <w:r w:rsidRPr="00A775A5">
              <w:rPr>
                <w:b/>
                <w:sz w:val="18"/>
                <w:szCs w:val="18"/>
              </w:rPr>
              <w:t>R$</w:t>
            </w:r>
            <w:r w:rsidR="00791F7A">
              <w:rPr>
                <w:b/>
                <w:sz w:val="18"/>
                <w:szCs w:val="18"/>
              </w:rPr>
              <w:t xml:space="preserve"> 21,45</w:t>
            </w:r>
          </w:p>
        </w:tc>
        <w:tc>
          <w:tcPr>
            <w:tcW w:w="1464"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rsidR="00F204CD" w:rsidRDefault="00F204CD">
            <w:pPr>
              <w:cnfStyle w:val="000000000000" w:firstRow="0" w:lastRow="0" w:firstColumn="0" w:lastColumn="0" w:oddVBand="0" w:evenVBand="0" w:oddHBand="0" w:evenHBand="0" w:firstRowFirstColumn="0" w:firstRowLastColumn="0" w:lastRowFirstColumn="0" w:lastRowLastColumn="0"/>
            </w:pPr>
            <w:r w:rsidRPr="00A775A5">
              <w:rPr>
                <w:b/>
                <w:sz w:val="18"/>
                <w:szCs w:val="18"/>
              </w:rPr>
              <w:t>R$</w:t>
            </w:r>
            <w:r w:rsidR="00791F7A">
              <w:rPr>
                <w:b/>
                <w:sz w:val="18"/>
                <w:szCs w:val="18"/>
              </w:rPr>
              <w:t xml:space="preserve"> 1.501,50</w:t>
            </w:r>
          </w:p>
        </w:tc>
      </w:tr>
      <w:tr w:rsidR="00F204CD" w:rsidRPr="00BF7E98" w:rsidTr="00BA0DFA">
        <w:tc>
          <w:tcPr>
            <w:cnfStyle w:val="001000000000" w:firstRow="0" w:lastRow="0" w:firstColumn="1" w:lastColumn="0" w:oddVBand="0" w:evenVBand="0" w:oddHBand="0" w:evenHBand="0" w:firstRowFirstColumn="0" w:firstRowLastColumn="0" w:lastRowFirstColumn="0" w:lastRowLastColumn="0"/>
            <w:tcW w:w="1121" w:type="dxa"/>
            <w:tcBorders>
              <w:top w:val="single" w:sz="8" w:space="0" w:color="000000" w:themeColor="text1"/>
              <w:left w:val="single" w:sz="8" w:space="0" w:color="000000" w:themeColor="text1"/>
              <w:bottom w:val="single" w:sz="8" w:space="0" w:color="000000" w:themeColor="text1"/>
              <w:right w:val="single" w:sz="8" w:space="0" w:color="000000" w:themeColor="text1"/>
            </w:tcBorders>
            <w:hideMark/>
          </w:tcPr>
          <w:p w:rsidR="00F204CD" w:rsidRPr="00BF7E98" w:rsidRDefault="00F204CD" w:rsidP="00BA0DFA">
            <w:pPr>
              <w:pStyle w:val="NormalWeb"/>
              <w:tabs>
                <w:tab w:val="center" w:pos="851"/>
              </w:tabs>
              <w:spacing w:before="0" w:beforeAutospacing="0" w:after="0" w:afterAutospacing="0" w:line="360" w:lineRule="auto"/>
              <w:ind w:left="-142"/>
              <w:jc w:val="center"/>
              <w:rPr>
                <w:sz w:val="18"/>
                <w:szCs w:val="18"/>
                <w:lang w:eastAsia="en-US"/>
              </w:rPr>
            </w:pPr>
            <w:r w:rsidRPr="00BF7E98">
              <w:rPr>
                <w:sz w:val="18"/>
                <w:szCs w:val="18"/>
                <w:lang w:eastAsia="en-US"/>
              </w:rPr>
              <w:t>1</w:t>
            </w:r>
            <w:r>
              <w:rPr>
                <w:sz w:val="18"/>
                <w:szCs w:val="18"/>
                <w:lang w:eastAsia="en-US"/>
              </w:rPr>
              <w:t>9</w:t>
            </w:r>
          </w:p>
        </w:tc>
        <w:tc>
          <w:tcPr>
            <w:tcW w:w="1305" w:type="dxa"/>
            <w:tcBorders>
              <w:top w:val="single" w:sz="8" w:space="0" w:color="000000" w:themeColor="text1"/>
              <w:left w:val="single" w:sz="8" w:space="0" w:color="000000" w:themeColor="text1"/>
              <w:bottom w:val="single" w:sz="8" w:space="0" w:color="000000" w:themeColor="text1"/>
              <w:right w:val="single" w:sz="8" w:space="0" w:color="000000" w:themeColor="text1"/>
            </w:tcBorders>
            <w:hideMark/>
          </w:tcPr>
          <w:p w:rsidR="00F204CD" w:rsidRPr="00BF7E98" w:rsidRDefault="00F204CD" w:rsidP="00BA0DFA">
            <w:pPr>
              <w:pStyle w:val="NormalWeb"/>
              <w:tabs>
                <w:tab w:val="center" w:pos="851"/>
              </w:tabs>
              <w:spacing w:before="0" w:beforeAutospacing="0" w:after="0" w:afterAutospacing="0" w:line="360" w:lineRule="auto"/>
              <w:ind w:left="-142"/>
              <w:jc w:val="center"/>
              <w:cnfStyle w:val="000000000000" w:firstRow="0" w:lastRow="0" w:firstColumn="0" w:lastColumn="0" w:oddVBand="0" w:evenVBand="0" w:oddHBand="0" w:evenHBand="0" w:firstRowFirstColumn="0" w:firstRowLastColumn="0" w:lastRowFirstColumn="0" w:lastRowLastColumn="0"/>
              <w:rPr>
                <w:b/>
                <w:sz w:val="18"/>
                <w:szCs w:val="18"/>
                <w:lang w:eastAsia="en-US"/>
              </w:rPr>
            </w:pPr>
            <w:r w:rsidRPr="00BF7E98">
              <w:rPr>
                <w:b/>
                <w:sz w:val="18"/>
                <w:szCs w:val="18"/>
                <w:lang w:eastAsia="en-US"/>
              </w:rPr>
              <w:t>50</w:t>
            </w:r>
          </w:p>
        </w:tc>
        <w:tc>
          <w:tcPr>
            <w:tcW w:w="1258" w:type="dxa"/>
            <w:tcBorders>
              <w:top w:val="single" w:sz="8" w:space="0" w:color="000000" w:themeColor="text1"/>
              <w:left w:val="single" w:sz="8" w:space="0" w:color="000000" w:themeColor="text1"/>
              <w:bottom w:val="single" w:sz="8" w:space="0" w:color="000000" w:themeColor="text1"/>
              <w:right w:val="single" w:sz="8" w:space="0" w:color="000000" w:themeColor="text1"/>
            </w:tcBorders>
            <w:hideMark/>
          </w:tcPr>
          <w:p w:rsidR="00F204CD" w:rsidRPr="00BF7E98" w:rsidRDefault="00F204CD" w:rsidP="00BA0DFA">
            <w:pPr>
              <w:pStyle w:val="NormalWeb"/>
              <w:tabs>
                <w:tab w:val="center" w:pos="851"/>
              </w:tabs>
              <w:spacing w:before="0" w:beforeAutospacing="0" w:after="0" w:afterAutospacing="0" w:line="360" w:lineRule="auto"/>
              <w:ind w:left="-142"/>
              <w:jc w:val="center"/>
              <w:cnfStyle w:val="000000000000" w:firstRow="0" w:lastRow="0" w:firstColumn="0" w:lastColumn="0" w:oddVBand="0" w:evenVBand="0" w:oddHBand="0" w:evenHBand="0" w:firstRowFirstColumn="0" w:firstRowLastColumn="0" w:lastRowFirstColumn="0" w:lastRowLastColumn="0"/>
              <w:rPr>
                <w:b/>
                <w:sz w:val="18"/>
                <w:szCs w:val="18"/>
                <w:lang w:eastAsia="en-US"/>
              </w:rPr>
            </w:pPr>
            <w:r w:rsidRPr="00BF7E98">
              <w:rPr>
                <w:b/>
                <w:sz w:val="18"/>
                <w:szCs w:val="18"/>
                <w:lang w:eastAsia="en-US"/>
              </w:rPr>
              <w:t>M</w:t>
            </w:r>
          </w:p>
        </w:tc>
        <w:tc>
          <w:tcPr>
            <w:tcW w:w="4241" w:type="dxa"/>
            <w:tcBorders>
              <w:top w:val="single" w:sz="8" w:space="0" w:color="000000" w:themeColor="text1"/>
              <w:left w:val="single" w:sz="8" w:space="0" w:color="000000" w:themeColor="text1"/>
              <w:bottom w:val="single" w:sz="8" w:space="0" w:color="000000" w:themeColor="text1"/>
              <w:right w:val="single" w:sz="8" w:space="0" w:color="000000" w:themeColor="text1"/>
            </w:tcBorders>
            <w:hideMark/>
          </w:tcPr>
          <w:p w:rsidR="00F204CD" w:rsidRPr="00BF7E98" w:rsidRDefault="00F204CD" w:rsidP="00BA0DFA">
            <w:pPr>
              <w:pStyle w:val="NormalWeb"/>
              <w:tabs>
                <w:tab w:val="center" w:pos="851"/>
              </w:tabs>
              <w:spacing w:before="0" w:beforeAutospacing="0" w:after="0" w:afterAutospacing="0" w:line="360" w:lineRule="auto"/>
              <w:ind w:left="57"/>
              <w:jc w:val="both"/>
              <w:cnfStyle w:val="000000000000" w:firstRow="0" w:lastRow="0" w:firstColumn="0" w:lastColumn="0" w:oddVBand="0" w:evenVBand="0" w:oddHBand="0" w:evenHBand="0" w:firstRowFirstColumn="0" w:firstRowLastColumn="0" w:lastRowFirstColumn="0" w:lastRowLastColumn="0"/>
              <w:rPr>
                <w:b/>
                <w:sz w:val="18"/>
                <w:szCs w:val="18"/>
                <w:lang w:eastAsia="en-US"/>
              </w:rPr>
            </w:pPr>
            <w:r w:rsidRPr="00BF7E98">
              <w:rPr>
                <w:b/>
                <w:sz w:val="18"/>
                <w:szCs w:val="18"/>
                <w:lang w:eastAsia="en-US"/>
              </w:rPr>
              <w:t xml:space="preserve">TECIDO GOURGURINHO 1,50M DE </w:t>
            </w:r>
            <w:r w:rsidRPr="00BF7E98">
              <w:rPr>
                <w:b/>
                <w:sz w:val="18"/>
                <w:szCs w:val="18"/>
                <w:lang w:eastAsia="en-US"/>
              </w:rPr>
              <w:lastRenderedPageBreak/>
              <w:t xml:space="preserve">LARGURA, CORES E MOTIVOS A </w:t>
            </w:r>
            <w:proofErr w:type="gramStart"/>
            <w:r w:rsidRPr="00BF7E98">
              <w:rPr>
                <w:b/>
                <w:sz w:val="18"/>
                <w:szCs w:val="18"/>
                <w:lang w:eastAsia="en-US"/>
              </w:rPr>
              <w:t>ESCOLHER</w:t>
            </w:r>
            <w:proofErr w:type="gramEnd"/>
          </w:p>
        </w:tc>
        <w:tc>
          <w:tcPr>
            <w:tcW w:w="1385"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rsidR="00F204CD" w:rsidRDefault="00F204CD">
            <w:pPr>
              <w:cnfStyle w:val="000000000000" w:firstRow="0" w:lastRow="0" w:firstColumn="0" w:lastColumn="0" w:oddVBand="0" w:evenVBand="0" w:oddHBand="0" w:evenHBand="0" w:firstRowFirstColumn="0" w:firstRowLastColumn="0" w:lastRowFirstColumn="0" w:lastRowLastColumn="0"/>
            </w:pPr>
            <w:r w:rsidRPr="00A775A5">
              <w:rPr>
                <w:b/>
                <w:sz w:val="18"/>
                <w:szCs w:val="18"/>
              </w:rPr>
              <w:lastRenderedPageBreak/>
              <w:t>R$</w:t>
            </w:r>
            <w:r w:rsidR="00791F7A">
              <w:rPr>
                <w:b/>
                <w:sz w:val="18"/>
                <w:szCs w:val="18"/>
              </w:rPr>
              <w:t xml:space="preserve"> 21,30</w:t>
            </w:r>
          </w:p>
        </w:tc>
        <w:tc>
          <w:tcPr>
            <w:tcW w:w="1464"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rsidR="00F204CD" w:rsidRDefault="00F204CD">
            <w:pPr>
              <w:cnfStyle w:val="000000000000" w:firstRow="0" w:lastRow="0" w:firstColumn="0" w:lastColumn="0" w:oddVBand="0" w:evenVBand="0" w:oddHBand="0" w:evenHBand="0" w:firstRowFirstColumn="0" w:firstRowLastColumn="0" w:lastRowFirstColumn="0" w:lastRowLastColumn="0"/>
            </w:pPr>
            <w:r w:rsidRPr="00A775A5">
              <w:rPr>
                <w:b/>
                <w:sz w:val="18"/>
                <w:szCs w:val="18"/>
              </w:rPr>
              <w:t>R$</w:t>
            </w:r>
            <w:r w:rsidR="00791F7A">
              <w:rPr>
                <w:b/>
                <w:sz w:val="18"/>
                <w:szCs w:val="18"/>
              </w:rPr>
              <w:t xml:space="preserve"> 1.065,00</w:t>
            </w:r>
          </w:p>
        </w:tc>
      </w:tr>
      <w:tr w:rsidR="00F204CD" w:rsidRPr="00BF7E98" w:rsidTr="00BA0DFA">
        <w:tc>
          <w:tcPr>
            <w:cnfStyle w:val="001000000000" w:firstRow="0" w:lastRow="0" w:firstColumn="1" w:lastColumn="0" w:oddVBand="0" w:evenVBand="0" w:oddHBand="0" w:evenHBand="0" w:firstRowFirstColumn="0" w:firstRowLastColumn="0" w:lastRowFirstColumn="0" w:lastRowLastColumn="0"/>
            <w:tcW w:w="1121" w:type="dxa"/>
            <w:tcBorders>
              <w:top w:val="single" w:sz="8" w:space="0" w:color="000000" w:themeColor="text1"/>
              <w:left w:val="single" w:sz="8" w:space="0" w:color="000000" w:themeColor="text1"/>
              <w:bottom w:val="single" w:sz="8" w:space="0" w:color="000000" w:themeColor="text1"/>
              <w:right w:val="single" w:sz="8" w:space="0" w:color="000000" w:themeColor="text1"/>
            </w:tcBorders>
            <w:hideMark/>
          </w:tcPr>
          <w:p w:rsidR="00F204CD" w:rsidRPr="00BF7E98" w:rsidRDefault="00F204CD" w:rsidP="00BA0DFA">
            <w:pPr>
              <w:pStyle w:val="NormalWeb"/>
              <w:tabs>
                <w:tab w:val="center" w:pos="851"/>
              </w:tabs>
              <w:spacing w:before="0" w:beforeAutospacing="0" w:after="0" w:afterAutospacing="0" w:line="360" w:lineRule="auto"/>
              <w:ind w:left="-142"/>
              <w:jc w:val="center"/>
              <w:rPr>
                <w:sz w:val="18"/>
                <w:szCs w:val="18"/>
                <w:lang w:eastAsia="en-US"/>
              </w:rPr>
            </w:pPr>
            <w:r>
              <w:rPr>
                <w:sz w:val="18"/>
                <w:szCs w:val="18"/>
                <w:lang w:eastAsia="en-US"/>
              </w:rPr>
              <w:lastRenderedPageBreak/>
              <w:t>20</w:t>
            </w:r>
          </w:p>
        </w:tc>
        <w:tc>
          <w:tcPr>
            <w:tcW w:w="1305" w:type="dxa"/>
            <w:tcBorders>
              <w:top w:val="single" w:sz="8" w:space="0" w:color="000000" w:themeColor="text1"/>
              <w:left w:val="single" w:sz="8" w:space="0" w:color="000000" w:themeColor="text1"/>
              <w:bottom w:val="single" w:sz="8" w:space="0" w:color="000000" w:themeColor="text1"/>
              <w:right w:val="single" w:sz="8" w:space="0" w:color="000000" w:themeColor="text1"/>
            </w:tcBorders>
            <w:hideMark/>
          </w:tcPr>
          <w:p w:rsidR="00F204CD" w:rsidRPr="00BF7E98" w:rsidRDefault="00F204CD" w:rsidP="00BA0DFA">
            <w:pPr>
              <w:pStyle w:val="NormalWeb"/>
              <w:tabs>
                <w:tab w:val="center" w:pos="851"/>
              </w:tabs>
              <w:spacing w:before="0" w:beforeAutospacing="0" w:after="0" w:afterAutospacing="0" w:line="360" w:lineRule="auto"/>
              <w:ind w:left="-142"/>
              <w:jc w:val="center"/>
              <w:cnfStyle w:val="000000000000" w:firstRow="0" w:lastRow="0" w:firstColumn="0" w:lastColumn="0" w:oddVBand="0" w:evenVBand="0" w:oddHBand="0" w:evenHBand="0" w:firstRowFirstColumn="0" w:firstRowLastColumn="0" w:lastRowFirstColumn="0" w:lastRowLastColumn="0"/>
              <w:rPr>
                <w:b/>
                <w:sz w:val="18"/>
                <w:szCs w:val="18"/>
                <w:lang w:eastAsia="en-US"/>
              </w:rPr>
            </w:pPr>
            <w:r w:rsidRPr="00BF7E98">
              <w:rPr>
                <w:b/>
                <w:sz w:val="18"/>
                <w:szCs w:val="18"/>
                <w:lang w:eastAsia="en-US"/>
              </w:rPr>
              <w:t>80</w:t>
            </w:r>
          </w:p>
        </w:tc>
        <w:tc>
          <w:tcPr>
            <w:tcW w:w="1258" w:type="dxa"/>
            <w:tcBorders>
              <w:top w:val="single" w:sz="8" w:space="0" w:color="000000" w:themeColor="text1"/>
              <w:left w:val="single" w:sz="8" w:space="0" w:color="000000" w:themeColor="text1"/>
              <w:bottom w:val="single" w:sz="8" w:space="0" w:color="000000" w:themeColor="text1"/>
              <w:right w:val="single" w:sz="8" w:space="0" w:color="000000" w:themeColor="text1"/>
            </w:tcBorders>
            <w:hideMark/>
          </w:tcPr>
          <w:p w:rsidR="00F204CD" w:rsidRPr="00BF7E98" w:rsidRDefault="00F204CD" w:rsidP="00BA0DFA">
            <w:pPr>
              <w:pStyle w:val="NormalWeb"/>
              <w:tabs>
                <w:tab w:val="center" w:pos="851"/>
              </w:tabs>
              <w:spacing w:before="0" w:beforeAutospacing="0" w:after="0" w:afterAutospacing="0" w:line="360" w:lineRule="auto"/>
              <w:ind w:left="-142"/>
              <w:jc w:val="center"/>
              <w:cnfStyle w:val="000000000000" w:firstRow="0" w:lastRow="0" w:firstColumn="0" w:lastColumn="0" w:oddVBand="0" w:evenVBand="0" w:oddHBand="0" w:evenHBand="0" w:firstRowFirstColumn="0" w:firstRowLastColumn="0" w:lastRowFirstColumn="0" w:lastRowLastColumn="0"/>
              <w:rPr>
                <w:b/>
                <w:sz w:val="18"/>
                <w:szCs w:val="18"/>
                <w:lang w:eastAsia="en-US"/>
              </w:rPr>
            </w:pPr>
            <w:r w:rsidRPr="00BF7E98">
              <w:rPr>
                <w:b/>
                <w:sz w:val="18"/>
                <w:szCs w:val="18"/>
                <w:lang w:eastAsia="en-US"/>
              </w:rPr>
              <w:t>M</w:t>
            </w:r>
          </w:p>
        </w:tc>
        <w:tc>
          <w:tcPr>
            <w:tcW w:w="4241" w:type="dxa"/>
            <w:tcBorders>
              <w:top w:val="single" w:sz="8" w:space="0" w:color="000000" w:themeColor="text1"/>
              <w:left w:val="single" w:sz="8" w:space="0" w:color="000000" w:themeColor="text1"/>
              <w:bottom w:val="single" w:sz="8" w:space="0" w:color="000000" w:themeColor="text1"/>
              <w:right w:val="single" w:sz="8" w:space="0" w:color="000000" w:themeColor="text1"/>
            </w:tcBorders>
            <w:hideMark/>
          </w:tcPr>
          <w:p w:rsidR="00F204CD" w:rsidRPr="00BF7E98" w:rsidRDefault="00F204CD" w:rsidP="00BA0DFA">
            <w:pPr>
              <w:pStyle w:val="NormalWeb"/>
              <w:tabs>
                <w:tab w:val="center" w:pos="851"/>
              </w:tabs>
              <w:spacing w:before="0" w:beforeAutospacing="0" w:after="0" w:afterAutospacing="0" w:line="360" w:lineRule="auto"/>
              <w:ind w:left="57"/>
              <w:jc w:val="both"/>
              <w:cnfStyle w:val="000000000000" w:firstRow="0" w:lastRow="0" w:firstColumn="0" w:lastColumn="0" w:oddVBand="0" w:evenVBand="0" w:oddHBand="0" w:evenHBand="0" w:firstRowFirstColumn="0" w:firstRowLastColumn="0" w:lastRowFirstColumn="0" w:lastRowLastColumn="0"/>
              <w:rPr>
                <w:b/>
                <w:sz w:val="18"/>
                <w:szCs w:val="18"/>
                <w:lang w:eastAsia="en-US"/>
              </w:rPr>
            </w:pPr>
            <w:r w:rsidRPr="00BF7E98">
              <w:rPr>
                <w:b/>
                <w:sz w:val="18"/>
                <w:szCs w:val="18"/>
                <w:lang w:eastAsia="en-US"/>
              </w:rPr>
              <w:t xml:space="preserve">TECIDO PARA PATCHWORK 100% ALGODÃO, MEDIDAS MINIMAS 1,40M DE LARGURA, ESTAMPAS DIVERSAS A </w:t>
            </w:r>
            <w:proofErr w:type="gramStart"/>
            <w:r w:rsidRPr="00BF7E98">
              <w:rPr>
                <w:b/>
                <w:sz w:val="18"/>
                <w:szCs w:val="18"/>
                <w:lang w:eastAsia="en-US"/>
              </w:rPr>
              <w:t>ESCOLHER</w:t>
            </w:r>
            <w:proofErr w:type="gramEnd"/>
          </w:p>
        </w:tc>
        <w:tc>
          <w:tcPr>
            <w:tcW w:w="1385"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rsidR="00F204CD" w:rsidRDefault="00F204CD">
            <w:pPr>
              <w:cnfStyle w:val="000000000000" w:firstRow="0" w:lastRow="0" w:firstColumn="0" w:lastColumn="0" w:oddVBand="0" w:evenVBand="0" w:oddHBand="0" w:evenHBand="0" w:firstRowFirstColumn="0" w:firstRowLastColumn="0" w:lastRowFirstColumn="0" w:lastRowLastColumn="0"/>
            </w:pPr>
            <w:r w:rsidRPr="00A775A5">
              <w:rPr>
                <w:b/>
                <w:sz w:val="18"/>
                <w:szCs w:val="18"/>
              </w:rPr>
              <w:t>R$</w:t>
            </w:r>
            <w:r w:rsidR="00791F7A">
              <w:rPr>
                <w:b/>
                <w:sz w:val="18"/>
                <w:szCs w:val="18"/>
              </w:rPr>
              <w:t xml:space="preserve"> 27,45</w:t>
            </w:r>
          </w:p>
        </w:tc>
        <w:tc>
          <w:tcPr>
            <w:tcW w:w="1464"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rsidR="00F204CD" w:rsidRDefault="00F204CD">
            <w:pPr>
              <w:cnfStyle w:val="000000000000" w:firstRow="0" w:lastRow="0" w:firstColumn="0" w:lastColumn="0" w:oddVBand="0" w:evenVBand="0" w:oddHBand="0" w:evenHBand="0" w:firstRowFirstColumn="0" w:firstRowLastColumn="0" w:lastRowFirstColumn="0" w:lastRowLastColumn="0"/>
            </w:pPr>
            <w:r w:rsidRPr="00A775A5">
              <w:rPr>
                <w:b/>
                <w:sz w:val="18"/>
                <w:szCs w:val="18"/>
              </w:rPr>
              <w:t>R$</w:t>
            </w:r>
            <w:r w:rsidR="00791F7A">
              <w:rPr>
                <w:b/>
                <w:sz w:val="18"/>
                <w:szCs w:val="18"/>
              </w:rPr>
              <w:t xml:space="preserve"> 2.196,00</w:t>
            </w:r>
          </w:p>
        </w:tc>
      </w:tr>
      <w:tr w:rsidR="00F204CD" w:rsidRPr="00BF7E98" w:rsidTr="00BA0DFA">
        <w:tc>
          <w:tcPr>
            <w:cnfStyle w:val="001000000000" w:firstRow="0" w:lastRow="0" w:firstColumn="1" w:lastColumn="0" w:oddVBand="0" w:evenVBand="0" w:oddHBand="0" w:evenHBand="0" w:firstRowFirstColumn="0" w:firstRowLastColumn="0" w:lastRowFirstColumn="0" w:lastRowLastColumn="0"/>
            <w:tcW w:w="1121" w:type="dxa"/>
            <w:tcBorders>
              <w:top w:val="single" w:sz="8" w:space="0" w:color="000000" w:themeColor="text1"/>
              <w:left w:val="single" w:sz="8" w:space="0" w:color="000000" w:themeColor="text1"/>
              <w:bottom w:val="single" w:sz="8" w:space="0" w:color="000000" w:themeColor="text1"/>
              <w:right w:val="single" w:sz="8" w:space="0" w:color="000000" w:themeColor="text1"/>
            </w:tcBorders>
            <w:hideMark/>
          </w:tcPr>
          <w:p w:rsidR="00F204CD" w:rsidRPr="00BF7E98" w:rsidRDefault="00F204CD" w:rsidP="00BA0DFA">
            <w:pPr>
              <w:pStyle w:val="NormalWeb"/>
              <w:tabs>
                <w:tab w:val="center" w:pos="851"/>
              </w:tabs>
              <w:spacing w:before="0" w:beforeAutospacing="0" w:after="0" w:afterAutospacing="0" w:line="360" w:lineRule="auto"/>
              <w:ind w:left="-142"/>
              <w:jc w:val="center"/>
              <w:rPr>
                <w:sz w:val="18"/>
                <w:szCs w:val="18"/>
                <w:lang w:eastAsia="en-US"/>
              </w:rPr>
            </w:pPr>
            <w:r w:rsidRPr="00BF7E98">
              <w:rPr>
                <w:sz w:val="18"/>
                <w:szCs w:val="18"/>
                <w:lang w:eastAsia="en-US"/>
              </w:rPr>
              <w:t>2</w:t>
            </w:r>
            <w:r>
              <w:rPr>
                <w:sz w:val="18"/>
                <w:szCs w:val="18"/>
                <w:lang w:eastAsia="en-US"/>
              </w:rPr>
              <w:t>1</w:t>
            </w:r>
          </w:p>
        </w:tc>
        <w:tc>
          <w:tcPr>
            <w:tcW w:w="1305" w:type="dxa"/>
            <w:tcBorders>
              <w:top w:val="single" w:sz="8" w:space="0" w:color="000000" w:themeColor="text1"/>
              <w:left w:val="single" w:sz="8" w:space="0" w:color="000000" w:themeColor="text1"/>
              <w:bottom w:val="single" w:sz="8" w:space="0" w:color="000000" w:themeColor="text1"/>
              <w:right w:val="single" w:sz="8" w:space="0" w:color="000000" w:themeColor="text1"/>
            </w:tcBorders>
            <w:hideMark/>
          </w:tcPr>
          <w:p w:rsidR="00F204CD" w:rsidRPr="00BF7E98" w:rsidRDefault="00F204CD" w:rsidP="00BA0DFA">
            <w:pPr>
              <w:pStyle w:val="NormalWeb"/>
              <w:tabs>
                <w:tab w:val="center" w:pos="851"/>
              </w:tabs>
              <w:spacing w:before="0" w:beforeAutospacing="0" w:after="0" w:afterAutospacing="0" w:line="360" w:lineRule="auto"/>
              <w:ind w:left="-142"/>
              <w:jc w:val="center"/>
              <w:cnfStyle w:val="000000000000" w:firstRow="0" w:lastRow="0" w:firstColumn="0" w:lastColumn="0" w:oddVBand="0" w:evenVBand="0" w:oddHBand="0" w:evenHBand="0" w:firstRowFirstColumn="0" w:firstRowLastColumn="0" w:lastRowFirstColumn="0" w:lastRowLastColumn="0"/>
              <w:rPr>
                <w:b/>
                <w:sz w:val="18"/>
                <w:szCs w:val="18"/>
                <w:lang w:eastAsia="en-US"/>
              </w:rPr>
            </w:pPr>
            <w:proofErr w:type="gramStart"/>
            <w:r w:rsidRPr="00BF7E98">
              <w:rPr>
                <w:b/>
                <w:sz w:val="18"/>
                <w:szCs w:val="18"/>
                <w:lang w:eastAsia="en-US"/>
              </w:rPr>
              <w:t>7</w:t>
            </w:r>
            <w:proofErr w:type="gramEnd"/>
          </w:p>
        </w:tc>
        <w:tc>
          <w:tcPr>
            <w:tcW w:w="1258" w:type="dxa"/>
            <w:tcBorders>
              <w:top w:val="single" w:sz="8" w:space="0" w:color="000000" w:themeColor="text1"/>
              <w:left w:val="single" w:sz="8" w:space="0" w:color="000000" w:themeColor="text1"/>
              <w:bottom w:val="single" w:sz="8" w:space="0" w:color="000000" w:themeColor="text1"/>
              <w:right w:val="single" w:sz="8" w:space="0" w:color="000000" w:themeColor="text1"/>
            </w:tcBorders>
            <w:hideMark/>
          </w:tcPr>
          <w:p w:rsidR="00F204CD" w:rsidRPr="00BF7E98" w:rsidRDefault="00F204CD" w:rsidP="00BA0DFA">
            <w:pPr>
              <w:pStyle w:val="NormalWeb"/>
              <w:tabs>
                <w:tab w:val="center" w:pos="851"/>
              </w:tabs>
              <w:spacing w:before="0" w:beforeAutospacing="0" w:after="0" w:afterAutospacing="0" w:line="360" w:lineRule="auto"/>
              <w:ind w:left="-142"/>
              <w:jc w:val="center"/>
              <w:cnfStyle w:val="000000000000" w:firstRow="0" w:lastRow="0" w:firstColumn="0" w:lastColumn="0" w:oddVBand="0" w:evenVBand="0" w:oddHBand="0" w:evenHBand="0" w:firstRowFirstColumn="0" w:firstRowLastColumn="0" w:lastRowFirstColumn="0" w:lastRowLastColumn="0"/>
              <w:rPr>
                <w:b/>
                <w:sz w:val="18"/>
                <w:szCs w:val="18"/>
                <w:lang w:eastAsia="en-US"/>
              </w:rPr>
            </w:pPr>
            <w:r w:rsidRPr="00BF7E98">
              <w:rPr>
                <w:b/>
                <w:sz w:val="18"/>
                <w:szCs w:val="18"/>
                <w:lang w:eastAsia="en-US"/>
              </w:rPr>
              <w:t>M</w:t>
            </w:r>
          </w:p>
        </w:tc>
        <w:tc>
          <w:tcPr>
            <w:tcW w:w="4241" w:type="dxa"/>
            <w:tcBorders>
              <w:top w:val="single" w:sz="8" w:space="0" w:color="000000" w:themeColor="text1"/>
              <w:left w:val="single" w:sz="8" w:space="0" w:color="000000" w:themeColor="text1"/>
              <w:bottom w:val="single" w:sz="8" w:space="0" w:color="000000" w:themeColor="text1"/>
              <w:right w:val="single" w:sz="8" w:space="0" w:color="000000" w:themeColor="text1"/>
            </w:tcBorders>
            <w:hideMark/>
          </w:tcPr>
          <w:p w:rsidR="00F204CD" w:rsidRPr="00BF7E98" w:rsidRDefault="00F204CD" w:rsidP="00BA0DFA">
            <w:pPr>
              <w:pStyle w:val="NormalWeb"/>
              <w:tabs>
                <w:tab w:val="center" w:pos="851"/>
              </w:tabs>
              <w:spacing w:before="0" w:beforeAutospacing="0" w:after="0" w:afterAutospacing="0" w:line="360" w:lineRule="auto"/>
              <w:ind w:left="57"/>
              <w:jc w:val="both"/>
              <w:cnfStyle w:val="000000000000" w:firstRow="0" w:lastRow="0" w:firstColumn="0" w:lastColumn="0" w:oddVBand="0" w:evenVBand="0" w:oddHBand="0" w:evenHBand="0" w:firstRowFirstColumn="0" w:firstRowLastColumn="0" w:lastRowFirstColumn="0" w:lastRowLastColumn="0"/>
              <w:rPr>
                <w:b/>
                <w:sz w:val="18"/>
                <w:szCs w:val="18"/>
                <w:lang w:eastAsia="en-US"/>
              </w:rPr>
            </w:pPr>
            <w:r w:rsidRPr="00BF7E98">
              <w:rPr>
                <w:b/>
                <w:sz w:val="18"/>
                <w:szCs w:val="18"/>
                <w:lang w:eastAsia="en-US"/>
              </w:rPr>
              <w:t xml:space="preserve">TECIDO DE SOFT 100% POLIESTER, MEDIDAS MINIMAS 1,40 M LARGURA, MOTIVOS INFANTIS E CORES A </w:t>
            </w:r>
            <w:proofErr w:type="gramStart"/>
            <w:r w:rsidRPr="00BF7E98">
              <w:rPr>
                <w:b/>
                <w:sz w:val="18"/>
                <w:szCs w:val="18"/>
                <w:lang w:eastAsia="en-US"/>
              </w:rPr>
              <w:t>ESCOLHER</w:t>
            </w:r>
            <w:proofErr w:type="gramEnd"/>
          </w:p>
        </w:tc>
        <w:tc>
          <w:tcPr>
            <w:tcW w:w="1385"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rsidR="00F204CD" w:rsidRDefault="00F204CD">
            <w:pPr>
              <w:cnfStyle w:val="000000000000" w:firstRow="0" w:lastRow="0" w:firstColumn="0" w:lastColumn="0" w:oddVBand="0" w:evenVBand="0" w:oddHBand="0" w:evenHBand="0" w:firstRowFirstColumn="0" w:firstRowLastColumn="0" w:lastRowFirstColumn="0" w:lastRowLastColumn="0"/>
            </w:pPr>
            <w:r w:rsidRPr="00A775A5">
              <w:rPr>
                <w:b/>
                <w:sz w:val="18"/>
                <w:szCs w:val="18"/>
              </w:rPr>
              <w:t>R$</w:t>
            </w:r>
            <w:r w:rsidR="00791F7A">
              <w:rPr>
                <w:b/>
                <w:sz w:val="18"/>
                <w:szCs w:val="18"/>
              </w:rPr>
              <w:t xml:space="preserve"> 29,30</w:t>
            </w:r>
          </w:p>
        </w:tc>
        <w:tc>
          <w:tcPr>
            <w:tcW w:w="1464"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rsidR="00F204CD" w:rsidRDefault="00F204CD">
            <w:pPr>
              <w:cnfStyle w:val="000000000000" w:firstRow="0" w:lastRow="0" w:firstColumn="0" w:lastColumn="0" w:oddVBand="0" w:evenVBand="0" w:oddHBand="0" w:evenHBand="0" w:firstRowFirstColumn="0" w:firstRowLastColumn="0" w:lastRowFirstColumn="0" w:lastRowLastColumn="0"/>
            </w:pPr>
            <w:r w:rsidRPr="00A775A5">
              <w:rPr>
                <w:b/>
                <w:sz w:val="18"/>
                <w:szCs w:val="18"/>
              </w:rPr>
              <w:t>R$</w:t>
            </w:r>
            <w:r w:rsidR="00791F7A">
              <w:rPr>
                <w:b/>
                <w:sz w:val="18"/>
                <w:szCs w:val="18"/>
              </w:rPr>
              <w:t xml:space="preserve"> 205,10</w:t>
            </w:r>
          </w:p>
        </w:tc>
      </w:tr>
      <w:tr w:rsidR="00F204CD" w:rsidRPr="00BF7E98" w:rsidTr="00BA0DFA">
        <w:tc>
          <w:tcPr>
            <w:cnfStyle w:val="001000000000" w:firstRow="0" w:lastRow="0" w:firstColumn="1" w:lastColumn="0" w:oddVBand="0" w:evenVBand="0" w:oddHBand="0" w:evenHBand="0" w:firstRowFirstColumn="0" w:firstRowLastColumn="0" w:lastRowFirstColumn="0" w:lastRowLastColumn="0"/>
            <w:tcW w:w="1121" w:type="dxa"/>
            <w:tcBorders>
              <w:top w:val="single" w:sz="8" w:space="0" w:color="000000" w:themeColor="text1"/>
              <w:left w:val="single" w:sz="8" w:space="0" w:color="000000" w:themeColor="text1"/>
              <w:bottom w:val="single" w:sz="8" w:space="0" w:color="000000" w:themeColor="text1"/>
              <w:right w:val="single" w:sz="8" w:space="0" w:color="000000" w:themeColor="text1"/>
            </w:tcBorders>
            <w:hideMark/>
          </w:tcPr>
          <w:p w:rsidR="00F204CD" w:rsidRPr="00BF7E98" w:rsidRDefault="00F204CD" w:rsidP="00BA0DFA">
            <w:pPr>
              <w:pStyle w:val="NormalWeb"/>
              <w:tabs>
                <w:tab w:val="center" w:pos="851"/>
              </w:tabs>
              <w:spacing w:before="0" w:beforeAutospacing="0" w:after="0" w:afterAutospacing="0" w:line="360" w:lineRule="auto"/>
              <w:ind w:left="-142"/>
              <w:jc w:val="center"/>
              <w:rPr>
                <w:sz w:val="18"/>
                <w:szCs w:val="18"/>
                <w:lang w:eastAsia="en-US"/>
              </w:rPr>
            </w:pPr>
            <w:r w:rsidRPr="00BF7E98">
              <w:rPr>
                <w:sz w:val="18"/>
                <w:szCs w:val="18"/>
                <w:lang w:eastAsia="en-US"/>
              </w:rPr>
              <w:t>2</w:t>
            </w:r>
            <w:r>
              <w:rPr>
                <w:sz w:val="18"/>
                <w:szCs w:val="18"/>
                <w:lang w:eastAsia="en-US"/>
              </w:rPr>
              <w:t>2</w:t>
            </w:r>
          </w:p>
        </w:tc>
        <w:tc>
          <w:tcPr>
            <w:tcW w:w="1305" w:type="dxa"/>
            <w:tcBorders>
              <w:top w:val="single" w:sz="8" w:space="0" w:color="000000" w:themeColor="text1"/>
              <w:left w:val="single" w:sz="8" w:space="0" w:color="000000" w:themeColor="text1"/>
              <w:bottom w:val="single" w:sz="8" w:space="0" w:color="000000" w:themeColor="text1"/>
              <w:right w:val="single" w:sz="8" w:space="0" w:color="000000" w:themeColor="text1"/>
            </w:tcBorders>
            <w:hideMark/>
          </w:tcPr>
          <w:p w:rsidR="00F204CD" w:rsidRPr="00BF7E98" w:rsidRDefault="00F204CD" w:rsidP="00BA0DFA">
            <w:pPr>
              <w:pStyle w:val="NormalWeb"/>
              <w:tabs>
                <w:tab w:val="center" w:pos="851"/>
              </w:tabs>
              <w:spacing w:before="0" w:beforeAutospacing="0" w:after="0" w:afterAutospacing="0" w:line="360" w:lineRule="auto"/>
              <w:ind w:left="-142"/>
              <w:jc w:val="center"/>
              <w:cnfStyle w:val="000000000000" w:firstRow="0" w:lastRow="0" w:firstColumn="0" w:lastColumn="0" w:oddVBand="0" w:evenVBand="0" w:oddHBand="0" w:evenHBand="0" w:firstRowFirstColumn="0" w:firstRowLastColumn="0" w:lastRowFirstColumn="0" w:lastRowLastColumn="0"/>
              <w:rPr>
                <w:b/>
                <w:sz w:val="18"/>
                <w:szCs w:val="18"/>
                <w:lang w:eastAsia="en-US"/>
              </w:rPr>
            </w:pPr>
            <w:r w:rsidRPr="00BF7E98">
              <w:rPr>
                <w:b/>
                <w:sz w:val="18"/>
                <w:szCs w:val="18"/>
                <w:lang w:eastAsia="en-US"/>
              </w:rPr>
              <w:t>10</w:t>
            </w:r>
          </w:p>
        </w:tc>
        <w:tc>
          <w:tcPr>
            <w:tcW w:w="1258" w:type="dxa"/>
            <w:tcBorders>
              <w:top w:val="single" w:sz="8" w:space="0" w:color="000000" w:themeColor="text1"/>
              <w:left w:val="single" w:sz="8" w:space="0" w:color="000000" w:themeColor="text1"/>
              <w:bottom w:val="single" w:sz="8" w:space="0" w:color="000000" w:themeColor="text1"/>
              <w:right w:val="single" w:sz="8" w:space="0" w:color="000000" w:themeColor="text1"/>
            </w:tcBorders>
            <w:hideMark/>
          </w:tcPr>
          <w:p w:rsidR="00F204CD" w:rsidRPr="00BF7E98" w:rsidRDefault="00F204CD" w:rsidP="00BA0DFA">
            <w:pPr>
              <w:pStyle w:val="NormalWeb"/>
              <w:tabs>
                <w:tab w:val="center" w:pos="851"/>
              </w:tabs>
              <w:spacing w:before="0" w:beforeAutospacing="0" w:after="0" w:afterAutospacing="0" w:line="360" w:lineRule="auto"/>
              <w:ind w:left="-142"/>
              <w:jc w:val="center"/>
              <w:cnfStyle w:val="000000000000" w:firstRow="0" w:lastRow="0" w:firstColumn="0" w:lastColumn="0" w:oddVBand="0" w:evenVBand="0" w:oddHBand="0" w:evenHBand="0" w:firstRowFirstColumn="0" w:firstRowLastColumn="0" w:lastRowFirstColumn="0" w:lastRowLastColumn="0"/>
              <w:rPr>
                <w:b/>
                <w:sz w:val="18"/>
                <w:szCs w:val="18"/>
                <w:lang w:eastAsia="en-US"/>
              </w:rPr>
            </w:pPr>
            <w:r w:rsidRPr="00BF7E98">
              <w:rPr>
                <w:b/>
                <w:sz w:val="18"/>
                <w:szCs w:val="18"/>
                <w:lang w:eastAsia="en-US"/>
              </w:rPr>
              <w:t>M</w:t>
            </w:r>
          </w:p>
        </w:tc>
        <w:tc>
          <w:tcPr>
            <w:tcW w:w="4241" w:type="dxa"/>
            <w:tcBorders>
              <w:top w:val="single" w:sz="8" w:space="0" w:color="000000" w:themeColor="text1"/>
              <w:left w:val="single" w:sz="8" w:space="0" w:color="000000" w:themeColor="text1"/>
              <w:bottom w:val="single" w:sz="8" w:space="0" w:color="000000" w:themeColor="text1"/>
              <w:right w:val="single" w:sz="8" w:space="0" w:color="000000" w:themeColor="text1"/>
            </w:tcBorders>
            <w:hideMark/>
          </w:tcPr>
          <w:p w:rsidR="00F204CD" w:rsidRPr="00BF7E98" w:rsidRDefault="00F204CD" w:rsidP="00BA0DFA">
            <w:pPr>
              <w:pStyle w:val="NormalWeb"/>
              <w:tabs>
                <w:tab w:val="center" w:pos="851"/>
              </w:tabs>
              <w:spacing w:before="0" w:beforeAutospacing="0" w:after="0" w:afterAutospacing="0" w:line="360" w:lineRule="auto"/>
              <w:ind w:left="57"/>
              <w:jc w:val="both"/>
              <w:cnfStyle w:val="000000000000" w:firstRow="0" w:lastRow="0" w:firstColumn="0" w:lastColumn="0" w:oddVBand="0" w:evenVBand="0" w:oddHBand="0" w:evenHBand="0" w:firstRowFirstColumn="0" w:firstRowLastColumn="0" w:lastRowFirstColumn="0" w:lastRowLastColumn="0"/>
              <w:rPr>
                <w:b/>
                <w:sz w:val="18"/>
                <w:szCs w:val="18"/>
                <w:lang w:eastAsia="en-US"/>
              </w:rPr>
            </w:pPr>
            <w:r w:rsidRPr="00BF7E98">
              <w:rPr>
                <w:b/>
                <w:sz w:val="18"/>
                <w:szCs w:val="18"/>
                <w:lang w:eastAsia="en-US"/>
              </w:rPr>
              <w:t xml:space="preserve">TECIDO OXFORD GROSSO, MEDIDAS MINIMAS 3M DE LARGURA, CORES </w:t>
            </w:r>
            <w:proofErr w:type="gramStart"/>
            <w:r w:rsidRPr="00BF7E98">
              <w:rPr>
                <w:b/>
                <w:sz w:val="18"/>
                <w:szCs w:val="18"/>
                <w:lang w:eastAsia="en-US"/>
              </w:rPr>
              <w:t>LISAS/ESTAMPADAS</w:t>
            </w:r>
            <w:proofErr w:type="gramEnd"/>
            <w:r w:rsidRPr="00BF7E98">
              <w:rPr>
                <w:b/>
                <w:sz w:val="18"/>
                <w:szCs w:val="18"/>
                <w:lang w:eastAsia="en-US"/>
              </w:rPr>
              <w:t xml:space="preserve"> A ESCOLHER</w:t>
            </w:r>
          </w:p>
        </w:tc>
        <w:tc>
          <w:tcPr>
            <w:tcW w:w="1385"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rsidR="00F204CD" w:rsidRDefault="00F204CD">
            <w:pPr>
              <w:cnfStyle w:val="000000000000" w:firstRow="0" w:lastRow="0" w:firstColumn="0" w:lastColumn="0" w:oddVBand="0" w:evenVBand="0" w:oddHBand="0" w:evenHBand="0" w:firstRowFirstColumn="0" w:firstRowLastColumn="0" w:lastRowFirstColumn="0" w:lastRowLastColumn="0"/>
            </w:pPr>
            <w:r w:rsidRPr="00A775A5">
              <w:rPr>
                <w:b/>
                <w:sz w:val="18"/>
                <w:szCs w:val="18"/>
              </w:rPr>
              <w:t>R$</w:t>
            </w:r>
            <w:r w:rsidR="00791F7A">
              <w:rPr>
                <w:b/>
                <w:sz w:val="18"/>
                <w:szCs w:val="18"/>
              </w:rPr>
              <w:t xml:space="preserve"> 26,95</w:t>
            </w:r>
          </w:p>
        </w:tc>
        <w:tc>
          <w:tcPr>
            <w:tcW w:w="1464"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rsidR="00F204CD" w:rsidRDefault="00F204CD">
            <w:pPr>
              <w:cnfStyle w:val="000000000000" w:firstRow="0" w:lastRow="0" w:firstColumn="0" w:lastColumn="0" w:oddVBand="0" w:evenVBand="0" w:oddHBand="0" w:evenHBand="0" w:firstRowFirstColumn="0" w:firstRowLastColumn="0" w:lastRowFirstColumn="0" w:lastRowLastColumn="0"/>
            </w:pPr>
            <w:r w:rsidRPr="00A775A5">
              <w:rPr>
                <w:b/>
                <w:sz w:val="18"/>
                <w:szCs w:val="18"/>
              </w:rPr>
              <w:t>R$</w:t>
            </w:r>
            <w:r w:rsidR="00791F7A">
              <w:rPr>
                <w:b/>
                <w:sz w:val="18"/>
                <w:szCs w:val="18"/>
              </w:rPr>
              <w:t xml:space="preserve"> 269,50</w:t>
            </w:r>
          </w:p>
        </w:tc>
      </w:tr>
      <w:tr w:rsidR="00F204CD" w:rsidRPr="00BF7E98" w:rsidTr="00BA0DFA">
        <w:tc>
          <w:tcPr>
            <w:cnfStyle w:val="001000000000" w:firstRow="0" w:lastRow="0" w:firstColumn="1" w:lastColumn="0" w:oddVBand="0" w:evenVBand="0" w:oddHBand="0" w:evenHBand="0" w:firstRowFirstColumn="0" w:firstRowLastColumn="0" w:lastRowFirstColumn="0" w:lastRowLastColumn="0"/>
            <w:tcW w:w="1121" w:type="dxa"/>
            <w:tcBorders>
              <w:top w:val="single" w:sz="8" w:space="0" w:color="000000" w:themeColor="text1"/>
              <w:left w:val="single" w:sz="8" w:space="0" w:color="000000" w:themeColor="text1"/>
              <w:bottom w:val="single" w:sz="8" w:space="0" w:color="000000" w:themeColor="text1"/>
              <w:right w:val="single" w:sz="8" w:space="0" w:color="000000" w:themeColor="text1"/>
            </w:tcBorders>
            <w:hideMark/>
          </w:tcPr>
          <w:p w:rsidR="00F204CD" w:rsidRPr="00BF7E98" w:rsidRDefault="00F204CD" w:rsidP="00BA0DFA">
            <w:pPr>
              <w:pStyle w:val="NormalWeb"/>
              <w:tabs>
                <w:tab w:val="center" w:pos="851"/>
              </w:tabs>
              <w:spacing w:before="0" w:beforeAutospacing="0" w:after="0" w:afterAutospacing="0" w:line="360" w:lineRule="auto"/>
              <w:ind w:left="-142"/>
              <w:jc w:val="center"/>
              <w:rPr>
                <w:sz w:val="18"/>
                <w:szCs w:val="18"/>
                <w:lang w:eastAsia="en-US"/>
              </w:rPr>
            </w:pPr>
            <w:r w:rsidRPr="00BF7E98">
              <w:rPr>
                <w:sz w:val="18"/>
                <w:szCs w:val="18"/>
                <w:lang w:eastAsia="en-US"/>
              </w:rPr>
              <w:t>2</w:t>
            </w:r>
            <w:r>
              <w:rPr>
                <w:sz w:val="18"/>
                <w:szCs w:val="18"/>
                <w:lang w:eastAsia="en-US"/>
              </w:rPr>
              <w:t>3</w:t>
            </w:r>
          </w:p>
        </w:tc>
        <w:tc>
          <w:tcPr>
            <w:tcW w:w="1305" w:type="dxa"/>
            <w:tcBorders>
              <w:top w:val="single" w:sz="8" w:space="0" w:color="000000" w:themeColor="text1"/>
              <w:left w:val="single" w:sz="8" w:space="0" w:color="000000" w:themeColor="text1"/>
              <w:bottom w:val="single" w:sz="8" w:space="0" w:color="000000" w:themeColor="text1"/>
              <w:right w:val="single" w:sz="8" w:space="0" w:color="000000" w:themeColor="text1"/>
            </w:tcBorders>
            <w:hideMark/>
          </w:tcPr>
          <w:p w:rsidR="00F204CD" w:rsidRPr="00BF7E98" w:rsidRDefault="00F204CD" w:rsidP="00BA0DFA">
            <w:pPr>
              <w:pStyle w:val="NormalWeb"/>
              <w:tabs>
                <w:tab w:val="center" w:pos="851"/>
              </w:tabs>
              <w:spacing w:before="0" w:beforeAutospacing="0" w:after="0" w:afterAutospacing="0" w:line="360" w:lineRule="auto"/>
              <w:ind w:left="-142"/>
              <w:jc w:val="center"/>
              <w:cnfStyle w:val="000000000000" w:firstRow="0" w:lastRow="0" w:firstColumn="0" w:lastColumn="0" w:oddVBand="0" w:evenVBand="0" w:oddHBand="0" w:evenHBand="0" w:firstRowFirstColumn="0" w:firstRowLastColumn="0" w:lastRowFirstColumn="0" w:lastRowLastColumn="0"/>
              <w:rPr>
                <w:b/>
                <w:sz w:val="18"/>
                <w:szCs w:val="18"/>
                <w:lang w:eastAsia="en-US"/>
              </w:rPr>
            </w:pPr>
            <w:r w:rsidRPr="00BF7E98">
              <w:rPr>
                <w:b/>
                <w:sz w:val="18"/>
                <w:szCs w:val="18"/>
                <w:lang w:eastAsia="en-US"/>
              </w:rPr>
              <w:t>25</w:t>
            </w:r>
          </w:p>
        </w:tc>
        <w:tc>
          <w:tcPr>
            <w:tcW w:w="1258" w:type="dxa"/>
            <w:tcBorders>
              <w:top w:val="single" w:sz="8" w:space="0" w:color="000000" w:themeColor="text1"/>
              <w:left w:val="single" w:sz="8" w:space="0" w:color="000000" w:themeColor="text1"/>
              <w:bottom w:val="single" w:sz="8" w:space="0" w:color="000000" w:themeColor="text1"/>
              <w:right w:val="single" w:sz="8" w:space="0" w:color="000000" w:themeColor="text1"/>
            </w:tcBorders>
            <w:hideMark/>
          </w:tcPr>
          <w:p w:rsidR="00F204CD" w:rsidRPr="00BF7E98" w:rsidRDefault="00F204CD" w:rsidP="00BA0DFA">
            <w:pPr>
              <w:pStyle w:val="NormalWeb"/>
              <w:tabs>
                <w:tab w:val="center" w:pos="851"/>
              </w:tabs>
              <w:spacing w:before="0" w:beforeAutospacing="0" w:after="0" w:afterAutospacing="0" w:line="360" w:lineRule="auto"/>
              <w:ind w:left="-142"/>
              <w:jc w:val="center"/>
              <w:cnfStyle w:val="000000000000" w:firstRow="0" w:lastRow="0" w:firstColumn="0" w:lastColumn="0" w:oddVBand="0" w:evenVBand="0" w:oddHBand="0" w:evenHBand="0" w:firstRowFirstColumn="0" w:firstRowLastColumn="0" w:lastRowFirstColumn="0" w:lastRowLastColumn="0"/>
              <w:rPr>
                <w:b/>
                <w:sz w:val="18"/>
                <w:szCs w:val="18"/>
                <w:lang w:eastAsia="en-US"/>
              </w:rPr>
            </w:pPr>
            <w:r w:rsidRPr="00BF7E98">
              <w:rPr>
                <w:b/>
                <w:sz w:val="18"/>
                <w:szCs w:val="18"/>
                <w:lang w:eastAsia="en-US"/>
              </w:rPr>
              <w:t>M</w:t>
            </w:r>
          </w:p>
        </w:tc>
        <w:tc>
          <w:tcPr>
            <w:tcW w:w="4241" w:type="dxa"/>
            <w:tcBorders>
              <w:top w:val="single" w:sz="8" w:space="0" w:color="000000" w:themeColor="text1"/>
              <w:left w:val="single" w:sz="8" w:space="0" w:color="000000" w:themeColor="text1"/>
              <w:bottom w:val="single" w:sz="8" w:space="0" w:color="000000" w:themeColor="text1"/>
              <w:right w:val="single" w:sz="8" w:space="0" w:color="000000" w:themeColor="text1"/>
            </w:tcBorders>
            <w:hideMark/>
          </w:tcPr>
          <w:p w:rsidR="00F204CD" w:rsidRPr="00BF7E98" w:rsidRDefault="00F204CD" w:rsidP="00BA0DFA">
            <w:pPr>
              <w:pStyle w:val="NormalWeb"/>
              <w:tabs>
                <w:tab w:val="center" w:pos="851"/>
              </w:tabs>
              <w:spacing w:before="0" w:beforeAutospacing="0" w:after="0" w:afterAutospacing="0" w:line="360" w:lineRule="auto"/>
              <w:ind w:left="57"/>
              <w:jc w:val="both"/>
              <w:cnfStyle w:val="000000000000" w:firstRow="0" w:lastRow="0" w:firstColumn="0" w:lastColumn="0" w:oddVBand="0" w:evenVBand="0" w:oddHBand="0" w:evenHBand="0" w:firstRowFirstColumn="0" w:firstRowLastColumn="0" w:lastRowFirstColumn="0" w:lastRowLastColumn="0"/>
              <w:rPr>
                <w:b/>
                <w:sz w:val="18"/>
                <w:szCs w:val="18"/>
                <w:lang w:eastAsia="en-US"/>
              </w:rPr>
            </w:pPr>
            <w:r w:rsidRPr="00BF7E98">
              <w:rPr>
                <w:b/>
                <w:sz w:val="18"/>
                <w:szCs w:val="18"/>
                <w:lang w:eastAsia="en-US"/>
              </w:rPr>
              <w:t xml:space="preserve">TECIDO MARIANA PARA BORDAR VAGONITE COM FITA 100% ALGODÃO, COM APROXIMADAMENTE 1,40M DE </w:t>
            </w:r>
            <w:proofErr w:type="gramStart"/>
            <w:r w:rsidRPr="00BF7E98">
              <w:rPr>
                <w:b/>
                <w:sz w:val="18"/>
                <w:szCs w:val="18"/>
                <w:lang w:eastAsia="en-US"/>
              </w:rPr>
              <w:t>LARGURA</w:t>
            </w:r>
            <w:proofErr w:type="gramEnd"/>
          </w:p>
        </w:tc>
        <w:tc>
          <w:tcPr>
            <w:tcW w:w="1385"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rsidR="00F204CD" w:rsidRDefault="00F204CD">
            <w:pPr>
              <w:cnfStyle w:val="000000000000" w:firstRow="0" w:lastRow="0" w:firstColumn="0" w:lastColumn="0" w:oddVBand="0" w:evenVBand="0" w:oddHBand="0" w:evenHBand="0" w:firstRowFirstColumn="0" w:firstRowLastColumn="0" w:lastRowFirstColumn="0" w:lastRowLastColumn="0"/>
            </w:pPr>
            <w:r w:rsidRPr="00A775A5">
              <w:rPr>
                <w:b/>
                <w:sz w:val="18"/>
                <w:szCs w:val="18"/>
              </w:rPr>
              <w:t>R$</w:t>
            </w:r>
            <w:r w:rsidR="00791F7A">
              <w:rPr>
                <w:b/>
                <w:sz w:val="18"/>
                <w:szCs w:val="18"/>
              </w:rPr>
              <w:t xml:space="preserve"> </w:t>
            </w:r>
            <w:r w:rsidR="00E05E9E">
              <w:rPr>
                <w:b/>
                <w:sz w:val="18"/>
                <w:szCs w:val="18"/>
              </w:rPr>
              <w:t xml:space="preserve">23,95 </w:t>
            </w:r>
          </w:p>
        </w:tc>
        <w:tc>
          <w:tcPr>
            <w:tcW w:w="1464"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rsidR="00F204CD" w:rsidRDefault="00F204CD">
            <w:pPr>
              <w:cnfStyle w:val="000000000000" w:firstRow="0" w:lastRow="0" w:firstColumn="0" w:lastColumn="0" w:oddVBand="0" w:evenVBand="0" w:oddHBand="0" w:evenHBand="0" w:firstRowFirstColumn="0" w:firstRowLastColumn="0" w:lastRowFirstColumn="0" w:lastRowLastColumn="0"/>
            </w:pPr>
            <w:r w:rsidRPr="00A775A5">
              <w:rPr>
                <w:b/>
                <w:sz w:val="18"/>
                <w:szCs w:val="18"/>
              </w:rPr>
              <w:t>R$</w:t>
            </w:r>
            <w:r w:rsidR="00E05E9E">
              <w:rPr>
                <w:b/>
                <w:sz w:val="18"/>
                <w:szCs w:val="18"/>
              </w:rPr>
              <w:t xml:space="preserve"> 598,75</w:t>
            </w:r>
          </w:p>
        </w:tc>
      </w:tr>
      <w:tr w:rsidR="00F204CD" w:rsidRPr="00BF7E98" w:rsidTr="00BA0DFA">
        <w:tc>
          <w:tcPr>
            <w:cnfStyle w:val="001000000000" w:firstRow="0" w:lastRow="0" w:firstColumn="1" w:lastColumn="0" w:oddVBand="0" w:evenVBand="0" w:oddHBand="0" w:evenHBand="0" w:firstRowFirstColumn="0" w:firstRowLastColumn="0" w:lastRowFirstColumn="0" w:lastRowLastColumn="0"/>
            <w:tcW w:w="1121" w:type="dxa"/>
            <w:tcBorders>
              <w:top w:val="single" w:sz="8" w:space="0" w:color="000000" w:themeColor="text1"/>
              <w:left w:val="single" w:sz="8" w:space="0" w:color="000000" w:themeColor="text1"/>
              <w:bottom w:val="single" w:sz="8" w:space="0" w:color="000000" w:themeColor="text1"/>
              <w:right w:val="single" w:sz="8" w:space="0" w:color="000000" w:themeColor="text1"/>
            </w:tcBorders>
            <w:hideMark/>
          </w:tcPr>
          <w:p w:rsidR="00F204CD" w:rsidRPr="00BF7E98" w:rsidRDefault="00F204CD" w:rsidP="00BA0DFA">
            <w:pPr>
              <w:pStyle w:val="NormalWeb"/>
              <w:tabs>
                <w:tab w:val="center" w:pos="851"/>
              </w:tabs>
              <w:spacing w:before="0" w:beforeAutospacing="0" w:after="0" w:afterAutospacing="0" w:line="360" w:lineRule="auto"/>
              <w:ind w:left="-142"/>
              <w:jc w:val="center"/>
              <w:rPr>
                <w:sz w:val="18"/>
                <w:szCs w:val="18"/>
                <w:lang w:eastAsia="en-US"/>
              </w:rPr>
            </w:pPr>
            <w:r w:rsidRPr="00BF7E98">
              <w:rPr>
                <w:sz w:val="18"/>
                <w:szCs w:val="18"/>
                <w:lang w:eastAsia="en-US"/>
              </w:rPr>
              <w:t>2</w:t>
            </w:r>
            <w:r>
              <w:rPr>
                <w:sz w:val="18"/>
                <w:szCs w:val="18"/>
                <w:lang w:eastAsia="en-US"/>
              </w:rPr>
              <w:t>4</w:t>
            </w:r>
          </w:p>
        </w:tc>
        <w:tc>
          <w:tcPr>
            <w:tcW w:w="1305" w:type="dxa"/>
            <w:tcBorders>
              <w:top w:val="single" w:sz="8" w:space="0" w:color="000000" w:themeColor="text1"/>
              <w:left w:val="single" w:sz="8" w:space="0" w:color="000000" w:themeColor="text1"/>
              <w:bottom w:val="single" w:sz="8" w:space="0" w:color="000000" w:themeColor="text1"/>
              <w:right w:val="single" w:sz="8" w:space="0" w:color="000000" w:themeColor="text1"/>
            </w:tcBorders>
            <w:hideMark/>
          </w:tcPr>
          <w:p w:rsidR="00F204CD" w:rsidRPr="00BF7E98" w:rsidRDefault="00F204CD" w:rsidP="00BA0DFA">
            <w:pPr>
              <w:pStyle w:val="NormalWeb"/>
              <w:tabs>
                <w:tab w:val="center" w:pos="851"/>
              </w:tabs>
              <w:spacing w:before="0" w:beforeAutospacing="0" w:after="0" w:afterAutospacing="0" w:line="360" w:lineRule="auto"/>
              <w:ind w:left="-142"/>
              <w:jc w:val="center"/>
              <w:cnfStyle w:val="000000000000" w:firstRow="0" w:lastRow="0" w:firstColumn="0" w:lastColumn="0" w:oddVBand="0" w:evenVBand="0" w:oddHBand="0" w:evenHBand="0" w:firstRowFirstColumn="0" w:firstRowLastColumn="0" w:lastRowFirstColumn="0" w:lastRowLastColumn="0"/>
              <w:rPr>
                <w:b/>
                <w:sz w:val="18"/>
                <w:szCs w:val="18"/>
                <w:lang w:eastAsia="en-US"/>
              </w:rPr>
            </w:pPr>
            <w:r w:rsidRPr="00BF7E98">
              <w:rPr>
                <w:b/>
                <w:sz w:val="18"/>
                <w:szCs w:val="18"/>
                <w:lang w:eastAsia="en-US"/>
              </w:rPr>
              <w:t>50</w:t>
            </w:r>
          </w:p>
        </w:tc>
        <w:tc>
          <w:tcPr>
            <w:tcW w:w="1258" w:type="dxa"/>
            <w:tcBorders>
              <w:top w:val="single" w:sz="8" w:space="0" w:color="000000" w:themeColor="text1"/>
              <w:left w:val="single" w:sz="8" w:space="0" w:color="000000" w:themeColor="text1"/>
              <w:bottom w:val="single" w:sz="8" w:space="0" w:color="000000" w:themeColor="text1"/>
              <w:right w:val="single" w:sz="8" w:space="0" w:color="000000" w:themeColor="text1"/>
            </w:tcBorders>
            <w:hideMark/>
          </w:tcPr>
          <w:p w:rsidR="00F204CD" w:rsidRPr="00BF7E98" w:rsidRDefault="00F204CD" w:rsidP="00BA0DFA">
            <w:pPr>
              <w:pStyle w:val="NormalWeb"/>
              <w:tabs>
                <w:tab w:val="center" w:pos="851"/>
              </w:tabs>
              <w:spacing w:before="0" w:beforeAutospacing="0" w:after="0" w:afterAutospacing="0" w:line="360" w:lineRule="auto"/>
              <w:ind w:left="-142"/>
              <w:jc w:val="center"/>
              <w:cnfStyle w:val="000000000000" w:firstRow="0" w:lastRow="0" w:firstColumn="0" w:lastColumn="0" w:oddVBand="0" w:evenVBand="0" w:oddHBand="0" w:evenHBand="0" w:firstRowFirstColumn="0" w:firstRowLastColumn="0" w:lastRowFirstColumn="0" w:lastRowLastColumn="0"/>
              <w:rPr>
                <w:b/>
                <w:sz w:val="18"/>
                <w:szCs w:val="18"/>
                <w:lang w:eastAsia="en-US"/>
              </w:rPr>
            </w:pPr>
            <w:r w:rsidRPr="00BF7E98">
              <w:rPr>
                <w:b/>
                <w:sz w:val="18"/>
                <w:szCs w:val="18"/>
                <w:lang w:eastAsia="en-US"/>
              </w:rPr>
              <w:t>M</w:t>
            </w:r>
          </w:p>
        </w:tc>
        <w:tc>
          <w:tcPr>
            <w:tcW w:w="4241" w:type="dxa"/>
            <w:tcBorders>
              <w:top w:val="single" w:sz="8" w:space="0" w:color="000000" w:themeColor="text1"/>
              <w:left w:val="single" w:sz="8" w:space="0" w:color="000000" w:themeColor="text1"/>
              <w:bottom w:val="single" w:sz="8" w:space="0" w:color="000000" w:themeColor="text1"/>
              <w:right w:val="single" w:sz="8" w:space="0" w:color="000000" w:themeColor="text1"/>
            </w:tcBorders>
            <w:hideMark/>
          </w:tcPr>
          <w:p w:rsidR="00F204CD" w:rsidRPr="00BF7E98" w:rsidRDefault="00F204CD" w:rsidP="00BA0DFA">
            <w:pPr>
              <w:pStyle w:val="NormalWeb"/>
              <w:tabs>
                <w:tab w:val="center" w:pos="851"/>
              </w:tabs>
              <w:spacing w:before="0" w:beforeAutospacing="0" w:after="0" w:afterAutospacing="0" w:line="360" w:lineRule="auto"/>
              <w:ind w:left="57"/>
              <w:jc w:val="both"/>
              <w:cnfStyle w:val="000000000000" w:firstRow="0" w:lastRow="0" w:firstColumn="0" w:lastColumn="0" w:oddVBand="0" w:evenVBand="0" w:oddHBand="0" w:evenHBand="0" w:firstRowFirstColumn="0" w:firstRowLastColumn="0" w:lastRowFirstColumn="0" w:lastRowLastColumn="0"/>
              <w:rPr>
                <w:b/>
                <w:sz w:val="18"/>
                <w:szCs w:val="18"/>
                <w:lang w:eastAsia="en-US"/>
              </w:rPr>
            </w:pPr>
            <w:r w:rsidRPr="00BF7E98">
              <w:rPr>
                <w:b/>
                <w:sz w:val="18"/>
                <w:szCs w:val="18"/>
                <w:lang w:eastAsia="en-US"/>
              </w:rPr>
              <w:t xml:space="preserve">TECIDO JACQUARD MEDIDAS MINIMAS 2,80M DE LARGURA, COM TEMAS E CORES </w:t>
            </w:r>
            <w:proofErr w:type="gramStart"/>
            <w:r w:rsidRPr="00BF7E98">
              <w:rPr>
                <w:b/>
                <w:sz w:val="18"/>
                <w:szCs w:val="18"/>
                <w:lang w:eastAsia="en-US"/>
              </w:rPr>
              <w:t>DIVERSAS</w:t>
            </w:r>
            <w:proofErr w:type="gramEnd"/>
          </w:p>
        </w:tc>
        <w:tc>
          <w:tcPr>
            <w:tcW w:w="1385"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rsidR="00F204CD" w:rsidRDefault="00F204CD">
            <w:pPr>
              <w:cnfStyle w:val="000000000000" w:firstRow="0" w:lastRow="0" w:firstColumn="0" w:lastColumn="0" w:oddVBand="0" w:evenVBand="0" w:oddHBand="0" w:evenHBand="0" w:firstRowFirstColumn="0" w:firstRowLastColumn="0" w:lastRowFirstColumn="0" w:lastRowLastColumn="0"/>
            </w:pPr>
            <w:r w:rsidRPr="00A775A5">
              <w:rPr>
                <w:b/>
                <w:sz w:val="18"/>
                <w:szCs w:val="18"/>
              </w:rPr>
              <w:t>R$</w:t>
            </w:r>
            <w:r w:rsidR="00E05E9E">
              <w:rPr>
                <w:b/>
                <w:sz w:val="18"/>
                <w:szCs w:val="18"/>
              </w:rPr>
              <w:t xml:space="preserve"> 42,45</w:t>
            </w:r>
          </w:p>
        </w:tc>
        <w:tc>
          <w:tcPr>
            <w:tcW w:w="1464"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rsidR="00F204CD" w:rsidRDefault="00F204CD">
            <w:pPr>
              <w:cnfStyle w:val="000000000000" w:firstRow="0" w:lastRow="0" w:firstColumn="0" w:lastColumn="0" w:oddVBand="0" w:evenVBand="0" w:oddHBand="0" w:evenHBand="0" w:firstRowFirstColumn="0" w:firstRowLastColumn="0" w:lastRowFirstColumn="0" w:lastRowLastColumn="0"/>
            </w:pPr>
            <w:r w:rsidRPr="00A775A5">
              <w:rPr>
                <w:b/>
                <w:sz w:val="18"/>
                <w:szCs w:val="18"/>
              </w:rPr>
              <w:t>R$</w:t>
            </w:r>
            <w:r w:rsidR="00E05E9E">
              <w:rPr>
                <w:b/>
                <w:sz w:val="18"/>
                <w:szCs w:val="18"/>
              </w:rPr>
              <w:t xml:space="preserve"> 2.122,50</w:t>
            </w:r>
          </w:p>
        </w:tc>
      </w:tr>
      <w:tr w:rsidR="00F204CD" w:rsidRPr="00BF7E98" w:rsidTr="00BA0DFA">
        <w:tc>
          <w:tcPr>
            <w:cnfStyle w:val="001000000000" w:firstRow="0" w:lastRow="0" w:firstColumn="1" w:lastColumn="0" w:oddVBand="0" w:evenVBand="0" w:oddHBand="0" w:evenHBand="0" w:firstRowFirstColumn="0" w:firstRowLastColumn="0" w:lastRowFirstColumn="0" w:lastRowLastColumn="0"/>
            <w:tcW w:w="1121" w:type="dxa"/>
            <w:tcBorders>
              <w:top w:val="single" w:sz="8" w:space="0" w:color="000000" w:themeColor="text1"/>
              <w:left w:val="single" w:sz="8" w:space="0" w:color="000000" w:themeColor="text1"/>
              <w:bottom w:val="single" w:sz="8" w:space="0" w:color="000000" w:themeColor="text1"/>
              <w:right w:val="single" w:sz="8" w:space="0" w:color="000000" w:themeColor="text1"/>
            </w:tcBorders>
            <w:hideMark/>
          </w:tcPr>
          <w:p w:rsidR="00F204CD" w:rsidRPr="00BF7E98" w:rsidRDefault="00F204CD" w:rsidP="00BA0DFA">
            <w:pPr>
              <w:pStyle w:val="NormalWeb"/>
              <w:tabs>
                <w:tab w:val="center" w:pos="851"/>
              </w:tabs>
              <w:spacing w:before="0" w:beforeAutospacing="0" w:after="0" w:afterAutospacing="0" w:line="360" w:lineRule="auto"/>
              <w:ind w:left="-142"/>
              <w:jc w:val="center"/>
              <w:rPr>
                <w:sz w:val="18"/>
                <w:szCs w:val="18"/>
                <w:lang w:eastAsia="en-US"/>
              </w:rPr>
            </w:pPr>
            <w:r w:rsidRPr="00BF7E98">
              <w:rPr>
                <w:sz w:val="18"/>
                <w:szCs w:val="18"/>
                <w:lang w:eastAsia="en-US"/>
              </w:rPr>
              <w:t>2</w:t>
            </w:r>
            <w:r>
              <w:rPr>
                <w:sz w:val="18"/>
                <w:szCs w:val="18"/>
                <w:lang w:eastAsia="en-US"/>
              </w:rPr>
              <w:t>5</w:t>
            </w:r>
          </w:p>
        </w:tc>
        <w:tc>
          <w:tcPr>
            <w:tcW w:w="1305" w:type="dxa"/>
            <w:tcBorders>
              <w:top w:val="single" w:sz="8" w:space="0" w:color="000000" w:themeColor="text1"/>
              <w:left w:val="single" w:sz="8" w:space="0" w:color="000000" w:themeColor="text1"/>
              <w:bottom w:val="single" w:sz="8" w:space="0" w:color="000000" w:themeColor="text1"/>
              <w:right w:val="single" w:sz="8" w:space="0" w:color="000000" w:themeColor="text1"/>
            </w:tcBorders>
            <w:hideMark/>
          </w:tcPr>
          <w:p w:rsidR="00F204CD" w:rsidRPr="00BF7E98" w:rsidRDefault="00F204CD" w:rsidP="00BA0DFA">
            <w:pPr>
              <w:pStyle w:val="NormalWeb"/>
              <w:tabs>
                <w:tab w:val="center" w:pos="851"/>
              </w:tabs>
              <w:spacing w:before="0" w:beforeAutospacing="0" w:after="0" w:afterAutospacing="0" w:line="360" w:lineRule="auto"/>
              <w:ind w:left="-142"/>
              <w:jc w:val="center"/>
              <w:cnfStyle w:val="000000000000" w:firstRow="0" w:lastRow="0" w:firstColumn="0" w:lastColumn="0" w:oddVBand="0" w:evenVBand="0" w:oddHBand="0" w:evenHBand="0" w:firstRowFirstColumn="0" w:firstRowLastColumn="0" w:lastRowFirstColumn="0" w:lastRowLastColumn="0"/>
              <w:rPr>
                <w:b/>
                <w:sz w:val="18"/>
                <w:szCs w:val="18"/>
                <w:lang w:eastAsia="en-US"/>
              </w:rPr>
            </w:pPr>
            <w:r w:rsidRPr="00BF7E98">
              <w:rPr>
                <w:b/>
                <w:sz w:val="18"/>
                <w:szCs w:val="18"/>
                <w:lang w:eastAsia="en-US"/>
              </w:rPr>
              <w:t>40</w:t>
            </w:r>
          </w:p>
        </w:tc>
        <w:tc>
          <w:tcPr>
            <w:tcW w:w="1258" w:type="dxa"/>
            <w:tcBorders>
              <w:top w:val="single" w:sz="8" w:space="0" w:color="000000" w:themeColor="text1"/>
              <w:left w:val="single" w:sz="8" w:space="0" w:color="000000" w:themeColor="text1"/>
              <w:bottom w:val="single" w:sz="8" w:space="0" w:color="000000" w:themeColor="text1"/>
              <w:right w:val="single" w:sz="8" w:space="0" w:color="000000" w:themeColor="text1"/>
            </w:tcBorders>
            <w:hideMark/>
          </w:tcPr>
          <w:p w:rsidR="00F204CD" w:rsidRPr="00BF7E98" w:rsidRDefault="00F204CD" w:rsidP="00BA0DFA">
            <w:pPr>
              <w:pStyle w:val="NormalWeb"/>
              <w:tabs>
                <w:tab w:val="center" w:pos="851"/>
              </w:tabs>
              <w:spacing w:before="0" w:beforeAutospacing="0" w:after="0" w:afterAutospacing="0" w:line="360" w:lineRule="auto"/>
              <w:ind w:left="-142"/>
              <w:jc w:val="center"/>
              <w:cnfStyle w:val="000000000000" w:firstRow="0" w:lastRow="0" w:firstColumn="0" w:lastColumn="0" w:oddVBand="0" w:evenVBand="0" w:oddHBand="0" w:evenHBand="0" w:firstRowFirstColumn="0" w:firstRowLastColumn="0" w:lastRowFirstColumn="0" w:lastRowLastColumn="0"/>
              <w:rPr>
                <w:b/>
                <w:sz w:val="18"/>
                <w:szCs w:val="18"/>
                <w:lang w:eastAsia="en-US"/>
              </w:rPr>
            </w:pPr>
            <w:r w:rsidRPr="00BF7E98">
              <w:rPr>
                <w:b/>
                <w:sz w:val="18"/>
                <w:szCs w:val="18"/>
                <w:lang w:eastAsia="en-US"/>
              </w:rPr>
              <w:t>UN</w:t>
            </w:r>
          </w:p>
        </w:tc>
        <w:tc>
          <w:tcPr>
            <w:tcW w:w="4241" w:type="dxa"/>
            <w:tcBorders>
              <w:top w:val="single" w:sz="8" w:space="0" w:color="000000" w:themeColor="text1"/>
              <w:left w:val="single" w:sz="8" w:space="0" w:color="000000" w:themeColor="text1"/>
              <w:bottom w:val="single" w:sz="8" w:space="0" w:color="000000" w:themeColor="text1"/>
              <w:right w:val="single" w:sz="8" w:space="0" w:color="000000" w:themeColor="text1"/>
            </w:tcBorders>
            <w:hideMark/>
          </w:tcPr>
          <w:p w:rsidR="00F204CD" w:rsidRPr="00BF7E98" w:rsidRDefault="00F204CD" w:rsidP="00BA0DFA">
            <w:pPr>
              <w:pStyle w:val="NormalWeb"/>
              <w:tabs>
                <w:tab w:val="center" w:pos="851"/>
              </w:tabs>
              <w:spacing w:before="0" w:beforeAutospacing="0" w:after="0" w:afterAutospacing="0" w:line="360" w:lineRule="auto"/>
              <w:ind w:left="57"/>
              <w:jc w:val="both"/>
              <w:cnfStyle w:val="000000000000" w:firstRow="0" w:lastRow="0" w:firstColumn="0" w:lastColumn="0" w:oddVBand="0" w:evenVBand="0" w:oddHBand="0" w:evenHBand="0" w:firstRowFirstColumn="0" w:firstRowLastColumn="0" w:lastRowFirstColumn="0" w:lastRowLastColumn="0"/>
              <w:rPr>
                <w:b/>
                <w:sz w:val="18"/>
                <w:szCs w:val="18"/>
                <w:lang w:eastAsia="en-US"/>
              </w:rPr>
            </w:pPr>
            <w:r w:rsidRPr="00BF7E98">
              <w:rPr>
                <w:b/>
                <w:sz w:val="18"/>
                <w:szCs w:val="18"/>
                <w:lang w:eastAsia="en-US"/>
              </w:rPr>
              <w:t xml:space="preserve">TOALHA LAVABO PARA BORDAR E PINTAR, CONFECCIONADA 100% ALGODÃO (EXETO NA BARRA PARA BORDAR E PINTAR), MEDIDA MINIMAS 0,50CM X 0,33CM, CORES LISAS A </w:t>
            </w:r>
            <w:proofErr w:type="gramStart"/>
            <w:r w:rsidRPr="00BF7E98">
              <w:rPr>
                <w:b/>
                <w:sz w:val="18"/>
                <w:szCs w:val="18"/>
                <w:lang w:eastAsia="en-US"/>
              </w:rPr>
              <w:t>ESCOLHER</w:t>
            </w:r>
            <w:proofErr w:type="gramEnd"/>
          </w:p>
        </w:tc>
        <w:tc>
          <w:tcPr>
            <w:tcW w:w="1385"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rsidR="00F204CD" w:rsidRDefault="00F204CD">
            <w:pPr>
              <w:cnfStyle w:val="000000000000" w:firstRow="0" w:lastRow="0" w:firstColumn="0" w:lastColumn="0" w:oddVBand="0" w:evenVBand="0" w:oddHBand="0" w:evenHBand="0" w:firstRowFirstColumn="0" w:firstRowLastColumn="0" w:lastRowFirstColumn="0" w:lastRowLastColumn="0"/>
            </w:pPr>
            <w:r w:rsidRPr="00A775A5">
              <w:rPr>
                <w:b/>
                <w:sz w:val="18"/>
                <w:szCs w:val="18"/>
              </w:rPr>
              <w:t>R$</w:t>
            </w:r>
            <w:r w:rsidR="00E05E9E">
              <w:rPr>
                <w:b/>
                <w:sz w:val="18"/>
                <w:szCs w:val="18"/>
              </w:rPr>
              <w:t xml:space="preserve"> 9,70</w:t>
            </w:r>
          </w:p>
        </w:tc>
        <w:tc>
          <w:tcPr>
            <w:tcW w:w="1464"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rsidR="00F204CD" w:rsidRDefault="00F204CD">
            <w:pPr>
              <w:cnfStyle w:val="000000000000" w:firstRow="0" w:lastRow="0" w:firstColumn="0" w:lastColumn="0" w:oddVBand="0" w:evenVBand="0" w:oddHBand="0" w:evenHBand="0" w:firstRowFirstColumn="0" w:firstRowLastColumn="0" w:lastRowFirstColumn="0" w:lastRowLastColumn="0"/>
            </w:pPr>
            <w:r w:rsidRPr="00A775A5">
              <w:rPr>
                <w:b/>
                <w:sz w:val="18"/>
                <w:szCs w:val="18"/>
              </w:rPr>
              <w:t>R$</w:t>
            </w:r>
            <w:r w:rsidR="00E05E9E">
              <w:rPr>
                <w:b/>
                <w:sz w:val="18"/>
                <w:szCs w:val="18"/>
              </w:rPr>
              <w:t xml:space="preserve"> 388,00</w:t>
            </w:r>
          </w:p>
        </w:tc>
      </w:tr>
      <w:tr w:rsidR="00F204CD" w:rsidRPr="00BF7E98" w:rsidTr="00BA0DFA">
        <w:tc>
          <w:tcPr>
            <w:cnfStyle w:val="001000000000" w:firstRow="0" w:lastRow="0" w:firstColumn="1" w:lastColumn="0" w:oddVBand="0" w:evenVBand="0" w:oddHBand="0" w:evenHBand="0" w:firstRowFirstColumn="0" w:firstRowLastColumn="0" w:lastRowFirstColumn="0" w:lastRowLastColumn="0"/>
            <w:tcW w:w="1121" w:type="dxa"/>
            <w:tcBorders>
              <w:top w:val="single" w:sz="8" w:space="0" w:color="000000" w:themeColor="text1"/>
              <w:left w:val="single" w:sz="8" w:space="0" w:color="000000" w:themeColor="text1"/>
              <w:bottom w:val="single" w:sz="8" w:space="0" w:color="000000" w:themeColor="text1"/>
              <w:right w:val="single" w:sz="8" w:space="0" w:color="000000" w:themeColor="text1"/>
            </w:tcBorders>
            <w:hideMark/>
          </w:tcPr>
          <w:p w:rsidR="00F204CD" w:rsidRPr="00BF7E98" w:rsidRDefault="00F204CD" w:rsidP="00BA0DFA">
            <w:pPr>
              <w:pStyle w:val="NormalWeb"/>
              <w:tabs>
                <w:tab w:val="center" w:pos="851"/>
              </w:tabs>
              <w:spacing w:before="0" w:beforeAutospacing="0" w:after="0" w:afterAutospacing="0" w:line="360" w:lineRule="auto"/>
              <w:ind w:left="-142"/>
              <w:jc w:val="center"/>
              <w:rPr>
                <w:sz w:val="18"/>
                <w:szCs w:val="18"/>
                <w:lang w:eastAsia="en-US"/>
              </w:rPr>
            </w:pPr>
            <w:r w:rsidRPr="00BF7E98">
              <w:rPr>
                <w:sz w:val="18"/>
                <w:szCs w:val="18"/>
                <w:lang w:eastAsia="en-US"/>
              </w:rPr>
              <w:t>2</w:t>
            </w:r>
            <w:r>
              <w:rPr>
                <w:sz w:val="18"/>
                <w:szCs w:val="18"/>
                <w:lang w:eastAsia="en-US"/>
              </w:rPr>
              <w:t>6</w:t>
            </w:r>
          </w:p>
        </w:tc>
        <w:tc>
          <w:tcPr>
            <w:tcW w:w="1305" w:type="dxa"/>
            <w:tcBorders>
              <w:top w:val="single" w:sz="8" w:space="0" w:color="000000" w:themeColor="text1"/>
              <w:left w:val="single" w:sz="8" w:space="0" w:color="000000" w:themeColor="text1"/>
              <w:bottom w:val="single" w:sz="8" w:space="0" w:color="000000" w:themeColor="text1"/>
              <w:right w:val="single" w:sz="8" w:space="0" w:color="000000" w:themeColor="text1"/>
            </w:tcBorders>
            <w:hideMark/>
          </w:tcPr>
          <w:p w:rsidR="00F204CD" w:rsidRPr="00BF7E98" w:rsidRDefault="00F204CD" w:rsidP="00BA0DFA">
            <w:pPr>
              <w:pStyle w:val="NormalWeb"/>
              <w:tabs>
                <w:tab w:val="center" w:pos="851"/>
              </w:tabs>
              <w:spacing w:before="0" w:beforeAutospacing="0" w:after="0" w:afterAutospacing="0" w:line="360" w:lineRule="auto"/>
              <w:ind w:left="-142"/>
              <w:jc w:val="center"/>
              <w:cnfStyle w:val="000000000000" w:firstRow="0" w:lastRow="0" w:firstColumn="0" w:lastColumn="0" w:oddVBand="0" w:evenVBand="0" w:oddHBand="0" w:evenHBand="0" w:firstRowFirstColumn="0" w:firstRowLastColumn="0" w:lastRowFirstColumn="0" w:lastRowLastColumn="0"/>
              <w:rPr>
                <w:b/>
                <w:sz w:val="18"/>
                <w:szCs w:val="18"/>
                <w:lang w:eastAsia="en-US"/>
              </w:rPr>
            </w:pPr>
            <w:r w:rsidRPr="00BF7E98">
              <w:rPr>
                <w:b/>
                <w:sz w:val="18"/>
                <w:szCs w:val="18"/>
                <w:lang w:eastAsia="en-US"/>
              </w:rPr>
              <w:t>40</w:t>
            </w:r>
          </w:p>
        </w:tc>
        <w:tc>
          <w:tcPr>
            <w:tcW w:w="1258" w:type="dxa"/>
            <w:tcBorders>
              <w:top w:val="single" w:sz="8" w:space="0" w:color="000000" w:themeColor="text1"/>
              <w:left w:val="single" w:sz="8" w:space="0" w:color="000000" w:themeColor="text1"/>
              <w:bottom w:val="single" w:sz="8" w:space="0" w:color="000000" w:themeColor="text1"/>
              <w:right w:val="single" w:sz="8" w:space="0" w:color="000000" w:themeColor="text1"/>
            </w:tcBorders>
            <w:hideMark/>
          </w:tcPr>
          <w:p w:rsidR="00F204CD" w:rsidRPr="00BF7E98" w:rsidRDefault="00F204CD" w:rsidP="00BA0DFA">
            <w:pPr>
              <w:pStyle w:val="NormalWeb"/>
              <w:tabs>
                <w:tab w:val="center" w:pos="851"/>
              </w:tabs>
              <w:spacing w:before="0" w:beforeAutospacing="0" w:after="0" w:afterAutospacing="0" w:line="360" w:lineRule="auto"/>
              <w:ind w:left="-142"/>
              <w:jc w:val="center"/>
              <w:cnfStyle w:val="000000000000" w:firstRow="0" w:lastRow="0" w:firstColumn="0" w:lastColumn="0" w:oddVBand="0" w:evenVBand="0" w:oddHBand="0" w:evenHBand="0" w:firstRowFirstColumn="0" w:firstRowLastColumn="0" w:lastRowFirstColumn="0" w:lastRowLastColumn="0"/>
              <w:rPr>
                <w:b/>
                <w:sz w:val="18"/>
                <w:szCs w:val="18"/>
                <w:lang w:eastAsia="en-US"/>
              </w:rPr>
            </w:pPr>
            <w:r w:rsidRPr="00BF7E98">
              <w:rPr>
                <w:b/>
                <w:sz w:val="18"/>
                <w:szCs w:val="18"/>
                <w:lang w:eastAsia="en-US"/>
              </w:rPr>
              <w:t>UN</w:t>
            </w:r>
          </w:p>
        </w:tc>
        <w:tc>
          <w:tcPr>
            <w:tcW w:w="4241" w:type="dxa"/>
            <w:tcBorders>
              <w:top w:val="single" w:sz="8" w:space="0" w:color="000000" w:themeColor="text1"/>
              <w:left w:val="single" w:sz="8" w:space="0" w:color="000000" w:themeColor="text1"/>
              <w:bottom w:val="single" w:sz="8" w:space="0" w:color="000000" w:themeColor="text1"/>
              <w:right w:val="single" w:sz="8" w:space="0" w:color="000000" w:themeColor="text1"/>
            </w:tcBorders>
            <w:hideMark/>
          </w:tcPr>
          <w:p w:rsidR="00F204CD" w:rsidRPr="00BF7E98" w:rsidRDefault="00F204CD" w:rsidP="00BA0DFA">
            <w:pPr>
              <w:pStyle w:val="NormalWeb"/>
              <w:tabs>
                <w:tab w:val="center" w:pos="851"/>
              </w:tabs>
              <w:spacing w:before="0" w:beforeAutospacing="0" w:after="0" w:afterAutospacing="0" w:line="360" w:lineRule="auto"/>
              <w:ind w:left="57"/>
              <w:jc w:val="both"/>
              <w:cnfStyle w:val="000000000000" w:firstRow="0" w:lastRow="0" w:firstColumn="0" w:lastColumn="0" w:oddVBand="0" w:evenVBand="0" w:oddHBand="0" w:evenHBand="0" w:firstRowFirstColumn="0" w:firstRowLastColumn="0" w:lastRowFirstColumn="0" w:lastRowLastColumn="0"/>
              <w:rPr>
                <w:b/>
                <w:sz w:val="18"/>
                <w:szCs w:val="18"/>
                <w:lang w:eastAsia="en-US"/>
              </w:rPr>
            </w:pPr>
            <w:r w:rsidRPr="00BF7E98">
              <w:rPr>
                <w:b/>
                <w:sz w:val="18"/>
                <w:szCs w:val="18"/>
                <w:lang w:eastAsia="en-US"/>
              </w:rPr>
              <w:t xml:space="preserve">TOALHA DE ROSTO FELPUDA, TAMANHO MINIMO DE 0,45M X 0,80M, COMPOSIÇÃO MINIMA DE 96% ALGODÃO, PRONTA PARA PINTAR E BORDAR, CORES A </w:t>
            </w:r>
            <w:proofErr w:type="gramStart"/>
            <w:r w:rsidRPr="00BF7E98">
              <w:rPr>
                <w:b/>
                <w:sz w:val="18"/>
                <w:szCs w:val="18"/>
                <w:lang w:eastAsia="en-US"/>
              </w:rPr>
              <w:t>ESCOLHER</w:t>
            </w:r>
            <w:proofErr w:type="gramEnd"/>
          </w:p>
        </w:tc>
        <w:tc>
          <w:tcPr>
            <w:tcW w:w="1385"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rsidR="00F204CD" w:rsidRDefault="00F204CD">
            <w:pPr>
              <w:cnfStyle w:val="000000000000" w:firstRow="0" w:lastRow="0" w:firstColumn="0" w:lastColumn="0" w:oddVBand="0" w:evenVBand="0" w:oddHBand="0" w:evenHBand="0" w:firstRowFirstColumn="0" w:firstRowLastColumn="0" w:lastRowFirstColumn="0" w:lastRowLastColumn="0"/>
            </w:pPr>
            <w:r w:rsidRPr="00A775A5">
              <w:rPr>
                <w:b/>
                <w:sz w:val="18"/>
                <w:szCs w:val="18"/>
              </w:rPr>
              <w:t>R$</w:t>
            </w:r>
            <w:r w:rsidR="00244714">
              <w:rPr>
                <w:b/>
                <w:sz w:val="18"/>
                <w:szCs w:val="18"/>
              </w:rPr>
              <w:t xml:space="preserve"> 19,60</w:t>
            </w:r>
          </w:p>
        </w:tc>
        <w:tc>
          <w:tcPr>
            <w:tcW w:w="1464"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rsidR="00F204CD" w:rsidRDefault="00F204CD">
            <w:pPr>
              <w:cnfStyle w:val="000000000000" w:firstRow="0" w:lastRow="0" w:firstColumn="0" w:lastColumn="0" w:oddVBand="0" w:evenVBand="0" w:oddHBand="0" w:evenHBand="0" w:firstRowFirstColumn="0" w:firstRowLastColumn="0" w:lastRowFirstColumn="0" w:lastRowLastColumn="0"/>
            </w:pPr>
            <w:r w:rsidRPr="00A775A5">
              <w:rPr>
                <w:b/>
                <w:sz w:val="18"/>
                <w:szCs w:val="18"/>
              </w:rPr>
              <w:t>R$</w:t>
            </w:r>
            <w:r w:rsidR="00244714">
              <w:rPr>
                <w:b/>
                <w:sz w:val="18"/>
                <w:szCs w:val="18"/>
              </w:rPr>
              <w:t xml:space="preserve"> 784,00</w:t>
            </w:r>
          </w:p>
        </w:tc>
      </w:tr>
      <w:tr w:rsidR="00F204CD" w:rsidRPr="00BF7E98" w:rsidTr="00BA0DFA">
        <w:tc>
          <w:tcPr>
            <w:cnfStyle w:val="001000000000" w:firstRow="0" w:lastRow="0" w:firstColumn="1" w:lastColumn="0" w:oddVBand="0" w:evenVBand="0" w:oddHBand="0" w:evenHBand="0" w:firstRowFirstColumn="0" w:firstRowLastColumn="0" w:lastRowFirstColumn="0" w:lastRowLastColumn="0"/>
            <w:tcW w:w="1121" w:type="dxa"/>
            <w:tcBorders>
              <w:top w:val="single" w:sz="8" w:space="0" w:color="000000" w:themeColor="text1"/>
              <w:left w:val="single" w:sz="8" w:space="0" w:color="000000" w:themeColor="text1"/>
              <w:bottom w:val="single" w:sz="8" w:space="0" w:color="000000" w:themeColor="text1"/>
              <w:right w:val="single" w:sz="8" w:space="0" w:color="000000" w:themeColor="text1"/>
            </w:tcBorders>
            <w:hideMark/>
          </w:tcPr>
          <w:p w:rsidR="00F204CD" w:rsidRPr="00BF7E98" w:rsidRDefault="00F204CD" w:rsidP="00BA0DFA">
            <w:pPr>
              <w:pStyle w:val="NormalWeb"/>
              <w:tabs>
                <w:tab w:val="center" w:pos="851"/>
              </w:tabs>
              <w:spacing w:before="0" w:beforeAutospacing="0" w:after="0" w:afterAutospacing="0" w:line="360" w:lineRule="auto"/>
              <w:ind w:left="-142"/>
              <w:jc w:val="center"/>
              <w:rPr>
                <w:sz w:val="18"/>
                <w:szCs w:val="18"/>
                <w:lang w:eastAsia="en-US"/>
              </w:rPr>
            </w:pPr>
            <w:r w:rsidRPr="00BF7E98">
              <w:rPr>
                <w:sz w:val="18"/>
                <w:szCs w:val="18"/>
                <w:lang w:eastAsia="en-US"/>
              </w:rPr>
              <w:t>2</w:t>
            </w:r>
            <w:r>
              <w:rPr>
                <w:sz w:val="18"/>
                <w:szCs w:val="18"/>
                <w:lang w:eastAsia="en-US"/>
              </w:rPr>
              <w:t>7</w:t>
            </w:r>
          </w:p>
        </w:tc>
        <w:tc>
          <w:tcPr>
            <w:tcW w:w="1305" w:type="dxa"/>
            <w:tcBorders>
              <w:top w:val="single" w:sz="8" w:space="0" w:color="000000" w:themeColor="text1"/>
              <w:left w:val="single" w:sz="8" w:space="0" w:color="000000" w:themeColor="text1"/>
              <w:bottom w:val="single" w:sz="8" w:space="0" w:color="000000" w:themeColor="text1"/>
              <w:right w:val="single" w:sz="8" w:space="0" w:color="000000" w:themeColor="text1"/>
            </w:tcBorders>
            <w:hideMark/>
          </w:tcPr>
          <w:p w:rsidR="00F204CD" w:rsidRPr="00BF7E98" w:rsidRDefault="00F204CD" w:rsidP="00BA0DFA">
            <w:pPr>
              <w:pStyle w:val="NormalWeb"/>
              <w:tabs>
                <w:tab w:val="center" w:pos="851"/>
              </w:tabs>
              <w:spacing w:before="0" w:beforeAutospacing="0" w:after="0" w:afterAutospacing="0" w:line="360" w:lineRule="auto"/>
              <w:ind w:left="-142"/>
              <w:jc w:val="center"/>
              <w:cnfStyle w:val="000000000000" w:firstRow="0" w:lastRow="0" w:firstColumn="0" w:lastColumn="0" w:oddVBand="0" w:evenVBand="0" w:oddHBand="0" w:evenHBand="0" w:firstRowFirstColumn="0" w:firstRowLastColumn="0" w:lastRowFirstColumn="0" w:lastRowLastColumn="0"/>
              <w:rPr>
                <w:b/>
                <w:sz w:val="18"/>
                <w:szCs w:val="18"/>
                <w:lang w:eastAsia="en-US"/>
              </w:rPr>
            </w:pPr>
            <w:r w:rsidRPr="00BF7E98">
              <w:rPr>
                <w:b/>
                <w:sz w:val="18"/>
                <w:szCs w:val="18"/>
                <w:lang w:eastAsia="en-US"/>
              </w:rPr>
              <w:t>50</w:t>
            </w:r>
          </w:p>
        </w:tc>
        <w:tc>
          <w:tcPr>
            <w:tcW w:w="1258" w:type="dxa"/>
            <w:tcBorders>
              <w:top w:val="single" w:sz="8" w:space="0" w:color="000000" w:themeColor="text1"/>
              <w:left w:val="single" w:sz="8" w:space="0" w:color="000000" w:themeColor="text1"/>
              <w:bottom w:val="single" w:sz="8" w:space="0" w:color="000000" w:themeColor="text1"/>
              <w:right w:val="single" w:sz="8" w:space="0" w:color="000000" w:themeColor="text1"/>
            </w:tcBorders>
            <w:hideMark/>
          </w:tcPr>
          <w:p w:rsidR="00F204CD" w:rsidRPr="00BF7E98" w:rsidRDefault="00F204CD" w:rsidP="00BA0DFA">
            <w:pPr>
              <w:pStyle w:val="NormalWeb"/>
              <w:tabs>
                <w:tab w:val="center" w:pos="851"/>
              </w:tabs>
              <w:spacing w:before="0" w:beforeAutospacing="0" w:after="0" w:afterAutospacing="0" w:line="360" w:lineRule="auto"/>
              <w:ind w:left="-142"/>
              <w:jc w:val="center"/>
              <w:cnfStyle w:val="000000000000" w:firstRow="0" w:lastRow="0" w:firstColumn="0" w:lastColumn="0" w:oddVBand="0" w:evenVBand="0" w:oddHBand="0" w:evenHBand="0" w:firstRowFirstColumn="0" w:firstRowLastColumn="0" w:lastRowFirstColumn="0" w:lastRowLastColumn="0"/>
              <w:rPr>
                <w:b/>
                <w:sz w:val="18"/>
                <w:szCs w:val="18"/>
                <w:lang w:eastAsia="en-US"/>
              </w:rPr>
            </w:pPr>
            <w:r w:rsidRPr="00BF7E98">
              <w:rPr>
                <w:b/>
                <w:sz w:val="18"/>
                <w:szCs w:val="18"/>
                <w:lang w:eastAsia="en-US"/>
              </w:rPr>
              <w:t>M</w:t>
            </w:r>
          </w:p>
        </w:tc>
        <w:tc>
          <w:tcPr>
            <w:tcW w:w="4241" w:type="dxa"/>
            <w:tcBorders>
              <w:top w:val="single" w:sz="8" w:space="0" w:color="000000" w:themeColor="text1"/>
              <w:left w:val="single" w:sz="8" w:space="0" w:color="000000" w:themeColor="text1"/>
              <w:bottom w:val="single" w:sz="8" w:space="0" w:color="000000" w:themeColor="text1"/>
              <w:right w:val="single" w:sz="8" w:space="0" w:color="000000" w:themeColor="text1"/>
            </w:tcBorders>
            <w:hideMark/>
          </w:tcPr>
          <w:p w:rsidR="00F204CD" w:rsidRPr="00BF7E98" w:rsidRDefault="00F204CD" w:rsidP="00BA0DFA">
            <w:pPr>
              <w:pStyle w:val="NormalWeb"/>
              <w:tabs>
                <w:tab w:val="center" w:pos="851"/>
              </w:tabs>
              <w:spacing w:before="0" w:beforeAutospacing="0" w:after="0" w:afterAutospacing="0" w:line="360" w:lineRule="auto"/>
              <w:ind w:left="57"/>
              <w:jc w:val="both"/>
              <w:cnfStyle w:val="000000000000" w:firstRow="0" w:lastRow="0" w:firstColumn="0" w:lastColumn="0" w:oddVBand="0" w:evenVBand="0" w:oddHBand="0" w:evenHBand="0" w:firstRowFirstColumn="0" w:firstRowLastColumn="0" w:lastRowFirstColumn="0" w:lastRowLastColumn="0"/>
              <w:rPr>
                <w:b/>
                <w:sz w:val="18"/>
                <w:szCs w:val="18"/>
                <w:lang w:eastAsia="en-US"/>
              </w:rPr>
            </w:pPr>
            <w:r w:rsidRPr="00BF7E98">
              <w:rPr>
                <w:b/>
                <w:sz w:val="18"/>
                <w:szCs w:val="18"/>
                <w:lang w:eastAsia="en-US"/>
              </w:rPr>
              <w:t xml:space="preserve">VELCRO (MACHO E FEMEA), COMPOSIÇÃO 70% POLIESTER X 30% NYLON, MEDIDAS MINIMAS </w:t>
            </w:r>
            <w:proofErr w:type="gramStart"/>
            <w:r w:rsidRPr="00BF7E98">
              <w:rPr>
                <w:b/>
                <w:sz w:val="18"/>
                <w:szCs w:val="18"/>
                <w:lang w:eastAsia="en-US"/>
              </w:rPr>
              <w:t>16MM</w:t>
            </w:r>
            <w:proofErr w:type="gramEnd"/>
            <w:r w:rsidRPr="00BF7E98">
              <w:rPr>
                <w:b/>
                <w:sz w:val="18"/>
                <w:szCs w:val="18"/>
                <w:lang w:eastAsia="en-US"/>
              </w:rPr>
              <w:t>, CORES A ESCOLHER</w:t>
            </w:r>
          </w:p>
        </w:tc>
        <w:tc>
          <w:tcPr>
            <w:tcW w:w="1385"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rsidR="00F204CD" w:rsidRDefault="00F204CD">
            <w:pPr>
              <w:cnfStyle w:val="000000000000" w:firstRow="0" w:lastRow="0" w:firstColumn="0" w:lastColumn="0" w:oddVBand="0" w:evenVBand="0" w:oddHBand="0" w:evenHBand="0" w:firstRowFirstColumn="0" w:firstRowLastColumn="0" w:lastRowFirstColumn="0" w:lastRowLastColumn="0"/>
            </w:pPr>
            <w:r w:rsidRPr="00A775A5">
              <w:rPr>
                <w:b/>
                <w:sz w:val="18"/>
                <w:szCs w:val="18"/>
              </w:rPr>
              <w:t>R$</w:t>
            </w:r>
            <w:proofErr w:type="gramStart"/>
            <w:r w:rsidR="00244714">
              <w:rPr>
                <w:b/>
                <w:sz w:val="18"/>
                <w:szCs w:val="18"/>
              </w:rPr>
              <w:t xml:space="preserve">  </w:t>
            </w:r>
            <w:proofErr w:type="gramEnd"/>
            <w:r w:rsidR="00244714">
              <w:rPr>
                <w:b/>
                <w:sz w:val="18"/>
                <w:szCs w:val="18"/>
              </w:rPr>
              <w:t>3,19</w:t>
            </w:r>
          </w:p>
        </w:tc>
        <w:tc>
          <w:tcPr>
            <w:tcW w:w="1464"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rsidR="00F204CD" w:rsidRDefault="00F204CD">
            <w:pPr>
              <w:cnfStyle w:val="000000000000" w:firstRow="0" w:lastRow="0" w:firstColumn="0" w:lastColumn="0" w:oddVBand="0" w:evenVBand="0" w:oddHBand="0" w:evenHBand="0" w:firstRowFirstColumn="0" w:firstRowLastColumn="0" w:lastRowFirstColumn="0" w:lastRowLastColumn="0"/>
            </w:pPr>
            <w:r w:rsidRPr="00A775A5">
              <w:rPr>
                <w:b/>
                <w:sz w:val="18"/>
                <w:szCs w:val="18"/>
              </w:rPr>
              <w:t>R$</w:t>
            </w:r>
            <w:r w:rsidR="00244714">
              <w:rPr>
                <w:b/>
                <w:sz w:val="18"/>
                <w:szCs w:val="18"/>
              </w:rPr>
              <w:t xml:space="preserve"> 159,50</w:t>
            </w:r>
          </w:p>
        </w:tc>
      </w:tr>
      <w:tr w:rsidR="00BA0DFA" w:rsidRPr="00BF7E98" w:rsidTr="00BA0DFA">
        <w:tc>
          <w:tcPr>
            <w:cnfStyle w:val="001000000000" w:firstRow="0" w:lastRow="0" w:firstColumn="1" w:lastColumn="0" w:oddVBand="0" w:evenVBand="0" w:oddHBand="0" w:evenHBand="0" w:firstRowFirstColumn="0" w:firstRowLastColumn="0" w:lastRowFirstColumn="0" w:lastRowLastColumn="0"/>
            <w:tcW w:w="9310" w:type="dxa"/>
            <w:gridSpan w:val="5"/>
            <w:tcBorders>
              <w:top w:val="single" w:sz="8" w:space="0" w:color="000000" w:themeColor="text1"/>
              <w:left w:val="single" w:sz="8" w:space="0" w:color="000000" w:themeColor="text1"/>
              <w:bottom w:val="single" w:sz="8" w:space="0" w:color="000000" w:themeColor="text1"/>
              <w:right w:val="single" w:sz="8" w:space="0" w:color="000000" w:themeColor="text1"/>
            </w:tcBorders>
          </w:tcPr>
          <w:p w:rsidR="00BA0DFA" w:rsidRPr="00BF7E98" w:rsidRDefault="00BA0DFA" w:rsidP="00BA0DFA">
            <w:pPr>
              <w:pStyle w:val="NormalWeb"/>
              <w:tabs>
                <w:tab w:val="center" w:pos="851"/>
              </w:tabs>
              <w:spacing w:before="0" w:beforeAutospacing="0" w:after="0" w:afterAutospacing="0" w:line="360" w:lineRule="auto"/>
              <w:ind w:left="6968"/>
              <w:jc w:val="both"/>
              <w:rPr>
                <w:sz w:val="18"/>
                <w:szCs w:val="18"/>
                <w:lang w:eastAsia="en-US"/>
              </w:rPr>
            </w:pPr>
          </w:p>
        </w:tc>
        <w:tc>
          <w:tcPr>
            <w:tcW w:w="1464"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rsidR="00BA0DFA" w:rsidRPr="00BF7E98" w:rsidRDefault="00244714" w:rsidP="003B66E9">
            <w:pPr>
              <w:pStyle w:val="NormalWeb"/>
              <w:tabs>
                <w:tab w:val="center" w:pos="851"/>
              </w:tabs>
              <w:spacing w:before="0" w:beforeAutospacing="0" w:after="0" w:afterAutospacing="0" w:line="360" w:lineRule="auto"/>
              <w:jc w:val="both"/>
              <w:cnfStyle w:val="000000000000" w:firstRow="0" w:lastRow="0" w:firstColumn="0" w:lastColumn="0" w:oddVBand="0" w:evenVBand="0" w:oddHBand="0" w:evenHBand="0" w:firstRowFirstColumn="0" w:firstRowLastColumn="0" w:lastRowFirstColumn="0" w:lastRowLastColumn="0"/>
              <w:rPr>
                <w:b/>
                <w:bCs/>
                <w:sz w:val="18"/>
                <w:szCs w:val="18"/>
                <w:lang w:eastAsia="en-US"/>
              </w:rPr>
            </w:pPr>
            <w:r>
              <w:rPr>
                <w:b/>
                <w:bCs/>
                <w:sz w:val="18"/>
                <w:szCs w:val="18"/>
                <w:lang w:eastAsia="en-US"/>
              </w:rPr>
              <w:t xml:space="preserve">R$ </w:t>
            </w:r>
            <w:r w:rsidR="003B66E9">
              <w:rPr>
                <w:b/>
                <w:bCs/>
                <w:sz w:val="18"/>
                <w:szCs w:val="18"/>
                <w:lang w:eastAsia="en-US"/>
              </w:rPr>
              <w:t>21.666,15</w:t>
            </w:r>
          </w:p>
        </w:tc>
      </w:tr>
    </w:tbl>
    <w:p w:rsidR="005542A0" w:rsidRDefault="005542A0" w:rsidP="00535BDF">
      <w:pPr>
        <w:pStyle w:val="Corpodetexto"/>
        <w:tabs>
          <w:tab w:val="center" w:pos="851"/>
        </w:tabs>
        <w:spacing w:after="0" w:line="360" w:lineRule="auto"/>
        <w:ind w:left="-426" w:right="-710"/>
        <w:jc w:val="both"/>
        <w:rPr>
          <w:b/>
        </w:rPr>
      </w:pPr>
    </w:p>
    <w:p w:rsidR="00F204CD" w:rsidRDefault="00AD64A0" w:rsidP="00535BDF">
      <w:pPr>
        <w:pStyle w:val="Corpodetexto"/>
        <w:tabs>
          <w:tab w:val="center" w:pos="851"/>
        </w:tabs>
        <w:spacing w:after="0" w:line="360" w:lineRule="auto"/>
        <w:ind w:left="-426" w:right="-710"/>
        <w:jc w:val="both"/>
        <w:rPr>
          <w:b/>
        </w:rPr>
      </w:pPr>
      <w:r>
        <w:rPr>
          <w:b/>
        </w:rPr>
        <w:t xml:space="preserve">1.2 </w:t>
      </w:r>
      <w:r>
        <w:rPr>
          <w:bCs/>
        </w:rPr>
        <w:t xml:space="preserve">Para todos os itens constantes na tabela acima somam um valor montante de </w:t>
      </w:r>
      <w:r w:rsidRPr="00F83059">
        <w:rPr>
          <w:b/>
        </w:rPr>
        <w:t xml:space="preserve">R$ </w:t>
      </w:r>
      <w:r w:rsidR="003B66E9">
        <w:rPr>
          <w:b/>
        </w:rPr>
        <w:t>21.666,15 (vinte e um mil seiscentos e sessenta e seis reais e quinze centavos).</w:t>
      </w:r>
    </w:p>
    <w:p w:rsidR="00C43D90" w:rsidRDefault="00C43D90" w:rsidP="00535BDF">
      <w:pPr>
        <w:pStyle w:val="Corpodetexto"/>
        <w:tabs>
          <w:tab w:val="center" w:pos="851"/>
        </w:tabs>
        <w:spacing w:after="0" w:line="360" w:lineRule="auto"/>
        <w:ind w:left="-426" w:right="-710"/>
        <w:jc w:val="both"/>
        <w:rPr>
          <w:b/>
        </w:rPr>
      </w:pPr>
    </w:p>
    <w:p w:rsidR="00AD64A0" w:rsidRPr="00F83059" w:rsidRDefault="00AD64A0" w:rsidP="00535BDF">
      <w:pPr>
        <w:pStyle w:val="Corpodetexto"/>
        <w:tabs>
          <w:tab w:val="center" w:pos="851"/>
        </w:tabs>
        <w:spacing w:after="0" w:line="360" w:lineRule="auto"/>
        <w:ind w:left="-426" w:right="-710"/>
        <w:jc w:val="both"/>
        <w:rPr>
          <w:bCs/>
        </w:rPr>
      </w:pPr>
      <w:r>
        <w:rPr>
          <w:b/>
        </w:rPr>
        <w:t xml:space="preserve">1.3 </w:t>
      </w:r>
      <w:r>
        <w:rPr>
          <w:bCs/>
        </w:rPr>
        <w:t>A administração não se obriga a adquirir toda a quantidade constante na tabela acima, sendo que serão elaborados contratos para a compra parcelada, toda vez que a unidade requisitante vier a solicitar.</w:t>
      </w:r>
    </w:p>
    <w:p w:rsidR="00AD64A0" w:rsidRPr="00F83059" w:rsidRDefault="00AD64A0" w:rsidP="00535BDF">
      <w:pPr>
        <w:tabs>
          <w:tab w:val="center" w:pos="851"/>
        </w:tabs>
        <w:autoSpaceDE w:val="0"/>
        <w:autoSpaceDN w:val="0"/>
        <w:adjustRightInd w:val="0"/>
        <w:spacing w:after="0" w:line="360" w:lineRule="auto"/>
        <w:ind w:left="-426" w:right="-710"/>
        <w:jc w:val="both"/>
        <w:rPr>
          <w:rFonts w:ascii="Times New Roman" w:hAnsi="Times New Roman"/>
          <w:b/>
          <w:sz w:val="24"/>
          <w:szCs w:val="24"/>
        </w:rPr>
      </w:pPr>
    </w:p>
    <w:p w:rsidR="00AD64A0" w:rsidRDefault="00AD64A0" w:rsidP="00535BDF">
      <w:pPr>
        <w:tabs>
          <w:tab w:val="center" w:pos="851"/>
        </w:tabs>
        <w:autoSpaceDE w:val="0"/>
        <w:autoSpaceDN w:val="0"/>
        <w:adjustRightInd w:val="0"/>
        <w:spacing w:after="0" w:line="360" w:lineRule="auto"/>
        <w:ind w:left="-426" w:right="-710"/>
        <w:jc w:val="both"/>
        <w:rPr>
          <w:rFonts w:ascii="Times New Roman" w:hAnsi="Times New Roman"/>
          <w:b/>
          <w:sz w:val="24"/>
          <w:szCs w:val="24"/>
        </w:rPr>
      </w:pPr>
      <w:r w:rsidRPr="004B632C">
        <w:rPr>
          <w:rFonts w:ascii="Times New Roman" w:hAnsi="Times New Roman"/>
          <w:b/>
          <w:sz w:val="24"/>
          <w:szCs w:val="24"/>
        </w:rPr>
        <w:t xml:space="preserve">2. DA JUSTIFICATIVA </w:t>
      </w:r>
    </w:p>
    <w:p w:rsidR="00AD64A0" w:rsidRPr="004B632C" w:rsidRDefault="00AD64A0" w:rsidP="00535BDF">
      <w:pPr>
        <w:tabs>
          <w:tab w:val="center" w:pos="851"/>
        </w:tabs>
        <w:autoSpaceDE w:val="0"/>
        <w:autoSpaceDN w:val="0"/>
        <w:adjustRightInd w:val="0"/>
        <w:spacing w:after="0" w:line="360" w:lineRule="auto"/>
        <w:ind w:left="-426" w:right="-710"/>
        <w:jc w:val="both"/>
        <w:rPr>
          <w:rFonts w:ascii="Times New Roman" w:hAnsi="Times New Roman"/>
          <w:b/>
          <w:sz w:val="24"/>
          <w:szCs w:val="24"/>
        </w:rPr>
      </w:pPr>
      <w:r>
        <w:rPr>
          <w:rFonts w:ascii="Times New Roman" w:hAnsi="Times New Roman"/>
          <w:b/>
          <w:sz w:val="24"/>
          <w:szCs w:val="24"/>
        </w:rPr>
        <w:lastRenderedPageBreak/>
        <w:t>2.1</w:t>
      </w:r>
      <w:r w:rsidR="00785A58">
        <w:rPr>
          <w:rFonts w:ascii="Times New Roman" w:hAnsi="Times New Roman"/>
          <w:b/>
          <w:sz w:val="24"/>
          <w:szCs w:val="24"/>
        </w:rPr>
        <w:t xml:space="preserve"> A </w:t>
      </w:r>
      <w:bookmarkStart w:id="2" w:name="_Hlk33795819"/>
      <w:r w:rsidR="00785A58">
        <w:rPr>
          <w:rFonts w:ascii="Times New Roman" w:hAnsi="Times New Roman"/>
          <w:b/>
          <w:sz w:val="24"/>
          <w:szCs w:val="24"/>
        </w:rPr>
        <w:t xml:space="preserve">abertura de licitação para registro de preços para os referidos produtos, serão destinados para uso nas </w:t>
      </w:r>
      <w:r w:rsidRPr="004B632C">
        <w:rPr>
          <w:rFonts w:ascii="Times New Roman" w:hAnsi="Times New Roman"/>
          <w:sz w:val="24"/>
          <w:szCs w:val="24"/>
        </w:rPr>
        <w:t xml:space="preserve">atividades e oficinas </w:t>
      </w:r>
      <w:r>
        <w:rPr>
          <w:rFonts w:ascii="Times New Roman" w:hAnsi="Times New Roman"/>
          <w:sz w:val="24"/>
          <w:szCs w:val="24"/>
        </w:rPr>
        <w:t xml:space="preserve">de artesanato a serem </w:t>
      </w:r>
      <w:r w:rsidRPr="004B632C">
        <w:rPr>
          <w:rFonts w:ascii="Times New Roman" w:hAnsi="Times New Roman"/>
          <w:sz w:val="24"/>
          <w:szCs w:val="24"/>
        </w:rPr>
        <w:t xml:space="preserve">desenvolvidas com os grupos que participam do CRAS - Centro de Referência e Assistência Social, do Município de Campos Borges/RS. </w:t>
      </w:r>
      <w:r w:rsidR="00785A58">
        <w:rPr>
          <w:rFonts w:ascii="Times New Roman" w:hAnsi="Times New Roman"/>
          <w:sz w:val="24"/>
          <w:szCs w:val="24"/>
        </w:rPr>
        <w:t xml:space="preserve">As diversas oficinas que o </w:t>
      </w:r>
      <w:proofErr w:type="spellStart"/>
      <w:r w:rsidR="00785A58">
        <w:rPr>
          <w:rFonts w:ascii="Times New Roman" w:hAnsi="Times New Roman"/>
          <w:sz w:val="24"/>
          <w:szCs w:val="24"/>
        </w:rPr>
        <w:t>Cras</w:t>
      </w:r>
      <w:proofErr w:type="spellEnd"/>
      <w:r w:rsidR="00785A58">
        <w:rPr>
          <w:rFonts w:ascii="Times New Roman" w:hAnsi="Times New Roman"/>
          <w:sz w:val="24"/>
          <w:szCs w:val="24"/>
        </w:rPr>
        <w:t xml:space="preserve"> oferece</w:t>
      </w:r>
      <w:r w:rsidRPr="004B632C">
        <w:rPr>
          <w:rFonts w:ascii="Times New Roman" w:hAnsi="Times New Roman"/>
          <w:sz w:val="24"/>
          <w:szCs w:val="24"/>
        </w:rPr>
        <w:t xml:space="preserve"> </w:t>
      </w:r>
      <w:proofErr w:type="gramStart"/>
      <w:r w:rsidRPr="004B632C">
        <w:rPr>
          <w:rFonts w:ascii="Times New Roman" w:hAnsi="Times New Roman"/>
          <w:sz w:val="24"/>
          <w:szCs w:val="24"/>
        </w:rPr>
        <w:t>tem</w:t>
      </w:r>
      <w:proofErr w:type="gramEnd"/>
      <w:r w:rsidRPr="004B632C">
        <w:rPr>
          <w:rFonts w:ascii="Times New Roman" w:hAnsi="Times New Roman"/>
          <w:sz w:val="24"/>
          <w:szCs w:val="24"/>
        </w:rPr>
        <w:t xml:space="preserve"> </w:t>
      </w:r>
      <w:r w:rsidR="00785A58">
        <w:rPr>
          <w:rFonts w:ascii="Times New Roman" w:hAnsi="Times New Roman"/>
          <w:sz w:val="24"/>
          <w:szCs w:val="24"/>
        </w:rPr>
        <w:t xml:space="preserve">por objetivo </w:t>
      </w:r>
      <w:r w:rsidRPr="004B632C">
        <w:rPr>
          <w:rFonts w:ascii="Times New Roman" w:hAnsi="Times New Roman"/>
          <w:sz w:val="24"/>
          <w:szCs w:val="24"/>
        </w:rPr>
        <w:t>contribuir para o crescimento e o desenvolvimento biopsicossocial dos indivíduos, estimular a aprendizagem, a formação de práticas, desenvolvimento de relações de afetividade e sociabilidade; valorização da cultura através de atividades artesanais, estimular a</w:t>
      </w:r>
      <w:r w:rsidRPr="004B632C">
        <w:rPr>
          <w:rFonts w:ascii="Times New Roman" w:hAnsi="Times New Roman"/>
          <w:sz w:val="24"/>
          <w:szCs w:val="24"/>
          <w:shd w:val="clear" w:color="auto" w:fill="FFFFFF"/>
        </w:rPr>
        <w:t xml:space="preserve"> concentração e foco dos usuários, além de despertar o interesse em fazer algo alternativo. O artesanato é uma forma de trabalhar a autonomia dos usuários mostrando que eles podem produzir algo por conta própria e desenvolver, no futuro, uma forma de trabalho e retorno financeiro, o</w:t>
      </w:r>
      <w:r w:rsidRPr="004B632C">
        <w:rPr>
          <w:rFonts w:ascii="Times New Roman" w:hAnsi="Times New Roman"/>
          <w:sz w:val="24"/>
          <w:szCs w:val="24"/>
        </w:rPr>
        <w:t>s trabalhos são feitos em toalhas, caixas, tecidos e chinelos</w:t>
      </w:r>
      <w:r>
        <w:rPr>
          <w:rFonts w:ascii="Times New Roman" w:hAnsi="Times New Roman"/>
          <w:sz w:val="24"/>
          <w:szCs w:val="24"/>
        </w:rPr>
        <w:t xml:space="preserve">, cuias, </w:t>
      </w:r>
      <w:r w:rsidRPr="004B632C">
        <w:rPr>
          <w:rFonts w:ascii="Times New Roman" w:hAnsi="Times New Roman"/>
          <w:sz w:val="24"/>
          <w:szCs w:val="24"/>
        </w:rPr>
        <w:t xml:space="preserve">fitas, feltros, entre outros produtos que possam ser aproveitados para a produção de arte. </w:t>
      </w:r>
    </w:p>
    <w:p w:rsidR="00AD64A0" w:rsidRPr="004B632C" w:rsidRDefault="00AD64A0" w:rsidP="00535BDF">
      <w:pPr>
        <w:pStyle w:val="NormalWeb"/>
        <w:shd w:val="clear" w:color="auto" w:fill="FFFFFF"/>
        <w:tabs>
          <w:tab w:val="center" w:pos="851"/>
        </w:tabs>
        <w:spacing w:before="0" w:beforeAutospacing="0" w:after="0" w:afterAutospacing="0" w:line="360" w:lineRule="auto"/>
        <w:ind w:left="-426" w:right="-710"/>
        <w:jc w:val="both"/>
      </w:pPr>
      <w:r w:rsidRPr="00902782">
        <w:rPr>
          <w:b/>
          <w:bCs/>
        </w:rPr>
        <w:t xml:space="preserve">2.2 </w:t>
      </w:r>
      <w:r w:rsidRPr="004B632C">
        <w:t xml:space="preserve">A realização dessas oficinas é de grande importância para os participantes que relatam que o artesanato é uma terapia, </w:t>
      </w:r>
      <w:r w:rsidR="00785A58">
        <w:t xml:space="preserve">proporcionando o </w:t>
      </w:r>
      <w:r w:rsidRPr="004B632C">
        <w:t xml:space="preserve">resgate da </w:t>
      </w:r>
      <w:proofErr w:type="spellStart"/>
      <w:proofErr w:type="gramStart"/>
      <w:r w:rsidRPr="004B632C">
        <w:t>auto-estima</w:t>
      </w:r>
      <w:proofErr w:type="spellEnd"/>
      <w:proofErr w:type="gramEnd"/>
      <w:r w:rsidRPr="004B632C">
        <w:t xml:space="preserve"> e é possível ver a satisfação deles ao fazerem os trabalhos.</w:t>
      </w:r>
    </w:p>
    <w:p w:rsidR="00AD64A0" w:rsidRPr="000131CB" w:rsidRDefault="00AD64A0" w:rsidP="00535BDF">
      <w:pPr>
        <w:pStyle w:val="NormalWeb"/>
        <w:shd w:val="clear" w:color="auto" w:fill="FFFFFF"/>
        <w:tabs>
          <w:tab w:val="center" w:pos="851"/>
        </w:tabs>
        <w:spacing w:before="0" w:beforeAutospacing="0" w:after="0" w:afterAutospacing="0" w:line="360" w:lineRule="auto"/>
        <w:ind w:left="-426" w:right="-710"/>
        <w:jc w:val="both"/>
        <w:rPr>
          <w:b/>
          <w:bCs/>
        </w:rPr>
      </w:pPr>
      <w:r w:rsidRPr="000131CB">
        <w:rPr>
          <w:b/>
          <w:bCs/>
        </w:rPr>
        <w:t>2.3</w:t>
      </w:r>
      <w:r>
        <w:t xml:space="preserve"> </w:t>
      </w:r>
      <w:r w:rsidRPr="004B632C">
        <w:t>De acordo com a coordenadora do CRAS</w:t>
      </w:r>
      <w:r>
        <w:t xml:space="preserve"> – Centro de Referência e Assistência Social, </w:t>
      </w:r>
      <w:r w:rsidRPr="004B632C">
        <w:t>as oficinas são destinadas ao público atendido pelos programas sociais</w:t>
      </w:r>
      <w:r>
        <w:t xml:space="preserve">, </w:t>
      </w:r>
      <w:r w:rsidRPr="004B632C">
        <w:t>proporcionando o fortalecimento de vínculos, onde os participantes, além de aprender, também trocam experiências, fazem amizades, passam momentos agradáveis e têm a oportunidade de aprenderem técnicas que possam ser reproduzidas em casa, para que eventualmente auxiliem no complemento na renda familiar e autonomia financeira.</w:t>
      </w:r>
    </w:p>
    <w:bookmarkEnd w:id="2"/>
    <w:p w:rsidR="00AD64A0" w:rsidRPr="004B632C" w:rsidRDefault="00AD64A0" w:rsidP="00535BDF">
      <w:pPr>
        <w:pStyle w:val="NormalWeb"/>
        <w:shd w:val="clear" w:color="auto" w:fill="FFFFFF"/>
        <w:tabs>
          <w:tab w:val="center" w:pos="851"/>
        </w:tabs>
        <w:spacing w:before="0" w:beforeAutospacing="0" w:after="0" w:afterAutospacing="0" w:line="360" w:lineRule="auto"/>
        <w:ind w:left="-426" w:right="-710"/>
        <w:jc w:val="both"/>
      </w:pPr>
    </w:p>
    <w:p w:rsidR="00AD64A0" w:rsidRDefault="00AD64A0" w:rsidP="00535BDF">
      <w:pPr>
        <w:tabs>
          <w:tab w:val="center" w:pos="851"/>
        </w:tabs>
        <w:spacing w:after="0" w:line="360" w:lineRule="auto"/>
        <w:ind w:left="-426" w:right="-710"/>
        <w:jc w:val="both"/>
        <w:rPr>
          <w:rFonts w:ascii="Times New Roman" w:hAnsi="Times New Roman"/>
          <w:b/>
          <w:sz w:val="24"/>
          <w:szCs w:val="24"/>
        </w:rPr>
      </w:pPr>
      <w:r w:rsidRPr="004B632C">
        <w:rPr>
          <w:rFonts w:ascii="Times New Roman" w:hAnsi="Times New Roman"/>
          <w:b/>
          <w:sz w:val="24"/>
          <w:szCs w:val="24"/>
        </w:rPr>
        <w:t>3. DA CLASSIFICAÇÃO DOS BENS COMUNS</w:t>
      </w:r>
    </w:p>
    <w:p w:rsidR="00AD64A0" w:rsidRPr="004B632C" w:rsidRDefault="00AD64A0" w:rsidP="00535BDF">
      <w:pPr>
        <w:tabs>
          <w:tab w:val="center" w:pos="851"/>
        </w:tabs>
        <w:spacing w:after="0" w:line="360" w:lineRule="auto"/>
        <w:ind w:left="-426" w:right="-710"/>
        <w:jc w:val="both"/>
        <w:rPr>
          <w:rFonts w:ascii="Times New Roman" w:hAnsi="Times New Roman"/>
          <w:b/>
          <w:sz w:val="24"/>
          <w:szCs w:val="24"/>
        </w:rPr>
      </w:pPr>
      <w:r>
        <w:rPr>
          <w:rFonts w:ascii="Times New Roman" w:hAnsi="Times New Roman"/>
          <w:b/>
          <w:sz w:val="24"/>
          <w:szCs w:val="24"/>
        </w:rPr>
        <w:t>3.1</w:t>
      </w:r>
      <w:r w:rsidRPr="004B632C">
        <w:rPr>
          <w:rFonts w:ascii="Times New Roman" w:hAnsi="Times New Roman"/>
          <w:b/>
          <w:sz w:val="24"/>
          <w:szCs w:val="24"/>
        </w:rPr>
        <w:t xml:space="preserve"> </w:t>
      </w:r>
      <w:r w:rsidRPr="004B632C">
        <w:rPr>
          <w:rFonts w:ascii="Times New Roman" w:hAnsi="Times New Roman"/>
          <w:sz w:val="24"/>
          <w:szCs w:val="24"/>
        </w:rPr>
        <w:t xml:space="preserve">Os bens a serem adquiridos enquadram-se na classificação de bens comuns, nos termos da Lei n° 10.520, de 2002. </w:t>
      </w:r>
    </w:p>
    <w:p w:rsidR="00AD64A0" w:rsidRPr="004B632C" w:rsidRDefault="00AD64A0" w:rsidP="00535BDF">
      <w:pPr>
        <w:tabs>
          <w:tab w:val="center" w:pos="851"/>
        </w:tabs>
        <w:autoSpaceDE w:val="0"/>
        <w:autoSpaceDN w:val="0"/>
        <w:adjustRightInd w:val="0"/>
        <w:spacing w:after="0" w:line="360" w:lineRule="auto"/>
        <w:ind w:left="-426" w:right="-710"/>
        <w:jc w:val="both"/>
        <w:rPr>
          <w:rFonts w:ascii="Times New Roman" w:hAnsi="Times New Roman"/>
          <w:b/>
          <w:sz w:val="24"/>
          <w:szCs w:val="24"/>
        </w:rPr>
      </w:pPr>
    </w:p>
    <w:p w:rsidR="00AD64A0" w:rsidRDefault="00AD64A0" w:rsidP="00535BDF">
      <w:pPr>
        <w:tabs>
          <w:tab w:val="center" w:pos="851"/>
        </w:tabs>
        <w:autoSpaceDE w:val="0"/>
        <w:autoSpaceDN w:val="0"/>
        <w:adjustRightInd w:val="0"/>
        <w:spacing w:after="0" w:line="360" w:lineRule="auto"/>
        <w:ind w:left="-426" w:right="-710"/>
        <w:jc w:val="both"/>
        <w:rPr>
          <w:rFonts w:ascii="Times New Roman" w:hAnsi="Times New Roman"/>
          <w:b/>
          <w:sz w:val="24"/>
          <w:szCs w:val="24"/>
        </w:rPr>
      </w:pPr>
      <w:r>
        <w:rPr>
          <w:rFonts w:ascii="Times New Roman" w:hAnsi="Times New Roman"/>
          <w:b/>
          <w:sz w:val="24"/>
          <w:szCs w:val="24"/>
        </w:rPr>
        <w:t>4</w:t>
      </w:r>
      <w:r w:rsidRPr="004B632C">
        <w:rPr>
          <w:rFonts w:ascii="Times New Roman" w:hAnsi="Times New Roman"/>
          <w:b/>
          <w:sz w:val="24"/>
          <w:szCs w:val="24"/>
        </w:rPr>
        <w:t>. DA VALIDADE DA PROPOSTA</w:t>
      </w:r>
    </w:p>
    <w:p w:rsidR="00AD64A0" w:rsidRPr="004B632C" w:rsidRDefault="00AD64A0" w:rsidP="00535BDF">
      <w:pPr>
        <w:tabs>
          <w:tab w:val="center" w:pos="851"/>
        </w:tabs>
        <w:autoSpaceDE w:val="0"/>
        <w:autoSpaceDN w:val="0"/>
        <w:adjustRightInd w:val="0"/>
        <w:spacing w:after="0" w:line="360" w:lineRule="auto"/>
        <w:ind w:left="-426" w:right="-710"/>
        <w:jc w:val="both"/>
        <w:rPr>
          <w:rFonts w:ascii="Times New Roman" w:hAnsi="Times New Roman"/>
          <w:b/>
          <w:sz w:val="24"/>
          <w:szCs w:val="24"/>
        </w:rPr>
      </w:pPr>
      <w:r>
        <w:rPr>
          <w:rFonts w:ascii="Times New Roman" w:hAnsi="Times New Roman"/>
          <w:b/>
          <w:sz w:val="24"/>
          <w:szCs w:val="24"/>
        </w:rPr>
        <w:t xml:space="preserve">4.1 </w:t>
      </w:r>
      <w:r w:rsidRPr="004B632C">
        <w:rPr>
          <w:rFonts w:ascii="Times New Roman" w:hAnsi="Times New Roman"/>
          <w:sz w:val="24"/>
          <w:szCs w:val="24"/>
        </w:rPr>
        <w:t>O</w:t>
      </w:r>
      <w:r w:rsidRPr="004B632C">
        <w:rPr>
          <w:rFonts w:ascii="Times New Roman" w:hAnsi="Times New Roman"/>
          <w:b/>
          <w:sz w:val="24"/>
          <w:szCs w:val="24"/>
        </w:rPr>
        <w:t xml:space="preserve"> </w:t>
      </w:r>
      <w:r w:rsidRPr="004B632C">
        <w:rPr>
          <w:rFonts w:ascii="Times New Roman" w:hAnsi="Times New Roman"/>
          <w:sz w:val="24"/>
          <w:szCs w:val="24"/>
        </w:rPr>
        <w:t xml:space="preserve">prazo de validade da proposta não poderá ser inferior a </w:t>
      </w:r>
      <w:r w:rsidRPr="00CF1551">
        <w:rPr>
          <w:rFonts w:ascii="Times New Roman" w:hAnsi="Times New Roman"/>
          <w:b/>
          <w:bCs/>
          <w:sz w:val="24"/>
          <w:szCs w:val="24"/>
        </w:rPr>
        <w:t>60 (sessenta) dias</w:t>
      </w:r>
      <w:r w:rsidRPr="004B632C">
        <w:rPr>
          <w:rFonts w:ascii="Times New Roman" w:hAnsi="Times New Roman"/>
          <w:sz w:val="24"/>
          <w:szCs w:val="24"/>
        </w:rPr>
        <w:t xml:space="preserve">, a contar da data da sessão de recebimento dos envelopes deste pregão presencial. </w:t>
      </w:r>
    </w:p>
    <w:p w:rsidR="00AD64A0" w:rsidRPr="004B632C" w:rsidRDefault="00AD64A0" w:rsidP="00535BDF">
      <w:pPr>
        <w:tabs>
          <w:tab w:val="center" w:pos="851"/>
        </w:tabs>
        <w:spacing w:after="0" w:line="360" w:lineRule="auto"/>
        <w:ind w:left="-426" w:right="-710"/>
        <w:jc w:val="both"/>
        <w:rPr>
          <w:rFonts w:ascii="Times New Roman" w:hAnsi="Times New Roman"/>
          <w:b/>
          <w:sz w:val="24"/>
          <w:szCs w:val="24"/>
        </w:rPr>
      </w:pPr>
    </w:p>
    <w:p w:rsidR="00AD64A0" w:rsidRDefault="00AD64A0" w:rsidP="00535BDF">
      <w:pPr>
        <w:tabs>
          <w:tab w:val="center" w:pos="851"/>
        </w:tabs>
        <w:spacing w:after="0" w:line="360" w:lineRule="auto"/>
        <w:ind w:left="-426" w:right="-710"/>
        <w:jc w:val="both"/>
        <w:rPr>
          <w:rFonts w:ascii="Times New Roman" w:hAnsi="Times New Roman"/>
          <w:b/>
          <w:sz w:val="24"/>
          <w:szCs w:val="24"/>
        </w:rPr>
      </w:pPr>
      <w:r>
        <w:rPr>
          <w:rFonts w:ascii="Times New Roman" w:hAnsi="Times New Roman"/>
          <w:b/>
          <w:sz w:val="24"/>
          <w:szCs w:val="24"/>
        </w:rPr>
        <w:t>5</w:t>
      </w:r>
      <w:r w:rsidRPr="004B632C">
        <w:rPr>
          <w:rFonts w:ascii="Times New Roman" w:hAnsi="Times New Roman"/>
          <w:b/>
          <w:sz w:val="24"/>
          <w:szCs w:val="24"/>
        </w:rPr>
        <w:t xml:space="preserve">. DA AVALIAÇÃO DO CUSTO </w:t>
      </w:r>
    </w:p>
    <w:p w:rsidR="00AD64A0" w:rsidRPr="00F47D1B" w:rsidRDefault="00AD64A0" w:rsidP="003B66E9">
      <w:pPr>
        <w:pStyle w:val="Corpodetexto"/>
        <w:tabs>
          <w:tab w:val="center" w:pos="851"/>
        </w:tabs>
        <w:spacing w:after="0" w:line="360" w:lineRule="auto"/>
        <w:ind w:left="-426" w:right="-710"/>
        <w:jc w:val="both"/>
        <w:rPr>
          <w:b/>
        </w:rPr>
      </w:pPr>
      <w:r>
        <w:rPr>
          <w:b/>
        </w:rPr>
        <w:t>5.1</w:t>
      </w:r>
      <w:r w:rsidRPr="004B632C">
        <w:t xml:space="preserve"> O custo total estimado para a presente contratação é de </w:t>
      </w:r>
      <w:proofErr w:type="gramStart"/>
      <w:r w:rsidR="003B66E9" w:rsidRPr="00F83059">
        <w:rPr>
          <w:b/>
        </w:rPr>
        <w:t xml:space="preserve">R$ </w:t>
      </w:r>
      <w:r w:rsidR="003B66E9">
        <w:rPr>
          <w:b/>
        </w:rPr>
        <w:t>21.666,15 (vinte e um mil seiscentos e sessenta e seis reais e quinze centavos),</w:t>
      </w:r>
      <w:r w:rsidR="00F47D1B">
        <w:rPr>
          <w:b/>
        </w:rPr>
        <w:t xml:space="preserve"> </w:t>
      </w:r>
      <w:r w:rsidRPr="00F47D1B">
        <w:t>apurado</w:t>
      </w:r>
      <w:proofErr w:type="gramEnd"/>
      <w:r w:rsidRPr="00F47D1B">
        <w:t xml:space="preserve"> com base em orçamentos recebidos de empresas especializadas da região.</w:t>
      </w:r>
    </w:p>
    <w:p w:rsidR="00AD64A0" w:rsidRPr="004B632C" w:rsidRDefault="00AD64A0" w:rsidP="00535BDF">
      <w:pPr>
        <w:tabs>
          <w:tab w:val="center" w:pos="851"/>
        </w:tabs>
        <w:spacing w:after="0" w:line="360" w:lineRule="auto"/>
        <w:ind w:left="-426" w:right="-710"/>
        <w:jc w:val="both"/>
        <w:rPr>
          <w:rFonts w:ascii="Times New Roman" w:hAnsi="Times New Roman"/>
          <w:b/>
          <w:sz w:val="24"/>
          <w:szCs w:val="24"/>
        </w:rPr>
      </w:pPr>
    </w:p>
    <w:p w:rsidR="00AD64A0" w:rsidRDefault="00AD64A0" w:rsidP="00535BDF">
      <w:pPr>
        <w:tabs>
          <w:tab w:val="center" w:pos="851"/>
        </w:tabs>
        <w:autoSpaceDE w:val="0"/>
        <w:autoSpaceDN w:val="0"/>
        <w:adjustRightInd w:val="0"/>
        <w:spacing w:after="0" w:line="360" w:lineRule="auto"/>
        <w:ind w:left="-426" w:right="-710"/>
        <w:jc w:val="both"/>
        <w:rPr>
          <w:rFonts w:ascii="Times New Roman" w:hAnsi="Times New Roman"/>
          <w:b/>
          <w:sz w:val="24"/>
          <w:szCs w:val="24"/>
        </w:rPr>
      </w:pPr>
      <w:r>
        <w:rPr>
          <w:rFonts w:ascii="Times New Roman" w:hAnsi="Times New Roman"/>
          <w:b/>
          <w:sz w:val="24"/>
          <w:szCs w:val="24"/>
        </w:rPr>
        <w:lastRenderedPageBreak/>
        <w:t>6</w:t>
      </w:r>
      <w:r w:rsidRPr="004B632C">
        <w:rPr>
          <w:rFonts w:ascii="Times New Roman" w:hAnsi="Times New Roman"/>
          <w:b/>
          <w:sz w:val="24"/>
          <w:szCs w:val="24"/>
        </w:rPr>
        <w:t xml:space="preserve">. DA FORMA DE PAGAMENTO </w:t>
      </w:r>
    </w:p>
    <w:p w:rsidR="00AD64A0" w:rsidRPr="00CF1551" w:rsidRDefault="00AD64A0" w:rsidP="00535BDF">
      <w:pPr>
        <w:tabs>
          <w:tab w:val="center" w:pos="851"/>
        </w:tabs>
        <w:autoSpaceDE w:val="0"/>
        <w:autoSpaceDN w:val="0"/>
        <w:adjustRightInd w:val="0"/>
        <w:spacing w:after="0" w:line="360" w:lineRule="auto"/>
        <w:ind w:left="-426" w:right="-710"/>
        <w:jc w:val="both"/>
        <w:rPr>
          <w:rFonts w:ascii="Times New Roman" w:hAnsi="Times New Roman"/>
          <w:b/>
          <w:sz w:val="24"/>
          <w:szCs w:val="24"/>
        </w:rPr>
      </w:pPr>
      <w:r>
        <w:rPr>
          <w:rFonts w:ascii="Times New Roman" w:hAnsi="Times New Roman"/>
          <w:b/>
          <w:sz w:val="24"/>
          <w:szCs w:val="24"/>
        </w:rPr>
        <w:t>6.1</w:t>
      </w:r>
      <w:r w:rsidRPr="004B632C">
        <w:rPr>
          <w:rFonts w:ascii="Times New Roman" w:hAnsi="Times New Roman"/>
          <w:b/>
          <w:sz w:val="24"/>
          <w:szCs w:val="24"/>
        </w:rPr>
        <w:t xml:space="preserve"> </w:t>
      </w:r>
      <w:r w:rsidRPr="004B632C">
        <w:rPr>
          <w:rFonts w:ascii="Times New Roman" w:hAnsi="Times New Roman"/>
          <w:sz w:val="24"/>
          <w:szCs w:val="24"/>
        </w:rPr>
        <w:t xml:space="preserve">Os pagamentos serão efetuados junto a Tesouraria do Município ou via bancária, em até </w:t>
      </w:r>
      <w:r w:rsidRPr="00CF1551">
        <w:rPr>
          <w:rFonts w:ascii="Times New Roman" w:hAnsi="Times New Roman"/>
          <w:b/>
          <w:bCs/>
          <w:sz w:val="24"/>
          <w:szCs w:val="24"/>
        </w:rPr>
        <w:t>30 dias após a entrega</w:t>
      </w:r>
      <w:r w:rsidRPr="00CF1551">
        <w:rPr>
          <w:rFonts w:ascii="Times New Roman" w:hAnsi="Times New Roman"/>
          <w:sz w:val="24"/>
          <w:szCs w:val="24"/>
        </w:rPr>
        <w:t xml:space="preserve"> dos produtos e mediante a apresentação da nota fiscal, com o comprovante do recebimento.</w:t>
      </w:r>
    </w:p>
    <w:p w:rsidR="00AD64A0" w:rsidRPr="004B632C" w:rsidRDefault="00AD64A0" w:rsidP="00535BDF">
      <w:pPr>
        <w:tabs>
          <w:tab w:val="center" w:pos="851"/>
        </w:tabs>
        <w:spacing w:after="0" w:line="360" w:lineRule="auto"/>
        <w:ind w:left="-426" w:right="-710"/>
        <w:jc w:val="both"/>
        <w:rPr>
          <w:rFonts w:ascii="Times New Roman" w:hAnsi="Times New Roman"/>
          <w:b/>
          <w:sz w:val="24"/>
          <w:szCs w:val="24"/>
        </w:rPr>
      </w:pPr>
    </w:p>
    <w:p w:rsidR="00AD64A0" w:rsidRDefault="00AD64A0" w:rsidP="00535BDF">
      <w:pPr>
        <w:tabs>
          <w:tab w:val="center" w:pos="851"/>
        </w:tabs>
        <w:spacing w:after="0" w:line="360" w:lineRule="auto"/>
        <w:ind w:left="-426" w:right="-710"/>
        <w:jc w:val="both"/>
        <w:rPr>
          <w:rFonts w:ascii="Times New Roman" w:hAnsi="Times New Roman"/>
          <w:sz w:val="24"/>
          <w:szCs w:val="24"/>
        </w:rPr>
      </w:pPr>
      <w:r>
        <w:rPr>
          <w:rFonts w:ascii="Times New Roman" w:hAnsi="Times New Roman"/>
          <w:b/>
          <w:sz w:val="24"/>
          <w:szCs w:val="24"/>
        </w:rPr>
        <w:t>7</w:t>
      </w:r>
      <w:r w:rsidRPr="004B632C">
        <w:rPr>
          <w:rFonts w:ascii="Times New Roman" w:hAnsi="Times New Roman"/>
          <w:b/>
          <w:sz w:val="24"/>
          <w:szCs w:val="24"/>
        </w:rPr>
        <w:t xml:space="preserve">. DO PRAZO DE EXECUÇÃO, CONDIÇÕES E LOCAL DE </w:t>
      </w:r>
      <w:proofErr w:type="gramStart"/>
      <w:r w:rsidRPr="004B632C">
        <w:rPr>
          <w:rFonts w:ascii="Times New Roman" w:hAnsi="Times New Roman"/>
          <w:b/>
          <w:sz w:val="24"/>
          <w:szCs w:val="24"/>
        </w:rPr>
        <w:t>ENTREGA</w:t>
      </w:r>
      <w:proofErr w:type="gramEnd"/>
      <w:r w:rsidRPr="004B632C">
        <w:rPr>
          <w:rFonts w:ascii="Times New Roman" w:hAnsi="Times New Roman"/>
          <w:sz w:val="24"/>
          <w:szCs w:val="24"/>
        </w:rPr>
        <w:t xml:space="preserve"> </w:t>
      </w:r>
    </w:p>
    <w:p w:rsidR="00AD64A0" w:rsidRPr="004B632C" w:rsidRDefault="00AD64A0" w:rsidP="00535BDF">
      <w:pPr>
        <w:tabs>
          <w:tab w:val="center" w:pos="851"/>
        </w:tabs>
        <w:spacing w:after="0" w:line="360" w:lineRule="auto"/>
        <w:ind w:left="-426" w:right="-710"/>
        <w:jc w:val="both"/>
        <w:rPr>
          <w:rFonts w:ascii="Times New Roman" w:hAnsi="Times New Roman"/>
          <w:bCs/>
          <w:sz w:val="24"/>
          <w:szCs w:val="24"/>
        </w:rPr>
      </w:pPr>
      <w:r w:rsidRPr="00BA04B0">
        <w:rPr>
          <w:rFonts w:ascii="Times New Roman" w:hAnsi="Times New Roman"/>
          <w:b/>
          <w:bCs/>
          <w:sz w:val="24"/>
          <w:szCs w:val="24"/>
        </w:rPr>
        <w:t xml:space="preserve">7.1 </w:t>
      </w:r>
      <w:r w:rsidRPr="004B632C">
        <w:rPr>
          <w:rFonts w:ascii="Times New Roman" w:hAnsi="Times New Roman"/>
          <w:sz w:val="24"/>
          <w:szCs w:val="24"/>
        </w:rPr>
        <w:t>Os produtos serão entregues de forma parcelada, conforme solicitações feitas pela responsável pelo CRAS - Centro de Referencia e Assistência Social</w:t>
      </w:r>
      <w:r>
        <w:rPr>
          <w:rFonts w:ascii="Times New Roman" w:hAnsi="Times New Roman"/>
          <w:sz w:val="24"/>
          <w:szCs w:val="24"/>
        </w:rPr>
        <w:t>, situado na Rua Brasil, na cidade de Campos Borges/RS, s</w:t>
      </w:r>
      <w:r w:rsidRPr="004B632C">
        <w:rPr>
          <w:rFonts w:ascii="Times New Roman" w:hAnsi="Times New Roman"/>
          <w:sz w:val="24"/>
          <w:szCs w:val="24"/>
        </w:rPr>
        <w:t>endo que o fornecimento deverá ser no prazo máximo de 48 (quarenta e oito) horas, contados a partir da data do recebimento da Ordem de Compra</w:t>
      </w:r>
      <w:r w:rsidRPr="004B632C">
        <w:rPr>
          <w:rFonts w:ascii="Times New Roman" w:hAnsi="Times New Roman"/>
          <w:bCs/>
          <w:sz w:val="24"/>
          <w:szCs w:val="24"/>
        </w:rPr>
        <w:t>.</w:t>
      </w:r>
    </w:p>
    <w:p w:rsidR="00AD64A0" w:rsidRPr="004B632C" w:rsidRDefault="00AD64A0" w:rsidP="00535BDF">
      <w:pPr>
        <w:tabs>
          <w:tab w:val="center" w:pos="851"/>
        </w:tabs>
        <w:spacing w:after="0" w:line="360" w:lineRule="auto"/>
        <w:ind w:left="-426" w:right="-710"/>
        <w:jc w:val="both"/>
        <w:rPr>
          <w:rFonts w:ascii="Times New Roman" w:hAnsi="Times New Roman"/>
          <w:b/>
          <w:sz w:val="24"/>
          <w:szCs w:val="24"/>
        </w:rPr>
      </w:pPr>
    </w:p>
    <w:p w:rsidR="00AD64A0" w:rsidRDefault="00AD64A0" w:rsidP="00535BDF">
      <w:pPr>
        <w:tabs>
          <w:tab w:val="center" w:pos="851"/>
        </w:tabs>
        <w:spacing w:after="0" w:line="360" w:lineRule="auto"/>
        <w:ind w:left="-426" w:right="-710"/>
        <w:jc w:val="both"/>
        <w:rPr>
          <w:rFonts w:ascii="Times New Roman" w:hAnsi="Times New Roman"/>
          <w:b/>
          <w:sz w:val="24"/>
          <w:szCs w:val="24"/>
        </w:rPr>
      </w:pPr>
      <w:r>
        <w:rPr>
          <w:rFonts w:ascii="Times New Roman" w:hAnsi="Times New Roman"/>
          <w:b/>
          <w:sz w:val="24"/>
          <w:szCs w:val="24"/>
        </w:rPr>
        <w:t>8</w:t>
      </w:r>
      <w:r w:rsidRPr="004B632C">
        <w:rPr>
          <w:rFonts w:ascii="Times New Roman" w:hAnsi="Times New Roman"/>
          <w:b/>
          <w:sz w:val="24"/>
          <w:szCs w:val="24"/>
        </w:rPr>
        <w:t>. DO CONTROLE DA EXECUÇÃO</w:t>
      </w:r>
    </w:p>
    <w:p w:rsidR="00AD64A0" w:rsidRPr="004B632C" w:rsidRDefault="00AD64A0" w:rsidP="00535BDF">
      <w:pPr>
        <w:tabs>
          <w:tab w:val="center" w:pos="851"/>
        </w:tabs>
        <w:spacing w:after="0" w:line="360" w:lineRule="auto"/>
        <w:ind w:left="-426" w:right="-710"/>
        <w:jc w:val="both"/>
        <w:rPr>
          <w:rFonts w:ascii="Times New Roman" w:hAnsi="Times New Roman"/>
          <w:b/>
          <w:sz w:val="24"/>
          <w:szCs w:val="24"/>
        </w:rPr>
      </w:pPr>
      <w:r>
        <w:rPr>
          <w:rFonts w:ascii="Times New Roman" w:hAnsi="Times New Roman"/>
          <w:b/>
          <w:sz w:val="24"/>
          <w:szCs w:val="24"/>
        </w:rPr>
        <w:t xml:space="preserve">8.1 </w:t>
      </w:r>
      <w:r w:rsidRPr="004B632C">
        <w:rPr>
          <w:rFonts w:ascii="Times New Roman" w:hAnsi="Times New Roman"/>
          <w:sz w:val="24"/>
          <w:szCs w:val="24"/>
        </w:rPr>
        <w:t xml:space="preserve">A fiscalização da contratação será exercida </w:t>
      </w:r>
      <w:r w:rsidR="00CF1551">
        <w:rPr>
          <w:rFonts w:ascii="Times New Roman" w:hAnsi="Times New Roman"/>
          <w:sz w:val="24"/>
          <w:szCs w:val="24"/>
        </w:rPr>
        <w:t>pela coordenadora do CRAS</w:t>
      </w:r>
      <w:r w:rsidRPr="004B632C">
        <w:rPr>
          <w:rFonts w:ascii="Times New Roman" w:hAnsi="Times New Roman"/>
          <w:sz w:val="24"/>
          <w:szCs w:val="24"/>
        </w:rPr>
        <w:t xml:space="preserve">, ao qual competirá dirimir as dúvidas que surgirem no curso da execução do contrato, e de tudo dará ciência à Administração. </w:t>
      </w:r>
    </w:p>
    <w:p w:rsidR="00AD64A0" w:rsidRPr="004B632C" w:rsidRDefault="00AD64A0" w:rsidP="00535BDF">
      <w:pPr>
        <w:tabs>
          <w:tab w:val="center" w:pos="851"/>
        </w:tabs>
        <w:spacing w:after="0" w:line="360" w:lineRule="auto"/>
        <w:ind w:left="-426" w:right="-710"/>
        <w:jc w:val="both"/>
        <w:rPr>
          <w:rFonts w:ascii="Times New Roman" w:hAnsi="Times New Roman"/>
          <w:b/>
          <w:sz w:val="24"/>
          <w:szCs w:val="24"/>
        </w:rPr>
      </w:pPr>
      <w:r w:rsidRPr="00BE1ABE">
        <w:rPr>
          <w:rFonts w:ascii="Times New Roman" w:hAnsi="Times New Roman"/>
          <w:b/>
          <w:bCs/>
          <w:sz w:val="24"/>
          <w:szCs w:val="24"/>
        </w:rPr>
        <w:t xml:space="preserve">8.2 </w:t>
      </w:r>
      <w:r w:rsidRPr="004B632C">
        <w:rPr>
          <w:rFonts w:ascii="Times New Roman" w:hAnsi="Times New Roman"/>
          <w:sz w:val="24"/>
          <w:szCs w:val="24"/>
        </w:rPr>
        <w:t xml:space="preserve">O </w:t>
      </w:r>
      <w:r w:rsidR="002516CE">
        <w:rPr>
          <w:rFonts w:ascii="Times New Roman" w:hAnsi="Times New Roman"/>
          <w:sz w:val="24"/>
          <w:szCs w:val="24"/>
        </w:rPr>
        <w:t>fiscal do contrato</w:t>
      </w:r>
      <w:r w:rsidRPr="004B632C">
        <w:rPr>
          <w:rFonts w:ascii="Times New Roman" w:hAnsi="Times New Roman"/>
          <w:sz w:val="24"/>
          <w:szCs w:val="24"/>
        </w:rPr>
        <w:t xml:space="preserve"> deverá ter a experiência necessária para o acompanhamento e controle da execução do contrato. </w:t>
      </w:r>
    </w:p>
    <w:p w:rsidR="00AD64A0" w:rsidRPr="004B632C" w:rsidRDefault="00AD64A0" w:rsidP="00535BDF">
      <w:pPr>
        <w:tabs>
          <w:tab w:val="center" w:pos="851"/>
        </w:tabs>
        <w:spacing w:after="0" w:line="360" w:lineRule="auto"/>
        <w:ind w:left="-426" w:right="-710"/>
        <w:jc w:val="both"/>
        <w:rPr>
          <w:rFonts w:ascii="Times New Roman" w:hAnsi="Times New Roman"/>
          <w:b/>
          <w:sz w:val="24"/>
          <w:szCs w:val="24"/>
        </w:rPr>
      </w:pPr>
      <w:r w:rsidRPr="00CD7207">
        <w:rPr>
          <w:rFonts w:ascii="Times New Roman" w:hAnsi="Times New Roman"/>
          <w:b/>
          <w:bCs/>
          <w:sz w:val="24"/>
          <w:szCs w:val="24"/>
        </w:rPr>
        <w:t xml:space="preserve">8.3 </w:t>
      </w:r>
      <w:r w:rsidRPr="004B632C">
        <w:rPr>
          <w:rFonts w:ascii="Times New Roman" w:hAnsi="Times New Roman"/>
          <w:sz w:val="24"/>
          <w:szCs w:val="24"/>
        </w:rPr>
        <w:t xml:space="preserve">A fiscalização de que trata este item não exclui nem reduz a responsabilidade da fornecedora, inclusive perante terceiros, por qualquer irregularidade, ainda que resultante de imperfeições técnicas, vícios redibitórios, ou emprego de material inadequado ou de qualidade inferior, e, na ocorrência desta, não implica em </w:t>
      </w:r>
      <w:proofErr w:type="spellStart"/>
      <w:proofErr w:type="gramStart"/>
      <w:r w:rsidRPr="004B632C">
        <w:rPr>
          <w:rFonts w:ascii="Times New Roman" w:hAnsi="Times New Roman"/>
          <w:sz w:val="24"/>
          <w:szCs w:val="24"/>
        </w:rPr>
        <w:t>co-responsabilidade</w:t>
      </w:r>
      <w:proofErr w:type="spellEnd"/>
      <w:proofErr w:type="gramEnd"/>
      <w:r w:rsidRPr="004B632C">
        <w:rPr>
          <w:rFonts w:ascii="Times New Roman" w:hAnsi="Times New Roman"/>
          <w:sz w:val="24"/>
          <w:szCs w:val="24"/>
        </w:rPr>
        <w:t xml:space="preserve"> da Administração ou de seus agentes e prepostos, de conformidade com o art. 70 da Lei nº 8.666, de 1993. 10.3. </w:t>
      </w:r>
    </w:p>
    <w:p w:rsidR="00AD64A0" w:rsidRPr="004B632C" w:rsidRDefault="00AD64A0" w:rsidP="00535BDF">
      <w:pPr>
        <w:tabs>
          <w:tab w:val="center" w:pos="851"/>
        </w:tabs>
        <w:spacing w:after="0" w:line="360" w:lineRule="auto"/>
        <w:ind w:left="-426" w:right="-710"/>
        <w:jc w:val="both"/>
        <w:rPr>
          <w:rFonts w:ascii="Times New Roman" w:hAnsi="Times New Roman"/>
          <w:b/>
          <w:sz w:val="24"/>
          <w:szCs w:val="24"/>
        </w:rPr>
      </w:pPr>
    </w:p>
    <w:p w:rsidR="00AD64A0" w:rsidRDefault="00AD64A0" w:rsidP="00535BDF">
      <w:pPr>
        <w:tabs>
          <w:tab w:val="center" w:pos="851"/>
        </w:tabs>
        <w:spacing w:after="0" w:line="360" w:lineRule="auto"/>
        <w:ind w:left="-426" w:right="-710"/>
        <w:jc w:val="both"/>
        <w:rPr>
          <w:rFonts w:ascii="Times New Roman" w:hAnsi="Times New Roman"/>
          <w:b/>
          <w:sz w:val="24"/>
          <w:szCs w:val="24"/>
        </w:rPr>
      </w:pPr>
      <w:r>
        <w:rPr>
          <w:rFonts w:ascii="Times New Roman" w:hAnsi="Times New Roman"/>
          <w:b/>
          <w:sz w:val="24"/>
          <w:szCs w:val="24"/>
        </w:rPr>
        <w:t>9</w:t>
      </w:r>
      <w:r w:rsidRPr="004B632C">
        <w:rPr>
          <w:rFonts w:ascii="Times New Roman" w:hAnsi="Times New Roman"/>
          <w:b/>
          <w:sz w:val="24"/>
          <w:szCs w:val="24"/>
        </w:rPr>
        <w:t xml:space="preserve">. DAS INFRAÇÕES E DAS SANÇÕES ADMINISTRATIVAS </w:t>
      </w:r>
    </w:p>
    <w:p w:rsidR="00AD64A0" w:rsidRPr="004B632C" w:rsidRDefault="00AD64A0" w:rsidP="00535BDF">
      <w:pPr>
        <w:tabs>
          <w:tab w:val="center" w:pos="851"/>
        </w:tabs>
        <w:spacing w:after="0" w:line="360" w:lineRule="auto"/>
        <w:ind w:left="-426" w:right="-710"/>
        <w:jc w:val="both"/>
        <w:rPr>
          <w:rFonts w:ascii="Times New Roman" w:hAnsi="Times New Roman"/>
          <w:b/>
          <w:sz w:val="24"/>
          <w:szCs w:val="24"/>
        </w:rPr>
      </w:pPr>
      <w:r>
        <w:rPr>
          <w:rFonts w:ascii="Times New Roman" w:hAnsi="Times New Roman"/>
          <w:b/>
          <w:sz w:val="24"/>
          <w:szCs w:val="24"/>
        </w:rPr>
        <w:t xml:space="preserve">9.1 </w:t>
      </w:r>
      <w:r w:rsidRPr="004B632C">
        <w:rPr>
          <w:rFonts w:ascii="Times New Roman" w:hAnsi="Times New Roman"/>
          <w:sz w:val="24"/>
          <w:szCs w:val="24"/>
        </w:rPr>
        <w:t xml:space="preserve">A disciplina das infrações e sanções administrativas aplicáveis no curso da licitação e da contratação é aquela prevista no Edital. </w:t>
      </w:r>
    </w:p>
    <w:p w:rsidR="00AD64A0" w:rsidRPr="004B632C" w:rsidRDefault="00AD64A0" w:rsidP="00535BDF">
      <w:pPr>
        <w:tabs>
          <w:tab w:val="center" w:pos="851"/>
        </w:tabs>
        <w:spacing w:after="0" w:line="360" w:lineRule="auto"/>
        <w:ind w:left="-426" w:right="-710" w:firstLine="708"/>
        <w:jc w:val="both"/>
        <w:rPr>
          <w:rFonts w:ascii="Times New Roman" w:hAnsi="Times New Roman"/>
          <w:sz w:val="24"/>
          <w:szCs w:val="24"/>
        </w:rPr>
      </w:pPr>
    </w:p>
    <w:p w:rsidR="00AD64A0" w:rsidRDefault="002516CE" w:rsidP="00535BDF">
      <w:pPr>
        <w:tabs>
          <w:tab w:val="center" w:pos="851"/>
        </w:tabs>
        <w:spacing w:after="0" w:line="360" w:lineRule="auto"/>
        <w:ind w:left="-426" w:right="-710" w:firstLine="708"/>
        <w:jc w:val="both"/>
        <w:rPr>
          <w:rFonts w:ascii="Times New Roman" w:hAnsi="Times New Roman"/>
          <w:sz w:val="24"/>
          <w:szCs w:val="24"/>
        </w:rPr>
      </w:pPr>
      <w:r>
        <w:rPr>
          <w:rFonts w:ascii="Times New Roman" w:hAnsi="Times New Roman"/>
          <w:sz w:val="24"/>
          <w:szCs w:val="24"/>
        </w:rPr>
        <w:t xml:space="preserve">                              Campos Borges/RS, aos 06 dias do mês de maio de 2021.</w:t>
      </w:r>
    </w:p>
    <w:p w:rsidR="00AD64A0" w:rsidRDefault="00AD64A0" w:rsidP="00535BDF">
      <w:pPr>
        <w:tabs>
          <w:tab w:val="center" w:pos="851"/>
        </w:tabs>
        <w:spacing w:after="0" w:line="360" w:lineRule="auto"/>
        <w:ind w:left="-426" w:right="-710" w:firstLine="708"/>
        <w:jc w:val="both"/>
        <w:rPr>
          <w:rFonts w:ascii="Times New Roman" w:hAnsi="Times New Roman"/>
          <w:sz w:val="24"/>
          <w:szCs w:val="24"/>
        </w:rPr>
      </w:pPr>
    </w:p>
    <w:p w:rsidR="00AD64A0" w:rsidRPr="004B632C" w:rsidRDefault="00AD64A0" w:rsidP="00535BDF">
      <w:pPr>
        <w:tabs>
          <w:tab w:val="center" w:pos="851"/>
        </w:tabs>
        <w:spacing w:after="0" w:line="360" w:lineRule="auto"/>
        <w:ind w:left="-426" w:right="-710" w:firstLine="708"/>
        <w:jc w:val="both"/>
        <w:rPr>
          <w:rFonts w:ascii="Times New Roman" w:hAnsi="Times New Roman"/>
          <w:sz w:val="24"/>
          <w:szCs w:val="24"/>
        </w:rPr>
      </w:pPr>
    </w:p>
    <w:p w:rsidR="00AD64A0" w:rsidRPr="004B632C" w:rsidRDefault="00AD64A0" w:rsidP="00535BDF">
      <w:pPr>
        <w:tabs>
          <w:tab w:val="center" w:pos="851"/>
        </w:tabs>
        <w:spacing w:after="0" w:line="360" w:lineRule="auto"/>
        <w:ind w:left="-426" w:right="-710"/>
        <w:jc w:val="both"/>
        <w:rPr>
          <w:rFonts w:ascii="Times New Roman" w:hAnsi="Times New Roman"/>
          <w:sz w:val="24"/>
          <w:szCs w:val="24"/>
        </w:rPr>
      </w:pPr>
    </w:p>
    <w:p w:rsidR="00AD64A0" w:rsidRPr="004B632C" w:rsidRDefault="00AD64A0" w:rsidP="00535BDF">
      <w:pPr>
        <w:tabs>
          <w:tab w:val="center" w:pos="851"/>
        </w:tabs>
        <w:spacing w:after="0" w:line="360" w:lineRule="auto"/>
        <w:ind w:left="-426" w:right="-710"/>
        <w:jc w:val="center"/>
        <w:rPr>
          <w:rFonts w:ascii="Times New Roman" w:hAnsi="Times New Roman"/>
          <w:b/>
          <w:sz w:val="24"/>
          <w:szCs w:val="24"/>
        </w:rPr>
      </w:pPr>
      <w:r w:rsidRPr="004B632C">
        <w:rPr>
          <w:rFonts w:ascii="Times New Roman" w:hAnsi="Times New Roman"/>
          <w:b/>
          <w:sz w:val="24"/>
          <w:szCs w:val="24"/>
        </w:rPr>
        <w:t>__________________________________</w:t>
      </w:r>
    </w:p>
    <w:p w:rsidR="00AD64A0" w:rsidRDefault="002516CE" w:rsidP="00535BDF">
      <w:pPr>
        <w:tabs>
          <w:tab w:val="center" w:pos="851"/>
        </w:tabs>
        <w:spacing w:after="0" w:line="360" w:lineRule="auto"/>
        <w:ind w:left="-426" w:right="-710"/>
        <w:jc w:val="center"/>
        <w:rPr>
          <w:rFonts w:ascii="Times New Roman" w:hAnsi="Times New Roman"/>
          <w:b/>
          <w:sz w:val="24"/>
          <w:szCs w:val="24"/>
        </w:rPr>
      </w:pPr>
      <w:r>
        <w:rPr>
          <w:rFonts w:ascii="Times New Roman" w:hAnsi="Times New Roman"/>
          <w:b/>
          <w:sz w:val="24"/>
          <w:szCs w:val="24"/>
        </w:rPr>
        <w:t>CLEONICE PASQUALOTTO DA PAIXÃO TOLEDO</w:t>
      </w:r>
    </w:p>
    <w:p w:rsidR="002516CE" w:rsidRPr="004B632C" w:rsidRDefault="002516CE" w:rsidP="00535BDF">
      <w:pPr>
        <w:tabs>
          <w:tab w:val="center" w:pos="851"/>
        </w:tabs>
        <w:spacing w:after="0" w:line="360" w:lineRule="auto"/>
        <w:ind w:left="-426" w:right="-710"/>
        <w:jc w:val="center"/>
        <w:rPr>
          <w:rFonts w:ascii="Times New Roman" w:hAnsi="Times New Roman"/>
          <w:b/>
          <w:sz w:val="24"/>
          <w:szCs w:val="24"/>
        </w:rPr>
      </w:pPr>
      <w:r>
        <w:rPr>
          <w:rFonts w:ascii="Times New Roman" w:hAnsi="Times New Roman"/>
          <w:b/>
          <w:sz w:val="24"/>
          <w:szCs w:val="24"/>
        </w:rPr>
        <w:t>PREFEITA MUNICIPAL</w:t>
      </w:r>
    </w:p>
    <w:p w:rsidR="00AD64A0" w:rsidRPr="004B632C" w:rsidRDefault="00AD64A0" w:rsidP="00535BDF">
      <w:pPr>
        <w:tabs>
          <w:tab w:val="center" w:pos="851"/>
        </w:tabs>
        <w:spacing w:after="0" w:line="360" w:lineRule="auto"/>
        <w:ind w:left="-426" w:right="-710"/>
        <w:jc w:val="center"/>
        <w:rPr>
          <w:rFonts w:ascii="Times New Roman" w:hAnsi="Times New Roman"/>
          <w:b/>
          <w:sz w:val="24"/>
          <w:szCs w:val="24"/>
        </w:rPr>
      </w:pPr>
    </w:p>
    <w:p w:rsidR="00AD64A0" w:rsidRPr="004B632C" w:rsidRDefault="00AD64A0" w:rsidP="00535BDF">
      <w:pPr>
        <w:pStyle w:val="Ttulo"/>
        <w:tabs>
          <w:tab w:val="center" w:pos="851"/>
        </w:tabs>
        <w:spacing w:line="360" w:lineRule="auto"/>
        <w:ind w:left="-426" w:right="-710"/>
        <w:rPr>
          <w:sz w:val="24"/>
          <w:szCs w:val="24"/>
        </w:rPr>
      </w:pPr>
      <w:r w:rsidRPr="004B632C">
        <w:rPr>
          <w:sz w:val="24"/>
          <w:szCs w:val="24"/>
        </w:rPr>
        <w:t xml:space="preserve">PROCESSO LICITATÓRIO Nº </w:t>
      </w:r>
      <w:r w:rsidR="002516CE">
        <w:rPr>
          <w:sz w:val="24"/>
          <w:szCs w:val="24"/>
        </w:rPr>
        <w:t>38/2021</w:t>
      </w:r>
    </w:p>
    <w:p w:rsidR="00AD64A0" w:rsidRPr="004B632C" w:rsidRDefault="00AD64A0" w:rsidP="00535BDF">
      <w:pPr>
        <w:pStyle w:val="Ttulo"/>
        <w:tabs>
          <w:tab w:val="center" w:pos="851"/>
        </w:tabs>
        <w:spacing w:line="360" w:lineRule="auto"/>
        <w:ind w:left="-426" w:right="-710"/>
        <w:rPr>
          <w:sz w:val="24"/>
          <w:szCs w:val="24"/>
        </w:rPr>
      </w:pPr>
      <w:r w:rsidRPr="004B632C">
        <w:rPr>
          <w:sz w:val="24"/>
          <w:szCs w:val="24"/>
        </w:rPr>
        <w:t xml:space="preserve">PREGÃO PRESENCIAL </w:t>
      </w:r>
      <w:r>
        <w:rPr>
          <w:sz w:val="24"/>
          <w:szCs w:val="24"/>
        </w:rPr>
        <w:t xml:space="preserve">- SRP </w:t>
      </w:r>
      <w:r w:rsidRPr="004B632C">
        <w:rPr>
          <w:sz w:val="24"/>
          <w:szCs w:val="24"/>
        </w:rPr>
        <w:t xml:space="preserve">Nº </w:t>
      </w:r>
      <w:r w:rsidR="002516CE">
        <w:rPr>
          <w:sz w:val="24"/>
          <w:szCs w:val="24"/>
        </w:rPr>
        <w:t>19/2021</w:t>
      </w:r>
    </w:p>
    <w:p w:rsidR="00AD64A0" w:rsidRPr="004B632C" w:rsidRDefault="00AD64A0" w:rsidP="00535BDF">
      <w:pPr>
        <w:pStyle w:val="Ttulo"/>
        <w:tabs>
          <w:tab w:val="center" w:pos="851"/>
        </w:tabs>
        <w:spacing w:line="360" w:lineRule="auto"/>
        <w:ind w:left="-426" w:right="-710"/>
        <w:rPr>
          <w:sz w:val="24"/>
          <w:szCs w:val="24"/>
        </w:rPr>
      </w:pPr>
    </w:p>
    <w:p w:rsidR="00AD64A0" w:rsidRPr="004B632C" w:rsidRDefault="00AD64A0" w:rsidP="00535BDF">
      <w:pPr>
        <w:pStyle w:val="Ttulo"/>
        <w:tabs>
          <w:tab w:val="center" w:pos="851"/>
        </w:tabs>
        <w:spacing w:line="360" w:lineRule="auto"/>
        <w:ind w:left="-426" w:right="-710"/>
        <w:rPr>
          <w:sz w:val="24"/>
          <w:szCs w:val="24"/>
        </w:rPr>
      </w:pPr>
      <w:r w:rsidRPr="004B632C">
        <w:rPr>
          <w:sz w:val="24"/>
          <w:szCs w:val="24"/>
        </w:rPr>
        <w:t>ANEXO II</w:t>
      </w:r>
    </w:p>
    <w:p w:rsidR="00AD64A0" w:rsidRPr="004B632C" w:rsidRDefault="00AD64A0" w:rsidP="00535BDF">
      <w:pPr>
        <w:pStyle w:val="Ttulo"/>
        <w:tabs>
          <w:tab w:val="center" w:pos="851"/>
        </w:tabs>
        <w:spacing w:line="360" w:lineRule="auto"/>
        <w:ind w:left="-426" w:right="-710"/>
        <w:rPr>
          <w:sz w:val="24"/>
          <w:szCs w:val="24"/>
        </w:rPr>
      </w:pPr>
      <w:r w:rsidRPr="004B632C">
        <w:rPr>
          <w:sz w:val="24"/>
          <w:szCs w:val="24"/>
        </w:rPr>
        <w:t>MODELO DE CREDENCIAMENTO</w:t>
      </w:r>
    </w:p>
    <w:p w:rsidR="00AD64A0" w:rsidRPr="004B632C" w:rsidRDefault="00AD64A0" w:rsidP="00535BDF">
      <w:pPr>
        <w:pStyle w:val="Corpodetexto"/>
        <w:tabs>
          <w:tab w:val="center" w:pos="851"/>
        </w:tabs>
        <w:spacing w:after="0" w:line="360" w:lineRule="auto"/>
        <w:ind w:left="-426" w:right="-710"/>
        <w:jc w:val="both"/>
        <w:rPr>
          <w:b/>
        </w:rPr>
      </w:pPr>
    </w:p>
    <w:p w:rsidR="00AD64A0" w:rsidRPr="004B632C" w:rsidRDefault="00AD64A0" w:rsidP="002516CE">
      <w:pPr>
        <w:pStyle w:val="Corpodetexto"/>
        <w:tabs>
          <w:tab w:val="center" w:pos="851"/>
        </w:tabs>
        <w:spacing w:before="240" w:after="0" w:line="360" w:lineRule="auto"/>
        <w:ind w:left="-426" w:right="-710" w:firstLine="1132"/>
        <w:jc w:val="both"/>
      </w:pPr>
      <w:r>
        <w:t>A empresa</w:t>
      </w:r>
      <w:proofErr w:type="gramStart"/>
      <w:r>
        <w:t>..........................................</w:t>
      </w:r>
      <w:proofErr w:type="gramEnd"/>
      <w:r>
        <w:t>cadastrada sob CNPJ N° .............................., situada na rua......................., localizada no município de................................/........., vem por meio deste</w:t>
      </w:r>
      <w:r w:rsidRPr="004B632C">
        <w:t xml:space="preserve"> credencia</w:t>
      </w:r>
      <w:r>
        <w:t>r</w:t>
      </w:r>
      <w:r w:rsidRPr="004B632C">
        <w:t xml:space="preserve"> o (a) </w:t>
      </w:r>
      <w:r w:rsidRPr="004B632C">
        <w:rPr>
          <w:spacing w:val="-3"/>
        </w:rPr>
        <w:t>Sr.(a)</w:t>
      </w:r>
      <w:r w:rsidRPr="004B632C">
        <w:t>.................................................., portador(a)</w:t>
      </w:r>
      <w:r w:rsidRPr="004B632C">
        <w:rPr>
          <w:spacing w:val="15"/>
        </w:rPr>
        <w:t xml:space="preserve"> </w:t>
      </w:r>
      <w:r w:rsidRPr="004B632C">
        <w:t>da</w:t>
      </w:r>
      <w:r w:rsidRPr="004B632C">
        <w:rPr>
          <w:spacing w:val="15"/>
        </w:rPr>
        <w:t xml:space="preserve"> </w:t>
      </w:r>
      <w:r w:rsidRPr="004B632C">
        <w:t>Cédula</w:t>
      </w:r>
      <w:r w:rsidRPr="004B632C">
        <w:rPr>
          <w:spacing w:val="16"/>
        </w:rPr>
        <w:t xml:space="preserve"> </w:t>
      </w:r>
      <w:r w:rsidRPr="004B632C">
        <w:t>de</w:t>
      </w:r>
      <w:r w:rsidRPr="004B632C">
        <w:rPr>
          <w:spacing w:val="15"/>
        </w:rPr>
        <w:t xml:space="preserve"> </w:t>
      </w:r>
      <w:r w:rsidRPr="004B632C">
        <w:t>Identidade</w:t>
      </w:r>
      <w:r w:rsidRPr="004B632C">
        <w:rPr>
          <w:spacing w:val="15"/>
        </w:rPr>
        <w:t xml:space="preserve"> </w:t>
      </w:r>
      <w:r w:rsidRPr="004B632C">
        <w:t>nº</w:t>
      </w:r>
      <w:r w:rsidRPr="004B632C">
        <w:rPr>
          <w:spacing w:val="16"/>
        </w:rPr>
        <w:t xml:space="preserve"> </w:t>
      </w:r>
      <w:r w:rsidRPr="004B632C">
        <w:t>..........................................</w:t>
      </w:r>
      <w:r w:rsidRPr="004B632C">
        <w:rPr>
          <w:spacing w:val="15"/>
        </w:rPr>
        <w:t xml:space="preserve"> </w:t>
      </w:r>
      <w:proofErr w:type="gramStart"/>
      <w:r w:rsidRPr="004B632C">
        <w:t>e</w:t>
      </w:r>
      <w:proofErr w:type="gramEnd"/>
      <w:r w:rsidRPr="004B632C">
        <w:rPr>
          <w:spacing w:val="16"/>
        </w:rPr>
        <w:t xml:space="preserve"> </w:t>
      </w:r>
      <w:r w:rsidRPr="004B632C">
        <w:t>CPF</w:t>
      </w:r>
      <w:r w:rsidRPr="004B632C">
        <w:rPr>
          <w:spacing w:val="16"/>
        </w:rPr>
        <w:t xml:space="preserve"> </w:t>
      </w:r>
      <w:r w:rsidRPr="004B632C">
        <w:t>nº</w:t>
      </w:r>
      <w:r w:rsidRPr="004B632C">
        <w:rPr>
          <w:spacing w:val="15"/>
        </w:rPr>
        <w:t xml:space="preserve"> </w:t>
      </w:r>
      <w:r w:rsidRPr="004B632C">
        <w:t>...............................................,</w:t>
      </w:r>
      <w:r w:rsidRPr="004B632C">
        <w:rPr>
          <w:spacing w:val="18"/>
        </w:rPr>
        <w:t xml:space="preserve"> </w:t>
      </w:r>
      <w:r w:rsidRPr="004B632C">
        <w:t xml:space="preserve">a participar </w:t>
      </w:r>
      <w:r w:rsidR="002516CE">
        <w:t>do processo de licitação n° 38/2021</w:t>
      </w:r>
      <w:r w:rsidRPr="004B632C">
        <w:t xml:space="preserve"> </w:t>
      </w:r>
      <w:r w:rsidR="002516CE" w:rsidRPr="004B632C">
        <w:t>na modalidade de Pregão Presencial</w:t>
      </w:r>
      <w:r w:rsidR="002516CE">
        <w:t xml:space="preserve"> SRP N° 19/2021,</w:t>
      </w:r>
      <w:r w:rsidR="002516CE" w:rsidRPr="004B632C">
        <w:t xml:space="preserve"> </w:t>
      </w:r>
      <w:r w:rsidRPr="004B632C">
        <w:t xml:space="preserve">instaurada pelo Município de Campos Borges/RS,  na qualidade de </w:t>
      </w:r>
      <w:r w:rsidRPr="002516CE">
        <w:rPr>
          <w:b/>
        </w:rPr>
        <w:t>REPRESENTANTE LEGAL</w:t>
      </w:r>
      <w:r w:rsidRPr="004B632C">
        <w:t>, outorgando-lhe plenos poderes para pronunciar-se em nome da empresa</w:t>
      </w:r>
      <w:r>
        <w:t xml:space="preserve">, </w:t>
      </w:r>
      <w:r w:rsidRPr="004B632C">
        <w:t>bem como formular propostas e praticar todos os demais atos inerentes ao certame.</w:t>
      </w:r>
    </w:p>
    <w:p w:rsidR="00AD64A0" w:rsidRPr="004B632C" w:rsidRDefault="00AD64A0" w:rsidP="002516CE">
      <w:pPr>
        <w:pStyle w:val="Corpodetexto"/>
        <w:tabs>
          <w:tab w:val="center" w:pos="851"/>
        </w:tabs>
        <w:spacing w:before="240" w:after="0" w:line="360" w:lineRule="auto"/>
        <w:ind w:left="-426" w:right="-710"/>
        <w:jc w:val="both"/>
      </w:pPr>
    </w:p>
    <w:p w:rsidR="00AD64A0" w:rsidRPr="004B632C" w:rsidRDefault="00AD64A0" w:rsidP="00535BDF">
      <w:pPr>
        <w:pStyle w:val="Corpodetexto"/>
        <w:tabs>
          <w:tab w:val="center" w:pos="851"/>
        </w:tabs>
        <w:spacing w:before="1" w:after="0" w:line="360" w:lineRule="auto"/>
        <w:ind w:left="-426" w:right="-710"/>
      </w:pPr>
      <w:r>
        <w:tab/>
      </w:r>
      <w:r>
        <w:tab/>
      </w:r>
      <w:proofErr w:type="gramStart"/>
      <w:r>
        <w:t>...........................</w:t>
      </w:r>
      <w:proofErr w:type="gramEnd"/>
      <w:r>
        <w:t>/............., aos ........dias do mês de.....................do ano de</w:t>
      </w:r>
      <w:r w:rsidRPr="004B632C">
        <w:t>......................</w:t>
      </w:r>
    </w:p>
    <w:p w:rsidR="00AD64A0" w:rsidRDefault="00AD64A0" w:rsidP="00535BDF">
      <w:pPr>
        <w:pStyle w:val="Corpodetexto"/>
        <w:tabs>
          <w:tab w:val="center" w:pos="851"/>
        </w:tabs>
        <w:spacing w:after="0" w:line="360" w:lineRule="auto"/>
        <w:ind w:left="-426" w:right="-710"/>
        <w:jc w:val="center"/>
      </w:pPr>
    </w:p>
    <w:p w:rsidR="00AD64A0" w:rsidRDefault="00AD64A0" w:rsidP="00535BDF">
      <w:pPr>
        <w:pStyle w:val="Corpodetexto"/>
        <w:tabs>
          <w:tab w:val="center" w:pos="851"/>
        </w:tabs>
        <w:spacing w:after="0" w:line="360" w:lineRule="auto"/>
        <w:ind w:left="-426" w:right="-710"/>
        <w:jc w:val="center"/>
      </w:pPr>
    </w:p>
    <w:p w:rsidR="00AD64A0" w:rsidRPr="004B632C" w:rsidRDefault="00AD64A0" w:rsidP="00535BDF">
      <w:pPr>
        <w:pStyle w:val="Corpodetexto"/>
        <w:tabs>
          <w:tab w:val="center" w:pos="851"/>
        </w:tabs>
        <w:spacing w:after="0" w:line="360" w:lineRule="auto"/>
        <w:ind w:left="-426" w:right="-710"/>
        <w:jc w:val="center"/>
      </w:pPr>
      <w:proofErr w:type="gramStart"/>
      <w:r w:rsidRPr="004B632C">
        <w:t>............................................................</w:t>
      </w:r>
      <w:proofErr w:type="gramEnd"/>
    </w:p>
    <w:p w:rsidR="00AD64A0" w:rsidRPr="004B632C" w:rsidRDefault="00AD64A0" w:rsidP="00535BDF">
      <w:pPr>
        <w:pStyle w:val="Corpodetexto"/>
        <w:tabs>
          <w:tab w:val="center" w:pos="851"/>
        </w:tabs>
        <w:spacing w:before="1" w:after="0" w:line="360" w:lineRule="auto"/>
        <w:ind w:left="-426" w:right="-710"/>
        <w:jc w:val="center"/>
      </w:pPr>
      <w:r w:rsidRPr="004B632C">
        <w:t>Assinatura do dirigente da empresa nome do dirigente da empresa</w:t>
      </w:r>
    </w:p>
    <w:p w:rsidR="00AD64A0" w:rsidRPr="004B632C" w:rsidRDefault="00AD64A0" w:rsidP="00535BDF">
      <w:pPr>
        <w:pStyle w:val="Corpodetexto"/>
        <w:tabs>
          <w:tab w:val="center" w:pos="851"/>
        </w:tabs>
        <w:spacing w:after="0" w:line="360" w:lineRule="auto"/>
        <w:ind w:left="-426" w:right="-710"/>
        <w:jc w:val="both"/>
      </w:pPr>
    </w:p>
    <w:p w:rsidR="00AD64A0" w:rsidRPr="004B632C" w:rsidRDefault="00AD64A0" w:rsidP="00535BDF">
      <w:pPr>
        <w:pStyle w:val="Corpodetexto"/>
        <w:tabs>
          <w:tab w:val="center" w:pos="851"/>
        </w:tabs>
        <w:spacing w:after="0" w:line="360" w:lineRule="auto"/>
        <w:ind w:left="-426" w:right="-710"/>
        <w:jc w:val="both"/>
      </w:pPr>
    </w:p>
    <w:p w:rsidR="00AD64A0" w:rsidRPr="00403157" w:rsidRDefault="00AD64A0" w:rsidP="00535BDF">
      <w:pPr>
        <w:pStyle w:val="Corpodetexto"/>
        <w:tabs>
          <w:tab w:val="center" w:pos="851"/>
        </w:tabs>
        <w:spacing w:before="206" w:after="0" w:line="360" w:lineRule="auto"/>
        <w:ind w:left="-426" w:right="-710"/>
        <w:jc w:val="both"/>
        <w:rPr>
          <w:b/>
          <w:bCs/>
        </w:rPr>
      </w:pPr>
      <w:r w:rsidRPr="00403157">
        <w:rPr>
          <w:b/>
          <w:bCs/>
        </w:rPr>
        <w:t>Obs.: Caso o contrato social ou o estatuto determinem que mais de uma pessoa deva assinar o credenciamento, a falta de qualquer uma delas invalida o documento para os fins deste procedimento licitatório.</w:t>
      </w:r>
    </w:p>
    <w:p w:rsidR="00AD64A0" w:rsidRPr="004B632C" w:rsidRDefault="00AD64A0" w:rsidP="00535BDF">
      <w:pPr>
        <w:tabs>
          <w:tab w:val="center" w:pos="851"/>
        </w:tabs>
        <w:spacing w:after="0" w:line="360" w:lineRule="auto"/>
        <w:ind w:left="-426" w:right="-710"/>
        <w:rPr>
          <w:rFonts w:ascii="Times New Roman" w:hAnsi="Times New Roman"/>
          <w:sz w:val="24"/>
          <w:szCs w:val="24"/>
        </w:rPr>
        <w:sectPr w:rsidR="00AD64A0" w:rsidRPr="004B632C" w:rsidSect="00BA0DFA">
          <w:pgSz w:w="11900" w:h="16840"/>
          <w:pgMar w:top="1985" w:right="1134" w:bottom="1418" w:left="1134" w:header="1134" w:footer="743" w:gutter="0"/>
          <w:cols w:space="720"/>
        </w:sectPr>
      </w:pPr>
    </w:p>
    <w:p w:rsidR="00AD64A0" w:rsidRDefault="00AD64A0" w:rsidP="00535BDF">
      <w:pPr>
        <w:pStyle w:val="Ttulo"/>
        <w:tabs>
          <w:tab w:val="center" w:pos="851"/>
        </w:tabs>
        <w:spacing w:line="360" w:lineRule="auto"/>
        <w:ind w:left="-426" w:right="-710"/>
        <w:rPr>
          <w:sz w:val="24"/>
          <w:szCs w:val="24"/>
        </w:rPr>
      </w:pPr>
    </w:p>
    <w:p w:rsidR="00AD64A0" w:rsidRPr="004B632C" w:rsidRDefault="00AD64A0" w:rsidP="00535BDF">
      <w:pPr>
        <w:pStyle w:val="Ttulo"/>
        <w:tabs>
          <w:tab w:val="center" w:pos="851"/>
        </w:tabs>
        <w:spacing w:line="360" w:lineRule="auto"/>
        <w:ind w:left="-426" w:right="-710"/>
        <w:rPr>
          <w:sz w:val="24"/>
          <w:szCs w:val="24"/>
        </w:rPr>
      </w:pPr>
      <w:r w:rsidRPr="004B632C">
        <w:rPr>
          <w:sz w:val="24"/>
          <w:szCs w:val="24"/>
        </w:rPr>
        <w:t xml:space="preserve">PROCESSO LICITATÓRIO Nº </w:t>
      </w:r>
      <w:r w:rsidR="002516CE">
        <w:rPr>
          <w:sz w:val="24"/>
          <w:szCs w:val="24"/>
        </w:rPr>
        <w:t>38/2021</w:t>
      </w:r>
    </w:p>
    <w:p w:rsidR="00AD64A0" w:rsidRDefault="00AD64A0" w:rsidP="00535BDF">
      <w:pPr>
        <w:pStyle w:val="Ttulo"/>
        <w:tabs>
          <w:tab w:val="center" w:pos="851"/>
        </w:tabs>
        <w:spacing w:line="360" w:lineRule="auto"/>
        <w:ind w:left="-426" w:right="-710"/>
        <w:rPr>
          <w:sz w:val="24"/>
          <w:szCs w:val="24"/>
        </w:rPr>
      </w:pPr>
      <w:r w:rsidRPr="004B632C">
        <w:rPr>
          <w:sz w:val="24"/>
          <w:szCs w:val="24"/>
        </w:rPr>
        <w:t>PREGÃO PRESENCIAL</w:t>
      </w:r>
      <w:r>
        <w:rPr>
          <w:sz w:val="24"/>
          <w:szCs w:val="24"/>
        </w:rPr>
        <w:t xml:space="preserve"> - SRP</w:t>
      </w:r>
      <w:r w:rsidRPr="004B632C">
        <w:rPr>
          <w:sz w:val="24"/>
          <w:szCs w:val="24"/>
        </w:rPr>
        <w:t xml:space="preserve"> Nº </w:t>
      </w:r>
      <w:r w:rsidR="002516CE">
        <w:rPr>
          <w:sz w:val="24"/>
          <w:szCs w:val="24"/>
        </w:rPr>
        <w:t>19/2021</w:t>
      </w:r>
    </w:p>
    <w:p w:rsidR="00AD64A0" w:rsidRPr="004B632C" w:rsidRDefault="00AD64A0" w:rsidP="00535BDF">
      <w:pPr>
        <w:pStyle w:val="Ttulo"/>
        <w:tabs>
          <w:tab w:val="center" w:pos="851"/>
        </w:tabs>
        <w:spacing w:line="360" w:lineRule="auto"/>
        <w:ind w:left="-426" w:right="-710"/>
        <w:rPr>
          <w:sz w:val="24"/>
          <w:szCs w:val="24"/>
        </w:rPr>
      </w:pPr>
      <w:r w:rsidRPr="004B632C">
        <w:rPr>
          <w:sz w:val="24"/>
          <w:szCs w:val="24"/>
        </w:rPr>
        <w:t xml:space="preserve"> </w:t>
      </w:r>
    </w:p>
    <w:p w:rsidR="00AD64A0" w:rsidRPr="004B632C" w:rsidRDefault="00AD64A0" w:rsidP="00535BDF">
      <w:pPr>
        <w:pStyle w:val="Ttulo"/>
        <w:tabs>
          <w:tab w:val="center" w:pos="851"/>
        </w:tabs>
        <w:spacing w:line="360" w:lineRule="auto"/>
        <w:ind w:left="-426" w:right="-710"/>
        <w:rPr>
          <w:sz w:val="24"/>
          <w:szCs w:val="24"/>
        </w:rPr>
      </w:pPr>
    </w:p>
    <w:p w:rsidR="00AD64A0" w:rsidRPr="004B632C" w:rsidRDefault="00AD64A0" w:rsidP="00535BDF">
      <w:pPr>
        <w:pStyle w:val="Ttulo"/>
        <w:tabs>
          <w:tab w:val="center" w:pos="851"/>
        </w:tabs>
        <w:spacing w:line="360" w:lineRule="auto"/>
        <w:ind w:left="-426" w:right="-710"/>
        <w:rPr>
          <w:sz w:val="24"/>
          <w:szCs w:val="24"/>
        </w:rPr>
      </w:pPr>
      <w:r w:rsidRPr="004B632C">
        <w:rPr>
          <w:sz w:val="24"/>
          <w:szCs w:val="24"/>
        </w:rPr>
        <w:t>ANEXO III</w:t>
      </w:r>
    </w:p>
    <w:p w:rsidR="00AD64A0" w:rsidRPr="004B632C" w:rsidRDefault="00AD64A0" w:rsidP="00535BDF">
      <w:pPr>
        <w:tabs>
          <w:tab w:val="center" w:pos="851"/>
        </w:tabs>
        <w:spacing w:after="0" w:line="360" w:lineRule="auto"/>
        <w:ind w:left="-426" w:right="-710"/>
        <w:jc w:val="center"/>
        <w:rPr>
          <w:rFonts w:ascii="Times New Roman" w:hAnsi="Times New Roman"/>
          <w:b/>
          <w:sz w:val="24"/>
          <w:szCs w:val="24"/>
        </w:rPr>
      </w:pPr>
      <w:r w:rsidRPr="004B632C">
        <w:rPr>
          <w:rFonts w:ascii="Times New Roman" w:hAnsi="Times New Roman"/>
          <w:b/>
          <w:sz w:val="24"/>
          <w:szCs w:val="24"/>
        </w:rPr>
        <w:t>DECLARAÇÃO DE PLENO ATENDIMENTO AOS REQUISITOS DE HABILITAÇÃO</w:t>
      </w:r>
    </w:p>
    <w:p w:rsidR="00AD64A0" w:rsidRPr="004B632C" w:rsidRDefault="00AD64A0" w:rsidP="00535BDF">
      <w:pPr>
        <w:pStyle w:val="Corpodetexto"/>
        <w:tabs>
          <w:tab w:val="center" w:pos="851"/>
        </w:tabs>
        <w:spacing w:after="0" w:line="360" w:lineRule="auto"/>
        <w:ind w:left="-426" w:right="-710"/>
        <w:jc w:val="both"/>
        <w:rPr>
          <w:b/>
        </w:rPr>
      </w:pPr>
    </w:p>
    <w:p w:rsidR="00AD64A0" w:rsidRPr="004B632C" w:rsidRDefault="00AD64A0" w:rsidP="00535BDF">
      <w:pPr>
        <w:pStyle w:val="Corpodetexto"/>
        <w:tabs>
          <w:tab w:val="center" w:pos="851"/>
        </w:tabs>
        <w:spacing w:before="4" w:after="0" w:line="360" w:lineRule="auto"/>
        <w:ind w:left="-426" w:right="-710"/>
        <w:jc w:val="both"/>
        <w:rPr>
          <w:b/>
        </w:rPr>
      </w:pPr>
    </w:p>
    <w:p w:rsidR="00AD64A0" w:rsidRPr="004B632C" w:rsidRDefault="00AD64A0" w:rsidP="00535BDF">
      <w:pPr>
        <w:pStyle w:val="Corpodetexto"/>
        <w:tabs>
          <w:tab w:val="center" w:pos="851"/>
        </w:tabs>
        <w:spacing w:before="3" w:after="0" w:line="360" w:lineRule="auto"/>
        <w:ind w:left="-426" w:right="-710"/>
        <w:jc w:val="both"/>
      </w:pPr>
    </w:p>
    <w:p w:rsidR="002516CE" w:rsidRDefault="00AD64A0" w:rsidP="00535BDF">
      <w:pPr>
        <w:pStyle w:val="Corpodetexto"/>
        <w:tabs>
          <w:tab w:val="center" w:pos="851"/>
        </w:tabs>
        <w:spacing w:after="0" w:line="360" w:lineRule="auto"/>
        <w:ind w:left="-426" w:right="-710" w:firstLine="1134"/>
        <w:jc w:val="both"/>
      </w:pPr>
      <w:r>
        <w:t>A empresa</w:t>
      </w:r>
      <w:proofErr w:type="gramStart"/>
      <w:r>
        <w:t>..........................</w:t>
      </w:r>
      <w:r w:rsidR="002516CE">
        <w:t>...................</w:t>
      </w:r>
      <w:r>
        <w:t>........</w:t>
      </w:r>
      <w:proofErr w:type="gramEnd"/>
      <w:r>
        <w:t>cadastrada sob n° CNPJ N°..................................</w:t>
      </w:r>
      <w:r w:rsidRPr="004B632C">
        <w:t xml:space="preserve">, </w:t>
      </w:r>
      <w:r w:rsidR="002516CE">
        <w:t>com sede na</w:t>
      </w:r>
      <w:r>
        <w:t xml:space="preserve"> rua.................................</w:t>
      </w:r>
      <w:r w:rsidR="002516CE">
        <w:t xml:space="preserve">..........., localizada no município de............................................../.........., </w:t>
      </w:r>
      <w:r w:rsidRPr="004B632C">
        <w:t xml:space="preserve"> neste ato representada pelo </w:t>
      </w:r>
      <w:proofErr w:type="spellStart"/>
      <w:r w:rsidRPr="004B632C">
        <w:t>s</w:t>
      </w:r>
      <w:r>
        <w:t>r</w:t>
      </w:r>
      <w:proofErr w:type="spellEnd"/>
      <w:r>
        <w:t xml:space="preserve"> (a)............................................., cadastrado sob CPF.........................</w:t>
      </w:r>
      <w:r w:rsidRPr="004B632C">
        <w:t>,</w:t>
      </w:r>
      <w:r>
        <w:t xml:space="preserve"> residente e domiciliado na ................................, na cidade de ............................./......,</w:t>
      </w:r>
      <w:r w:rsidRPr="004B632C">
        <w:t xml:space="preserve"> no uso de suas atribuições legais, vem</w:t>
      </w:r>
      <w:r>
        <w:t xml:space="preserve"> por meio deste</w:t>
      </w:r>
      <w:r w:rsidRPr="004B632C">
        <w:t xml:space="preserve"> </w:t>
      </w:r>
      <w:r w:rsidRPr="002516CE">
        <w:rPr>
          <w:b/>
        </w:rPr>
        <w:t>DECLARAR</w:t>
      </w:r>
      <w:r w:rsidRPr="002516CE">
        <w:t>,</w:t>
      </w:r>
      <w:r w:rsidRPr="004B632C">
        <w:t xml:space="preserve"> para fins de participação no processo licitatório</w:t>
      </w:r>
      <w:r w:rsidRPr="004B632C">
        <w:rPr>
          <w:color w:val="000000"/>
        </w:rPr>
        <w:t xml:space="preserve"> </w:t>
      </w:r>
      <w:r w:rsidRPr="004B632C">
        <w:t xml:space="preserve">nº </w:t>
      </w:r>
      <w:r w:rsidR="002516CE">
        <w:t>38/2021</w:t>
      </w:r>
      <w:r w:rsidRPr="004B632C">
        <w:t xml:space="preserve"> – Pregão Presencial</w:t>
      </w:r>
      <w:r>
        <w:t xml:space="preserve"> SRP</w:t>
      </w:r>
      <w:r w:rsidRPr="004B632C">
        <w:t xml:space="preserve"> nº </w:t>
      </w:r>
      <w:r w:rsidR="002516CE">
        <w:t>19/2021</w:t>
      </w:r>
      <w:r w:rsidRPr="004B632C">
        <w:t>, sob as penas da Lei,</w:t>
      </w:r>
      <w:r w:rsidR="002516CE">
        <w:t xml:space="preserve"> que:</w:t>
      </w:r>
    </w:p>
    <w:p w:rsidR="002516CE" w:rsidRDefault="002516CE" w:rsidP="00535BDF">
      <w:pPr>
        <w:pStyle w:val="Corpodetexto"/>
        <w:tabs>
          <w:tab w:val="center" w:pos="851"/>
        </w:tabs>
        <w:spacing w:after="0" w:line="360" w:lineRule="auto"/>
        <w:ind w:left="-426" w:right="-710" w:firstLine="1134"/>
        <w:jc w:val="both"/>
      </w:pPr>
    </w:p>
    <w:p w:rsidR="00AD64A0" w:rsidRPr="002516CE" w:rsidRDefault="002516CE" w:rsidP="00535BDF">
      <w:pPr>
        <w:pStyle w:val="Corpodetexto"/>
        <w:tabs>
          <w:tab w:val="center" w:pos="851"/>
        </w:tabs>
        <w:spacing w:after="0" w:line="360" w:lineRule="auto"/>
        <w:ind w:left="-426" w:right="-710" w:firstLine="1134"/>
        <w:jc w:val="both"/>
        <w:rPr>
          <w:b/>
        </w:rPr>
      </w:pPr>
      <w:proofErr w:type="gramStart"/>
      <w:r w:rsidRPr="002516CE">
        <w:rPr>
          <w:b/>
        </w:rPr>
        <w:t xml:space="preserve">(     </w:t>
      </w:r>
      <w:proofErr w:type="gramEnd"/>
      <w:r w:rsidRPr="002516CE">
        <w:rPr>
          <w:b/>
        </w:rPr>
        <w:t>)  CUMPRE PLENAMENT</w:t>
      </w:r>
      <w:r>
        <w:rPr>
          <w:b/>
        </w:rPr>
        <w:t>E AOS REQUISITOS DE HABILITAÇÃO PREVISTOS NO REFERIDO PROCESSO DE LICITAÇÃO.</w:t>
      </w:r>
    </w:p>
    <w:p w:rsidR="00AD64A0" w:rsidRPr="004B632C" w:rsidRDefault="00AD64A0" w:rsidP="00535BDF">
      <w:pPr>
        <w:pStyle w:val="Corpodetexto"/>
        <w:tabs>
          <w:tab w:val="center" w:pos="851"/>
        </w:tabs>
        <w:spacing w:before="119" w:after="0" w:line="360" w:lineRule="auto"/>
        <w:ind w:left="-426" w:right="-710"/>
        <w:jc w:val="center"/>
      </w:pPr>
      <w:r w:rsidRPr="002516CE">
        <w:rPr>
          <w:b/>
        </w:rPr>
        <w:t xml:space="preserve">Por ser verdade assina </w:t>
      </w:r>
      <w:proofErr w:type="gramStart"/>
      <w:r w:rsidRPr="002516CE">
        <w:rPr>
          <w:b/>
        </w:rPr>
        <w:t>a presente</w:t>
      </w:r>
      <w:proofErr w:type="gramEnd"/>
      <w:r w:rsidRPr="004B632C">
        <w:t>.</w:t>
      </w:r>
    </w:p>
    <w:p w:rsidR="00AD64A0" w:rsidRDefault="00AD64A0" w:rsidP="00535BDF">
      <w:pPr>
        <w:pStyle w:val="Corpodetexto"/>
        <w:tabs>
          <w:tab w:val="center" w:pos="851"/>
        </w:tabs>
        <w:spacing w:after="0" w:line="360" w:lineRule="auto"/>
        <w:ind w:left="-426" w:right="-710"/>
        <w:jc w:val="center"/>
      </w:pPr>
    </w:p>
    <w:p w:rsidR="00AD64A0" w:rsidRPr="004B632C" w:rsidRDefault="00AD64A0" w:rsidP="00535BDF">
      <w:pPr>
        <w:pStyle w:val="Corpodetexto"/>
        <w:tabs>
          <w:tab w:val="center" w:pos="851"/>
        </w:tabs>
        <w:spacing w:after="0" w:line="360" w:lineRule="auto"/>
        <w:ind w:left="-426" w:right="-710"/>
        <w:jc w:val="center"/>
      </w:pPr>
    </w:p>
    <w:p w:rsidR="00AD64A0" w:rsidRPr="004B632C" w:rsidRDefault="00AD64A0" w:rsidP="00535BDF">
      <w:pPr>
        <w:pStyle w:val="Corpodetexto"/>
        <w:tabs>
          <w:tab w:val="center" w:pos="851"/>
        </w:tabs>
        <w:spacing w:before="1" w:after="0" w:line="360" w:lineRule="auto"/>
        <w:ind w:left="-426" w:right="-710"/>
        <w:jc w:val="center"/>
      </w:pPr>
      <w:proofErr w:type="gramStart"/>
      <w:r>
        <w:t>...........................</w:t>
      </w:r>
      <w:proofErr w:type="gramEnd"/>
      <w:r>
        <w:t>/............., aos ........dias do mês de.....................do ano de</w:t>
      </w:r>
      <w:r w:rsidRPr="004B632C">
        <w:t>......................</w:t>
      </w:r>
    </w:p>
    <w:p w:rsidR="00AD64A0" w:rsidRDefault="00AD64A0" w:rsidP="00535BDF">
      <w:pPr>
        <w:pStyle w:val="Corpodetexto"/>
        <w:tabs>
          <w:tab w:val="center" w:pos="851"/>
        </w:tabs>
        <w:spacing w:after="0" w:line="360" w:lineRule="auto"/>
        <w:ind w:left="-426" w:right="-710"/>
        <w:jc w:val="center"/>
      </w:pPr>
    </w:p>
    <w:p w:rsidR="00AD64A0" w:rsidRPr="004B632C" w:rsidRDefault="00AD64A0" w:rsidP="00535BDF">
      <w:pPr>
        <w:pStyle w:val="Corpodetexto"/>
        <w:tabs>
          <w:tab w:val="center" w:pos="851"/>
        </w:tabs>
        <w:spacing w:after="0" w:line="360" w:lineRule="auto"/>
        <w:ind w:left="-426" w:right="-710"/>
        <w:jc w:val="center"/>
      </w:pPr>
      <w:proofErr w:type="gramStart"/>
      <w:r w:rsidRPr="004B632C">
        <w:t>............................................................</w:t>
      </w:r>
      <w:proofErr w:type="gramEnd"/>
    </w:p>
    <w:p w:rsidR="00AD64A0" w:rsidRPr="004B632C" w:rsidRDefault="00AD64A0" w:rsidP="00535BDF">
      <w:pPr>
        <w:pStyle w:val="Corpodetexto"/>
        <w:tabs>
          <w:tab w:val="center" w:pos="851"/>
        </w:tabs>
        <w:spacing w:before="10" w:after="0" w:line="360" w:lineRule="auto"/>
        <w:ind w:left="-426" w:right="-710"/>
        <w:jc w:val="center"/>
      </w:pPr>
      <w:r w:rsidRPr="004B632C">
        <w:t>Assinatura do dirigente da empresa nome do dirigente da empresa</w:t>
      </w:r>
    </w:p>
    <w:p w:rsidR="00AD64A0" w:rsidRPr="004B632C" w:rsidRDefault="00AD64A0" w:rsidP="00535BDF">
      <w:pPr>
        <w:tabs>
          <w:tab w:val="center" w:pos="851"/>
        </w:tabs>
        <w:adjustRightInd w:val="0"/>
        <w:spacing w:after="0" w:line="360" w:lineRule="auto"/>
        <w:ind w:left="-426" w:right="-710"/>
        <w:jc w:val="center"/>
        <w:rPr>
          <w:rFonts w:ascii="Times New Roman" w:hAnsi="Times New Roman"/>
          <w:color w:val="000000"/>
          <w:sz w:val="24"/>
          <w:szCs w:val="24"/>
        </w:rPr>
      </w:pPr>
    </w:p>
    <w:p w:rsidR="00AD64A0" w:rsidRPr="00403157" w:rsidRDefault="00AD64A0" w:rsidP="00535BDF">
      <w:pPr>
        <w:pStyle w:val="Corpodetexto"/>
        <w:tabs>
          <w:tab w:val="center" w:pos="851"/>
        </w:tabs>
        <w:spacing w:after="0"/>
        <w:ind w:left="-426" w:right="-710"/>
        <w:jc w:val="center"/>
        <w:rPr>
          <w:b/>
          <w:bCs/>
        </w:rPr>
      </w:pPr>
    </w:p>
    <w:p w:rsidR="00AD64A0" w:rsidRPr="00403157" w:rsidRDefault="00AD64A0" w:rsidP="00535BDF">
      <w:pPr>
        <w:pStyle w:val="Corpodetexto"/>
        <w:tabs>
          <w:tab w:val="center" w:pos="851"/>
        </w:tabs>
        <w:spacing w:before="4" w:after="0"/>
        <w:ind w:left="-426" w:right="-710"/>
        <w:jc w:val="both"/>
        <w:rPr>
          <w:b/>
          <w:bCs/>
        </w:rPr>
      </w:pPr>
      <w:r w:rsidRPr="00403157">
        <w:rPr>
          <w:b/>
          <w:bCs/>
          <w:noProof/>
        </w:rPr>
        <mc:AlternateContent>
          <mc:Choice Requires="wps">
            <w:drawing>
              <wp:anchor distT="0" distB="0" distL="0" distR="0" simplePos="0" relativeHeight="251659264" behindDoc="1" locked="0" layoutInCell="1" allowOverlap="1" wp14:anchorId="4F35608A" wp14:editId="4DC579BB">
                <wp:simplePos x="0" y="0"/>
                <wp:positionH relativeFrom="page">
                  <wp:posOffset>2937510</wp:posOffset>
                </wp:positionH>
                <wp:positionV relativeFrom="paragraph">
                  <wp:posOffset>156210</wp:posOffset>
                </wp:positionV>
                <wp:extent cx="1943100" cy="0"/>
                <wp:effectExtent l="13335" t="13335" r="5715" b="5715"/>
                <wp:wrapTopAndBottom/>
                <wp:docPr id="1" name="Conector reto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3100" cy="0"/>
                        </a:xfrm>
                        <a:prstGeom prst="line">
                          <a:avLst/>
                        </a:prstGeom>
                        <a:noFill/>
                        <a:ln w="8801">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Conector reto 1" o:spid="_x0000_s1026" style="position:absolute;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231.3pt,12.3pt" to="384.3pt,12.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" strokeweight=".24447mm">
                <w10:wrap type="topAndBottom" anchorx="page"/>
              </v:line>
            </w:pict>
          </mc:Fallback>
        </mc:AlternateContent>
      </w:r>
    </w:p>
    <w:p w:rsidR="00AD64A0" w:rsidRPr="00403157" w:rsidRDefault="00AD64A0" w:rsidP="00535BDF">
      <w:pPr>
        <w:pStyle w:val="Corpodetexto"/>
        <w:tabs>
          <w:tab w:val="center" w:pos="851"/>
        </w:tabs>
        <w:spacing w:before="92" w:after="0"/>
        <w:ind w:left="-426" w:right="-710"/>
        <w:jc w:val="center"/>
        <w:rPr>
          <w:b/>
          <w:bCs/>
        </w:rPr>
      </w:pPr>
      <w:r w:rsidRPr="00403157">
        <w:rPr>
          <w:b/>
          <w:bCs/>
        </w:rPr>
        <w:t xml:space="preserve">Nome do responsável/procurador </w:t>
      </w:r>
    </w:p>
    <w:p w:rsidR="00AD64A0" w:rsidRPr="00403157" w:rsidRDefault="00AD64A0" w:rsidP="00535BDF">
      <w:pPr>
        <w:pStyle w:val="Corpodetexto"/>
        <w:tabs>
          <w:tab w:val="center" w:pos="851"/>
        </w:tabs>
        <w:spacing w:before="92" w:after="0"/>
        <w:ind w:left="-426" w:right="-710"/>
        <w:jc w:val="center"/>
        <w:rPr>
          <w:b/>
          <w:bCs/>
        </w:rPr>
      </w:pPr>
      <w:r w:rsidRPr="00403157">
        <w:rPr>
          <w:b/>
          <w:bCs/>
        </w:rPr>
        <w:t>Cargo do responsável/procurador</w:t>
      </w:r>
    </w:p>
    <w:p w:rsidR="00AD64A0" w:rsidRPr="004B632C" w:rsidRDefault="00AD64A0" w:rsidP="00535BDF">
      <w:pPr>
        <w:tabs>
          <w:tab w:val="center" w:pos="851"/>
        </w:tabs>
        <w:spacing w:after="0" w:line="360" w:lineRule="auto"/>
        <w:ind w:left="-426" w:right="-710"/>
        <w:rPr>
          <w:rFonts w:ascii="Times New Roman" w:hAnsi="Times New Roman"/>
          <w:sz w:val="24"/>
          <w:szCs w:val="24"/>
        </w:rPr>
        <w:sectPr w:rsidR="00AD64A0" w:rsidRPr="004B632C" w:rsidSect="00535BDF">
          <w:pgSz w:w="11900" w:h="16840"/>
          <w:pgMar w:top="2552" w:right="1134" w:bottom="1134" w:left="1134" w:header="1136" w:footer="745" w:gutter="0"/>
          <w:cols w:space="720"/>
        </w:sectPr>
      </w:pPr>
    </w:p>
    <w:p w:rsidR="00AD64A0" w:rsidRDefault="00AD64A0" w:rsidP="00535BDF">
      <w:pPr>
        <w:pStyle w:val="Ttulo"/>
        <w:tabs>
          <w:tab w:val="center" w:pos="851"/>
        </w:tabs>
        <w:spacing w:line="360" w:lineRule="auto"/>
        <w:ind w:left="-426" w:right="-710"/>
        <w:rPr>
          <w:sz w:val="24"/>
          <w:szCs w:val="24"/>
        </w:rPr>
      </w:pPr>
    </w:p>
    <w:p w:rsidR="00AD64A0" w:rsidRPr="004B632C" w:rsidRDefault="00AD64A0" w:rsidP="00535BDF">
      <w:pPr>
        <w:pStyle w:val="Ttulo"/>
        <w:tabs>
          <w:tab w:val="center" w:pos="851"/>
        </w:tabs>
        <w:spacing w:line="360" w:lineRule="auto"/>
        <w:ind w:left="-426" w:right="-710"/>
        <w:rPr>
          <w:sz w:val="24"/>
          <w:szCs w:val="24"/>
        </w:rPr>
      </w:pPr>
      <w:r w:rsidRPr="004B632C">
        <w:rPr>
          <w:sz w:val="24"/>
          <w:szCs w:val="24"/>
        </w:rPr>
        <w:t xml:space="preserve">PROCESSO LICITATÓRIO Nº </w:t>
      </w:r>
      <w:r w:rsidR="002516CE">
        <w:rPr>
          <w:sz w:val="24"/>
          <w:szCs w:val="24"/>
        </w:rPr>
        <w:t>38/2021</w:t>
      </w:r>
    </w:p>
    <w:p w:rsidR="00AD64A0" w:rsidRPr="004B632C" w:rsidRDefault="00AD64A0" w:rsidP="00535BDF">
      <w:pPr>
        <w:pStyle w:val="Ttulo"/>
        <w:tabs>
          <w:tab w:val="center" w:pos="851"/>
        </w:tabs>
        <w:spacing w:line="360" w:lineRule="auto"/>
        <w:ind w:left="-426" w:right="-710"/>
        <w:rPr>
          <w:sz w:val="24"/>
          <w:szCs w:val="24"/>
        </w:rPr>
      </w:pPr>
      <w:r w:rsidRPr="004B632C">
        <w:rPr>
          <w:sz w:val="24"/>
          <w:szCs w:val="24"/>
        </w:rPr>
        <w:t>PREGÃO PRESENCIAL</w:t>
      </w:r>
      <w:r>
        <w:rPr>
          <w:sz w:val="24"/>
          <w:szCs w:val="24"/>
        </w:rPr>
        <w:t xml:space="preserve"> - SRP</w:t>
      </w:r>
      <w:r w:rsidRPr="004B632C">
        <w:rPr>
          <w:sz w:val="24"/>
          <w:szCs w:val="24"/>
        </w:rPr>
        <w:t xml:space="preserve"> Nº </w:t>
      </w:r>
      <w:r w:rsidR="002516CE">
        <w:rPr>
          <w:sz w:val="24"/>
          <w:szCs w:val="24"/>
        </w:rPr>
        <w:t>19/2021</w:t>
      </w:r>
    </w:p>
    <w:p w:rsidR="00AD64A0" w:rsidRDefault="00AD64A0" w:rsidP="00535BDF">
      <w:pPr>
        <w:pStyle w:val="Ttulo"/>
        <w:tabs>
          <w:tab w:val="center" w:pos="851"/>
        </w:tabs>
        <w:spacing w:line="360" w:lineRule="auto"/>
        <w:ind w:left="-426" w:right="-710"/>
        <w:rPr>
          <w:sz w:val="24"/>
          <w:szCs w:val="24"/>
        </w:rPr>
      </w:pPr>
    </w:p>
    <w:p w:rsidR="00AD64A0" w:rsidRPr="004B632C" w:rsidRDefault="00AD64A0" w:rsidP="00535BDF">
      <w:pPr>
        <w:pStyle w:val="Ttulo"/>
        <w:tabs>
          <w:tab w:val="center" w:pos="851"/>
        </w:tabs>
        <w:spacing w:line="360" w:lineRule="auto"/>
        <w:ind w:left="-426" w:right="-710"/>
        <w:rPr>
          <w:sz w:val="24"/>
          <w:szCs w:val="24"/>
        </w:rPr>
      </w:pPr>
      <w:r w:rsidRPr="004B632C">
        <w:rPr>
          <w:sz w:val="24"/>
          <w:szCs w:val="24"/>
        </w:rPr>
        <w:t>ANEXO IV</w:t>
      </w:r>
    </w:p>
    <w:p w:rsidR="00AD64A0" w:rsidRDefault="00AD64A0" w:rsidP="00535BDF">
      <w:pPr>
        <w:tabs>
          <w:tab w:val="center" w:pos="851"/>
        </w:tabs>
        <w:adjustRightInd w:val="0"/>
        <w:spacing w:after="0" w:line="360" w:lineRule="auto"/>
        <w:ind w:left="-426" w:right="-710"/>
        <w:jc w:val="center"/>
        <w:rPr>
          <w:rFonts w:ascii="Times New Roman" w:hAnsi="Times New Roman"/>
          <w:b/>
          <w:sz w:val="24"/>
          <w:szCs w:val="24"/>
        </w:rPr>
      </w:pPr>
      <w:r w:rsidRPr="004B632C">
        <w:rPr>
          <w:rFonts w:ascii="Times New Roman" w:hAnsi="Times New Roman"/>
          <w:b/>
          <w:sz w:val="24"/>
          <w:szCs w:val="24"/>
        </w:rPr>
        <w:t xml:space="preserve">DECLARAÇÃO DE ENQUADRAMENTO DE ME, EPP OU </w:t>
      </w:r>
      <w:proofErr w:type="gramStart"/>
      <w:r w:rsidRPr="004B632C">
        <w:rPr>
          <w:rFonts w:ascii="Times New Roman" w:hAnsi="Times New Roman"/>
          <w:b/>
          <w:sz w:val="24"/>
          <w:szCs w:val="24"/>
        </w:rPr>
        <w:t>COOPERATIVA</w:t>
      </w:r>
      <w:proofErr w:type="gramEnd"/>
    </w:p>
    <w:p w:rsidR="00AD64A0" w:rsidRPr="004B632C" w:rsidRDefault="00AD64A0" w:rsidP="00535BDF">
      <w:pPr>
        <w:tabs>
          <w:tab w:val="center" w:pos="851"/>
        </w:tabs>
        <w:adjustRightInd w:val="0"/>
        <w:spacing w:after="0" w:line="360" w:lineRule="auto"/>
        <w:ind w:left="-426" w:right="-710"/>
        <w:jc w:val="center"/>
        <w:rPr>
          <w:rFonts w:ascii="Times New Roman" w:hAnsi="Times New Roman"/>
          <w:b/>
          <w:sz w:val="24"/>
          <w:szCs w:val="24"/>
        </w:rPr>
      </w:pPr>
    </w:p>
    <w:p w:rsidR="00AD64A0" w:rsidRPr="004B632C" w:rsidRDefault="00AD64A0" w:rsidP="00535BDF">
      <w:pPr>
        <w:tabs>
          <w:tab w:val="center" w:pos="851"/>
        </w:tabs>
        <w:adjustRightInd w:val="0"/>
        <w:spacing w:after="0" w:line="360" w:lineRule="auto"/>
        <w:ind w:left="-426" w:right="-710"/>
        <w:jc w:val="both"/>
        <w:rPr>
          <w:rFonts w:ascii="Times New Roman" w:hAnsi="Times New Roman"/>
          <w:sz w:val="24"/>
          <w:szCs w:val="24"/>
        </w:rPr>
      </w:pPr>
      <w:r w:rsidRPr="004B632C">
        <w:rPr>
          <w:rFonts w:ascii="Times New Roman" w:hAnsi="Times New Roman"/>
          <w:color w:val="000000"/>
          <w:sz w:val="24"/>
          <w:szCs w:val="24"/>
        </w:rPr>
        <w:t xml:space="preserve">A </w:t>
      </w:r>
      <w:proofErr w:type="gramStart"/>
      <w:r w:rsidRPr="004B632C">
        <w:rPr>
          <w:rFonts w:ascii="Times New Roman" w:hAnsi="Times New Roman"/>
          <w:color w:val="000000"/>
          <w:sz w:val="24"/>
          <w:szCs w:val="24"/>
        </w:rPr>
        <w:t xml:space="preserve">empresa </w:t>
      </w:r>
      <w:r w:rsidR="00FF07C6">
        <w:rPr>
          <w:rFonts w:ascii="Times New Roman" w:hAnsi="Times New Roman"/>
          <w:color w:val="000000"/>
          <w:sz w:val="24"/>
          <w:szCs w:val="24"/>
        </w:rPr>
        <w:t>...</w:t>
      </w:r>
      <w:proofErr w:type="gramEnd"/>
      <w:r w:rsidR="00FF07C6">
        <w:rPr>
          <w:rFonts w:ascii="Times New Roman" w:hAnsi="Times New Roman"/>
          <w:color w:val="000000"/>
          <w:sz w:val="24"/>
          <w:szCs w:val="24"/>
        </w:rPr>
        <w:t>.........................................., inscrita no CNPJ nº ....................................</w:t>
      </w:r>
      <w:r>
        <w:rPr>
          <w:rFonts w:ascii="Times New Roman" w:hAnsi="Times New Roman"/>
          <w:color w:val="000000"/>
          <w:sz w:val="24"/>
          <w:szCs w:val="24"/>
        </w:rPr>
        <w:t>situada na</w:t>
      </w:r>
      <w:r w:rsidR="00FF07C6">
        <w:rPr>
          <w:rFonts w:ascii="Times New Roman" w:hAnsi="Times New Roman"/>
          <w:color w:val="000000"/>
          <w:sz w:val="24"/>
          <w:szCs w:val="24"/>
        </w:rPr>
        <w:t>......................................,</w:t>
      </w:r>
      <w:r>
        <w:rPr>
          <w:rFonts w:ascii="Times New Roman" w:hAnsi="Times New Roman"/>
          <w:color w:val="000000"/>
          <w:sz w:val="24"/>
          <w:szCs w:val="24"/>
        </w:rPr>
        <w:t xml:space="preserve"> localizada na cidade de </w:t>
      </w:r>
      <w:r w:rsidR="00FF07C6">
        <w:rPr>
          <w:rFonts w:ascii="Times New Roman" w:hAnsi="Times New Roman"/>
          <w:color w:val="000000"/>
          <w:sz w:val="24"/>
          <w:szCs w:val="24"/>
        </w:rPr>
        <w:t>............................................../.............</w:t>
      </w:r>
      <w:r>
        <w:rPr>
          <w:rFonts w:ascii="Times New Roman" w:hAnsi="Times New Roman"/>
          <w:color w:val="000000"/>
          <w:sz w:val="24"/>
          <w:szCs w:val="24"/>
        </w:rPr>
        <w:t>,</w:t>
      </w:r>
      <w:r w:rsidRPr="004B632C">
        <w:rPr>
          <w:rFonts w:ascii="Times New Roman" w:hAnsi="Times New Roman"/>
          <w:color w:val="000000"/>
          <w:sz w:val="24"/>
          <w:szCs w:val="24"/>
        </w:rPr>
        <w:t xml:space="preserve"> por intermédio de seu responsável (contador ou técnico contábil)</w:t>
      </w:r>
      <w:r w:rsidR="00FF07C6">
        <w:rPr>
          <w:rFonts w:ascii="Times New Roman" w:hAnsi="Times New Roman"/>
          <w:color w:val="000000"/>
          <w:sz w:val="24"/>
          <w:szCs w:val="24"/>
        </w:rPr>
        <w:t xml:space="preserve">........................................., </w:t>
      </w:r>
      <w:r w:rsidRPr="004B632C">
        <w:rPr>
          <w:rFonts w:ascii="Times New Roman" w:hAnsi="Times New Roman"/>
          <w:color w:val="000000"/>
          <w:sz w:val="24"/>
          <w:szCs w:val="24"/>
        </w:rPr>
        <w:t xml:space="preserve">inscrito no CPF nº </w:t>
      </w:r>
      <w:r w:rsidR="00FF07C6">
        <w:rPr>
          <w:rFonts w:ascii="Times New Roman" w:hAnsi="Times New Roman"/>
          <w:color w:val="000000"/>
          <w:sz w:val="24"/>
          <w:szCs w:val="24"/>
        </w:rPr>
        <w:t xml:space="preserve">......................................., </w:t>
      </w:r>
      <w:r w:rsidRPr="00FF07C6">
        <w:rPr>
          <w:rFonts w:ascii="Times New Roman" w:hAnsi="Times New Roman"/>
          <w:b/>
          <w:color w:val="000000"/>
          <w:sz w:val="24"/>
          <w:szCs w:val="24"/>
        </w:rPr>
        <w:t>DECLARA</w:t>
      </w:r>
      <w:r w:rsidR="00FF07C6">
        <w:rPr>
          <w:rFonts w:ascii="Times New Roman" w:hAnsi="Times New Roman"/>
          <w:color w:val="000000"/>
          <w:sz w:val="24"/>
          <w:szCs w:val="24"/>
        </w:rPr>
        <w:t>, para fins de participação no Processo de</w:t>
      </w:r>
      <w:r w:rsidRPr="004B632C">
        <w:rPr>
          <w:rFonts w:ascii="Times New Roman" w:hAnsi="Times New Roman"/>
          <w:color w:val="000000"/>
          <w:sz w:val="24"/>
          <w:szCs w:val="24"/>
        </w:rPr>
        <w:t xml:space="preserve"> </w:t>
      </w:r>
      <w:r w:rsidRPr="004B632C">
        <w:rPr>
          <w:rFonts w:ascii="Times New Roman" w:hAnsi="Times New Roman"/>
          <w:sz w:val="24"/>
          <w:szCs w:val="24"/>
        </w:rPr>
        <w:t xml:space="preserve">Licitação nº </w:t>
      </w:r>
      <w:r w:rsidR="00FF07C6">
        <w:rPr>
          <w:rFonts w:ascii="Times New Roman" w:hAnsi="Times New Roman"/>
          <w:sz w:val="24"/>
          <w:szCs w:val="24"/>
        </w:rPr>
        <w:t>38/2021</w:t>
      </w:r>
      <w:r w:rsidRPr="004B632C">
        <w:rPr>
          <w:rFonts w:ascii="Times New Roman" w:hAnsi="Times New Roman"/>
          <w:sz w:val="24"/>
          <w:szCs w:val="24"/>
        </w:rPr>
        <w:t xml:space="preserve"> – Pregão Presencial </w:t>
      </w:r>
      <w:r>
        <w:rPr>
          <w:rFonts w:ascii="Times New Roman" w:hAnsi="Times New Roman"/>
          <w:sz w:val="24"/>
          <w:szCs w:val="24"/>
        </w:rPr>
        <w:t xml:space="preserve">SRP </w:t>
      </w:r>
      <w:r w:rsidRPr="004B632C">
        <w:rPr>
          <w:rFonts w:ascii="Times New Roman" w:hAnsi="Times New Roman"/>
          <w:sz w:val="24"/>
          <w:szCs w:val="24"/>
        </w:rPr>
        <w:t xml:space="preserve">nº </w:t>
      </w:r>
      <w:r w:rsidR="00FF07C6">
        <w:rPr>
          <w:rFonts w:ascii="Times New Roman" w:hAnsi="Times New Roman"/>
          <w:sz w:val="24"/>
          <w:szCs w:val="24"/>
        </w:rPr>
        <w:t>19/2021,</w:t>
      </w:r>
      <w:r w:rsidRPr="004B632C">
        <w:rPr>
          <w:rFonts w:ascii="Times New Roman" w:hAnsi="Times New Roman"/>
          <w:sz w:val="24"/>
          <w:szCs w:val="24"/>
        </w:rPr>
        <w:t xml:space="preserve"> que:</w:t>
      </w:r>
    </w:p>
    <w:p w:rsidR="00AD64A0" w:rsidRDefault="00AD64A0" w:rsidP="00535BDF">
      <w:pPr>
        <w:tabs>
          <w:tab w:val="center" w:pos="851"/>
        </w:tabs>
        <w:adjustRightInd w:val="0"/>
        <w:spacing w:after="0" w:line="360" w:lineRule="auto"/>
        <w:ind w:left="-426" w:right="-710"/>
        <w:jc w:val="both"/>
        <w:rPr>
          <w:rFonts w:ascii="Times New Roman" w:hAnsi="Times New Roman"/>
          <w:color w:val="000000"/>
          <w:sz w:val="24"/>
          <w:szCs w:val="24"/>
        </w:rPr>
      </w:pPr>
      <w:proofErr w:type="gramStart"/>
      <w:r w:rsidRPr="004B632C">
        <w:rPr>
          <w:rFonts w:ascii="Times New Roman" w:hAnsi="Times New Roman"/>
          <w:color w:val="000000"/>
          <w:sz w:val="24"/>
          <w:szCs w:val="24"/>
        </w:rPr>
        <w:t xml:space="preserve">( </w:t>
      </w:r>
      <w:r>
        <w:rPr>
          <w:rFonts w:ascii="Times New Roman" w:hAnsi="Times New Roman"/>
          <w:color w:val="000000"/>
          <w:sz w:val="24"/>
          <w:szCs w:val="24"/>
        </w:rPr>
        <w:t xml:space="preserve">   </w:t>
      </w:r>
      <w:r w:rsidR="00FF07C6">
        <w:rPr>
          <w:rFonts w:ascii="Times New Roman" w:hAnsi="Times New Roman"/>
          <w:color w:val="000000"/>
          <w:sz w:val="24"/>
          <w:szCs w:val="24"/>
        </w:rPr>
        <w:t xml:space="preserve"> </w:t>
      </w:r>
      <w:r>
        <w:rPr>
          <w:rFonts w:ascii="Times New Roman" w:hAnsi="Times New Roman"/>
          <w:color w:val="000000"/>
          <w:sz w:val="24"/>
          <w:szCs w:val="24"/>
        </w:rPr>
        <w:t xml:space="preserve"> </w:t>
      </w:r>
      <w:proofErr w:type="gramEnd"/>
      <w:r w:rsidRPr="004B632C">
        <w:rPr>
          <w:rFonts w:ascii="Times New Roman" w:hAnsi="Times New Roman"/>
          <w:color w:val="000000"/>
          <w:sz w:val="24"/>
          <w:szCs w:val="24"/>
        </w:rPr>
        <w:t>) é considerada microempresa, conforme inciso I do artigo 3º da Lei Complementar nº 123/06;</w:t>
      </w:r>
    </w:p>
    <w:p w:rsidR="00FF07C6" w:rsidRDefault="00FF07C6" w:rsidP="00535BDF">
      <w:pPr>
        <w:tabs>
          <w:tab w:val="center" w:pos="851"/>
        </w:tabs>
        <w:adjustRightInd w:val="0"/>
        <w:spacing w:after="0" w:line="360" w:lineRule="auto"/>
        <w:ind w:left="-426" w:right="-710"/>
        <w:jc w:val="both"/>
        <w:rPr>
          <w:rFonts w:ascii="Times New Roman" w:hAnsi="Times New Roman"/>
          <w:color w:val="000000"/>
          <w:sz w:val="24"/>
          <w:szCs w:val="24"/>
        </w:rPr>
      </w:pPr>
    </w:p>
    <w:p w:rsidR="00AD64A0" w:rsidRDefault="00AD64A0" w:rsidP="00535BDF">
      <w:pPr>
        <w:tabs>
          <w:tab w:val="center" w:pos="851"/>
        </w:tabs>
        <w:adjustRightInd w:val="0"/>
        <w:spacing w:after="0" w:line="360" w:lineRule="auto"/>
        <w:ind w:left="-426" w:right="-710"/>
        <w:jc w:val="both"/>
        <w:rPr>
          <w:rFonts w:ascii="Times New Roman" w:hAnsi="Times New Roman"/>
          <w:color w:val="000000"/>
          <w:sz w:val="24"/>
          <w:szCs w:val="24"/>
        </w:rPr>
      </w:pPr>
      <w:proofErr w:type="gramStart"/>
      <w:r w:rsidRPr="004B632C">
        <w:rPr>
          <w:rFonts w:ascii="Times New Roman" w:hAnsi="Times New Roman"/>
          <w:color w:val="000000"/>
          <w:sz w:val="24"/>
          <w:szCs w:val="24"/>
        </w:rPr>
        <w:t xml:space="preserve">( </w:t>
      </w:r>
      <w:r>
        <w:rPr>
          <w:rFonts w:ascii="Times New Roman" w:hAnsi="Times New Roman"/>
          <w:color w:val="000000"/>
          <w:sz w:val="24"/>
          <w:szCs w:val="24"/>
        </w:rPr>
        <w:t xml:space="preserve"> </w:t>
      </w:r>
      <w:r w:rsidR="00FF07C6">
        <w:rPr>
          <w:rFonts w:ascii="Times New Roman" w:hAnsi="Times New Roman"/>
          <w:color w:val="000000"/>
          <w:sz w:val="24"/>
          <w:szCs w:val="24"/>
        </w:rPr>
        <w:t xml:space="preserve">  </w:t>
      </w:r>
      <w:r>
        <w:rPr>
          <w:rFonts w:ascii="Times New Roman" w:hAnsi="Times New Roman"/>
          <w:color w:val="000000"/>
          <w:sz w:val="24"/>
          <w:szCs w:val="24"/>
        </w:rPr>
        <w:t xml:space="preserve">  </w:t>
      </w:r>
      <w:proofErr w:type="gramEnd"/>
      <w:r w:rsidRPr="004B632C">
        <w:rPr>
          <w:rFonts w:ascii="Times New Roman" w:hAnsi="Times New Roman"/>
          <w:color w:val="000000"/>
          <w:sz w:val="24"/>
          <w:szCs w:val="24"/>
        </w:rPr>
        <w:t>) é considerada empresa de pequeno porte, conforme inciso II do artigo 3º da Lei Complementar nº 123/06;</w:t>
      </w:r>
    </w:p>
    <w:p w:rsidR="00FF07C6" w:rsidRDefault="00FF07C6" w:rsidP="00535BDF">
      <w:pPr>
        <w:tabs>
          <w:tab w:val="center" w:pos="851"/>
        </w:tabs>
        <w:adjustRightInd w:val="0"/>
        <w:spacing w:after="0" w:line="360" w:lineRule="auto"/>
        <w:ind w:left="-426" w:right="-710"/>
        <w:jc w:val="both"/>
        <w:rPr>
          <w:rFonts w:ascii="Times New Roman" w:hAnsi="Times New Roman"/>
          <w:color w:val="000000"/>
          <w:sz w:val="24"/>
          <w:szCs w:val="24"/>
        </w:rPr>
      </w:pPr>
    </w:p>
    <w:p w:rsidR="00AD64A0" w:rsidRDefault="00AD64A0" w:rsidP="00535BDF">
      <w:pPr>
        <w:tabs>
          <w:tab w:val="center" w:pos="851"/>
        </w:tabs>
        <w:adjustRightInd w:val="0"/>
        <w:spacing w:after="0" w:line="360" w:lineRule="auto"/>
        <w:ind w:left="-426" w:right="-710"/>
        <w:jc w:val="both"/>
        <w:rPr>
          <w:rFonts w:ascii="Times New Roman" w:hAnsi="Times New Roman"/>
          <w:color w:val="000000"/>
          <w:sz w:val="24"/>
          <w:szCs w:val="24"/>
        </w:rPr>
      </w:pPr>
      <w:proofErr w:type="gramStart"/>
      <w:r w:rsidRPr="004B632C">
        <w:rPr>
          <w:rFonts w:ascii="Times New Roman" w:hAnsi="Times New Roman"/>
          <w:color w:val="000000"/>
          <w:sz w:val="24"/>
          <w:szCs w:val="24"/>
        </w:rPr>
        <w:t>(</w:t>
      </w:r>
      <w:r w:rsidR="00FF07C6">
        <w:rPr>
          <w:rFonts w:ascii="Times New Roman" w:hAnsi="Times New Roman"/>
          <w:color w:val="000000"/>
          <w:sz w:val="24"/>
          <w:szCs w:val="24"/>
        </w:rPr>
        <w:t xml:space="preserve">  </w:t>
      </w:r>
      <w:r w:rsidRPr="004B632C">
        <w:rPr>
          <w:rFonts w:ascii="Times New Roman" w:hAnsi="Times New Roman"/>
          <w:color w:val="000000"/>
          <w:sz w:val="24"/>
          <w:szCs w:val="24"/>
        </w:rPr>
        <w:t xml:space="preserve"> </w:t>
      </w:r>
      <w:proofErr w:type="gramEnd"/>
      <w:r w:rsidRPr="004B632C">
        <w:rPr>
          <w:rFonts w:ascii="Times New Roman" w:hAnsi="Times New Roman"/>
          <w:color w:val="000000"/>
          <w:sz w:val="24"/>
          <w:szCs w:val="24"/>
        </w:rPr>
        <w:t>) é cooperativa, tendo auferido no ano-calendário anterior, receita bruta até o limite de R$ 4.800.000,00 (quatro milhões e oitocentos mil reais), tendo assim direito aos benefícios previstos nos termos do art. 34, da Lei nº 11.488/07.</w:t>
      </w:r>
    </w:p>
    <w:p w:rsidR="00AD64A0" w:rsidRDefault="00AD64A0" w:rsidP="00535BDF">
      <w:pPr>
        <w:tabs>
          <w:tab w:val="center" w:pos="851"/>
        </w:tabs>
        <w:adjustRightInd w:val="0"/>
        <w:spacing w:after="0" w:line="360" w:lineRule="auto"/>
        <w:ind w:left="-426" w:right="-710"/>
        <w:jc w:val="both"/>
        <w:rPr>
          <w:rFonts w:ascii="Times New Roman" w:hAnsi="Times New Roman"/>
          <w:color w:val="000000"/>
          <w:sz w:val="24"/>
          <w:szCs w:val="24"/>
        </w:rPr>
      </w:pPr>
    </w:p>
    <w:p w:rsidR="00AD64A0" w:rsidRPr="00FF07C6" w:rsidRDefault="00AD64A0" w:rsidP="00535BDF">
      <w:pPr>
        <w:tabs>
          <w:tab w:val="center" w:pos="851"/>
        </w:tabs>
        <w:adjustRightInd w:val="0"/>
        <w:spacing w:after="0" w:line="360" w:lineRule="auto"/>
        <w:ind w:left="-426" w:right="-710" w:firstLine="1134"/>
        <w:jc w:val="both"/>
        <w:rPr>
          <w:rFonts w:ascii="Times New Roman" w:hAnsi="Times New Roman"/>
          <w:b/>
          <w:color w:val="000000"/>
          <w:sz w:val="24"/>
          <w:szCs w:val="24"/>
        </w:rPr>
      </w:pPr>
      <w:r w:rsidRPr="00FF07C6">
        <w:rPr>
          <w:rFonts w:ascii="Times New Roman" w:hAnsi="Times New Roman"/>
          <w:b/>
          <w:color w:val="000000"/>
          <w:sz w:val="24"/>
          <w:szCs w:val="24"/>
        </w:rPr>
        <w:t>DECLARA, ainda, que a empresa está excluída das vedações constantes do § 4º, do art. 3º, da Lei Complementar nº 123/06.</w:t>
      </w:r>
    </w:p>
    <w:p w:rsidR="00AD64A0" w:rsidRPr="004B632C" w:rsidRDefault="00AD64A0" w:rsidP="00FF07C6">
      <w:pPr>
        <w:tabs>
          <w:tab w:val="center" w:pos="851"/>
        </w:tabs>
        <w:adjustRightInd w:val="0"/>
        <w:spacing w:after="0" w:line="360" w:lineRule="auto"/>
        <w:ind w:left="-426" w:right="-710" w:firstLine="1134"/>
        <w:jc w:val="center"/>
        <w:rPr>
          <w:rFonts w:ascii="Times New Roman" w:hAnsi="Times New Roman"/>
          <w:color w:val="000000"/>
          <w:sz w:val="24"/>
          <w:szCs w:val="24"/>
        </w:rPr>
      </w:pPr>
      <w:r w:rsidRPr="00FF07C6">
        <w:rPr>
          <w:rFonts w:ascii="Times New Roman" w:hAnsi="Times New Roman"/>
          <w:b/>
          <w:color w:val="000000"/>
          <w:sz w:val="24"/>
          <w:szCs w:val="24"/>
        </w:rPr>
        <w:t>Por ser expressão da verdade, firmo o presente</w:t>
      </w:r>
      <w:r w:rsidRPr="004B632C">
        <w:rPr>
          <w:rFonts w:ascii="Times New Roman" w:hAnsi="Times New Roman"/>
          <w:color w:val="000000"/>
          <w:sz w:val="24"/>
          <w:szCs w:val="24"/>
        </w:rPr>
        <w:t>.</w:t>
      </w:r>
    </w:p>
    <w:p w:rsidR="00AD64A0" w:rsidRPr="004B632C" w:rsidRDefault="00AD64A0" w:rsidP="00535BDF">
      <w:pPr>
        <w:pStyle w:val="Corpodetexto"/>
        <w:tabs>
          <w:tab w:val="center" w:pos="851"/>
        </w:tabs>
        <w:spacing w:after="0" w:line="360" w:lineRule="auto"/>
        <w:ind w:left="-426" w:right="-710"/>
        <w:jc w:val="center"/>
      </w:pPr>
    </w:p>
    <w:p w:rsidR="00AD64A0" w:rsidRPr="004B632C" w:rsidRDefault="00AD64A0" w:rsidP="00535BDF">
      <w:pPr>
        <w:pStyle w:val="Corpodetexto"/>
        <w:tabs>
          <w:tab w:val="center" w:pos="851"/>
        </w:tabs>
        <w:spacing w:before="1" w:after="0" w:line="360" w:lineRule="auto"/>
        <w:ind w:left="-426" w:right="-710"/>
        <w:jc w:val="center"/>
      </w:pPr>
      <w:proofErr w:type="gramStart"/>
      <w:r>
        <w:t>...........................</w:t>
      </w:r>
      <w:proofErr w:type="gramEnd"/>
      <w:r>
        <w:t>/............., aos ........dias do mês de.....................do ano de</w:t>
      </w:r>
      <w:r w:rsidRPr="004B632C">
        <w:t>......................</w:t>
      </w:r>
    </w:p>
    <w:p w:rsidR="00AD64A0" w:rsidRDefault="00AD64A0" w:rsidP="00535BDF">
      <w:pPr>
        <w:pStyle w:val="Corpodetexto"/>
        <w:tabs>
          <w:tab w:val="center" w:pos="851"/>
        </w:tabs>
        <w:spacing w:after="0" w:line="360" w:lineRule="auto"/>
        <w:ind w:left="-426" w:right="-710"/>
        <w:jc w:val="center"/>
      </w:pPr>
    </w:p>
    <w:p w:rsidR="00AD64A0" w:rsidRPr="00FF07C6" w:rsidRDefault="00AD64A0" w:rsidP="00535BDF">
      <w:pPr>
        <w:pStyle w:val="Corpodetexto"/>
        <w:tabs>
          <w:tab w:val="center" w:pos="851"/>
        </w:tabs>
        <w:spacing w:after="0" w:line="360" w:lineRule="auto"/>
        <w:ind w:left="-426" w:right="-710"/>
        <w:jc w:val="center"/>
        <w:rPr>
          <w:b/>
        </w:rPr>
      </w:pPr>
      <w:proofErr w:type="gramStart"/>
      <w:r w:rsidRPr="00FF07C6">
        <w:rPr>
          <w:b/>
        </w:rPr>
        <w:t>............................................................</w:t>
      </w:r>
      <w:proofErr w:type="gramEnd"/>
    </w:p>
    <w:p w:rsidR="00AD64A0" w:rsidRPr="00FF07C6" w:rsidRDefault="00AD64A0" w:rsidP="00535BDF">
      <w:pPr>
        <w:pStyle w:val="Corpodetexto"/>
        <w:tabs>
          <w:tab w:val="center" w:pos="851"/>
        </w:tabs>
        <w:spacing w:after="0" w:line="360" w:lineRule="auto"/>
        <w:ind w:left="-426" w:right="-710"/>
        <w:jc w:val="center"/>
        <w:rPr>
          <w:b/>
        </w:rPr>
      </w:pPr>
      <w:r w:rsidRPr="00FF07C6">
        <w:rPr>
          <w:b/>
        </w:rPr>
        <w:t>Representante legal</w:t>
      </w:r>
    </w:p>
    <w:p w:rsidR="00AD64A0" w:rsidRPr="00FF07C6" w:rsidRDefault="00AD64A0" w:rsidP="00535BDF">
      <w:pPr>
        <w:pStyle w:val="Corpodetexto"/>
        <w:tabs>
          <w:tab w:val="center" w:pos="851"/>
        </w:tabs>
        <w:spacing w:after="0" w:line="360" w:lineRule="auto"/>
        <w:ind w:left="-426" w:right="-710"/>
        <w:jc w:val="center"/>
        <w:rPr>
          <w:b/>
        </w:rPr>
      </w:pPr>
    </w:p>
    <w:p w:rsidR="00AD64A0" w:rsidRPr="00FF07C6" w:rsidRDefault="00AD64A0" w:rsidP="00535BDF">
      <w:pPr>
        <w:pStyle w:val="Corpodetexto"/>
        <w:tabs>
          <w:tab w:val="center" w:pos="851"/>
        </w:tabs>
        <w:spacing w:after="0"/>
        <w:ind w:left="-426" w:right="-710"/>
        <w:jc w:val="center"/>
        <w:rPr>
          <w:b/>
        </w:rPr>
      </w:pPr>
      <w:proofErr w:type="gramStart"/>
      <w:r w:rsidRPr="00FF07C6">
        <w:rPr>
          <w:b/>
        </w:rPr>
        <w:t>..................................................................</w:t>
      </w:r>
      <w:proofErr w:type="gramEnd"/>
    </w:p>
    <w:p w:rsidR="00AD64A0" w:rsidRPr="00FF07C6" w:rsidRDefault="00AD64A0" w:rsidP="00535BDF">
      <w:pPr>
        <w:pStyle w:val="Corpodetexto"/>
        <w:tabs>
          <w:tab w:val="center" w:pos="851"/>
        </w:tabs>
        <w:spacing w:before="1" w:after="0"/>
        <w:ind w:left="-426" w:right="-710"/>
        <w:jc w:val="center"/>
        <w:rPr>
          <w:b/>
        </w:rPr>
      </w:pPr>
      <w:r w:rsidRPr="00FF07C6">
        <w:rPr>
          <w:b/>
        </w:rPr>
        <w:t>CONTADOR DA EMPRESA</w:t>
      </w:r>
    </w:p>
    <w:p w:rsidR="00AD64A0" w:rsidRPr="00FF07C6" w:rsidRDefault="00AD64A0" w:rsidP="00535BDF">
      <w:pPr>
        <w:pStyle w:val="Corpodetexto"/>
        <w:tabs>
          <w:tab w:val="center" w:pos="851"/>
        </w:tabs>
        <w:spacing w:before="121" w:after="0"/>
        <w:ind w:left="-426" w:right="-710"/>
        <w:jc w:val="center"/>
        <w:rPr>
          <w:b/>
        </w:rPr>
      </w:pPr>
      <w:r w:rsidRPr="00FF07C6">
        <w:rPr>
          <w:b/>
        </w:rPr>
        <w:t>(Nº de Registro no órgão Competente – CRC)</w:t>
      </w:r>
    </w:p>
    <w:p w:rsidR="00AD64A0" w:rsidRDefault="00AD64A0" w:rsidP="00535BDF">
      <w:pPr>
        <w:pStyle w:val="Ttulo"/>
        <w:tabs>
          <w:tab w:val="center" w:pos="851"/>
        </w:tabs>
        <w:spacing w:line="360" w:lineRule="auto"/>
        <w:ind w:left="-426" w:right="-710"/>
        <w:rPr>
          <w:sz w:val="24"/>
          <w:szCs w:val="24"/>
        </w:rPr>
      </w:pPr>
    </w:p>
    <w:p w:rsidR="00AD64A0" w:rsidRPr="004B632C" w:rsidRDefault="00AD64A0" w:rsidP="00535BDF">
      <w:pPr>
        <w:pStyle w:val="Ttulo"/>
        <w:tabs>
          <w:tab w:val="center" w:pos="851"/>
        </w:tabs>
        <w:spacing w:line="360" w:lineRule="auto"/>
        <w:ind w:left="-426" w:right="-710"/>
        <w:rPr>
          <w:sz w:val="24"/>
          <w:szCs w:val="24"/>
        </w:rPr>
      </w:pPr>
      <w:r w:rsidRPr="004B632C">
        <w:rPr>
          <w:sz w:val="24"/>
          <w:szCs w:val="24"/>
        </w:rPr>
        <w:t xml:space="preserve">PROCESSO LICITATÓRIO Nº </w:t>
      </w:r>
      <w:r w:rsidR="00FF07C6">
        <w:rPr>
          <w:sz w:val="24"/>
          <w:szCs w:val="24"/>
        </w:rPr>
        <w:t>38/2021</w:t>
      </w:r>
    </w:p>
    <w:p w:rsidR="00AD64A0" w:rsidRDefault="00AD64A0" w:rsidP="00535BDF">
      <w:pPr>
        <w:pStyle w:val="Ttulo"/>
        <w:tabs>
          <w:tab w:val="center" w:pos="851"/>
        </w:tabs>
        <w:spacing w:line="360" w:lineRule="auto"/>
        <w:ind w:left="-426" w:right="-710"/>
        <w:rPr>
          <w:sz w:val="24"/>
          <w:szCs w:val="24"/>
        </w:rPr>
      </w:pPr>
      <w:r w:rsidRPr="004B632C">
        <w:rPr>
          <w:sz w:val="24"/>
          <w:szCs w:val="24"/>
        </w:rPr>
        <w:t xml:space="preserve">PREGÃO PRESENCIAL </w:t>
      </w:r>
      <w:r>
        <w:rPr>
          <w:sz w:val="24"/>
          <w:szCs w:val="24"/>
        </w:rPr>
        <w:t xml:space="preserve">– SRP </w:t>
      </w:r>
      <w:r w:rsidRPr="004B632C">
        <w:rPr>
          <w:sz w:val="24"/>
          <w:szCs w:val="24"/>
        </w:rPr>
        <w:t xml:space="preserve">Nº </w:t>
      </w:r>
      <w:r w:rsidR="00FF07C6">
        <w:rPr>
          <w:sz w:val="24"/>
          <w:szCs w:val="24"/>
        </w:rPr>
        <w:t>19/2021</w:t>
      </w:r>
    </w:p>
    <w:p w:rsidR="00AD64A0" w:rsidRPr="004B632C" w:rsidRDefault="00AD64A0" w:rsidP="00535BDF">
      <w:pPr>
        <w:pStyle w:val="Ttulo"/>
        <w:tabs>
          <w:tab w:val="center" w:pos="851"/>
        </w:tabs>
        <w:spacing w:line="360" w:lineRule="auto"/>
        <w:ind w:left="-426" w:right="-710"/>
        <w:rPr>
          <w:sz w:val="24"/>
          <w:szCs w:val="24"/>
        </w:rPr>
      </w:pPr>
    </w:p>
    <w:p w:rsidR="00AD64A0" w:rsidRPr="004B632C" w:rsidRDefault="00AD64A0" w:rsidP="00535BDF">
      <w:pPr>
        <w:pStyle w:val="Ttulo"/>
        <w:tabs>
          <w:tab w:val="center" w:pos="851"/>
        </w:tabs>
        <w:spacing w:line="360" w:lineRule="auto"/>
        <w:ind w:left="-426" w:right="-710"/>
        <w:rPr>
          <w:sz w:val="24"/>
          <w:szCs w:val="24"/>
        </w:rPr>
      </w:pPr>
      <w:r w:rsidRPr="004B632C">
        <w:rPr>
          <w:sz w:val="24"/>
          <w:szCs w:val="24"/>
        </w:rPr>
        <w:t>ANEXO V</w:t>
      </w:r>
    </w:p>
    <w:p w:rsidR="00AD64A0" w:rsidRPr="004B632C" w:rsidRDefault="00AD64A0" w:rsidP="00535BDF">
      <w:pPr>
        <w:tabs>
          <w:tab w:val="center" w:pos="851"/>
        </w:tabs>
        <w:spacing w:after="0" w:line="360" w:lineRule="auto"/>
        <w:ind w:left="-426" w:right="-710"/>
        <w:jc w:val="center"/>
        <w:rPr>
          <w:rFonts w:ascii="Times New Roman" w:hAnsi="Times New Roman"/>
          <w:b/>
          <w:color w:val="000000"/>
          <w:sz w:val="24"/>
          <w:szCs w:val="24"/>
        </w:rPr>
      </w:pPr>
      <w:r w:rsidRPr="004B632C">
        <w:rPr>
          <w:rFonts w:ascii="Times New Roman" w:hAnsi="Times New Roman"/>
          <w:b/>
          <w:color w:val="000000"/>
          <w:sz w:val="24"/>
          <w:szCs w:val="24"/>
        </w:rPr>
        <w:t>MODELO DE DECLARAÇÃO CONJUNTA</w:t>
      </w:r>
    </w:p>
    <w:p w:rsidR="00AD64A0" w:rsidRPr="004B632C" w:rsidRDefault="00AD64A0" w:rsidP="00535BDF">
      <w:pPr>
        <w:tabs>
          <w:tab w:val="center" w:pos="851"/>
        </w:tabs>
        <w:spacing w:after="0" w:line="360" w:lineRule="auto"/>
        <w:ind w:left="-426" w:right="-710"/>
        <w:jc w:val="center"/>
        <w:rPr>
          <w:rFonts w:ascii="Times New Roman" w:hAnsi="Times New Roman"/>
          <w:b/>
          <w:color w:val="000000"/>
          <w:sz w:val="24"/>
          <w:szCs w:val="24"/>
        </w:rPr>
      </w:pPr>
    </w:p>
    <w:p w:rsidR="00AD64A0" w:rsidRPr="004B632C" w:rsidRDefault="00AD64A0" w:rsidP="00535BDF">
      <w:pPr>
        <w:tabs>
          <w:tab w:val="center" w:pos="851"/>
        </w:tabs>
        <w:spacing w:after="0" w:line="360" w:lineRule="auto"/>
        <w:ind w:left="-426" w:right="-710"/>
        <w:jc w:val="center"/>
        <w:rPr>
          <w:rFonts w:ascii="Times New Roman" w:hAnsi="Times New Roman"/>
          <w:b/>
          <w:color w:val="000000"/>
          <w:sz w:val="24"/>
          <w:szCs w:val="24"/>
        </w:rPr>
      </w:pPr>
    </w:p>
    <w:p w:rsidR="00AD64A0" w:rsidRDefault="00AD64A0" w:rsidP="00535BDF">
      <w:pPr>
        <w:tabs>
          <w:tab w:val="center" w:pos="851"/>
        </w:tabs>
        <w:spacing w:after="0" w:line="360" w:lineRule="auto"/>
        <w:ind w:left="-426" w:right="-710" w:firstLine="1134"/>
        <w:jc w:val="both"/>
        <w:rPr>
          <w:rFonts w:ascii="Times New Roman" w:hAnsi="Times New Roman"/>
          <w:sz w:val="24"/>
          <w:szCs w:val="24"/>
        </w:rPr>
      </w:pPr>
      <w:r>
        <w:rPr>
          <w:rFonts w:ascii="Times New Roman" w:hAnsi="Times New Roman"/>
          <w:sz w:val="24"/>
          <w:szCs w:val="24"/>
        </w:rPr>
        <w:t>A empresa</w:t>
      </w:r>
      <w:proofErr w:type="gramStart"/>
      <w:r w:rsidRPr="004B632C">
        <w:rPr>
          <w:rFonts w:ascii="Times New Roman" w:hAnsi="Times New Roman"/>
          <w:sz w:val="24"/>
          <w:szCs w:val="24"/>
        </w:rPr>
        <w:t>..................................................</w:t>
      </w:r>
      <w:proofErr w:type="gramEnd"/>
      <w:r w:rsidRPr="004B632C">
        <w:rPr>
          <w:rFonts w:ascii="Times New Roman" w:hAnsi="Times New Roman"/>
          <w:sz w:val="24"/>
          <w:szCs w:val="24"/>
        </w:rPr>
        <w:t>,</w:t>
      </w:r>
      <w:r>
        <w:rPr>
          <w:rFonts w:ascii="Times New Roman" w:hAnsi="Times New Roman"/>
          <w:sz w:val="24"/>
          <w:szCs w:val="24"/>
        </w:rPr>
        <w:t xml:space="preserve"> cadastrada sob CNPJ N°..................................,</w:t>
      </w:r>
      <w:r w:rsidR="00FF07C6">
        <w:rPr>
          <w:rFonts w:ascii="Times New Roman" w:hAnsi="Times New Roman"/>
          <w:sz w:val="24"/>
          <w:szCs w:val="24"/>
        </w:rPr>
        <w:t xml:space="preserve"> com sede na rua......................................, </w:t>
      </w:r>
      <w:r>
        <w:rPr>
          <w:rFonts w:ascii="Times New Roman" w:hAnsi="Times New Roman"/>
          <w:sz w:val="24"/>
          <w:szCs w:val="24"/>
        </w:rPr>
        <w:t>situada na cidade de...................................../........, vem</w:t>
      </w:r>
      <w:r w:rsidRPr="004B632C">
        <w:rPr>
          <w:rFonts w:ascii="Times New Roman" w:hAnsi="Times New Roman"/>
          <w:sz w:val="24"/>
          <w:szCs w:val="24"/>
        </w:rPr>
        <w:t xml:space="preserve"> por meio de seu Administrador ou Responsável Legal, </w:t>
      </w:r>
      <w:r w:rsidRPr="00FF07C6">
        <w:rPr>
          <w:rFonts w:ascii="Times New Roman" w:hAnsi="Times New Roman"/>
          <w:b/>
          <w:sz w:val="24"/>
          <w:szCs w:val="24"/>
        </w:rPr>
        <w:t>DECLARAR</w:t>
      </w:r>
      <w:r w:rsidRPr="004B632C">
        <w:rPr>
          <w:rFonts w:ascii="Times New Roman" w:hAnsi="Times New Roman"/>
          <w:sz w:val="24"/>
          <w:szCs w:val="24"/>
        </w:rPr>
        <w:t xml:space="preserve">, sob as penas da lei, que: </w:t>
      </w:r>
    </w:p>
    <w:p w:rsidR="00AD64A0" w:rsidRPr="004B632C" w:rsidRDefault="00AD64A0" w:rsidP="00535BDF">
      <w:pPr>
        <w:tabs>
          <w:tab w:val="center" w:pos="851"/>
        </w:tabs>
        <w:spacing w:after="0" w:line="360" w:lineRule="auto"/>
        <w:ind w:left="-426" w:right="-710" w:firstLine="1134"/>
        <w:jc w:val="both"/>
        <w:rPr>
          <w:rFonts w:ascii="Times New Roman" w:hAnsi="Times New Roman"/>
          <w:sz w:val="24"/>
          <w:szCs w:val="24"/>
        </w:rPr>
      </w:pPr>
    </w:p>
    <w:p w:rsidR="00AD64A0" w:rsidRPr="00FF07C6" w:rsidRDefault="00AD64A0" w:rsidP="00535BDF">
      <w:pPr>
        <w:tabs>
          <w:tab w:val="center" w:pos="851"/>
        </w:tabs>
        <w:spacing w:after="0" w:line="360" w:lineRule="auto"/>
        <w:ind w:left="-426" w:right="-710"/>
        <w:jc w:val="both"/>
        <w:rPr>
          <w:rFonts w:ascii="Times New Roman" w:hAnsi="Times New Roman"/>
          <w:b/>
          <w:sz w:val="24"/>
          <w:szCs w:val="24"/>
        </w:rPr>
      </w:pPr>
      <w:proofErr w:type="gramStart"/>
      <w:r w:rsidRPr="00FF07C6">
        <w:rPr>
          <w:rFonts w:ascii="Times New Roman" w:hAnsi="Times New Roman"/>
          <w:b/>
          <w:sz w:val="24"/>
          <w:szCs w:val="24"/>
        </w:rPr>
        <w:t xml:space="preserve">(     </w:t>
      </w:r>
      <w:proofErr w:type="gramEnd"/>
      <w:r w:rsidRPr="00FF07C6">
        <w:rPr>
          <w:rFonts w:ascii="Times New Roman" w:hAnsi="Times New Roman"/>
          <w:b/>
          <w:sz w:val="24"/>
          <w:szCs w:val="24"/>
        </w:rPr>
        <w:t xml:space="preserve">) Não foi considerada INIDÔNEA para licitar ou contratar com a Administração Pública, nos termos do art. 87, IV, da Lei de Licitações. </w:t>
      </w:r>
    </w:p>
    <w:p w:rsidR="00AD64A0" w:rsidRPr="00FF07C6" w:rsidRDefault="00AD64A0" w:rsidP="00535BDF">
      <w:pPr>
        <w:tabs>
          <w:tab w:val="center" w:pos="851"/>
        </w:tabs>
        <w:spacing w:after="0" w:line="360" w:lineRule="auto"/>
        <w:ind w:left="-426" w:right="-710"/>
        <w:jc w:val="both"/>
        <w:rPr>
          <w:rFonts w:ascii="Times New Roman" w:hAnsi="Times New Roman"/>
          <w:b/>
          <w:sz w:val="24"/>
          <w:szCs w:val="24"/>
        </w:rPr>
      </w:pPr>
    </w:p>
    <w:p w:rsidR="00AD64A0" w:rsidRPr="00FF07C6" w:rsidRDefault="00AD64A0" w:rsidP="00535BDF">
      <w:pPr>
        <w:tabs>
          <w:tab w:val="center" w:pos="851"/>
        </w:tabs>
        <w:spacing w:after="0" w:line="360" w:lineRule="auto"/>
        <w:ind w:left="-426" w:right="-710"/>
        <w:jc w:val="both"/>
        <w:rPr>
          <w:rFonts w:ascii="Times New Roman" w:hAnsi="Times New Roman"/>
          <w:b/>
          <w:sz w:val="24"/>
          <w:szCs w:val="24"/>
        </w:rPr>
      </w:pPr>
      <w:proofErr w:type="gramStart"/>
      <w:r w:rsidRPr="00FF07C6">
        <w:rPr>
          <w:rFonts w:ascii="Times New Roman" w:hAnsi="Times New Roman"/>
          <w:b/>
          <w:sz w:val="24"/>
          <w:szCs w:val="24"/>
        </w:rPr>
        <w:t xml:space="preserve">(    </w:t>
      </w:r>
      <w:proofErr w:type="gramEnd"/>
      <w:r w:rsidRPr="00FF07C6">
        <w:rPr>
          <w:rFonts w:ascii="Times New Roman" w:hAnsi="Times New Roman"/>
          <w:b/>
          <w:sz w:val="24"/>
          <w:szCs w:val="24"/>
        </w:rPr>
        <w:t xml:space="preserve">) Não possui em seu quadro societário sócio que seja servidor público municipal do órgão contratante, assim considerados aqueles do artigo 84, caput e parágrafo 1.º, da Lei n.º 8.666/93. Por ser expressão da verdade, firmamos </w:t>
      </w:r>
      <w:proofErr w:type="gramStart"/>
      <w:r w:rsidRPr="00FF07C6">
        <w:rPr>
          <w:rFonts w:ascii="Times New Roman" w:hAnsi="Times New Roman"/>
          <w:b/>
          <w:sz w:val="24"/>
          <w:szCs w:val="24"/>
        </w:rPr>
        <w:t>a presente</w:t>
      </w:r>
      <w:proofErr w:type="gramEnd"/>
      <w:r w:rsidRPr="00FF07C6">
        <w:rPr>
          <w:rFonts w:ascii="Times New Roman" w:hAnsi="Times New Roman"/>
          <w:b/>
          <w:sz w:val="24"/>
          <w:szCs w:val="24"/>
        </w:rPr>
        <w:t xml:space="preserve">. </w:t>
      </w:r>
    </w:p>
    <w:p w:rsidR="00AD64A0" w:rsidRPr="004B632C" w:rsidRDefault="00AD64A0" w:rsidP="00535BDF">
      <w:pPr>
        <w:tabs>
          <w:tab w:val="center" w:pos="851"/>
        </w:tabs>
        <w:spacing w:after="0" w:line="360" w:lineRule="auto"/>
        <w:ind w:left="-426" w:right="-710"/>
        <w:jc w:val="both"/>
        <w:rPr>
          <w:rFonts w:ascii="Times New Roman" w:hAnsi="Times New Roman"/>
          <w:sz w:val="24"/>
          <w:szCs w:val="24"/>
        </w:rPr>
      </w:pPr>
    </w:p>
    <w:p w:rsidR="00AD64A0" w:rsidRPr="004B632C" w:rsidRDefault="00AD64A0" w:rsidP="00535BDF">
      <w:pPr>
        <w:tabs>
          <w:tab w:val="center" w:pos="851"/>
        </w:tabs>
        <w:spacing w:after="0" w:line="360" w:lineRule="auto"/>
        <w:ind w:left="-426" w:right="-710"/>
        <w:jc w:val="both"/>
        <w:rPr>
          <w:rFonts w:ascii="Times New Roman" w:hAnsi="Times New Roman"/>
          <w:sz w:val="24"/>
          <w:szCs w:val="24"/>
        </w:rPr>
      </w:pPr>
    </w:p>
    <w:p w:rsidR="00AD64A0" w:rsidRPr="004B632C" w:rsidRDefault="00AD64A0" w:rsidP="00535BDF">
      <w:pPr>
        <w:pStyle w:val="Corpodetexto"/>
        <w:tabs>
          <w:tab w:val="center" w:pos="851"/>
        </w:tabs>
        <w:spacing w:before="1" w:after="0" w:line="360" w:lineRule="auto"/>
        <w:ind w:left="-426" w:right="-710"/>
        <w:jc w:val="center"/>
      </w:pPr>
      <w:proofErr w:type="gramStart"/>
      <w:r>
        <w:t>...........................</w:t>
      </w:r>
      <w:proofErr w:type="gramEnd"/>
      <w:r>
        <w:t>/............., aos ........dias do mês de.....................do ano de</w:t>
      </w:r>
      <w:r w:rsidRPr="004B632C">
        <w:t>......................</w:t>
      </w:r>
    </w:p>
    <w:p w:rsidR="00AD64A0" w:rsidRDefault="00AD64A0" w:rsidP="00535BDF">
      <w:pPr>
        <w:pStyle w:val="Corpodetexto"/>
        <w:tabs>
          <w:tab w:val="center" w:pos="851"/>
        </w:tabs>
        <w:spacing w:after="0" w:line="360" w:lineRule="auto"/>
        <w:ind w:left="-426" w:right="-710"/>
        <w:jc w:val="center"/>
      </w:pPr>
    </w:p>
    <w:p w:rsidR="00AD64A0" w:rsidRDefault="00AD64A0" w:rsidP="00535BDF">
      <w:pPr>
        <w:pStyle w:val="Corpodetexto"/>
        <w:tabs>
          <w:tab w:val="center" w:pos="851"/>
        </w:tabs>
        <w:spacing w:after="0" w:line="360" w:lineRule="auto"/>
        <w:ind w:left="-426" w:right="-710"/>
        <w:jc w:val="center"/>
      </w:pPr>
    </w:p>
    <w:p w:rsidR="00AD64A0" w:rsidRDefault="00AD64A0" w:rsidP="00535BDF">
      <w:pPr>
        <w:pStyle w:val="Corpodetexto"/>
        <w:tabs>
          <w:tab w:val="center" w:pos="851"/>
        </w:tabs>
        <w:spacing w:after="0" w:line="360" w:lineRule="auto"/>
        <w:ind w:left="-426" w:right="-710"/>
        <w:jc w:val="center"/>
      </w:pPr>
    </w:p>
    <w:p w:rsidR="00AD64A0" w:rsidRPr="00FF07C6" w:rsidRDefault="00AD64A0" w:rsidP="00535BDF">
      <w:pPr>
        <w:pStyle w:val="Corpodetexto"/>
        <w:tabs>
          <w:tab w:val="center" w:pos="851"/>
        </w:tabs>
        <w:spacing w:after="0" w:line="360" w:lineRule="auto"/>
        <w:ind w:left="-426" w:right="-710"/>
        <w:jc w:val="center"/>
        <w:rPr>
          <w:b/>
        </w:rPr>
      </w:pPr>
    </w:p>
    <w:p w:rsidR="00AD64A0" w:rsidRPr="00FF07C6" w:rsidRDefault="00AD64A0" w:rsidP="00535BDF">
      <w:pPr>
        <w:pStyle w:val="Corpodetexto"/>
        <w:tabs>
          <w:tab w:val="center" w:pos="851"/>
        </w:tabs>
        <w:spacing w:after="0" w:line="360" w:lineRule="auto"/>
        <w:ind w:left="-426" w:right="-710"/>
        <w:jc w:val="center"/>
        <w:rPr>
          <w:b/>
        </w:rPr>
      </w:pPr>
      <w:proofErr w:type="gramStart"/>
      <w:r w:rsidRPr="00FF07C6">
        <w:rPr>
          <w:b/>
        </w:rPr>
        <w:t>............................................................</w:t>
      </w:r>
      <w:proofErr w:type="gramEnd"/>
    </w:p>
    <w:p w:rsidR="00AD64A0" w:rsidRPr="00FF07C6" w:rsidRDefault="00AD64A0" w:rsidP="00535BDF">
      <w:pPr>
        <w:pStyle w:val="Corpodetexto"/>
        <w:tabs>
          <w:tab w:val="center" w:pos="851"/>
        </w:tabs>
        <w:spacing w:after="0" w:line="360" w:lineRule="auto"/>
        <w:ind w:left="-426" w:right="-710"/>
        <w:jc w:val="center"/>
        <w:rPr>
          <w:b/>
        </w:rPr>
      </w:pPr>
      <w:r w:rsidRPr="00FF07C6">
        <w:rPr>
          <w:b/>
        </w:rPr>
        <w:t>Representante legal</w:t>
      </w:r>
    </w:p>
    <w:p w:rsidR="00FF07C6" w:rsidRPr="00FF07C6" w:rsidRDefault="00FF07C6" w:rsidP="00535BDF">
      <w:pPr>
        <w:pStyle w:val="Corpodetexto"/>
        <w:tabs>
          <w:tab w:val="center" w:pos="851"/>
        </w:tabs>
        <w:spacing w:after="0" w:line="360" w:lineRule="auto"/>
        <w:ind w:left="-426" w:right="-710"/>
        <w:jc w:val="center"/>
        <w:rPr>
          <w:b/>
        </w:rPr>
      </w:pPr>
      <w:r w:rsidRPr="00FF07C6">
        <w:rPr>
          <w:b/>
        </w:rPr>
        <w:t xml:space="preserve">Cargo </w:t>
      </w:r>
    </w:p>
    <w:p w:rsidR="00AD64A0" w:rsidRPr="00FF07C6" w:rsidRDefault="00AD64A0" w:rsidP="00535BDF">
      <w:pPr>
        <w:tabs>
          <w:tab w:val="center" w:pos="851"/>
        </w:tabs>
        <w:autoSpaceDE w:val="0"/>
        <w:autoSpaceDN w:val="0"/>
        <w:adjustRightInd w:val="0"/>
        <w:spacing w:after="0" w:line="360" w:lineRule="auto"/>
        <w:ind w:left="-426" w:right="-710"/>
        <w:jc w:val="both"/>
        <w:rPr>
          <w:rFonts w:ascii="Times New Roman" w:hAnsi="Times New Roman"/>
          <w:b/>
          <w:bCs/>
          <w:caps/>
          <w:sz w:val="24"/>
          <w:szCs w:val="24"/>
        </w:rPr>
      </w:pPr>
    </w:p>
    <w:p w:rsidR="00AD64A0" w:rsidRPr="00FF07C6" w:rsidRDefault="00AD64A0" w:rsidP="00535BDF">
      <w:pPr>
        <w:tabs>
          <w:tab w:val="center" w:pos="851"/>
        </w:tabs>
        <w:autoSpaceDE w:val="0"/>
        <w:autoSpaceDN w:val="0"/>
        <w:adjustRightInd w:val="0"/>
        <w:spacing w:after="0" w:line="360" w:lineRule="auto"/>
        <w:ind w:left="-426" w:right="-710"/>
        <w:jc w:val="both"/>
        <w:rPr>
          <w:rFonts w:ascii="Times New Roman" w:hAnsi="Times New Roman"/>
          <w:b/>
          <w:bCs/>
          <w:caps/>
          <w:sz w:val="24"/>
          <w:szCs w:val="24"/>
        </w:rPr>
      </w:pPr>
    </w:p>
    <w:p w:rsidR="00AD64A0" w:rsidRPr="004B632C" w:rsidRDefault="00AD64A0" w:rsidP="00535BDF">
      <w:pPr>
        <w:tabs>
          <w:tab w:val="center" w:pos="851"/>
        </w:tabs>
        <w:autoSpaceDE w:val="0"/>
        <w:autoSpaceDN w:val="0"/>
        <w:adjustRightInd w:val="0"/>
        <w:spacing w:after="0" w:line="360" w:lineRule="auto"/>
        <w:ind w:left="-426" w:right="-710"/>
        <w:jc w:val="both"/>
        <w:rPr>
          <w:rFonts w:ascii="Times New Roman" w:hAnsi="Times New Roman"/>
          <w:b/>
          <w:bCs/>
          <w:caps/>
          <w:sz w:val="24"/>
          <w:szCs w:val="24"/>
        </w:rPr>
      </w:pPr>
    </w:p>
    <w:p w:rsidR="00AD64A0" w:rsidRPr="004B632C" w:rsidRDefault="00AD64A0" w:rsidP="00535BDF">
      <w:pPr>
        <w:tabs>
          <w:tab w:val="center" w:pos="851"/>
        </w:tabs>
        <w:autoSpaceDE w:val="0"/>
        <w:autoSpaceDN w:val="0"/>
        <w:adjustRightInd w:val="0"/>
        <w:spacing w:after="0" w:line="360" w:lineRule="auto"/>
        <w:ind w:left="-426" w:right="-710"/>
        <w:jc w:val="both"/>
        <w:rPr>
          <w:rFonts w:ascii="Times New Roman" w:hAnsi="Times New Roman"/>
          <w:b/>
          <w:bCs/>
          <w:caps/>
          <w:sz w:val="24"/>
          <w:szCs w:val="24"/>
        </w:rPr>
      </w:pPr>
    </w:p>
    <w:p w:rsidR="00AD64A0" w:rsidRPr="004B632C" w:rsidRDefault="00AD64A0" w:rsidP="00535BDF">
      <w:pPr>
        <w:tabs>
          <w:tab w:val="center" w:pos="851"/>
        </w:tabs>
        <w:spacing w:after="0" w:line="360" w:lineRule="auto"/>
        <w:ind w:left="-426" w:right="-710"/>
        <w:jc w:val="center"/>
        <w:rPr>
          <w:rFonts w:ascii="Times New Roman" w:hAnsi="Times New Roman"/>
          <w:sz w:val="24"/>
          <w:szCs w:val="24"/>
        </w:rPr>
      </w:pPr>
    </w:p>
    <w:p w:rsidR="00AD64A0" w:rsidRPr="004B632C" w:rsidRDefault="00AD64A0" w:rsidP="00535BDF">
      <w:pPr>
        <w:pStyle w:val="Ttulo"/>
        <w:tabs>
          <w:tab w:val="center" w:pos="851"/>
        </w:tabs>
        <w:spacing w:line="360" w:lineRule="auto"/>
        <w:ind w:left="-426" w:right="-710"/>
        <w:rPr>
          <w:sz w:val="24"/>
          <w:szCs w:val="24"/>
        </w:rPr>
      </w:pPr>
      <w:r w:rsidRPr="004B632C">
        <w:rPr>
          <w:sz w:val="24"/>
          <w:szCs w:val="24"/>
        </w:rPr>
        <w:t xml:space="preserve">PROCESSO LICITATÓRIO Nº </w:t>
      </w:r>
      <w:r w:rsidR="00FF07C6">
        <w:rPr>
          <w:sz w:val="24"/>
          <w:szCs w:val="24"/>
        </w:rPr>
        <w:t>38/2021</w:t>
      </w:r>
    </w:p>
    <w:p w:rsidR="00AD64A0" w:rsidRPr="004B632C" w:rsidRDefault="00AD64A0" w:rsidP="00535BDF">
      <w:pPr>
        <w:pStyle w:val="Ttulo"/>
        <w:tabs>
          <w:tab w:val="center" w:pos="851"/>
        </w:tabs>
        <w:spacing w:line="360" w:lineRule="auto"/>
        <w:ind w:left="-426" w:right="-710"/>
        <w:rPr>
          <w:sz w:val="24"/>
          <w:szCs w:val="24"/>
        </w:rPr>
      </w:pPr>
      <w:r w:rsidRPr="004B632C">
        <w:rPr>
          <w:sz w:val="24"/>
          <w:szCs w:val="24"/>
        </w:rPr>
        <w:t>PREGÃO PRESENCIAL</w:t>
      </w:r>
      <w:r>
        <w:rPr>
          <w:sz w:val="24"/>
          <w:szCs w:val="24"/>
        </w:rPr>
        <w:t xml:space="preserve"> - SRP</w:t>
      </w:r>
      <w:r w:rsidRPr="004B632C">
        <w:rPr>
          <w:sz w:val="24"/>
          <w:szCs w:val="24"/>
        </w:rPr>
        <w:t xml:space="preserve"> Nº </w:t>
      </w:r>
      <w:r w:rsidR="00FF07C6">
        <w:rPr>
          <w:sz w:val="24"/>
          <w:szCs w:val="24"/>
        </w:rPr>
        <w:t>19/2021</w:t>
      </w:r>
    </w:p>
    <w:p w:rsidR="00AD64A0" w:rsidRPr="004B632C" w:rsidRDefault="00AD64A0" w:rsidP="00535BDF">
      <w:pPr>
        <w:tabs>
          <w:tab w:val="center" w:pos="851"/>
        </w:tabs>
        <w:spacing w:after="0" w:line="360" w:lineRule="auto"/>
        <w:ind w:left="-426" w:right="-710"/>
        <w:jc w:val="both"/>
        <w:rPr>
          <w:rFonts w:ascii="Times New Roman" w:hAnsi="Times New Roman"/>
          <w:sz w:val="24"/>
          <w:szCs w:val="24"/>
        </w:rPr>
      </w:pPr>
    </w:p>
    <w:p w:rsidR="00AD64A0" w:rsidRPr="004B632C" w:rsidRDefault="00AD64A0" w:rsidP="00535BDF">
      <w:pPr>
        <w:tabs>
          <w:tab w:val="center" w:pos="851"/>
        </w:tabs>
        <w:spacing w:after="0" w:line="360" w:lineRule="auto"/>
        <w:ind w:left="-426" w:right="-710"/>
        <w:jc w:val="both"/>
        <w:rPr>
          <w:rFonts w:ascii="Times New Roman" w:hAnsi="Times New Roman"/>
          <w:sz w:val="24"/>
          <w:szCs w:val="24"/>
        </w:rPr>
      </w:pPr>
    </w:p>
    <w:p w:rsidR="00AD64A0" w:rsidRPr="004B632C" w:rsidRDefault="00AD64A0" w:rsidP="00535BDF">
      <w:pPr>
        <w:pStyle w:val="Ttulo"/>
        <w:tabs>
          <w:tab w:val="center" w:pos="851"/>
        </w:tabs>
        <w:spacing w:line="360" w:lineRule="auto"/>
        <w:ind w:left="-426" w:right="-710"/>
        <w:rPr>
          <w:sz w:val="24"/>
          <w:szCs w:val="24"/>
        </w:rPr>
      </w:pPr>
      <w:proofErr w:type="gramStart"/>
      <w:r w:rsidRPr="004B632C">
        <w:rPr>
          <w:sz w:val="24"/>
          <w:szCs w:val="24"/>
        </w:rPr>
        <w:t>ANEXO V</w:t>
      </w:r>
      <w:r>
        <w:rPr>
          <w:sz w:val="24"/>
          <w:szCs w:val="24"/>
        </w:rPr>
        <w:t>I</w:t>
      </w:r>
      <w:proofErr w:type="gramEnd"/>
    </w:p>
    <w:p w:rsidR="00AD64A0" w:rsidRPr="004B632C" w:rsidRDefault="00AD64A0" w:rsidP="00535BDF">
      <w:pPr>
        <w:tabs>
          <w:tab w:val="center" w:pos="851"/>
        </w:tabs>
        <w:spacing w:after="0" w:line="360" w:lineRule="auto"/>
        <w:ind w:left="-426" w:right="-710"/>
        <w:jc w:val="center"/>
        <w:rPr>
          <w:rFonts w:ascii="Times New Roman" w:hAnsi="Times New Roman"/>
          <w:b/>
          <w:sz w:val="24"/>
          <w:szCs w:val="24"/>
        </w:rPr>
      </w:pPr>
      <w:r w:rsidRPr="004B632C">
        <w:rPr>
          <w:rFonts w:ascii="Times New Roman" w:hAnsi="Times New Roman"/>
          <w:b/>
          <w:sz w:val="24"/>
          <w:szCs w:val="24"/>
        </w:rPr>
        <w:t xml:space="preserve">DECLARAÇÃO DE CUMPRIMENTO AO ARTIGO 7.º, INCISO XXXIII, DA </w:t>
      </w:r>
      <w:proofErr w:type="gramStart"/>
      <w:r w:rsidRPr="004B632C">
        <w:rPr>
          <w:rFonts w:ascii="Times New Roman" w:hAnsi="Times New Roman"/>
          <w:b/>
          <w:sz w:val="24"/>
          <w:szCs w:val="24"/>
        </w:rPr>
        <w:t>CF</w:t>
      </w:r>
      <w:proofErr w:type="gramEnd"/>
    </w:p>
    <w:p w:rsidR="00AD64A0" w:rsidRPr="004B632C" w:rsidRDefault="00AD64A0" w:rsidP="00535BDF">
      <w:pPr>
        <w:tabs>
          <w:tab w:val="center" w:pos="851"/>
        </w:tabs>
        <w:spacing w:after="0" w:line="360" w:lineRule="auto"/>
        <w:ind w:left="-426" w:right="-710"/>
        <w:jc w:val="center"/>
        <w:rPr>
          <w:rFonts w:ascii="Times New Roman" w:hAnsi="Times New Roman"/>
          <w:b/>
          <w:sz w:val="24"/>
          <w:szCs w:val="24"/>
        </w:rPr>
      </w:pPr>
    </w:p>
    <w:p w:rsidR="00AD64A0" w:rsidRPr="004B632C" w:rsidRDefault="00AD64A0" w:rsidP="00535BDF">
      <w:pPr>
        <w:tabs>
          <w:tab w:val="center" w:pos="851"/>
        </w:tabs>
        <w:spacing w:after="0" w:line="360" w:lineRule="auto"/>
        <w:ind w:left="-426" w:right="-710"/>
        <w:jc w:val="center"/>
        <w:rPr>
          <w:rFonts w:ascii="Times New Roman" w:hAnsi="Times New Roman"/>
          <w:sz w:val="24"/>
          <w:szCs w:val="24"/>
        </w:rPr>
      </w:pPr>
    </w:p>
    <w:p w:rsidR="00FF07C6" w:rsidRDefault="00FF07C6" w:rsidP="00535BDF">
      <w:pPr>
        <w:tabs>
          <w:tab w:val="center" w:pos="851"/>
        </w:tabs>
        <w:spacing w:after="0" w:line="360" w:lineRule="auto"/>
        <w:ind w:left="-426" w:right="-710"/>
        <w:jc w:val="both"/>
        <w:rPr>
          <w:rFonts w:ascii="Times New Roman" w:hAnsi="Times New Roman"/>
          <w:sz w:val="24"/>
          <w:szCs w:val="24"/>
        </w:rPr>
      </w:pPr>
      <w:r>
        <w:rPr>
          <w:rFonts w:ascii="Times New Roman" w:hAnsi="Times New Roman"/>
          <w:sz w:val="24"/>
          <w:szCs w:val="24"/>
        </w:rPr>
        <w:tab/>
      </w:r>
      <w:r>
        <w:rPr>
          <w:rFonts w:ascii="Times New Roman" w:hAnsi="Times New Roman"/>
          <w:sz w:val="24"/>
          <w:szCs w:val="24"/>
        </w:rPr>
        <w:tab/>
        <w:t>A empresa</w:t>
      </w:r>
      <w:proofErr w:type="gramStart"/>
      <w:r>
        <w:rPr>
          <w:rFonts w:ascii="Times New Roman" w:hAnsi="Times New Roman"/>
          <w:sz w:val="24"/>
          <w:szCs w:val="24"/>
        </w:rPr>
        <w:t>..............................................</w:t>
      </w:r>
      <w:proofErr w:type="gramEnd"/>
      <w:r>
        <w:rPr>
          <w:rFonts w:ascii="Times New Roman" w:hAnsi="Times New Roman"/>
          <w:sz w:val="24"/>
          <w:szCs w:val="24"/>
        </w:rPr>
        <w:t xml:space="preserve">, cadastrada sob CNPJ ...................................., com sede na rua......................................., localizada no município de........................................, neste ato representada pelo(a) </w:t>
      </w:r>
      <w:proofErr w:type="spellStart"/>
      <w:r>
        <w:rPr>
          <w:rFonts w:ascii="Times New Roman" w:hAnsi="Times New Roman"/>
          <w:sz w:val="24"/>
          <w:szCs w:val="24"/>
        </w:rPr>
        <w:t>Sr</w:t>
      </w:r>
      <w:proofErr w:type="spellEnd"/>
      <w:r>
        <w:rPr>
          <w:rFonts w:ascii="Times New Roman" w:hAnsi="Times New Roman"/>
          <w:sz w:val="24"/>
          <w:szCs w:val="24"/>
        </w:rPr>
        <w:t xml:space="preserve">(a)....................................., cadastrado(a) sob CPF ..........................................., </w:t>
      </w:r>
      <w:r>
        <w:rPr>
          <w:rFonts w:ascii="Times New Roman" w:hAnsi="Times New Roman"/>
          <w:b/>
          <w:sz w:val="24"/>
          <w:szCs w:val="24"/>
        </w:rPr>
        <w:t>DECLARA</w:t>
      </w:r>
      <w:r w:rsidR="00AD64A0" w:rsidRPr="004B632C">
        <w:rPr>
          <w:rFonts w:ascii="Times New Roman" w:hAnsi="Times New Roman"/>
          <w:sz w:val="24"/>
          <w:szCs w:val="24"/>
        </w:rPr>
        <w:t xml:space="preserve"> para os fins de direito, na qualidade de licitante do procedimento licitatório</w:t>
      </w:r>
      <w:r>
        <w:rPr>
          <w:rFonts w:ascii="Times New Roman" w:hAnsi="Times New Roman"/>
          <w:sz w:val="24"/>
          <w:szCs w:val="24"/>
        </w:rPr>
        <w:t xml:space="preserve"> N° 38/2021</w:t>
      </w:r>
      <w:r w:rsidR="00AD64A0" w:rsidRPr="004B632C">
        <w:rPr>
          <w:rFonts w:ascii="Times New Roman" w:hAnsi="Times New Roman"/>
          <w:sz w:val="24"/>
          <w:szCs w:val="24"/>
        </w:rPr>
        <w:t xml:space="preserve"> sob a modalidade de Pregão Presencial</w:t>
      </w:r>
      <w:r w:rsidR="00AD64A0">
        <w:rPr>
          <w:rFonts w:ascii="Times New Roman" w:hAnsi="Times New Roman"/>
          <w:sz w:val="24"/>
          <w:szCs w:val="24"/>
        </w:rPr>
        <w:t xml:space="preserve"> SRP</w:t>
      </w:r>
      <w:r w:rsidR="00AD64A0" w:rsidRPr="004B632C">
        <w:rPr>
          <w:rFonts w:ascii="Times New Roman" w:hAnsi="Times New Roman"/>
          <w:sz w:val="24"/>
          <w:szCs w:val="24"/>
        </w:rPr>
        <w:t xml:space="preserve"> nº </w:t>
      </w:r>
      <w:r>
        <w:rPr>
          <w:rFonts w:ascii="Times New Roman" w:hAnsi="Times New Roman"/>
          <w:sz w:val="24"/>
          <w:szCs w:val="24"/>
        </w:rPr>
        <w:t>19/2021 que:</w:t>
      </w:r>
    </w:p>
    <w:p w:rsidR="00FF07C6" w:rsidRDefault="00FF07C6" w:rsidP="00535BDF">
      <w:pPr>
        <w:tabs>
          <w:tab w:val="center" w:pos="851"/>
        </w:tabs>
        <w:spacing w:after="0" w:line="360" w:lineRule="auto"/>
        <w:ind w:left="-426" w:right="-710"/>
        <w:jc w:val="both"/>
        <w:rPr>
          <w:rFonts w:ascii="Times New Roman" w:hAnsi="Times New Roman"/>
          <w:sz w:val="24"/>
          <w:szCs w:val="24"/>
        </w:rPr>
      </w:pPr>
    </w:p>
    <w:p w:rsidR="00AD64A0" w:rsidRPr="00FF07C6" w:rsidRDefault="00FF07C6" w:rsidP="00FF07C6">
      <w:pPr>
        <w:tabs>
          <w:tab w:val="center" w:pos="851"/>
        </w:tabs>
        <w:spacing w:before="240" w:after="0" w:line="360" w:lineRule="auto"/>
        <w:ind w:left="-426" w:right="-710"/>
        <w:jc w:val="both"/>
        <w:rPr>
          <w:rFonts w:ascii="Times New Roman" w:hAnsi="Times New Roman"/>
          <w:b/>
          <w:sz w:val="24"/>
          <w:szCs w:val="24"/>
        </w:rPr>
      </w:pPr>
      <w:proofErr w:type="gramStart"/>
      <w:r w:rsidRPr="00FF07C6">
        <w:rPr>
          <w:rFonts w:ascii="Times New Roman" w:hAnsi="Times New Roman"/>
          <w:b/>
          <w:sz w:val="24"/>
          <w:szCs w:val="24"/>
        </w:rPr>
        <w:t xml:space="preserve">(  </w:t>
      </w:r>
      <w:proofErr w:type="gramEnd"/>
      <w:r w:rsidRPr="00FF07C6">
        <w:rPr>
          <w:rFonts w:ascii="Times New Roman" w:hAnsi="Times New Roman"/>
          <w:b/>
          <w:sz w:val="24"/>
          <w:szCs w:val="24"/>
        </w:rPr>
        <w:t>)</w:t>
      </w:r>
      <w:r w:rsidR="00AD64A0" w:rsidRPr="00FF07C6">
        <w:rPr>
          <w:rFonts w:ascii="Times New Roman" w:hAnsi="Times New Roman"/>
          <w:b/>
          <w:sz w:val="24"/>
          <w:szCs w:val="24"/>
        </w:rPr>
        <w:t xml:space="preserve"> em cumprimento ao inciso XXXIII, do artigo 7º da Constituição Federal de que não possuímos em nosso quadro funcional, pessoas menores de 18 (dezoito) anos em trabalho noturno, perigoso ou insalubre e, de menores de 16 (dezesseis) anos em qualquer trabalho, salvo na condição de aprendiz, a partir dos 14 (quatorze) anos.</w:t>
      </w:r>
    </w:p>
    <w:p w:rsidR="00AD64A0" w:rsidRPr="004B632C" w:rsidRDefault="00AD64A0" w:rsidP="00535BDF">
      <w:pPr>
        <w:tabs>
          <w:tab w:val="center" w:pos="851"/>
        </w:tabs>
        <w:spacing w:after="0" w:line="360" w:lineRule="auto"/>
        <w:ind w:left="-426" w:right="-710"/>
        <w:jc w:val="both"/>
        <w:rPr>
          <w:rFonts w:ascii="Times New Roman" w:hAnsi="Times New Roman"/>
          <w:sz w:val="24"/>
          <w:szCs w:val="24"/>
        </w:rPr>
      </w:pPr>
    </w:p>
    <w:p w:rsidR="00AD64A0" w:rsidRPr="004B632C" w:rsidRDefault="00AD64A0" w:rsidP="00FF07C6">
      <w:pPr>
        <w:tabs>
          <w:tab w:val="center" w:pos="851"/>
        </w:tabs>
        <w:spacing w:after="0" w:line="360" w:lineRule="auto"/>
        <w:ind w:left="-426" w:right="-710" w:firstLine="1134"/>
        <w:jc w:val="center"/>
        <w:rPr>
          <w:rFonts w:ascii="Times New Roman" w:hAnsi="Times New Roman"/>
          <w:sz w:val="24"/>
          <w:szCs w:val="24"/>
        </w:rPr>
      </w:pPr>
      <w:r w:rsidRPr="004B632C">
        <w:rPr>
          <w:rFonts w:ascii="Times New Roman" w:hAnsi="Times New Roman"/>
          <w:sz w:val="24"/>
          <w:szCs w:val="24"/>
        </w:rPr>
        <w:t>Por ser expressão da verdade, firmamos o presente.</w:t>
      </w:r>
    </w:p>
    <w:p w:rsidR="00AD64A0" w:rsidRPr="004B632C" w:rsidRDefault="00AD64A0" w:rsidP="00535BDF">
      <w:pPr>
        <w:tabs>
          <w:tab w:val="center" w:pos="851"/>
        </w:tabs>
        <w:spacing w:after="0" w:line="360" w:lineRule="auto"/>
        <w:ind w:left="-426" w:right="-710"/>
        <w:jc w:val="both"/>
        <w:rPr>
          <w:rFonts w:ascii="Times New Roman" w:hAnsi="Times New Roman"/>
          <w:sz w:val="24"/>
          <w:szCs w:val="24"/>
        </w:rPr>
      </w:pPr>
    </w:p>
    <w:p w:rsidR="00AD64A0" w:rsidRPr="004B632C" w:rsidRDefault="00AD64A0" w:rsidP="00535BDF">
      <w:pPr>
        <w:tabs>
          <w:tab w:val="center" w:pos="851"/>
        </w:tabs>
        <w:spacing w:after="0" w:line="360" w:lineRule="auto"/>
        <w:ind w:left="-426" w:right="-710"/>
        <w:jc w:val="both"/>
        <w:rPr>
          <w:rFonts w:ascii="Times New Roman" w:hAnsi="Times New Roman"/>
          <w:sz w:val="24"/>
          <w:szCs w:val="24"/>
        </w:rPr>
      </w:pPr>
    </w:p>
    <w:p w:rsidR="00AD64A0" w:rsidRPr="004B632C" w:rsidRDefault="0069381D" w:rsidP="00535BDF">
      <w:pPr>
        <w:tabs>
          <w:tab w:val="center" w:pos="851"/>
        </w:tabs>
        <w:spacing w:after="0" w:line="360" w:lineRule="auto"/>
        <w:ind w:left="-426" w:right="-710"/>
        <w:jc w:val="center"/>
        <w:rPr>
          <w:rFonts w:ascii="Times New Roman" w:hAnsi="Times New Roman"/>
          <w:sz w:val="24"/>
          <w:szCs w:val="24"/>
        </w:rPr>
      </w:pPr>
      <w:proofErr w:type="gramStart"/>
      <w:r>
        <w:rPr>
          <w:rFonts w:ascii="Times New Roman" w:hAnsi="Times New Roman"/>
          <w:sz w:val="24"/>
          <w:szCs w:val="24"/>
        </w:rPr>
        <w:t>..........................................</w:t>
      </w:r>
      <w:proofErr w:type="gramEnd"/>
      <w:r w:rsidR="00AD64A0" w:rsidRPr="004B632C">
        <w:rPr>
          <w:rFonts w:ascii="Times New Roman" w:hAnsi="Times New Roman"/>
          <w:sz w:val="24"/>
          <w:szCs w:val="24"/>
        </w:rPr>
        <w:t xml:space="preserve">, em </w:t>
      </w:r>
      <w:r>
        <w:rPr>
          <w:rFonts w:ascii="Times New Roman" w:hAnsi="Times New Roman"/>
          <w:sz w:val="24"/>
          <w:szCs w:val="24"/>
        </w:rPr>
        <w:t>..............de ............................</w:t>
      </w:r>
      <w:r w:rsidR="00AD64A0" w:rsidRPr="004B632C">
        <w:rPr>
          <w:rFonts w:ascii="Times New Roman" w:hAnsi="Times New Roman"/>
          <w:sz w:val="24"/>
          <w:szCs w:val="24"/>
        </w:rPr>
        <w:t xml:space="preserve"> de </w:t>
      </w:r>
      <w:r w:rsidR="00FF07C6">
        <w:rPr>
          <w:rFonts w:ascii="Times New Roman" w:hAnsi="Times New Roman"/>
          <w:sz w:val="24"/>
          <w:szCs w:val="24"/>
        </w:rPr>
        <w:t>2021.</w:t>
      </w:r>
    </w:p>
    <w:p w:rsidR="00AD64A0" w:rsidRDefault="00AD64A0" w:rsidP="00535BDF">
      <w:pPr>
        <w:tabs>
          <w:tab w:val="center" w:pos="851"/>
        </w:tabs>
        <w:spacing w:after="0" w:line="360" w:lineRule="auto"/>
        <w:ind w:left="-426" w:right="-710"/>
        <w:jc w:val="center"/>
        <w:rPr>
          <w:rFonts w:ascii="Times New Roman" w:hAnsi="Times New Roman"/>
          <w:sz w:val="24"/>
          <w:szCs w:val="24"/>
        </w:rPr>
      </w:pPr>
    </w:p>
    <w:p w:rsidR="00AD64A0" w:rsidRDefault="00AD64A0" w:rsidP="00535BDF">
      <w:pPr>
        <w:tabs>
          <w:tab w:val="center" w:pos="851"/>
        </w:tabs>
        <w:spacing w:after="0" w:line="360" w:lineRule="auto"/>
        <w:ind w:left="-426" w:right="-710"/>
        <w:jc w:val="center"/>
        <w:rPr>
          <w:rFonts w:ascii="Times New Roman" w:hAnsi="Times New Roman"/>
          <w:sz w:val="24"/>
          <w:szCs w:val="24"/>
        </w:rPr>
      </w:pPr>
    </w:p>
    <w:p w:rsidR="00AD64A0" w:rsidRPr="004B632C" w:rsidRDefault="00AD64A0" w:rsidP="00535BDF">
      <w:pPr>
        <w:tabs>
          <w:tab w:val="center" w:pos="851"/>
        </w:tabs>
        <w:spacing w:after="0" w:line="360" w:lineRule="auto"/>
        <w:ind w:left="-426" w:right="-710"/>
        <w:jc w:val="center"/>
        <w:rPr>
          <w:rFonts w:ascii="Times New Roman" w:hAnsi="Times New Roman"/>
          <w:sz w:val="24"/>
          <w:szCs w:val="24"/>
        </w:rPr>
      </w:pPr>
    </w:p>
    <w:p w:rsidR="00AD64A0" w:rsidRPr="0069381D" w:rsidRDefault="00AD64A0" w:rsidP="00535BDF">
      <w:pPr>
        <w:tabs>
          <w:tab w:val="center" w:pos="851"/>
        </w:tabs>
        <w:spacing w:after="0" w:line="360" w:lineRule="auto"/>
        <w:ind w:left="-426" w:right="-710"/>
        <w:jc w:val="center"/>
        <w:rPr>
          <w:rFonts w:ascii="Times New Roman" w:hAnsi="Times New Roman"/>
          <w:b/>
          <w:sz w:val="24"/>
          <w:szCs w:val="24"/>
        </w:rPr>
      </w:pPr>
      <w:r w:rsidRPr="0069381D">
        <w:rPr>
          <w:rFonts w:ascii="Times New Roman" w:hAnsi="Times New Roman"/>
          <w:b/>
          <w:sz w:val="24"/>
          <w:szCs w:val="24"/>
        </w:rPr>
        <w:t>___________________</w:t>
      </w:r>
    </w:p>
    <w:p w:rsidR="00AD64A0" w:rsidRPr="0069381D" w:rsidRDefault="00AD64A0" w:rsidP="00535BDF">
      <w:pPr>
        <w:tabs>
          <w:tab w:val="center" w:pos="851"/>
        </w:tabs>
        <w:spacing w:after="0" w:line="360" w:lineRule="auto"/>
        <w:ind w:left="-426" w:right="-710"/>
        <w:jc w:val="center"/>
        <w:rPr>
          <w:rFonts w:ascii="Times New Roman" w:hAnsi="Times New Roman"/>
          <w:b/>
          <w:sz w:val="24"/>
          <w:szCs w:val="24"/>
        </w:rPr>
      </w:pPr>
      <w:r w:rsidRPr="0069381D">
        <w:rPr>
          <w:rFonts w:ascii="Times New Roman" w:hAnsi="Times New Roman"/>
          <w:b/>
          <w:sz w:val="24"/>
          <w:szCs w:val="24"/>
        </w:rPr>
        <w:t>Representante Legal</w:t>
      </w:r>
    </w:p>
    <w:p w:rsidR="00AD64A0" w:rsidRPr="004B632C" w:rsidRDefault="00AD64A0" w:rsidP="00535BDF">
      <w:pPr>
        <w:tabs>
          <w:tab w:val="center" w:pos="851"/>
        </w:tabs>
        <w:spacing w:after="0" w:line="360" w:lineRule="auto"/>
        <w:ind w:left="-426" w:right="-710"/>
        <w:jc w:val="center"/>
        <w:rPr>
          <w:rFonts w:ascii="Times New Roman" w:hAnsi="Times New Roman"/>
          <w:sz w:val="24"/>
          <w:szCs w:val="24"/>
        </w:rPr>
      </w:pPr>
    </w:p>
    <w:p w:rsidR="00AD64A0" w:rsidRPr="004B632C" w:rsidRDefault="00AD64A0" w:rsidP="00535BDF">
      <w:pPr>
        <w:tabs>
          <w:tab w:val="center" w:pos="851"/>
        </w:tabs>
        <w:spacing w:after="0" w:line="360" w:lineRule="auto"/>
        <w:ind w:left="-426" w:right="-710"/>
        <w:jc w:val="both"/>
        <w:rPr>
          <w:rFonts w:ascii="Times New Roman" w:hAnsi="Times New Roman"/>
          <w:sz w:val="24"/>
          <w:szCs w:val="24"/>
        </w:rPr>
      </w:pPr>
    </w:p>
    <w:p w:rsidR="00AD64A0" w:rsidRPr="004B632C" w:rsidRDefault="00AD64A0" w:rsidP="00535BDF">
      <w:pPr>
        <w:tabs>
          <w:tab w:val="center" w:pos="851"/>
        </w:tabs>
        <w:autoSpaceDE w:val="0"/>
        <w:autoSpaceDN w:val="0"/>
        <w:adjustRightInd w:val="0"/>
        <w:spacing w:after="0" w:line="360" w:lineRule="auto"/>
        <w:ind w:left="-426" w:right="-710"/>
        <w:jc w:val="both"/>
        <w:rPr>
          <w:rFonts w:ascii="Times New Roman" w:hAnsi="Times New Roman"/>
          <w:b/>
          <w:bCs/>
          <w:caps/>
          <w:sz w:val="24"/>
          <w:szCs w:val="24"/>
        </w:rPr>
      </w:pPr>
    </w:p>
    <w:p w:rsidR="00AD64A0" w:rsidRDefault="00AD64A0" w:rsidP="00535BDF">
      <w:pPr>
        <w:pStyle w:val="Ttulo"/>
        <w:spacing w:line="360" w:lineRule="auto"/>
        <w:ind w:left="-426" w:right="-710"/>
        <w:rPr>
          <w:sz w:val="24"/>
          <w:szCs w:val="24"/>
        </w:rPr>
      </w:pPr>
      <w:r>
        <w:rPr>
          <w:sz w:val="24"/>
          <w:szCs w:val="24"/>
        </w:rPr>
        <w:t xml:space="preserve">PROCESSO LICITATÓRIO Nº </w:t>
      </w:r>
      <w:r w:rsidR="00D803C0">
        <w:rPr>
          <w:sz w:val="24"/>
          <w:szCs w:val="24"/>
        </w:rPr>
        <w:t>38/2021</w:t>
      </w:r>
    </w:p>
    <w:p w:rsidR="00AD64A0" w:rsidRDefault="00AD64A0" w:rsidP="00535BDF">
      <w:pPr>
        <w:pStyle w:val="Ttulo"/>
        <w:spacing w:line="360" w:lineRule="auto"/>
        <w:ind w:left="-426" w:right="-710"/>
        <w:rPr>
          <w:sz w:val="24"/>
          <w:szCs w:val="24"/>
        </w:rPr>
      </w:pPr>
      <w:r>
        <w:rPr>
          <w:sz w:val="24"/>
          <w:szCs w:val="24"/>
        </w:rPr>
        <w:t xml:space="preserve">PREGÃO PRESENCIAL – SRP Nº </w:t>
      </w:r>
      <w:r w:rsidR="00D803C0">
        <w:rPr>
          <w:sz w:val="24"/>
          <w:szCs w:val="24"/>
        </w:rPr>
        <w:t>19/2021</w:t>
      </w:r>
    </w:p>
    <w:p w:rsidR="00AD64A0" w:rsidRDefault="00AD64A0" w:rsidP="00535BDF">
      <w:pPr>
        <w:pStyle w:val="Ttulo"/>
        <w:spacing w:line="360" w:lineRule="auto"/>
        <w:ind w:left="-426" w:right="-710"/>
        <w:rPr>
          <w:sz w:val="24"/>
          <w:szCs w:val="24"/>
        </w:rPr>
      </w:pPr>
    </w:p>
    <w:p w:rsidR="00AD64A0" w:rsidRDefault="00AD64A0" w:rsidP="00535BDF">
      <w:pPr>
        <w:pStyle w:val="Ttulo"/>
        <w:spacing w:line="360" w:lineRule="auto"/>
        <w:ind w:left="-426" w:right="-710"/>
        <w:rPr>
          <w:sz w:val="24"/>
          <w:szCs w:val="24"/>
        </w:rPr>
      </w:pPr>
      <w:r>
        <w:rPr>
          <w:sz w:val="24"/>
          <w:szCs w:val="24"/>
        </w:rPr>
        <w:t>ANEXO VII</w:t>
      </w:r>
    </w:p>
    <w:p w:rsidR="00AD64A0" w:rsidRDefault="00AD64A0" w:rsidP="00535BDF">
      <w:pPr>
        <w:pStyle w:val="Ttulo"/>
        <w:spacing w:line="360" w:lineRule="auto"/>
        <w:ind w:left="-426" w:right="-710"/>
        <w:rPr>
          <w:sz w:val="24"/>
          <w:szCs w:val="24"/>
        </w:rPr>
      </w:pPr>
    </w:p>
    <w:p w:rsidR="00AD64A0" w:rsidRDefault="00AD64A0" w:rsidP="00535BDF">
      <w:pPr>
        <w:spacing w:line="360" w:lineRule="auto"/>
        <w:ind w:left="-426" w:right="-710"/>
        <w:jc w:val="center"/>
        <w:rPr>
          <w:rFonts w:ascii="Times New Roman" w:hAnsi="Times New Roman"/>
          <w:b/>
          <w:sz w:val="24"/>
          <w:szCs w:val="24"/>
        </w:rPr>
      </w:pPr>
      <w:r>
        <w:rPr>
          <w:rFonts w:ascii="Times New Roman" w:hAnsi="Times New Roman"/>
          <w:b/>
          <w:spacing w:val="-4"/>
          <w:sz w:val="24"/>
          <w:szCs w:val="24"/>
        </w:rPr>
        <w:t xml:space="preserve">MINUTA </w:t>
      </w:r>
      <w:r>
        <w:rPr>
          <w:rFonts w:ascii="Times New Roman" w:hAnsi="Times New Roman"/>
          <w:b/>
          <w:sz w:val="24"/>
          <w:szCs w:val="24"/>
        </w:rPr>
        <w:t xml:space="preserve">DA </w:t>
      </w:r>
      <w:r>
        <w:rPr>
          <w:rFonts w:ascii="Times New Roman" w:hAnsi="Times New Roman"/>
          <w:b/>
          <w:spacing w:val="-11"/>
          <w:sz w:val="24"/>
          <w:szCs w:val="24"/>
        </w:rPr>
        <w:t xml:space="preserve">ATA </w:t>
      </w:r>
      <w:r>
        <w:rPr>
          <w:rFonts w:ascii="Times New Roman" w:hAnsi="Times New Roman"/>
          <w:b/>
          <w:sz w:val="24"/>
          <w:szCs w:val="24"/>
        </w:rPr>
        <w:t>DE REG</w:t>
      </w:r>
      <w:r w:rsidR="00AC58F2">
        <w:rPr>
          <w:rFonts w:ascii="Times New Roman" w:hAnsi="Times New Roman"/>
          <w:b/>
          <w:sz w:val="24"/>
          <w:szCs w:val="24"/>
        </w:rPr>
        <w:t xml:space="preserve">ISTRO DE PREÇOS Nº </w:t>
      </w:r>
      <w:r w:rsidR="00AC58F2">
        <w:rPr>
          <w:rFonts w:ascii="Times New Roman" w:hAnsi="Times New Roman"/>
          <w:b/>
          <w:sz w:val="24"/>
          <w:szCs w:val="24"/>
        </w:rPr>
        <w:softHyphen/>
      </w:r>
      <w:r w:rsidR="00AC58F2">
        <w:rPr>
          <w:rFonts w:ascii="Times New Roman" w:hAnsi="Times New Roman"/>
          <w:b/>
          <w:sz w:val="24"/>
          <w:szCs w:val="24"/>
        </w:rPr>
        <w:softHyphen/>
      </w:r>
      <w:r w:rsidR="00AC58F2">
        <w:rPr>
          <w:rFonts w:ascii="Times New Roman" w:hAnsi="Times New Roman"/>
          <w:b/>
          <w:sz w:val="24"/>
          <w:szCs w:val="24"/>
        </w:rPr>
        <w:softHyphen/>
      </w:r>
      <w:r w:rsidR="00AC58F2">
        <w:rPr>
          <w:rFonts w:ascii="Times New Roman" w:hAnsi="Times New Roman"/>
          <w:b/>
          <w:sz w:val="24"/>
          <w:szCs w:val="24"/>
        </w:rPr>
        <w:softHyphen/>
      </w:r>
      <w:r w:rsidR="00AC58F2">
        <w:rPr>
          <w:rFonts w:ascii="Times New Roman" w:hAnsi="Times New Roman"/>
          <w:b/>
          <w:sz w:val="24"/>
          <w:szCs w:val="24"/>
        </w:rPr>
        <w:softHyphen/>
      </w:r>
      <w:r w:rsidR="00AC58F2">
        <w:rPr>
          <w:rFonts w:ascii="Times New Roman" w:hAnsi="Times New Roman"/>
          <w:b/>
          <w:sz w:val="24"/>
          <w:szCs w:val="24"/>
        </w:rPr>
        <w:softHyphen/>
      </w:r>
      <w:r w:rsidR="00AC58F2">
        <w:rPr>
          <w:rFonts w:ascii="Times New Roman" w:hAnsi="Times New Roman"/>
          <w:b/>
          <w:sz w:val="24"/>
          <w:szCs w:val="24"/>
        </w:rPr>
        <w:softHyphen/>
      </w:r>
      <w:r w:rsidR="00AC58F2">
        <w:rPr>
          <w:rFonts w:ascii="Times New Roman" w:hAnsi="Times New Roman"/>
          <w:b/>
          <w:sz w:val="24"/>
          <w:szCs w:val="24"/>
        </w:rPr>
        <w:softHyphen/>
      </w:r>
      <w:r w:rsidR="00AC58F2">
        <w:rPr>
          <w:rFonts w:ascii="Times New Roman" w:hAnsi="Times New Roman"/>
          <w:b/>
          <w:sz w:val="24"/>
          <w:szCs w:val="24"/>
        </w:rPr>
        <w:softHyphen/>
      </w:r>
      <w:r w:rsidR="00AC58F2">
        <w:rPr>
          <w:rFonts w:ascii="Times New Roman" w:hAnsi="Times New Roman"/>
          <w:b/>
          <w:sz w:val="24"/>
          <w:szCs w:val="24"/>
        </w:rPr>
        <w:softHyphen/>
      </w:r>
      <w:proofErr w:type="gramStart"/>
      <w:r w:rsidR="00AC58F2">
        <w:rPr>
          <w:rFonts w:ascii="Times New Roman" w:hAnsi="Times New Roman"/>
          <w:b/>
          <w:sz w:val="24"/>
          <w:szCs w:val="24"/>
        </w:rPr>
        <w:t>........</w:t>
      </w:r>
      <w:proofErr w:type="gramEnd"/>
      <w:r w:rsidR="00AC58F2">
        <w:rPr>
          <w:rFonts w:ascii="Times New Roman" w:hAnsi="Times New Roman"/>
          <w:b/>
          <w:sz w:val="24"/>
          <w:szCs w:val="24"/>
        </w:rPr>
        <w:t>/....................</w:t>
      </w:r>
    </w:p>
    <w:p w:rsidR="00AD64A0" w:rsidRDefault="00AD64A0" w:rsidP="00535BDF">
      <w:pPr>
        <w:pStyle w:val="Corpodetexto"/>
        <w:spacing w:before="2" w:line="360" w:lineRule="auto"/>
        <w:ind w:left="-426" w:right="-710"/>
        <w:jc w:val="both"/>
        <w:rPr>
          <w:b/>
        </w:rPr>
      </w:pPr>
    </w:p>
    <w:p w:rsidR="00AD64A0" w:rsidRDefault="00AD64A0" w:rsidP="00535BDF">
      <w:pPr>
        <w:pStyle w:val="Corpodetexto"/>
        <w:spacing w:line="360" w:lineRule="auto"/>
        <w:ind w:left="-426" w:right="-710" w:firstLine="1134"/>
        <w:jc w:val="both"/>
      </w:pPr>
      <w:r>
        <w:t>Aos XX dias do mês de XXXXXXX de 202</w:t>
      </w:r>
      <w:r w:rsidR="00AC58F2">
        <w:t>1</w:t>
      </w:r>
      <w:r>
        <w:t>, o MUNICÍPIO DE CAMPOS BORGES/RS,</w:t>
      </w:r>
      <w:r w:rsidR="00AC58F2">
        <w:t xml:space="preserve"> cadastrado sob CNPJ 92.406.164/0001-31, com sede a </w:t>
      </w:r>
      <w:proofErr w:type="gramStart"/>
      <w:r w:rsidR="00AC58F2">
        <w:t>praça</w:t>
      </w:r>
      <w:proofErr w:type="gramEnd"/>
      <w:r w:rsidR="00AC58F2">
        <w:t xml:space="preserve"> 13 de abril, n° 302,</w:t>
      </w:r>
      <w:r>
        <w:t xml:space="preserve"> neste ato representado pel</w:t>
      </w:r>
      <w:r w:rsidR="00AC58F2">
        <w:t>a Prefeita</w:t>
      </w:r>
      <w:r>
        <w:t xml:space="preserve"> Municipal, </w:t>
      </w:r>
      <w:r w:rsidR="00AC58F2">
        <w:rPr>
          <w:spacing w:val="-5"/>
        </w:rPr>
        <w:t xml:space="preserve">Sra. </w:t>
      </w:r>
      <w:r w:rsidR="00AC58F2">
        <w:rPr>
          <w:b/>
          <w:spacing w:val="-5"/>
        </w:rPr>
        <w:t>CLEONICE PASQUALOTTO DA PAIXÃO TOLEDO</w:t>
      </w:r>
      <w:r>
        <w:t>,</w:t>
      </w:r>
      <w:r w:rsidR="00AC58F2">
        <w:t xml:space="preserve"> cadastrada sob CPF 536.280.710-20, residente e domiciliada na rua Goiás, no município de Campos Borges/RS,</w:t>
      </w:r>
      <w:r>
        <w:t xml:space="preserve"> nos termos do art. 15 da Lei nº 8.666/1993, de 21 de junho de 1993, em face da classificação das propostas apresentadas no </w:t>
      </w:r>
      <w:r w:rsidR="00AC58F2">
        <w:t xml:space="preserve">Processo de Licitação N° 38/2021 </w:t>
      </w:r>
      <w:r>
        <w:t xml:space="preserve">Pregão Presencial </w:t>
      </w:r>
      <w:r w:rsidR="00AC58F2">
        <w:t>com Sistema de Registro de Preços N° 19/2021</w:t>
      </w:r>
      <w:r>
        <w:t>, homologado em XX/XX/202</w:t>
      </w:r>
      <w:r w:rsidR="00AC58F2">
        <w:t>1</w:t>
      </w:r>
      <w:r>
        <w:t xml:space="preserve">, resolve </w:t>
      </w:r>
      <w:r w:rsidRPr="00AC58F2">
        <w:rPr>
          <w:b/>
        </w:rPr>
        <w:t>REGISTRAR OS PREÇOS</w:t>
      </w:r>
      <w:r>
        <w:t xml:space="preserve"> das empresas </w:t>
      </w:r>
      <w:r w:rsidR="00AC58F2">
        <w:t xml:space="preserve">com os valores </w:t>
      </w:r>
      <w:r>
        <w:t>mais vantajosos, por item, observadas as condições do Edital que rege o certame e aquelas enunciadas abaixo.</w:t>
      </w:r>
    </w:p>
    <w:p w:rsidR="00AD64A0" w:rsidRDefault="00AD64A0" w:rsidP="00535BDF">
      <w:pPr>
        <w:pStyle w:val="Corpodetexto"/>
        <w:spacing w:before="1" w:line="360" w:lineRule="auto"/>
        <w:ind w:left="-426" w:right="-710"/>
        <w:jc w:val="both"/>
      </w:pPr>
    </w:p>
    <w:p w:rsidR="00AD64A0" w:rsidRDefault="00AD64A0" w:rsidP="00535BDF">
      <w:pPr>
        <w:pStyle w:val="Ttulo11"/>
        <w:tabs>
          <w:tab w:val="left" w:pos="2468"/>
        </w:tabs>
        <w:spacing w:line="360" w:lineRule="auto"/>
        <w:ind w:left="-426" w:right="-710"/>
        <w:jc w:val="both"/>
        <w:rPr>
          <w:rFonts w:ascii="Times New Roman" w:hAnsi="Times New Roman" w:cs="Times New Roman"/>
          <w:sz w:val="24"/>
          <w:szCs w:val="24"/>
        </w:rPr>
      </w:pPr>
      <w:r>
        <w:rPr>
          <w:rFonts w:ascii="Times New Roman" w:hAnsi="Times New Roman" w:cs="Times New Roman"/>
          <w:sz w:val="24"/>
          <w:szCs w:val="24"/>
        </w:rPr>
        <w:t>1.</w:t>
      </w:r>
      <w:r>
        <w:rPr>
          <w:rFonts w:ascii="Times New Roman" w:hAnsi="Times New Roman" w:cs="Times New Roman"/>
          <w:spacing w:val="-3"/>
          <w:sz w:val="24"/>
          <w:szCs w:val="24"/>
        </w:rPr>
        <w:t xml:space="preserve"> DO </w:t>
      </w:r>
      <w:r>
        <w:rPr>
          <w:rFonts w:ascii="Times New Roman" w:hAnsi="Times New Roman" w:cs="Times New Roman"/>
          <w:sz w:val="24"/>
          <w:szCs w:val="24"/>
        </w:rPr>
        <w:t>OBJETO</w:t>
      </w:r>
    </w:p>
    <w:p w:rsidR="00AD64A0" w:rsidRDefault="00AD64A0" w:rsidP="00535BDF">
      <w:pPr>
        <w:pStyle w:val="PargrafodaLista"/>
        <w:tabs>
          <w:tab w:val="left" w:pos="2666"/>
        </w:tabs>
        <w:spacing w:line="360" w:lineRule="auto"/>
        <w:ind w:left="-426" w:right="-710"/>
        <w:rPr>
          <w:rFonts w:ascii="Times New Roman" w:hAnsi="Times New Roman" w:cs="Times New Roman"/>
          <w:sz w:val="24"/>
          <w:szCs w:val="24"/>
        </w:rPr>
      </w:pPr>
      <w:r>
        <w:rPr>
          <w:rFonts w:ascii="Times New Roman" w:hAnsi="Times New Roman" w:cs="Times New Roman"/>
          <w:b/>
          <w:sz w:val="24"/>
          <w:szCs w:val="24"/>
        </w:rPr>
        <w:t>1.1.</w:t>
      </w:r>
      <w:r>
        <w:rPr>
          <w:rFonts w:ascii="Times New Roman" w:hAnsi="Times New Roman" w:cs="Times New Roman"/>
          <w:sz w:val="24"/>
          <w:szCs w:val="24"/>
        </w:rPr>
        <w:t xml:space="preserve"> </w:t>
      </w:r>
      <w:proofErr w:type="gramStart"/>
      <w:r>
        <w:rPr>
          <w:rFonts w:ascii="Times New Roman" w:hAnsi="Times New Roman" w:cs="Times New Roman"/>
          <w:sz w:val="24"/>
          <w:szCs w:val="24"/>
        </w:rPr>
        <w:t>A presente</w:t>
      </w:r>
      <w:proofErr w:type="gramEnd"/>
      <w:r>
        <w:rPr>
          <w:rFonts w:ascii="Times New Roman" w:hAnsi="Times New Roman" w:cs="Times New Roman"/>
          <w:sz w:val="24"/>
          <w:szCs w:val="24"/>
        </w:rPr>
        <w:t xml:space="preserve"> Ata</w:t>
      </w:r>
      <w:r w:rsidR="00240CE4">
        <w:rPr>
          <w:rFonts w:ascii="Times New Roman" w:hAnsi="Times New Roman" w:cs="Times New Roman"/>
          <w:sz w:val="24"/>
          <w:szCs w:val="24"/>
        </w:rPr>
        <w:t xml:space="preserve"> tem por objeto o</w:t>
      </w:r>
      <w:r>
        <w:rPr>
          <w:rFonts w:ascii="Times New Roman" w:hAnsi="Times New Roman" w:cs="Times New Roman"/>
          <w:sz w:val="24"/>
          <w:szCs w:val="24"/>
        </w:rPr>
        <w:t xml:space="preserve"> </w:t>
      </w:r>
      <w:r w:rsidRPr="00F55E36">
        <w:rPr>
          <w:rFonts w:ascii="Times New Roman" w:hAnsi="Times New Roman" w:cs="Times New Roman"/>
          <w:b/>
          <w:sz w:val="24"/>
          <w:szCs w:val="24"/>
        </w:rPr>
        <w:t>registro de preços para aquisições futuras e parceladas de tecidos e aviamentos diversos para uso em oficinas a serem desenvolvidas no CRAS – Centro de Referência e Assistência Social no município de Campos Borges/RS</w:t>
      </w:r>
      <w:r>
        <w:rPr>
          <w:rFonts w:ascii="Times New Roman" w:hAnsi="Times New Roman" w:cs="Times New Roman"/>
          <w:b/>
          <w:sz w:val="24"/>
          <w:szCs w:val="24"/>
        </w:rPr>
        <w:t xml:space="preserve">, </w:t>
      </w:r>
      <w:r>
        <w:rPr>
          <w:rFonts w:ascii="Times New Roman" w:hAnsi="Times New Roman" w:cs="Times New Roman"/>
          <w:sz w:val="24"/>
          <w:szCs w:val="24"/>
        </w:rPr>
        <w:t xml:space="preserve">conforme descrição e quantitativos constantes no Anexo I do Edital do Pregão Presencial </w:t>
      </w:r>
      <w:r w:rsidR="00240CE4">
        <w:rPr>
          <w:rFonts w:ascii="Times New Roman" w:hAnsi="Times New Roman" w:cs="Times New Roman"/>
          <w:sz w:val="24"/>
          <w:szCs w:val="24"/>
        </w:rPr>
        <w:t>SRP N° 19/2021</w:t>
      </w:r>
      <w:r>
        <w:rPr>
          <w:rFonts w:ascii="Times New Roman" w:hAnsi="Times New Roman" w:cs="Times New Roman"/>
          <w:sz w:val="24"/>
          <w:szCs w:val="24"/>
        </w:rPr>
        <w:t>, que passa a fazer parte integrante dessa Ata.</w:t>
      </w:r>
    </w:p>
    <w:p w:rsidR="00E829DD" w:rsidRPr="00465211" w:rsidRDefault="00E829DD" w:rsidP="00E829DD">
      <w:pPr>
        <w:pStyle w:val="PargrafodaLista"/>
        <w:tabs>
          <w:tab w:val="left" w:pos="2666"/>
          <w:tab w:val="left" w:pos="10206"/>
        </w:tabs>
        <w:spacing w:before="240" w:line="360" w:lineRule="auto"/>
        <w:ind w:left="-567" w:right="426"/>
        <w:rPr>
          <w:rFonts w:ascii="Times New Roman" w:hAnsi="Times New Roman" w:cs="Times New Roman"/>
          <w:b/>
        </w:rPr>
      </w:pPr>
      <w:r w:rsidRPr="00465211">
        <w:rPr>
          <w:rFonts w:ascii="Times New Roman" w:hAnsi="Times New Roman" w:cs="Times New Roman"/>
          <w:b/>
        </w:rPr>
        <w:t>2. DO FORNECEDOR, DOS ITENS E QUANTIDADES:</w:t>
      </w:r>
    </w:p>
    <w:tbl>
      <w:tblPr>
        <w:tblStyle w:val="Tabelacomgrade"/>
        <w:tblpPr w:leftFromText="141" w:rightFromText="141" w:vertAnchor="text" w:horzAnchor="margin" w:tblpXSpec="center" w:tblpY="213"/>
        <w:tblW w:w="10651" w:type="dxa"/>
        <w:tblLook w:val="04A0" w:firstRow="1" w:lastRow="0" w:firstColumn="1" w:lastColumn="0" w:noHBand="0" w:noVBand="1"/>
      </w:tblPr>
      <w:tblGrid>
        <w:gridCol w:w="1809"/>
        <w:gridCol w:w="1276"/>
        <w:gridCol w:w="5103"/>
        <w:gridCol w:w="1418"/>
        <w:gridCol w:w="1045"/>
      </w:tblGrid>
      <w:tr w:rsidR="00E829DD" w:rsidRPr="006A0A10" w:rsidTr="00E829DD">
        <w:tc>
          <w:tcPr>
            <w:tcW w:w="180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829DD" w:rsidRPr="006A0A10" w:rsidRDefault="00E829DD" w:rsidP="00E829DD">
            <w:pPr>
              <w:pStyle w:val="Corpodetexto"/>
              <w:spacing w:line="360" w:lineRule="auto"/>
              <w:ind w:left="-142" w:right="-1277"/>
              <w:jc w:val="both"/>
              <w:rPr>
                <w:b/>
                <w:sz w:val="18"/>
                <w:szCs w:val="18"/>
                <w:lang w:eastAsia="en-US"/>
              </w:rPr>
            </w:pPr>
            <w:r>
              <w:rPr>
                <w:b/>
                <w:sz w:val="18"/>
                <w:szCs w:val="18"/>
                <w:lang w:eastAsia="en-US"/>
              </w:rPr>
              <w:t xml:space="preserve">    </w:t>
            </w:r>
            <w:r w:rsidRPr="006A0A10">
              <w:rPr>
                <w:b/>
                <w:sz w:val="18"/>
                <w:szCs w:val="18"/>
                <w:lang w:eastAsia="en-US"/>
              </w:rPr>
              <w:t>CLASSIFIC</w:t>
            </w:r>
            <w:r>
              <w:rPr>
                <w:b/>
                <w:sz w:val="18"/>
                <w:szCs w:val="18"/>
                <w:lang w:eastAsia="en-US"/>
              </w:rPr>
              <w:t>AÇÃO</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829DD" w:rsidRPr="006A0A10" w:rsidRDefault="00E829DD" w:rsidP="00E829DD">
            <w:pPr>
              <w:pStyle w:val="Corpodetexto"/>
              <w:spacing w:line="360" w:lineRule="auto"/>
              <w:ind w:left="40" w:right="-108"/>
              <w:jc w:val="center"/>
              <w:rPr>
                <w:b/>
                <w:sz w:val="18"/>
                <w:szCs w:val="18"/>
                <w:lang w:eastAsia="en-US"/>
              </w:rPr>
            </w:pPr>
            <w:r w:rsidRPr="006A0A10">
              <w:rPr>
                <w:b/>
                <w:sz w:val="18"/>
                <w:szCs w:val="18"/>
                <w:lang w:eastAsia="en-US"/>
              </w:rPr>
              <w:t>QTD</w:t>
            </w:r>
          </w:p>
        </w:tc>
        <w:tc>
          <w:tcPr>
            <w:tcW w:w="510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829DD" w:rsidRPr="006A0A10" w:rsidRDefault="00E829DD" w:rsidP="00E829DD">
            <w:pPr>
              <w:pStyle w:val="Corpodetexto"/>
              <w:spacing w:line="360" w:lineRule="auto"/>
              <w:ind w:left="-993" w:right="-1277"/>
              <w:jc w:val="center"/>
              <w:rPr>
                <w:b/>
                <w:sz w:val="18"/>
                <w:szCs w:val="18"/>
                <w:lang w:eastAsia="en-US"/>
              </w:rPr>
            </w:pPr>
            <w:r w:rsidRPr="006A0A10">
              <w:rPr>
                <w:b/>
                <w:sz w:val="18"/>
                <w:szCs w:val="18"/>
                <w:lang w:eastAsia="en-US"/>
              </w:rPr>
              <w:t>LICITANTE VENCEDORA</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829DD" w:rsidRPr="006A0A10" w:rsidRDefault="00E829DD" w:rsidP="00E829DD">
            <w:pPr>
              <w:pStyle w:val="Corpodetexto"/>
              <w:spacing w:line="360" w:lineRule="auto"/>
              <w:jc w:val="center"/>
              <w:rPr>
                <w:b/>
                <w:sz w:val="18"/>
                <w:szCs w:val="18"/>
                <w:lang w:eastAsia="en-US"/>
              </w:rPr>
            </w:pPr>
            <w:r w:rsidRPr="006A0A10">
              <w:rPr>
                <w:b/>
                <w:sz w:val="18"/>
                <w:szCs w:val="18"/>
                <w:lang w:eastAsia="en-US"/>
              </w:rPr>
              <w:t>VALOR</w:t>
            </w:r>
          </w:p>
          <w:p w:rsidR="00E829DD" w:rsidRPr="006A0A10" w:rsidRDefault="00E829DD" w:rsidP="00E829DD">
            <w:pPr>
              <w:pStyle w:val="Corpodetexto"/>
              <w:spacing w:line="360" w:lineRule="auto"/>
              <w:jc w:val="center"/>
              <w:rPr>
                <w:b/>
                <w:sz w:val="18"/>
                <w:szCs w:val="18"/>
                <w:lang w:eastAsia="en-US"/>
              </w:rPr>
            </w:pPr>
            <w:r w:rsidRPr="006A0A10">
              <w:rPr>
                <w:b/>
                <w:sz w:val="18"/>
                <w:szCs w:val="18"/>
                <w:lang w:eastAsia="en-US"/>
              </w:rPr>
              <w:t>UNIT</w:t>
            </w:r>
          </w:p>
        </w:tc>
        <w:tc>
          <w:tcPr>
            <w:tcW w:w="104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829DD" w:rsidRPr="006A0A10" w:rsidRDefault="00E829DD" w:rsidP="00E829DD">
            <w:pPr>
              <w:pStyle w:val="Corpodetexto"/>
              <w:spacing w:line="360" w:lineRule="auto"/>
              <w:ind w:left="34"/>
              <w:jc w:val="both"/>
              <w:rPr>
                <w:b/>
                <w:sz w:val="18"/>
                <w:szCs w:val="18"/>
                <w:lang w:eastAsia="en-US"/>
              </w:rPr>
            </w:pPr>
            <w:r w:rsidRPr="006A0A10">
              <w:rPr>
                <w:b/>
                <w:sz w:val="18"/>
                <w:szCs w:val="18"/>
                <w:lang w:eastAsia="en-US"/>
              </w:rPr>
              <w:t>VALOR</w:t>
            </w:r>
          </w:p>
          <w:p w:rsidR="00E829DD" w:rsidRPr="006A0A10" w:rsidRDefault="00E829DD" w:rsidP="00E829DD">
            <w:pPr>
              <w:pStyle w:val="Corpodetexto"/>
              <w:spacing w:line="360" w:lineRule="auto"/>
              <w:ind w:left="34"/>
              <w:jc w:val="both"/>
              <w:rPr>
                <w:b/>
                <w:sz w:val="18"/>
                <w:szCs w:val="18"/>
                <w:lang w:eastAsia="en-US"/>
              </w:rPr>
            </w:pPr>
            <w:r w:rsidRPr="006A0A10">
              <w:rPr>
                <w:b/>
                <w:sz w:val="18"/>
                <w:szCs w:val="18"/>
                <w:lang w:eastAsia="en-US"/>
              </w:rPr>
              <w:t>TOTAL</w:t>
            </w:r>
          </w:p>
        </w:tc>
      </w:tr>
      <w:tr w:rsidR="00E829DD" w:rsidRPr="006A0A10" w:rsidTr="00E829DD">
        <w:tc>
          <w:tcPr>
            <w:tcW w:w="10651" w:type="dxa"/>
            <w:gridSpan w:val="5"/>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829DD" w:rsidRPr="006A0A10" w:rsidRDefault="00E829DD" w:rsidP="00E829DD">
            <w:pPr>
              <w:pStyle w:val="Corpodetexto"/>
              <w:spacing w:line="480" w:lineRule="auto"/>
              <w:ind w:left="34"/>
              <w:jc w:val="center"/>
              <w:rPr>
                <w:b/>
                <w:sz w:val="18"/>
                <w:szCs w:val="18"/>
                <w:lang w:eastAsia="en-US"/>
              </w:rPr>
            </w:pPr>
            <w:r>
              <w:rPr>
                <w:b/>
                <w:sz w:val="18"/>
                <w:szCs w:val="18"/>
                <w:lang w:eastAsia="en-US"/>
              </w:rPr>
              <w:t xml:space="preserve">ITEM </w:t>
            </w:r>
          </w:p>
        </w:tc>
      </w:tr>
      <w:tr w:rsidR="00E829DD" w:rsidRPr="006A0A10" w:rsidTr="00E829DD">
        <w:tc>
          <w:tcPr>
            <w:tcW w:w="180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829DD" w:rsidRPr="006A0A10" w:rsidRDefault="00E829DD" w:rsidP="00E829DD">
            <w:pPr>
              <w:pStyle w:val="Corpodetexto"/>
              <w:spacing w:line="480" w:lineRule="auto"/>
              <w:ind w:left="142" w:right="-1277" w:hanging="142"/>
              <w:jc w:val="both"/>
              <w:rPr>
                <w:sz w:val="18"/>
                <w:szCs w:val="18"/>
                <w:lang w:eastAsia="en-US"/>
              </w:rPr>
            </w:pPr>
            <w:r w:rsidRPr="006A0A10">
              <w:rPr>
                <w:sz w:val="18"/>
                <w:szCs w:val="18"/>
                <w:lang w:eastAsia="en-US"/>
              </w:rPr>
              <w:t>1°</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829DD" w:rsidRPr="006A0A10" w:rsidRDefault="00E829DD" w:rsidP="00E829DD">
            <w:pPr>
              <w:pStyle w:val="Corpodetexto"/>
              <w:spacing w:line="480" w:lineRule="auto"/>
              <w:ind w:left="-101"/>
              <w:jc w:val="center"/>
              <w:rPr>
                <w:sz w:val="18"/>
                <w:szCs w:val="18"/>
                <w:lang w:eastAsia="en-US"/>
              </w:rPr>
            </w:pPr>
          </w:p>
        </w:tc>
        <w:tc>
          <w:tcPr>
            <w:tcW w:w="510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829DD" w:rsidRPr="006A0A10" w:rsidRDefault="00E829DD" w:rsidP="00E829DD">
            <w:pPr>
              <w:pStyle w:val="Corpodetexto"/>
              <w:spacing w:line="480" w:lineRule="auto"/>
              <w:ind w:hanging="176"/>
              <w:jc w:val="center"/>
              <w:rPr>
                <w:sz w:val="18"/>
                <w:szCs w:val="18"/>
                <w:lang w:eastAsia="en-US"/>
              </w:rPr>
            </w:pP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829DD" w:rsidRPr="006A0A10" w:rsidRDefault="00E829DD" w:rsidP="00E829DD">
            <w:pPr>
              <w:pStyle w:val="Corpodetexto"/>
              <w:spacing w:line="480" w:lineRule="auto"/>
              <w:ind w:left="34"/>
              <w:jc w:val="both"/>
              <w:rPr>
                <w:sz w:val="18"/>
                <w:szCs w:val="18"/>
                <w:lang w:eastAsia="en-US"/>
              </w:rPr>
            </w:pPr>
          </w:p>
        </w:tc>
        <w:tc>
          <w:tcPr>
            <w:tcW w:w="104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829DD" w:rsidRPr="006A0A10" w:rsidRDefault="00E829DD" w:rsidP="00E829DD">
            <w:pPr>
              <w:pStyle w:val="Corpodetexto"/>
              <w:spacing w:line="480" w:lineRule="auto"/>
              <w:ind w:left="34"/>
              <w:jc w:val="both"/>
              <w:rPr>
                <w:sz w:val="18"/>
                <w:szCs w:val="18"/>
                <w:lang w:eastAsia="en-US"/>
              </w:rPr>
            </w:pPr>
          </w:p>
        </w:tc>
      </w:tr>
      <w:tr w:rsidR="00E829DD" w:rsidRPr="006A0A10" w:rsidTr="00E829DD">
        <w:tc>
          <w:tcPr>
            <w:tcW w:w="180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829DD" w:rsidRPr="006A0A10" w:rsidRDefault="00E829DD" w:rsidP="00E829DD">
            <w:pPr>
              <w:pStyle w:val="Corpodetexto"/>
              <w:spacing w:line="480" w:lineRule="auto"/>
              <w:ind w:left="142" w:right="-1277" w:hanging="142"/>
              <w:jc w:val="both"/>
              <w:rPr>
                <w:sz w:val="18"/>
                <w:szCs w:val="18"/>
                <w:lang w:eastAsia="en-US"/>
              </w:rPr>
            </w:pPr>
            <w:r w:rsidRPr="006A0A10">
              <w:rPr>
                <w:sz w:val="18"/>
                <w:szCs w:val="18"/>
                <w:lang w:eastAsia="en-US"/>
              </w:rPr>
              <w:t>2°</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829DD" w:rsidRPr="006A0A10" w:rsidRDefault="00E829DD" w:rsidP="00E829DD">
            <w:pPr>
              <w:pStyle w:val="Corpodetexto"/>
              <w:spacing w:line="480" w:lineRule="auto"/>
              <w:ind w:left="-101"/>
              <w:jc w:val="center"/>
              <w:rPr>
                <w:sz w:val="18"/>
                <w:szCs w:val="18"/>
                <w:lang w:eastAsia="en-US"/>
              </w:rPr>
            </w:pPr>
          </w:p>
        </w:tc>
        <w:tc>
          <w:tcPr>
            <w:tcW w:w="510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829DD" w:rsidRPr="006A0A10" w:rsidRDefault="00E829DD" w:rsidP="00E829DD">
            <w:pPr>
              <w:pStyle w:val="Corpodetexto"/>
              <w:spacing w:line="480" w:lineRule="auto"/>
              <w:ind w:left="-101" w:hanging="176"/>
              <w:jc w:val="center"/>
              <w:rPr>
                <w:sz w:val="18"/>
                <w:szCs w:val="18"/>
                <w:lang w:eastAsia="en-US"/>
              </w:rPr>
            </w:pP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829DD" w:rsidRPr="006A0A10" w:rsidRDefault="00E829DD" w:rsidP="00E829DD">
            <w:pPr>
              <w:spacing w:line="480" w:lineRule="auto"/>
              <w:rPr>
                <w:rFonts w:ascii="Times New Roman" w:hAnsi="Times New Roman"/>
                <w:sz w:val="18"/>
                <w:szCs w:val="18"/>
              </w:rPr>
            </w:pPr>
          </w:p>
        </w:tc>
        <w:tc>
          <w:tcPr>
            <w:tcW w:w="104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829DD" w:rsidRPr="006A0A10" w:rsidRDefault="00E829DD" w:rsidP="00E829DD">
            <w:pPr>
              <w:spacing w:line="480" w:lineRule="auto"/>
              <w:rPr>
                <w:rFonts w:ascii="Times New Roman" w:hAnsi="Times New Roman"/>
                <w:sz w:val="18"/>
                <w:szCs w:val="18"/>
              </w:rPr>
            </w:pPr>
          </w:p>
        </w:tc>
      </w:tr>
    </w:tbl>
    <w:p w:rsidR="00AD64A0" w:rsidRDefault="00AD64A0" w:rsidP="00535BDF">
      <w:pPr>
        <w:adjustRightInd w:val="0"/>
        <w:spacing w:line="360" w:lineRule="auto"/>
        <w:ind w:left="-426" w:right="-710"/>
        <w:jc w:val="both"/>
        <w:rPr>
          <w:rFonts w:ascii="Times New Roman" w:hAnsi="Times New Roman"/>
          <w:b/>
          <w:bCs/>
          <w:iCs/>
          <w:sz w:val="24"/>
          <w:szCs w:val="24"/>
        </w:rPr>
      </w:pPr>
      <w:r>
        <w:rPr>
          <w:rFonts w:ascii="Times New Roman" w:hAnsi="Times New Roman"/>
          <w:b/>
          <w:sz w:val="24"/>
          <w:szCs w:val="24"/>
        </w:rPr>
        <w:lastRenderedPageBreak/>
        <w:t>3.</w:t>
      </w:r>
      <w:r>
        <w:rPr>
          <w:rFonts w:ascii="Times New Roman" w:hAnsi="Times New Roman"/>
          <w:sz w:val="24"/>
          <w:szCs w:val="24"/>
        </w:rPr>
        <w:t xml:space="preserve"> </w:t>
      </w:r>
      <w:r>
        <w:rPr>
          <w:rFonts w:ascii="Times New Roman" w:hAnsi="Times New Roman"/>
          <w:b/>
          <w:sz w:val="24"/>
          <w:szCs w:val="24"/>
        </w:rPr>
        <w:t>DO</w:t>
      </w:r>
      <w:r>
        <w:rPr>
          <w:rFonts w:ascii="Times New Roman" w:hAnsi="Times New Roman"/>
          <w:sz w:val="24"/>
          <w:szCs w:val="24"/>
        </w:rPr>
        <w:t xml:space="preserve"> </w:t>
      </w:r>
      <w:r>
        <w:rPr>
          <w:rFonts w:ascii="Times New Roman" w:hAnsi="Times New Roman"/>
          <w:b/>
          <w:bCs/>
          <w:iCs/>
          <w:sz w:val="24"/>
          <w:szCs w:val="24"/>
        </w:rPr>
        <w:t>ÓRGÃO GERENCIADOR E DOS ÓRGÃOS PARTICIPANTES</w:t>
      </w:r>
    </w:p>
    <w:p w:rsidR="00AD64A0" w:rsidRDefault="00AD64A0" w:rsidP="00535BDF">
      <w:pPr>
        <w:adjustRightInd w:val="0"/>
        <w:spacing w:line="360" w:lineRule="auto"/>
        <w:ind w:left="-426" w:right="-710"/>
        <w:jc w:val="both"/>
        <w:rPr>
          <w:rFonts w:ascii="Times New Roman" w:hAnsi="Times New Roman"/>
          <w:iCs/>
          <w:color w:val="000000" w:themeColor="text1"/>
          <w:sz w:val="24"/>
          <w:szCs w:val="24"/>
        </w:rPr>
      </w:pPr>
      <w:r>
        <w:rPr>
          <w:rFonts w:ascii="Times New Roman" w:hAnsi="Times New Roman"/>
          <w:b/>
          <w:bCs/>
          <w:iCs/>
          <w:color w:val="000000" w:themeColor="text1"/>
          <w:sz w:val="24"/>
          <w:szCs w:val="24"/>
        </w:rPr>
        <w:t xml:space="preserve">3.1. </w:t>
      </w:r>
      <w:r>
        <w:rPr>
          <w:rFonts w:ascii="Times New Roman" w:hAnsi="Times New Roman"/>
          <w:iCs/>
          <w:color w:val="000000" w:themeColor="text1"/>
          <w:sz w:val="24"/>
          <w:szCs w:val="24"/>
        </w:rPr>
        <w:t xml:space="preserve">O órgão gerenciador </w:t>
      </w:r>
      <w:proofErr w:type="gramStart"/>
      <w:r>
        <w:rPr>
          <w:rFonts w:ascii="Times New Roman" w:hAnsi="Times New Roman"/>
          <w:iCs/>
          <w:color w:val="000000" w:themeColor="text1"/>
          <w:sz w:val="24"/>
          <w:szCs w:val="24"/>
        </w:rPr>
        <w:t>da presente</w:t>
      </w:r>
      <w:proofErr w:type="gramEnd"/>
      <w:r>
        <w:rPr>
          <w:rFonts w:ascii="Times New Roman" w:hAnsi="Times New Roman"/>
          <w:iCs/>
          <w:color w:val="000000" w:themeColor="text1"/>
          <w:sz w:val="24"/>
          <w:szCs w:val="24"/>
        </w:rPr>
        <w:t xml:space="preserve"> Ata é a Secretaria Municipal de Administração e Planejamento. </w:t>
      </w:r>
    </w:p>
    <w:p w:rsidR="00AD64A0" w:rsidRDefault="00AD64A0" w:rsidP="00535BDF">
      <w:pPr>
        <w:adjustRightInd w:val="0"/>
        <w:spacing w:line="360" w:lineRule="auto"/>
        <w:ind w:left="-426" w:right="-710"/>
        <w:jc w:val="both"/>
        <w:rPr>
          <w:rFonts w:ascii="Times New Roman" w:hAnsi="Times New Roman"/>
          <w:iCs/>
          <w:sz w:val="24"/>
          <w:szCs w:val="24"/>
        </w:rPr>
      </w:pPr>
      <w:r>
        <w:rPr>
          <w:rFonts w:ascii="Times New Roman" w:hAnsi="Times New Roman"/>
          <w:b/>
          <w:iCs/>
          <w:sz w:val="24"/>
          <w:szCs w:val="24"/>
        </w:rPr>
        <w:t>3.2.</w:t>
      </w:r>
      <w:r>
        <w:rPr>
          <w:rFonts w:ascii="Times New Roman" w:hAnsi="Times New Roman"/>
          <w:iCs/>
          <w:sz w:val="24"/>
          <w:szCs w:val="24"/>
        </w:rPr>
        <w:t xml:space="preserve"> É órgão e/ou entidade pública participante deste registro de preços:</w:t>
      </w:r>
    </w:p>
    <w:p w:rsidR="00AD64A0" w:rsidRDefault="00AD64A0" w:rsidP="00535BDF">
      <w:pPr>
        <w:pStyle w:val="PargrafodaLista"/>
        <w:numPr>
          <w:ilvl w:val="0"/>
          <w:numId w:val="4"/>
        </w:numPr>
        <w:spacing w:before="33" w:line="360" w:lineRule="auto"/>
        <w:ind w:left="-426" w:right="-710" w:firstLine="0"/>
        <w:rPr>
          <w:rFonts w:ascii="Times New Roman" w:hAnsi="Times New Roman" w:cs="Times New Roman"/>
          <w:sz w:val="24"/>
          <w:szCs w:val="24"/>
        </w:rPr>
      </w:pPr>
      <w:r>
        <w:rPr>
          <w:rFonts w:ascii="Times New Roman" w:hAnsi="Times New Roman" w:cs="Times New Roman"/>
          <w:sz w:val="24"/>
          <w:szCs w:val="24"/>
        </w:rPr>
        <w:t>Centro de Referência em Assistência Social - CRAS.</w:t>
      </w:r>
    </w:p>
    <w:p w:rsidR="00AD64A0" w:rsidRDefault="00AD64A0" w:rsidP="00535BDF">
      <w:pPr>
        <w:pStyle w:val="Corpodetexto"/>
        <w:spacing w:line="360" w:lineRule="auto"/>
        <w:ind w:left="-426" w:right="-710"/>
        <w:jc w:val="both"/>
        <w:rPr>
          <w:color w:val="C00000"/>
        </w:rPr>
      </w:pPr>
    </w:p>
    <w:p w:rsidR="00AD64A0" w:rsidRDefault="00AD64A0" w:rsidP="00535BDF">
      <w:pPr>
        <w:pStyle w:val="Ttulo11"/>
        <w:tabs>
          <w:tab w:val="left" w:pos="2468"/>
        </w:tabs>
        <w:spacing w:line="360" w:lineRule="auto"/>
        <w:ind w:left="-426" w:right="-710"/>
        <w:jc w:val="both"/>
        <w:rPr>
          <w:rFonts w:ascii="Times New Roman" w:hAnsi="Times New Roman" w:cs="Times New Roman"/>
          <w:sz w:val="24"/>
          <w:szCs w:val="24"/>
        </w:rPr>
      </w:pPr>
      <w:r>
        <w:rPr>
          <w:rFonts w:ascii="Times New Roman" w:hAnsi="Times New Roman" w:cs="Times New Roman"/>
          <w:sz w:val="24"/>
          <w:szCs w:val="24"/>
        </w:rPr>
        <w:t>4. DA</w:t>
      </w:r>
      <w:r>
        <w:rPr>
          <w:rFonts w:ascii="Times New Roman" w:hAnsi="Times New Roman" w:cs="Times New Roman"/>
          <w:spacing w:val="-14"/>
          <w:sz w:val="24"/>
          <w:szCs w:val="24"/>
        </w:rPr>
        <w:t xml:space="preserve"> </w:t>
      </w:r>
      <w:r>
        <w:rPr>
          <w:rFonts w:ascii="Times New Roman" w:hAnsi="Times New Roman" w:cs="Times New Roman"/>
          <w:sz w:val="24"/>
          <w:szCs w:val="24"/>
        </w:rPr>
        <w:t>VIGÊNCIA</w:t>
      </w:r>
    </w:p>
    <w:p w:rsidR="00AD64A0" w:rsidRDefault="00AD64A0" w:rsidP="00535BDF">
      <w:pPr>
        <w:pStyle w:val="PargrafodaLista"/>
        <w:tabs>
          <w:tab w:val="left" w:pos="2684"/>
        </w:tabs>
        <w:spacing w:before="1" w:line="360" w:lineRule="auto"/>
        <w:ind w:left="-426" w:right="-710"/>
        <w:rPr>
          <w:rFonts w:ascii="Times New Roman" w:hAnsi="Times New Roman" w:cs="Times New Roman"/>
          <w:sz w:val="24"/>
          <w:szCs w:val="24"/>
        </w:rPr>
      </w:pPr>
      <w:r>
        <w:rPr>
          <w:rFonts w:ascii="Times New Roman" w:hAnsi="Times New Roman" w:cs="Times New Roman"/>
          <w:b/>
          <w:sz w:val="24"/>
          <w:szCs w:val="24"/>
        </w:rPr>
        <w:t>4.1.</w:t>
      </w:r>
      <w:r>
        <w:rPr>
          <w:rFonts w:ascii="Times New Roman" w:hAnsi="Times New Roman" w:cs="Times New Roman"/>
          <w:sz w:val="24"/>
          <w:szCs w:val="24"/>
        </w:rPr>
        <w:t xml:space="preserve"> </w:t>
      </w:r>
      <w:proofErr w:type="gramStart"/>
      <w:r>
        <w:rPr>
          <w:rFonts w:ascii="Times New Roman" w:hAnsi="Times New Roman" w:cs="Times New Roman"/>
          <w:sz w:val="24"/>
          <w:szCs w:val="24"/>
        </w:rPr>
        <w:t>A presente</w:t>
      </w:r>
      <w:proofErr w:type="gramEnd"/>
      <w:r>
        <w:rPr>
          <w:rFonts w:ascii="Times New Roman" w:hAnsi="Times New Roman" w:cs="Times New Roman"/>
          <w:sz w:val="24"/>
          <w:szCs w:val="24"/>
        </w:rPr>
        <w:t xml:space="preserve"> Ata de Registro de Preços vigorará pelo prazo de 12 (doze) meses, a partir da data de sua</w:t>
      </w:r>
      <w:r>
        <w:rPr>
          <w:rFonts w:ascii="Times New Roman" w:hAnsi="Times New Roman" w:cs="Times New Roman"/>
          <w:spacing w:val="-4"/>
          <w:sz w:val="24"/>
          <w:szCs w:val="24"/>
        </w:rPr>
        <w:t xml:space="preserve"> </w:t>
      </w:r>
      <w:r>
        <w:rPr>
          <w:rFonts w:ascii="Times New Roman" w:hAnsi="Times New Roman" w:cs="Times New Roman"/>
          <w:sz w:val="24"/>
          <w:szCs w:val="24"/>
        </w:rPr>
        <w:t>assinatura.</w:t>
      </w:r>
    </w:p>
    <w:p w:rsidR="00AD64A0" w:rsidRDefault="00AD64A0" w:rsidP="00535BDF">
      <w:pPr>
        <w:pStyle w:val="PargrafodaLista"/>
        <w:tabs>
          <w:tab w:val="left" w:pos="2702"/>
        </w:tabs>
        <w:spacing w:line="360" w:lineRule="auto"/>
        <w:ind w:left="-426" w:right="-710"/>
        <w:rPr>
          <w:rFonts w:ascii="Times New Roman" w:hAnsi="Times New Roman" w:cs="Times New Roman"/>
          <w:sz w:val="24"/>
          <w:szCs w:val="24"/>
        </w:rPr>
      </w:pPr>
      <w:r>
        <w:rPr>
          <w:rFonts w:ascii="Times New Roman" w:hAnsi="Times New Roman" w:cs="Times New Roman"/>
          <w:b/>
          <w:sz w:val="24"/>
          <w:szCs w:val="24"/>
        </w:rPr>
        <w:t>4.2.</w:t>
      </w:r>
      <w:r>
        <w:rPr>
          <w:rFonts w:ascii="Times New Roman" w:hAnsi="Times New Roman" w:cs="Times New Roman"/>
          <w:sz w:val="24"/>
          <w:szCs w:val="24"/>
        </w:rPr>
        <w:t xml:space="preserve"> Nos termos do art. 15 § 4º da Lei 8.666/93, e do art. 5º do Decreto Municipal nº 1.866/2017, esse Município não está obrigado a adquirir exclusivamente</w:t>
      </w:r>
      <w:r>
        <w:rPr>
          <w:rFonts w:ascii="Times New Roman" w:hAnsi="Times New Roman" w:cs="Times New Roman"/>
          <w:spacing w:val="-4"/>
          <w:sz w:val="24"/>
          <w:szCs w:val="24"/>
        </w:rPr>
        <w:t xml:space="preserve"> </w:t>
      </w:r>
      <w:r>
        <w:rPr>
          <w:rFonts w:ascii="Times New Roman" w:hAnsi="Times New Roman" w:cs="Times New Roman"/>
          <w:sz w:val="24"/>
          <w:szCs w:val="24"/>
        </w:rPr>
        <w:t>por</w:t>
      </w:r>
      <w:r>
        <w:rPr>
          <w:rFonts w:ascii="Times New Roman" w:hAnsi="Times New Roman" w:cs="Times New Roman"/>
          <w:spacing w:val="-2"/>
          <w:sz w:val="24"/>
          <w:szCs w:val="24"/>
        </w:rPr>
        <w:t xml:space="preserve"> </w:t>
      </w:r>
      <w:r>
        <w:rPr>
          <w:rFonts w:ascii="Times New Roman" w:hAnsi="Times New Roman" w:cs="Times New Roman"/>
          <w:sz w:val="24"/>
          <w:szCs w:val="24"/>
        </w:rPr>
        <w:t>intermédio</w:t>
      </w:r>
      <w:r>
        <w:rPr>
          <w:rFonts w:ascii="Times New Roman" w:hAnsi="Times New Roman" w:cs="Times New Roman"/>
          <w:spacing w:val="-3"/>
          <w:sz w:val="24"/>
          <w:szCs w:val="24"/>
        </w:rPr>
        <w:t xml:space="preserve"> </w:t>
      </w:r>
      <w:r>
        <w:rPr>
          <w:rFonts w:ascii="Times New Roman" w:hAnsi="Times New Roman" w:cs="Times New Roman"/>
          <w:sz w:val="24"/>
          <w:szCs w:val="24"/>
        </w:rPr>
        <w:t>desta</w:t>
      </w:r>
      <w:r>
        <w:rPr>
          <w:rFonts w:ascii="Times New Roman" w:hAnsi="Times New Roman" w:cs="Times New Roman"/>
          <w:spacing w:val="-15"/>
          <w:sz w:val="24"/>
          <w:szCs w:val="24"/>
        </w:rPr>
        <w:t xml:space="preserve"> </w:t>
      </w:r>
      <w:r>
        <w:rPr>
          <w:rFonts w:ascii="Times New Roman" w:hAnsi="Times New Roman" w:cs="Times New Roman"/>
          <w:sz w:val="24"/>
          <w:szCs w:val="24"/>
        </w:rPr>
        <w:t>Ata,</w:t>
      </w:r>
      <w:r>
        <w:rPr>
          <w:rFonts w:ascii="Times New Roman" w:hAnsi="Times New Roman" w:cs="Times New Roman"/>
          <w:spacing w:val="-2"/>
          <w:sz w:val="24"/>
          <w:szCs w:val="24"/>
        </w:rPr>
        <w:t xml:space="preserve"> </w:t>
      </w:r>
      <w:r>
        <w:rPr>
          <w:rFonts w:ascii="Times New Roman" w:hAnsi="Times New Roman" w:cs="Times New Roman"/>
          <w:sz w:val="24"/>
          <w:szCs w:val="24"/>
        </w:rPr>
        <w:t>durante</w:t>
      </w:r>
      <w:r>
        <w:rPr>
          <w:rFonts w:ascii="Times New Roman" w:hAnsi="Times New Roman" w:cs="Times New Roman"/>
          <w:spacing w:val="-4"/>
          <w:sz w:val="24"/>
          <w:szCs w:val="24"/>
        </w:rPr>
        <w:t xml:space="preserve"> </w:t>
      </w:r>
      <w:r>
        <w:rPr>
          <w:rFonts w:ascii="Times New Roman" w:hAnsi="Times New Roman" w:cs="Times New Roman"/>
          <w:sz w:val="24"/>
          <w:szCs w:val="24"/>
        </w:rPr>
        <w:t>o</w:t>
      </w:r>
      <w:r>
        <w:rPr>
          <w:rFonts w:ascii="Times New Roman" w:hAnsi="Times New Roman" w:cs="Times New Roman"/>
          <w:spacing w:val="-5"/>
          <w:sz w:val="24"/>
          <w:szCs w:val="24"/>
        </w:rPr>
        <w:t xml:space="preserve"> </w:t>
      </w:r>
      <w:r>
        <w:rPr>
          <w:rFonts w:ascii="Times New Roman" w:hAnsi="Times New Roman" w:cs="Times New Roman"/>
          <w:sz w:val="24"/>
          <w:szCs w:val="24"/>
        </w:rPr>
        <w:t>seu</w:t>
      </w:r>
      <w:r>
        <w:rPr>
          <w:rFonts w:ascii="Times New Roman" w:hAnsi="Times New Roman" w:cs="Times New Roman"/>
          <w:spacing w:val="-3"/>
          <w:sz w:val="24"/>
          <w:szCs w:val="24"/>
        </w:rPr>
        <w:t xml:space="preserve"> </w:t>
      </w:r>
      <w:r>
        <w:rPr>
          <w:rFonts w:ascii="Times New Roman" w:hAnsi="Times New Roman" w:cs="Times New Roman"/>
          <w:sz w:val="24"/>
          <w:szCs w:val="24"/>
        </w:rPr>
        <w:t>período</w:t>
      </w:r>
      <w:r>
        <w:rPr>
          <w:rFonts w:ascii="Times New Roman" w:hAnsi="Times New Roman" w:cs="Times New Roman"/>
          <w:spacing w:val="-3"/>
          <w:sz w:val="24"/>
          <w:szCs w:val="24"/>
        </w:rPr>
        <w:t xml:space="preserve"> </w:t>
      </w:r>
      <w:r>
        <w:rPr>
          <w:rFonts w:ascii="Times New Roman" w:hAnsi="Times New Roman" w:cs="Times New Roman"/>
          <w:sz w:val="24"/>
          <w:szCs w:val="24"/>
        </w:rPr>
        <w:t>de</w:t>
      </w:r>
      <w:r>
        <w:rPr>
          <w:rFonts w:ascii="Times New Roman" w:hAnsi="Times New Roman" w:cs="Times New Roman"/>
          <w:spacing w:val="-3"/>
          <w:sz w:val="24"/>
          <w:szCs w:val="24"/>
        </w:rPr>
        <w:t xml:space="preserve"> </w:t>
      </w:r>
      <w:r>
        <w:rPr>
          <w:rFonts w:ascii="Times New Roman" w:hAnsi="Times New Roman" w:cs="Times New Roman"/>
          <w:sz w:val="24"/>
          <w:szCs w:val="24"/>
        </w:rPr>
        <w:t>vigência,</w:t>
      </w:r>
      <w:r>
        <w:rPr>
          <w:rFonts w:ascii="Times New Roman" w:hAnsi="Times New Roman" w:cs="Times New Roman"/>
          <w:spacing w:val="-3"/>
          <w:sz w:val="24"/>
          <w:szCs w:val="24"/>
        </w:rPr>
        <w:t xml:space="preserve"> </w:t>
      </w:r>
      <w:r>
        <w:rPr>
          <w:rFonts w:ascii="Times New Roman" w:hAnsi="Times New Roman" w:cs="Times New Roman"/>
          <w:sz w:val="24"/>
          <w:szCs w:val="24"/>
        </w:rPr>
        <w:t>os</w:t>
      </w:r>
      <w:r>
        <w:rPr>
          <w:rFonts w:ascii="Times New Roman" w:hAnsi="Times New Roman" w:cs="Times New Roman"/>
          <w:spacing w:val="-5"/>
          <w:sz w:val="24"/>
          <w:szCs w:val="24"/>
        </w:rPr>
        <w:t xml:space="preserve"> </w:t>
      </w:r>
      <w:r>
        <w:rPr>
          <w:rFonts w:ascii="Times New Roman" w:hAnsi="Times New Roman" w:cs="Times New Roman"/>
          <w:sz w:val="24"/>
          <w:szCs w:val="24"/>
        </w:rPr>
        <w:t>produtos</w:t>
      </w:r>
      <w:r>
        <w:rPr>
          <w:rFonts w:ascii="Times New Roman" w:hAnsi="Times New Roman" w:cs="Times New Roman"/>
          <w:spacing w:val="-3"/>
          <w:sz w:val="24"/>
          <w:szCs w:val="24"/>
        </w:rPr>
        <w:t xml:space="preserve"> </w:t>
      </w:r>
      <w:r>
        <w:rPr>
          <w:rFonts w:ascii="Times New Roman" w:hAnsi="Times New Roman" w:cs="Times New Roman"/>
          <w:sz w:val="24"/>
          <w:szCs w:val="24"/>
        </w:rPr>
        <w:t>cujos</w:t>
      </w:r>
      <w:r>
        <w:rPr>
          <w:rFonts w:ascii="Times New Roman" w:hAnsi="Times New Roman" w:cs="Times New Roman"/>
          <w:spacing w:val="-3"/>
          <w:sz w:val="24"/>
          <w:szCs w:val="24"/>
        </w:rPr>
        <w:t xml:space="preserve"> </w:t>
      </w:r>
      <w:r>
        <w:rPr>
          <w:rFonts w:ascii="Times New Roman" w:hAnsi="Times New Roman" w:cs="Times New Roman"/>
          <w:sz w:val="24"/>
          <w:szCs w:val="24"/>
        </w:rPr>
        <w:t>preços estejam nela registrados, podendo adotar para tanto uma licitação específica, assegurando-se, todavia, a preferência de fornecimento aos registrados, no caso de igualdade de</w:t>
      </w:r>
      <w:r>
        <w:rPr>
          <w:rFonts w:ascii="Times New Roman" w:hAnsi="Times New Roman" w:cs="Times New Roman"/>
          <w:spacing w:val="-17"/>
          <w:sz w:val="24"/>
          <w:szCs w:val="24"/>
        </w:rPr>
        <w:t xml:space="preserve"> </w:t>
      </w:r>
      <w:r>
        <w:rPr>
          <w:rFonts w:ascii="Times New Roman" w:hAnsi="Times New Roman" w:cs="Times New Roman"/>
          <w:sz w:val="24"/>
          <w:szCs w:val="24"/>
        </w:rPr>
        <w:t>condições.</w:t>
      </w:r>
    </w:p>
    <w:p w:rsidR="00AD64A0" w:rsidRDefault="00AD64A0" w:rsidP="00535BDF">
      <w:pPr>
        <w:pStyle w:val="Corpodetexto"/>
        <w:spacing w:line="360" w:lineRule="auto"/>
        <w:ind w:left="-426" w:right="-710"/>
        <w:jc w:val="both"/>
      </w:pPr>
    </w:p>
    <w:p w:rsidR="00AD64A0" w:rsidRDefault="00AD64A0" w:rsidP="00535BDF">
      <w:pPr>
        <w:pStyle w:val="Ttulo11"/>
        <w:tabs>
          <w:tab w:val="left" w:pos="2468"/>
        </w:tabs>
        <w:spacing w:line="360" w:lineRule="auto"/>
        <w:ind w:left="-426" w:right="-710"/>
        <w:jc w:val="both"/>
        <w:rPr>
          <w:rFonts w:ascii="Times New Roman" w:hAnsi="Times New Roman" w:cs="Times New Roman"/>
          <w:sz w:val="24"/>
          <w:szCs w:val="24"/>
        </w:rPr>
      </w:pPr>
      <w:r>
        <w:rPr>
          <w:rFonts w:ascii="Times New Roman" w:hAnsi="Times New Roman" w:cs="Times New Roman"/>
          <w:sz w:val="24"/>
          <w:szCs w:val="24"/>
        </w:rPr>
        <w:t xml:space="preserve">5. DO </w:t>
      </w:r>
      <w:r>
        <w:rPr>
          <w:rFonts w:ascii="Times New Roman" w:hAnsi="Times New Roman" w:cs="Times New Roman"/>
          <w:spacing w:val="-4"/>
          <w:sz w:val="24"/>
          <w:szCs w:val="24"/>
        </w:rPr>
        <w:t>CONTRATO</w:t>
      </w:r>
    </w:p>
    <w:p w:rsidR="00AD64A0" w:rsidRDefault="00AD64A0" w:rsidP="00535BDF">
      <w:pPr>
        <w:pStyle w:val="PargrafodaLista"/>
        <w:tabs>
          <w:tab w:val="left" w:pos="2680"/>
        </w:tabs>
        <w:spacing w:line="360" w:lineRule="auto"/>
        <w:ind w:left="-426" w:right="-710"/>
        <w:rPr>
          <w:rFonts w:ascii="Times New Roman" w:hAnsi="Times New Roman" w:cs="Times New Roman"/>
          <w:color w:val="C00000"/>
          <w:sz w:val="24"/>
          <w:szCs w:val="24"/>
        </w:rPr>
      </w:pPr>
      <w:r>
        <w:rPr>
          <w:rFonts w:ascii="Times New Roman" w:hAnsi="Times New Roman" w:cs="Times New Roman"/>
          <w:b/>
          <w:sz w:val="24"/>
          <w:szCs w:val="24"/>
        </w:rPr>
        <w:t>5.1.</w:t>
      </w:r>
      <w:r>
        <w:rPr>
          <w:rFonts w:ascii="Times New Roman" w:hAnsi="Times New Roman" w:cs="Times New Roman"/>
          <w:sz w:val="24"/>
          <w:szCs w:val="24"/>
        </w:rPr>
        <w:t xml:space="preserve"> Para consecução dos fornecimentos dos produtos registrados nesta Ata serão celebrados contratos específicos com as empresas, com posteriores solicitações conforme disposto nos subitens 7.1 a</w:t>
      </w:r>
      <w:r>
        <w:rPr>
          <w:rFonts w:ascii="Times New Roman" w:hAnsi="Times New Roman" w:cs="Times New Roman"/>
          <w:spacing w:val="-3"/>
          <w:sz w:val="24"/>
          <w:szCs w:val="24"/>
        </w:rPr>
        <w:t xml:space="preserve"> </w:t>
      </w:r>
      <w:r>
        <w:rPr>
          <w:rFonts w:ascii="Times New Roman" w:hAnsi="Times New Roman" w:cs="Times New Roman"/>
          <w:sz w:val="24"/>
          <w:szCs w:val="24"/>
        </w:rPr>
        <w:t>7.7.</w:t>
      </w:r>
    </w:p>
    <w:p w:rsidR="00AD64A0" w:rsidRDefault="00AD64A0" w:rsidP="00535BDF">
      <w:pPr>
        <w:pStyle w:val="PargrafodaLista"/>
        <w:tabs>
          <w:tab w:val="left" w:pos="2680"/>
        </w:tabs>
        <w:spacing w:line="360" w:lineRule="auto"/>
        <w:ind w:left="-426" w:right="-710"/>
        <w:rPr>
          <w:rFonts w:ascii="Times New Roman" w:hAnsi="Times New Roman" w:cs="Times New Roman"/>
          <w:b/>
          <w:sz w:val="24"/>
          <w:szCs w:val="24"/>
        </w:rPr>
      </w:pPr>
    </w:p>
    <w:p w:rsidR="00AD64A0" w:rsidRDefault="00AD64A0" w:rsidP="00535BDF">
      <w:pPr>
        <w:pStyle w:val="PargrafodaLista"/>
        <w:tabs>
          <w:tab w:val="left" w:pos="2680"/>
        </w:tabs>
        <w:spacing w:line="360" w:lineRule="auto"/>
        <w:ind w:left="-426" w:right="-710"/>
        <w:rPr>
          <w:rFonts w:ascii="Times New Roman" w:hAnsi="Times New Roman" w:cs="Times New Roman"/>
          <w:b/>
          <w:sz w:val="24"/>
          <w:szCs w:val="24"/>
        </w:rPr>
      </w:pPr>
      <w:r>
        <w:rPr>
          <w:rFonts w:ascii="Times New Roman" w:hAnsi="Times New Roman" w:cs="Times New Roman"/>
          <w:b/>
          <w:sz w:val="24"/>
          <w:szCs w:val="24"/>
        </w:rPr>
        <w:t>6. DOS PREÇOS</w:t>
      </w:r>
    </w:p>
    <w:p w:rsidR="00AD64A0" w:rsidRDefault="00AD64A0" w:rsidP="00535BDF">
      <w:pPr>
        <w:pStyle w:val="PargrafodaLista"/>
        <w:tabs>
          <w:tab w:val="left" w:pos="2698"/>
        </w:tabs>
        <w:spacing w:before="1" w:line="360" w:lineRule="auto"/>
        <w:ind w:left="-426" w:right="-710"/>
        <w:rPr>
          <w:rFonts w:ascii="Times New Roman" w:hAnsi="Times New Roman" w:cs="Times New Roman"/>
          <w:sz w:val="24"/>
          <w:szCs w:val="24"/>
        </w:rPr>
      </w:pPr>
      <w:r>
        <w:rPr>
          <w:rFonts w:ascii="Times New Roman" w:hAnsi="Times New Roman" w:cs="Times New Roman"/>
          <w:b/>
          <w:sz w:val="24"/>
          <w:szCs w:val="24"/>
        </w:rPr>
        <w:t>6.1.</w:t>
      </w:r>
      <w:r>
        <w:rPr>
          <w:rFonts w:ascii="Times New Roman" w:hAnsi="Times New Roman" w:cs="Times New Roman"/>
          <w:sz w:val="24"/>
          <w:szCs w:val="24"/>
        </w:rPr>
        <w:t xml:space="preserve"> Ficam registrados os preços ofertados pela empresa signatária </w:t>
      </w:r>
      <w:proofErr w:type="gramStart"/>
      <w:r>
        <w:rPr>
          <w:rFonts w:ascii="Times New Roman" w:hAnsi="Times New Roman" w:cs="Times New Roman"/>
          <w:sz w:val="24"/>
          <w:szCs w:val="24"/>
        </w:rPr>
        <w:t>da presente</w:t>
      </w:r>
      <w:proofErr w:type="gramEnd"/>
      <w:r>
        <w:rPr>
          <w:rFonts w:ascii="Times New Roman" w:hAnsi="Times New Roman" w:cs="Times New Roman"/>
          <w:sz w:val="24"/>
          <w:szCs w:val="24"/>
        </w:rPr>
        <w:t xml:space="preserve"> Ata de Registro de Preços conforme relatório dos itens venc</w:t>
      </w:r>
      <w:r w:rsidR="0092367B">
        <w:rPr>
          <w:rFonts w:ascii="Times New Roman" w:hAnsi="Times New Roman" w:cs="Times New Roman"/>
          <w:sz w:val="24"/>
          <w:szCs w:val="24"/>
        </w:rPr>
        <w:t xml:space="preserve">idos por fornecedor referente ao </w:t>
      </w:r>
      <w:r w:rsidR="0092367B" w:rsidRPr="0092367B">
        <w:rPr>
          <w:rFonts w:ascii="Times New Roman" w:hAnsi="Times New Roman" w:cs="Times New Roman"/>
          <w:b/>
          <w:sz w:val="24"/>
          <w:szCs w:val="24"/>
        </w:rPr>
        <w:t xml:space="preserve">Processo de </w:t>
      </w:r>
      <w:r w:rsidRPr="0092367B">
        <w:rPr>
          <w:rFonts w:ascii="Times New Roman" w:hAnsi="Times New Roman" w:cs="Times New Roman"/>
          <w:b/>
          <w:sz w:val="24"/>
          <w:szCs w:val="24"/>
        </w:rPr>
        <w:t xml:space="preserve">Licitação nº </w:t>
      </w:r>
      <w:r w:rsidR="0092367B" w:rsidRPr="0092367B">
        <w:rPr>
          <w:rFonts w:ascii="Times New Roman" w:hAnsi="Times New Roman" w:cs="Times New Roman"/>
          <w:b/>
          <w:sz w:val="24"/>
          <w:szCs w:val="24"/>
        </w:rPr>
        <w:t>38/2021</w:t>
      </w:r>
      <w:r w:rsidRPr="0092367B">
        <w:rPr>
          <w:rFonts w:ascii="Times New Roman" w:hAnsi="Times New Roman" w:cs="Times New Roman"/>
          <w:b/>
          <w:sz w:val="24"/>
          <w:szCs w:val="24"/>
        </w:rPr>
        <w:t xml:space="preserve">  Pregão Presencial SRP nº </w:t>
      </w:r>
      <w:r w:rsidR="0092367B" w:rsidRPr="0092367B">
        <w:rPr>
          <w:rFonts w:ascii="Times New Roman" w:hAnsi="Times New Roman" w:cs="Times New Roman"/>
          <w:b/>
          <w:sz w:val="24"/>
          <w:szCs w:val="24"/>
        </w:rPr>
        <w:t>19/2021</w:t>
      </w:r>
      <w:r w:rsidRPr="0092367B">
        <w:rPr>
          <w:rFonts w:ascii="Times New Roman" w:hAnsi="Times New Roman" w:cs="Times New Roman"/>
          <w:b/>
          <w:sz w:val="24"/>
          <w:szCs w:val="24"/>
        </w:rPr>
        <w:t>,</w:t>
      </w:r>
      <w:r>
        <w:rPr>
          <w:rFonts w:ascii="Times New Roman" w:hAnsi="Times New Roman" w:cs="Times New Roman"/>
          <w:sz w:val="24"/>
          <w:szCs w:val="24"/>
        </w:rPr>
        <w:t xml:space="preserve">  e que segue em anexo como parte integrante desta ata. </w:t>
      </w:r>
    </w:p>
    <w:p w:rsidR="00AD64A0" w:rsidRDefault="00AD64A0" w:rsidP="00535BDF">
      <w:pPr>
        <w:pStyle w:val="PargrafodaLista"/>
        <w:tabs>
          <w:tab w:val="left" w:pos="2698"/>
        </w:tabs>
        <w:spacing w:before="1" w:line="360" w:lineRule="auto"/>
        <w:ind w:left="-426" w:right="-710"/>
        <w:rPr>
          <w:rFonts w:ascii="Times New Roman" w:hAnsi="Times New Roman" w:cs="Times New Roman"/>
          <w:sz w:val="24"/>
          <w:szCs w:val="24"/>
        </w:rPr>
      </w:pPr>
      <w:r>
        <w:rPr>
          <w:rFonts w:ascii="Times New Roman" w:hAnsi="Times New Roman" w:cs="Times New Roman"/>
          <w:b/>
          <w:sz w:val="24"/>
          <w:szCs w:val="24"/>
        </w:rPr>
        <w:t>6.3.</w:t>
      </w:r>
      <w:r>
        <w:rPr>
          <w:rFonts w:ascii="Times New Roman" w:hAnsi="Times New Roman" w:cs="Times New Roman"/>
          <w:sz w:val="24"/>
          <w:szCs w:val="24"/>
        </w:rPr>
        <w:t xml:space="preserve"> Nos preços unitários ora registrados já estão inclusas todas as despesas diretas e indiretas, bem como os impostos incidentes, ficando certo de que ao Município nenhum outro ônus caberá além do pagamento do preço constante nesta Ata.</w:t>
      </w:r>
    </w:p>
    <w:p w:rsidR="00AD64A0" w:rsidRDefault="00AD64A0" w:rsidP="00535BDF">
      <w:pPr>
        <w:adjustRightInd w:val="0"/>
        <w:spacing w:line="360" w:lineRule="auto"/>
        <w:ind w:left="-426" w:right="-710"/>
        <w:jc w:val="both"/>
        <w:rPr>
          <w:rFonts w:ascii="Times New Roman" w:hAnsi="Times New Roman"/>
          <w:sz w:val="24"/>
          <w:szCs w:val="24"/>
        </w:rPr>
      </w:pPr>
      <w:r>
        <w:rPr>
          <w:rFonts w:ascii="Times New Roman" w:hAnsi="Times New Roman"/>
          <w:b/>
          <w:sz w:val="24"/>
          <w:szCs w:val="24"/>
        </w:rPr>
        <w:t>6.4.</w:t>
      </w:r>
      <w:r>
        <w:rPr>
          <w:rFonts w:ascii="Times New Roman" w:hAnsi="Times New Roman"/>
          <w:sz w:val="24"/>
          <w:szCs w:val="24"/>
        </w:rPr>
        <w:t xml:space="preserve"> Os preços registrados não sofrerão reajustes, conforme § 1° do art. 2º da Lei Federal n° 10.192, de 14 de Fevereiro de 2001, porém poderão ser recompostos, conforme o item seguinte.</w:t>
      </w:r>
    </w:p>
    <w:p w:rsidR="00AD64A0" w:rsidRDefault="00AD64A0" w:rsidP="00535BDF">
      <w:pPr>
        <w:adjustRightInd w:val="0"/>
        <w:spacing w:line="360" w:lineRule="auto"/>
        <w:ind w:left="-426" w:right="-710"/>
        <w:jc w:val="both"/>
        <w:rPr>
          <w:rFonts w:ascii="Times New Roman" w:hAnsi="Times New Roman"/>
          <w:sz w:val="24"/>
          <w:szCs w:val="24"/>
        </w:rPr>
      </w:pPr>
      <w:r>
        <w:rPr>
          <w:rFonts w:ascii="Times New Roman" w:hAnsi="Times New Roman"/>
          <w:b/>
          <w:bCs/>
          <w:sz w:val="24"/>
          <w:szCs w:val="24"/>
        </w:rPr>
        <w:t>6.5.</w:t>
      </w:r>
      <w:r>
        <w:rPr>
          <w:rFonts w:ascii="Times New Roman" w:hAnsi="Times New Roman"/>
          <w:sz w:val="24"/>
          <w:szCs w:val="24"/>
        </w:rPr>
        <w:t xml:space="preserve"> Ocorrendo desequilibro econômico-financeiro do contrato, a administração poderá restabelecer a relação pactuada nos termos do art. 65, II, alínea “d” da lei 8.666/93, mediante comprovação documental e requerimento expresso do contratado. A revisão </w:t>
      </w:r>
      <w:r>
        <w:rPr>
          <w:rFonts w:ascii="Times New Roman" w:hAnsi="Times New Roman"/>
          <w:sz w:val="24"/>
          <w:szCs w:val="24"/>
          <w:shd w:val="clear" w:color="auto" w:fill="FFFFFF"/>
        </w:rPr>
        <w:t xml:space="preserve">contratual, prevista nesta cláusula, deve levar em conta os fatos </w:t>
      </w:r>
      <w:r>
        <w:rPr>
          <w:rFonts w:ascii="Times New Roman" w:hAnsi="Times New Roman"/>
          <w:sz w:val="24"/>
          <w:szCs w:val="24"/>
          <w:shd w:val="clear" w:color="auto" w:fill="FFFFFF"/>
        </w:rPr>
        <w:lastRenderedPageBreak/>
        <w:t>imprevisíveis, ou previsíveis, porém de consequências incalculáveis, retardadores ou impeditivos da execução do ajustado.</w:t>
      </w:r>
    </w:p>
    <w:p w:rsidR="00AD64A0" w:rsidRDefault="00AD64A0" w:rsidP="00535BDF">
      <w:pPr>
        <w:pStyle w:val="Corpodetexto"/>
        <w:spacing w:before="11" w:line="360" w:lineRule="auto"/>
        <w:ind w:left="-426" w:right="-710"/>
        <w:jc w:val="both"/>
      </w:pPr>
      <w:r>
        <w:rPr>
          <w:b/>
        </w:rPr>
        <w:t>6.6.</w:t>
      </w:r>
      <w:r>
        <w:t xml:space="preserve"> A solicitação de revisão contratual prevista no item anterior deverá vir acompanha de documentos que comprovem a procedência do pedido. Até a decisão final da Administração, a qual deverá ser prolatada em até 30 (trinta) dias a contar da entrega completa da documentação comprobatória, o fornecimento do produto, quando solicitado pela Administração, deverá ocorrer normalmente, pelo preço registrado em vigor.</w:t>
      </w:r>
    </w:p>
    <w:p w:rsidR="00AD64A0" w:rsidRDefault="00AD64A0" w:rsidP="00535BDF">
      <w:pPr>
        <w:pStyle w:val="Ttulo11"/>
        <w:tabs>
          <w:tab w:val="left" w:pos="2468"/>
        </w:tabs>
        <w:spacing w:line="360" w:lineRule="auto"/>
        <w:ind w:left="-426" w:right="-710"/>
        <w:jc w:val="both"/>
        <w:rPr>
          <w:rFonts w:ascii="Times New Roman" w:hAnsi="Times New Roman" w:cs="Times New Roman"/>
          <w:b w:val="0"/>
          <w:bCs w:val="0"/>
          <w:sz w:val="24"/>
          <w:szCs w:val="24"/>
        </w:rPr>
      </w:pPr>
    </w:p>
    <w:p w:rsidR="00AD64A0" w:rsidRDefault="00AD64A0" w:rsidP="00535BDF">
      <w:pPr>
        <w:pStyle w:val="Ttulo11"/>
        <w:tabs>
          <w:tab w:val="left" w:pos="2468"/>
        </w:tabs>
        <w:spacing w:line="360" w:lineRule="auto"/>
        <w:ind w:left="-426" w:right="-710"/>
        <w:jc w:val="both"/>
        <w:rPr>
          <w:rFonts w:ascii="Times New Roman" w:hAnsi="Times New Roman" w:cs="Times New Roman"/>
          <w:sz w:val="24"/>
          <w:szCs w:val="24"/>
        </w:rPr>
      </w:pPr>
      <w:r>
        <w:rPr>
          <w:rFonts w:ascii="Times New Roman" w:hAnsi="Times New Roman" w:cs="Times New Roman"/>
          <w:sz w:val="24"/>
          <w:szCs w:val="24"/>
        </w:rPr>
        <w:t>7. DAS CONDIÇÕES DE</w:t>
      </w:r>
      <w:r>
        <w:rPr>
          <w:rFonts w:ascii="Times New Roman" w:hAnsi="Times New Roman" w:cs="Times New Roman"/>
          <w:spacing w:val="-3"/>
          <w:sz w:val="24"/>
          <w:szCs w:val="24"/>
        </w:rPr>
        <w:t xml:space="preserve"> </w:t>
      </w:r>
      <w:r>
        <w:rPr>
          <w:rFonts w:ascii="Times New Roman" w:hAnsi="Times New Roman" w:cs="Times New Roman"/>
          <w:sz w:val="24"/>
          <w:szCs w:val="24"/>
        </w:rPr>
        <w:t>FORNECIMENTO</w:t>
      </w:r>
    </w:p>
    <w:p w:rsidR="00AD64A0" w:rsidRDefault="00AD64A0" w:rsidP="00535BDF">
      <w:pPr>
        <w:pStyle w:val="PargrafodaLista"/>
        <w:tabs>
          <w:tab w:val="left" w:pos="2728"/>
        </w:tabs>
        <w:spacing w:before="73" w:line="360" w:lineRule="auto"/>
        <w:ind w:left="-426" w:right="-710"/>
        <w:rPr>
          <w:rFonts w:ascii="Times New Roman" w:hAnsi="Times New Roman" w:cs="Times New Roman"/>
          <w:sz w:val="24"/>
          <w:szCs w:val="24"/>
        </w:rPr>
      </w:pPr>
      <w:r>
        <w:rPr>
          <w:rFonts w:ascii="Times New Roman" w:hAnsi="Times New Roman" w:cs="Times New Roman"/>
          <w:b/>
          <w:sz w:val="24"/>
          <w:szCs w:val="24"/>
        </w:rPr>
        <w:t>7.1.</w:t>
      </w:r>
      <w:r>
        <w:rPr>
          <w:rFonts w:ascii="Times New Roman" w:hAnsi="Times New Roman" w:cs="Times New Roman"/>
          <w:sz w:val="24"/>
          <w:szCs w:val="24"/>
        </w:rPr>
        <w:t xml:space="preserve"> As solicitações de fornecimento à contratada por parte do Órgão Participante (OP) serão feitas através de envio de Ordem de Compra ou da Nota de Empenho.</w:t>
      </w:r>
    </w:p>
    <w:p w:rsidR="00AD64A0" w:rsidRDefault="00AD64A0" w:rsidP="00535BDF">
      <w:pPr>
        <w:pStyle w:val="PargrafodaLista"/>
        <w:tabs>
          <w:tab w:val="left" w:pos="2728"/>
        </w:tabs>
        <w:spacing w:before="73" w:line="360" w:lineRule="auto"/>
        <w:ind w:left="-426" w:right="-710"/>
        <w:rPr>
          <w:rFonts w:ascii="Times New Roman" w:hAnsi="Times New Roman" w:cs="Times New Roman"/>
          <w:sz w:val="24"/>
          <w:szCs w:val="24"/>
        </w:rPr>
      </w:pPr>
      <w:r>
        <w:rPr>
          <w:rFonts w:ascii="Times New Roman" w:hAnsi="Times New Roman" w:cs="Times New Roman"/>
          <w:b/>
          <w:sz w:val="24"/>
          <w:szCs w:val="24"/>
        </w:rPr>
        <w:t>7.2.</w:t>
      </w:r>
      <w:r>
        <w:rPr>
          <w:rFonts w:ascii="Times New Roman" w:hAnsi="Times New Roman" w:cs="Times New Roman"/>
          <w:sz w:val="24"/>
          <w:szCs w:val="24"/>
        </w:rPr>
        <w:t xml:space="preserve"> A Ordem de Compra/Nota de Empenho será enviada via e-mail ao fornecedor, o qual deverá confirmar o seu recebimento no prazo de 01 (um) dia. Caso a empresa não possua e-mail, a Ordem de Compra/Nota de Empenho deverá ser retirada no Setor de Licitações da Prefeitura, no prazo de 01 (um) dia, contado a partir da convocação. </w:t>
      </w:r>
    </w:p>
    <w:p w:rsidR="00AD64A0" w:rsidRDefault="00AD64A0" w:rsidP="00535BDF">
      <w:pPr>
        <w:pStyle w:val="PargrafodaLista"/>
        <w:tabs>
          <w:tab w:val="left" w:pos="2728"/>
        </w:tabs>
        <w:spacing w:before="73" w:line="360" w:lineRule="auto"/>
        <w:ind w:left="-426" w:right="-710"/>
        <w:rPr>
          <w:rFonts w:ascii="Times New Roman" w:hAnsi="Times New Roman" w:cs="Times New Roman"/>
          <w:sz w:val="24"/>
          <w:szCs w:val="24"/>
        </w:rPr>
      </w:pPr>
      <w:r>
        <w:rPr>
          <w:rFonts w:ascii="Times New Roman" w:hAnsi="Times New Roman" w:cs="Times New Roman"/>
          <w:b/>
          <w:sz w:val="24"/>
          <w:szCs w:val="24"/>
        </w:rPr>
        <w:t>7.2.1.</w:t>
      </w:r>
      <w:r>
        <w:rPr>
          <w:rFonts w:ascii="Times New Roman" w:hAnsi="Times New Roman" w:cs="Times New Roman"/>
          <w:sz w:val="24"/>
          <w:szCs w:val="24"/>
        </w:rPr>
        <w:t xml:space="preserve"> O prazo para confirmação do recebimento ou para a retirada da Ordem de Compra/Nota de Empenho poderá ser prorrogado por uma vez, por igual período, quando solicitado pela empresa adjudicatária durante seu transcurso e desde que ocorra motivo justificado.</w:t>
      </w:r>
    </w:p>
    <w:p w:rsidR="00AD64A0" w:rsidRDefault="00AD64A0" w:rsidP="00535BDF">
      <w:pPr>
        <w:pStyle w:val="PargrafodaLista"/>
        <w:tabs>
          <w:tab w:val="left" w:pos="2708"/>
        </w:tabs>
        <w:spacing w:before="1" w:line="360" w:lineRule="auto"/>
        <w:ind w:left="-426" w:right="-710"/>
        <w:rPr>
          <w:rFonts w:ascii="Times New Roman" w:hAnsi="Times New Roman" w:cs="Times New Roman"/>
          <w:sz w:val="24"/>
          <w:szCs w:val="24"/>
        </w:rPr>
      </w:pPr>
      <w:r>
        <w:rPr>
          <w:rFonts w:ascii="Times New Roman" w:hAnsi="Times New Roman" w:cs="Times New Roman"/>
          <w:b/>
          <w:sz w:val="24"/>
          <w:szCs w:val="24"/>
        </w:rPr>
        <w:t>7.3.</w:t>
      </w:r>
      <w:r>
        <w:rPr>
          <w:rFonts w:ascii="Times New Roman" w:hAnsi="Times New Roman" w:cs="Times New Roman"/>
          <w:sz w:val="24"/>
          <w:szCs w:val="24"/>
        </w:rPr>
        <w:t xml:space="preserve"> Os fornecimentos deverão ser realizados de acordo com a descrição constante no Anexo I deste</w:t>
      </w:r>
      <w:r>
        <w:rPr>
          <w:rFonts w:ascii="Times New Roman" w:hAnsi="Times New Roman" w:cs="Times New Roman"/>
          <w:spacing w:val="-14"/>
          <w:sz w:val="24"/>
          <w:szCs w:val="24"/>
        </w:rPr>
        <w:t xml:space="preserve"> </w:t>
      </w:r>
      <w:r>
        <w:rPr>
          <w:rFonts w:ascii="Times New Roman" w:hAnsi="Times New Roman" w:cs="Times New Roman"/>
          <w:sz w:val="24"/>
          <w:szCs w:val="24"/>
        </w:rPr>
        <w:t>Edital.</w:t>
      </w:r>
    </w:p>
    <w:p w:rsidR="00AD64A0" w:rsidRDefault="00AD64A0" w:rsidP="00535BDF">
      <w:pPr>
        <w:pStyle w:val="PargrafodaLista"/>
        <w:tabs>
          <w:tab w:val="left" w:pos="2694"/>
        </w:tabs>
        <w:spacing w:line="360" w:lineRule="auto"/>
        <w:ind w:left="-426" w:right="-710"/>
        <w:rPr>
          <w:rFonts w:ascii="Times New Roman" w:hAnsi="Times New Roman" w:cs="Times New Roman"/>
          <w:sz w:val="24"/>
          <w:szCs w:val="24"/>
        </w:rPr>
      </w:pPr>
      <w:r>
        <w:rPr>
          <w:rFonts w:ascii="Times New Roman" w:hAnsi="Times New Roman" w:cs="Times New Roman"/>
          <w:b/>
          <w:sz w:val="24"/>
          <w:szCs w:val="24"/>
        </w:rPr>
        <w:t>7.4.</w:t>
      </w:r>
      <w:r>
        <w:rPr>
          <w:rFonts w:ascii="Times New Roman" w:hAnsi="Times New Roman" w:cs="Times New Roman"/>
          <w:sz w:val="24"/>
          <w:szCs w:val="24"/>
        </w:rPr>
        <w:t xml:space="preserve"> Dentro do prazo de vigência contratual, o fornecedor está obrigado ao fornecimento do(s) produto(s) desde que obedecida </w:t>
      </w:r>
      <w:proofErr w:type="gramStart"/>
      <w:r>
        <w:rPr>
          <w:rFonts w:ascii="Times New Roman" w:hAnsi="Times New Roman" w:cs="Times New Roman"/>
          <w:sz w:val="24"/>
          <w:szCs w:val="24"/>
        </w:rPr>
        <w:t>as</w:t>
      </w:r>
      <w:proofErr w:type="gramEnd"/>
      <w:r>
        <w:rPr>
          <w:rFonts w:ascii="Times New Roman" w:hAnsi="Times New Roman" w:cs="Times New Roman"/>
          <w:sz w:val="24"/>
          <w:szCs w:val="24"/>
        </w:rPr>
        <w:t xml:space="preserve"> condições do edital que se precedeu a formalização dessa</w:t>
      </w:r>
      <w:r>
        <w:rPr>
          <w:rFonts w:ascii="Times New Roman" w:hAnsi="Times New Roman" w:cs="Times New Roman"/>
          <w:spacing w:val="-13"/>
          <w:sz w:val="24"/>
          <w:szCs w:val="24"/>
        </w:rPr>
        <w:t xml:space="preserve"> </w:t>
      </w:r>
      <w:r>
        <w:rPr>
          <w:rFonts w:ascii="Times New Roman" w:hAnsi="Times New Roman" w:cs="Times New Roman"/>
          <w:sz w:val="24"/>
          <w:szCs w:val="24"/>
        </w:rPr>
        <w:t>Ata.</w:t>
      </w:r>
    </w:p>
    <w:p w:rsidR="00AD64A0" w:rsidRDefault="00AD64A0" w:rsidP="00535BDF">
      <w:pPr>
        <w:pStyle w:val="PargrafodaLista"/>
        <w:tabs>
          <w:tab w:val="left" w:pos="2694"/>
        </w:tabs>
        <w:spacing w:line="360" w:lineRule="auto"/>
        <w:ind w:left="-426" w:right="-710"/>
        <w:rPr>
          <w:rFonts w:ascii="Times New Roman" w:hAnsi="Times New Roman" w:cs="Times New Roman"/>
          <w:sz w:val="24"/>
          <w:szCs w:val="24"/>
        </w:rPr>
      </w:pPr>
      <w:r>
        <w:rPr>
          <w:rFonts w:ascii="Times New Roman" w:hAnsi="Times New Roman" w:cs="Times New Roman"/>
          <w:b/>
          <w:sz w:val="24"/>
          <w:szCs w:val="24"/>
        </w:rPr>
        <w:t>7.5.</w:t>
      </w:r>
      <w:r>
        <w:rPr>
          <w:rFonts w:ascii="Times New Roman" w:hAnsi="Times New Roman" w:cs="Times New Roman"/>
          <w:sz w:val="24"/>
          <w:szCs w:val="24"/>
        </w:rPr>
        <w:t xml:space="preserve"> O transporte dos produtos é de responsabilidade da Contratada, a qual também deverá descarregá-los e armazená-los em local indicado por servidor designado para tal, comprometendo-se, ainda, integralmente, com eventuais danos causados a estes.</w:t>
      </w:r>
    </w:p>
    <w:p w:rsidR="00AD64A0" w:rsidRDefault="00AD64A0" w:rsidP="00535BDF">
      <w:pPr>
        <w:pStyle w:val="PargrafodaLista"/>
        <w:tabs>
          <w:tab w:val="left" w:pos="2662"/>
        </w:tabs>
        <w:spacing w:line="360" w:lineRule="auto"/>
        <w:ind w:left="-426" w:right="-710"/>
        <w:rPr>
          <w:rFonts w:ascii="Times New Roman" w:hAnsi="Times New Roman" w:cs="Times New Roman"/>
          <w:sz w:val="24"/>
          <w:szCs w:val="24"/>
        </w:rPr>
      </w:pPr>
      <w:r>
        <w:rPr>
          <w:rFonts w:ascii="Times New Roman" w:hAnsi="Times New Roman" w:cs="Times New Roman"/>
          <w:b/>
          <w:sz w:val="24"/>
          <w:szCs w:val="24"/>
        </w:rPr>
        <w:t>7.6.</w:t>
      </w:r>
      <w:r>
        <w:rPr>
          <w:rFonts w:ascii="Times New Roman" w:hAnsi="Times New Roman" w:cs="Times New Roman"/>
          <w:sz w:val="24"/>
          <w:szCs w:val="24"/>
        </w:rPr>
        <w:t xml:space="preserve"> Os produtos rejeitados, por estarem em desacordo com as especificações ou condições exigidas no contrato, deverão ser retirados nos seguintes</w:t>
      </w:r>
      <w:r>
        <w:rPr>
          <w:rFonts w:ascii="Times New Roman" w:hAnsi="Times New Roman" w:cs="Times New Roman"/>
          <w:spacing w:val="-8"/>
          <w:sz w:val="24"/>
          <w:szCs w:val="24"/>
        </w:rPr>
        <w:t xml:space="preserve"> </w:t>
      </w:r>
      <w:r>
        <w:rPr>
          <w:rFonts w:ascii="Times New Roman" w:hAnsi="Times New Roman" w:cs="Times New Roman"/>
          <w:sz w:val="24"/>
          <w:szCs w:val="24"/>
        </w:rPr>
        <w:t>prazos:</w:t>
      </w:r>
    </w:p>
    <w:p w:rsidR="00AD64A0" w:rsidRDefault="00AD64A0" w:rsidP="00535BDF">
      <w:pPr>
        <w:pStyle w:val="PargrafodaLista"/>
        <w:tabs>
          <w:tab w:val="left" w:pos="2540"/>
        </w:tabs>
        <w:spacing w:line="360" w:lineRule="auto"/>
        <w:ind w:left="-426" w:right="-710"/>
        <w:rPr>
          <w:rFonts w:ascii="Times New Roman" w:hAnsi="Times New Roman" w:cs="Times New Roman"/>
          <w:sz w:val="24"/>
          <w:szCs w:val="24"/>
        </w:rPr>
      </w:pPr>
      <w:r>
        <w:rPr>
          <w:rFonts w:ascii="Times New Roman" w:hAnsi="Times New Roman" w:cs="Times New Roman"/>
          <w:b/>
          <w:sz w:val="24"/>
          <w:szCs w:val="24"/>
        </w:rPr>
        <w:t>a)</w:t>
      </w:r>
      <w:r>
        <w:rPr>
          <w:rFonts w:ascii="Times New Roman" w:hAnsi="Times New Roman" w:cs="Times New Roman"/>
          <w:sz w:val="24"/>
          <w:szCs w:val="24"/>
        </w:rPr>
        <w:t xml:space="preserve"> imediatamente, se a rejeição ocorrer no ato da entrega;</w:t>
      </w:r>
      <w:r>
        <w:rPr>
          <w:rFonts w:ascii="Times New Roman" w:hAnsi="Times New Roman" w:cs="Times New Roman"/>
          <w:spacing w:val="-7"/>
          <w:sz w:val="24"/>
          <w:szCs w:val="24"/>
        </w:rPr>
        <w:t xml:space="preserve"> </w:t>
      </w:r>
      <w:proofErr w:type="gramStart"/>
      <w:r>
        <w:rPr>
          <w:rFonts w:ascii="Times New Roman" w:hAnsi="Times New Roman" w:cs="Times New Roman"/>
          <w:sz w:val="24"/>
          <w:szCs w:val="24"/>
        </w:rPr>
        <w:t>e</w:t>
      </w:r>
      <w:proofErr w:type="gramEnd"/>
    </w:p>
    <w:p w:rsidR="00AD64A0" w:rsidRDefault="00AD64A0" w:rsidP="00535BDF">
      <w:pPr>
        <w:pStyle w:val="PargrafodaLista"/>
        <w:tabs>
          <w:tab w:val="left" w:pos="2586"/>
        </w:tabs>
        <w:spacing w:before="1" w:line="360" w:lineRule="auto"/>
        <w:ind w:left="-426" w:right="-710"/>
        <w:rPr>
          <w:rFonts w:ascii="Times New Roman" w:hAnsi="Times New Roman" w:cs="Times New Roman"/>
          <w:sz w:val="24"/>
          <w:szCs w:val="24"/>
        </w:rPr>
      </w:pPr>
      <w:r>
        <w:rPr>
          <w:rFonts w:ascii="Times New Roman" w:hAnsi="Times New Roman" w:cs="Times New Roman"/>
          <w:b/>
          <w:sz w:val="24"/>
          <w:szCs w:val="24"/>
        </w:rPr>
        <w:t>b)</w:t>
      </w:r>
      <w:r>
        <w:rPr>
          <w:rFonts w:ascii="Times New Roman" w:hAnsi="Times New Roman" w:cs="Times New Roman"/>
          <w:sz w:val="24"/>
          <w:szCs w:val="24"/>
        </w:rPr>
        <w:t xml:space="preserve"> em até 48 (quarenta e oito) horas após a contratada ter sido devidamente notificada, caso a constatação de irregularidade seja posterior à</w:t>
      </w:r>
      <w:r>
        <w:rPr>
          <w:rFonts w:ascii="Times New Roman" w:hAnsi="Times New Roman" w:cs="Times New Roman"/>
          <w:spacing w:val="-7"/>
          <w:sz w:val="24"/>
          <w:szCs w:val="24"/>
        </w:rPr>
        <w:t xml:space="preserve"> </w:t>
      </w:r>
      <w:r>
        <w:rPr>
          <w:rFonts w:ascii="Times New Roman" w:hAnsi="Times New Roman" w:cs="Times New Roman"/>
          <w:sz w:val="24"/>
          <w:szCs w:val="24"/>
        </w:rPr>
        <w:t>entrega.</w:t>
      </w:r>
    </w:p>
    <w:p w:rsidR="00AD64A0" w:rsidRDefault="00AD64A0" w:rsidP="00535BDF">
      <w:pPr>
        <w:pStyle w:val="PargrafodaLista"/>
        <w:tabs>
          <w:tab w:val="left" w:pos="2672"/>
        </w:tabs>
        <w:spacing w:line="360" w:lineRule="auto"/>
        <w:ind w:left="-426" w:right="-710"/>
        <w:rPr>
          <w:rFonts w:ascii="Times New Roman" w:hAnsi="Times New Roman" w:cs="Times New Roman"/>
          <w:sz w:val="24"/>
          <w:szCs w:val="24"/>
        </w:rPr>
      </w:pPr>
      <w:r>
        <w:rPr>
          <w:rFonts w:ascii="Times New Roman" w:hAnsi="Times New Roman" w:cs="Times New Roman"/>
          <w:b/>
          <w:sz w:val="24"/>
          <w:szCs w:val="24"/>
        </w:rPr>
        <w:t>7.6.1.</w:t>
      </w:r>
      <w:r>
        <w:rPr>
          <w:rFonts w:ascii="Times New Roman" w:hAnsi="Times New Roman" w:cs="Times New Roman"/>
          <w:sz w:val="24"/>
          <w:szCs w:val="24"/>
        </w:rPr>
        <w:t xml:space="preserve"> A recusa da contratada em atender à substituição levará à aplicação das sanções previstas por</w:t>
      </w:r>
      <w:r>
        <w:rPr>
          <w:rFonts w:ascii="Times New Roman" w:hAnsi="Times New Roman" w:cs="Times New Roman"/>
          <w:spacing w:val="2"/>
          <w:sz w:val="24"/>
          <w:szCs w:val="24"/>
        </w:rPr>
        <w:t xml:space="preserve"> </w:t>
      </w:r>
      <w:r>
        <w:rPr>
          <w:rFonts w:ascii="Times New Roman" w:hAnsi="Times New Roman" w:cs="Times New Roman"/>
          <w:sz w:val="24"/>
          <w:szCs w:val="24"/>
        </w:rPr>
        <w:t>inadimplemento.</w:t>
      </w:r>
    </w:p>
    <w:p w:rsidR="00AD64A0" w:rsidRDefault="00AD64A0" w:rsidP="00535BDF">
      <w:pPr>
        <w:pStyle w:val="PargrafodaLista"/>
        <w:tabs>
          <w:tab w:val="left" w:pos="2670"/>
        </w:tabs>
        <w:spacing w:line="360" w:lineRule="auto"/>
        <w:ind w:left="-426" w:right="-710"/>
        <w:rPr>
          <w:rFonts w:ascii="Times New Roman" w:hAnsi="Times New Roman" w:cs="Times New Roman"/>
          <w:sz w:val="24"/>
          <w:szCs w:val="24"/>
        </w:rPr>
      </w:pPr>
      <w:r>
        <w:rPr>
          <w:rFonts w:ascii="Times New Roman" w:hAnsi="Times New Roman" w:cs="Times New Roman"/>
          <w:b/>
          <w:sz w:val="24"/>
          <w:szCs w:val="24"/>
        </w:rPr>
        <w:lastRenderedPageBreak/>
        <w:t>7.7.</w:t>
      </w:r>
      <w:r>
        <w:rPr>
          <w:rFonts w:ascii="Times New Roman" w:hAnsi="Times New Roman" w:cs="Times New Roman"/>
          <w:sz w:val="24"/>
          <w:szCs w:val="24"/>
        </w:rPr>
        <w:t xml:space="preserve"> O órgão gerenciador promoverá ampla pesquisa no mercado, de forma a comprovar que os preços registrados permanecem compatíveis com os nele praticados, condição indispensável para a solicitação da</w:t>
      </w:r>
      <w:r>
        <w:rPr>
          <w:rFonts w:ascii="Times New Roman" w:hAnsi="Times New Roman" w:cs="Times New Roman"/>
          <w:spacing w:val="-3"/>
          <w:sz w:val="24"/>
          <w:szCs w:val="24"/>
        </w:rPr>
        <w:t xml:space="preserve"> </w:t>
      </w:r>
      <w:r>
        <w:rPr>
          <w:rFonts w:ascii="Times New Roman" w:hAnsi="Times New Roman" w:cs="Times New Roman"/>
          <w:sz w:val="24"/>
          <w:szCs w:val="24"/>
        </w:rPr>
        <w:t>aquisição.</w:t>
      </w:r>
    </w:p>
    <w:p w:rsidR="00AD64A0" w:rsidRDefault="00AD64A0" w:rsidP="00535BDF">
      <w:pPr>
        <w:pStyle w:val="PargrafodaLista"/>
        <w:tabs>
          <w:tab w:val="left" w:pos="2670"/>
        </w:tabs>
        <w:spacing w:line="360" w:lineRule="auto"/>
        <w:ind w:left="-426" w:right="-710"/>
        <w:rPr>
          <w:rFonts w:ascii="Times New Roman" w:hAnsi="Times New Roman" w:cs="Times New Roman"/>
          <w:sz w:val="24"/>
          <w:szCs w:val="24"/>
        </w:rPr>
      </w:pPr>
    </w:p>
    <w:p w:rsidR="00AD64A0" w:rsidRDefault="00AD64A0" w:rsidP="00535BDF">
      <w:pPr>
        <w:pStyle w:val="PargrafodaLista"/>
        <w:tabs>
          <w:tab w:val="left" w:pos="2670"/>
        </w:tabs>
        <w:spacing w:line="360" w:lineRule="auto"/>
        <w:ind w:left="-426" w:right="-710"/>
        <w:rPr>
          <w:rFonts w:ascii="Times New Roman" w:hAnsi="Times New Roman" w:cs="Times New Roman"/>
          <w:b/>
          <w:sz w:val="24"/>
          <w:szCs w:val="24"/>
        </w:rPr>
      </w:pPr>
      <w:r>
        <w:rPr>
          <w:rFonts w:ascii="Times New Roman" w:hAnsi="Times New Roman" w:cs="Times New Roman"/>
          <w:b/>
          <w:sz w:val="24"/>
          <w:szCs w:val="24"/>
        </w:rPr>
        <w:t>8. DO CANCELAMENTO DA ATA DE REGISTRO DE PREÇOS</w:t>
      </w:r>
    </w:p>
    <w:p w:rsidR="00AD64A0" w:rsidRDefault="00AD64A0" w:rsidP="00535BDF">
      <w:pPr>
        <w:pStyle w:val="PargrafodaLista"/>
        <w:tabs>
          <w:tab w:val="left" w:pos="2670"/>
        </w:tabs>
        <w:spacing w:line="360" w:lineRule="auto"/>
        <w:ind w:left="-426" w:right="-710"/>
        <w:rPr>
          <w:rFonts w:ascii="Times New Roman" w:hAnsi="Times New Roman" w:cs="Times New Roman"/>
          <w:sz w:val="24"/>
          <w:szCs w:val="24"/>
        </w:rPr>
      </w:pPr>
      <w:r>
        <w:rPr>
          <w:rFonts w:ascii="Times New Roman" w:hAnsi="Times New Roman" w:cs="Times New Roman"/>
          <w:b/>
          <w:sz w:val="24"/>
          <w:szCs w:val="24"/>
        </w:rPr>
        <w:t>8.1.</w:t>
      </w:r>
      <w:r>
        <w:rPr>
          <w:rFonts w:ascii="Times New Roman" w:hAnsi="Times New Roman" w:cs="Times New Roman"/>
          <w:sz w:val="24"/>
          <w:szCs w:val="24"/>
        </w:rPr>
        <w:t xml:space="preserve"> O Registro de determinado preço poderá ser cancelado nas seguintes hipóteses:</w:t>
      </w:r>
    </w:p>
    <w:p w:rsidR="00AD64A0" w:rsidRDefault="00AD64A0" w:rsidP="00535BDF">
      <w:pPr>
        <w:pStyle w:val="PargrafodaLista"/>
        <w:tabs>
          <w:tab w:val="left" w:pos="2670"/>
        </w:tabs>
        <w:spacing w:line="360" w:lineRule="auto"/>
        <w:ind w:left="-426" w:right="-710"/>
        <w:rPr>
          <w:rFonts w:ascii="Times New Roman" w:hAnsi="Times New Roman" w:cs="Times New Roman"/>
          <w:sz w:val="24"/>
          <w:szCs w:val="24"/>
        </w:rPr>
      </w:pPr>
      <w:r>
        <w:rPr>
          <w:rFonts w:ascii="Times New Roman" w:hAnsi="Times New Roman" w:cs="Times New Roman"/>
          <w:b/>
          <w:sz w:val="24"/>
          <w:szCs w:val="24"/>
        </w:rPr>
        <w:t>I –</w:t>
      </w:r>
      <w:r>
        <w:rPr>
          <w:rFonts w:ascii="Times New Roman" w:hAnsi="Times New Roman" w:cs="Times New Roman"/>
          <w:sz w:val="24"/>
          <w:szCs w:val="24"/>
        </w:rPr>
        <w:t xml:space="preserve"> Pela Administração, quando:</w:t>
      </w:r>
    </w:p>
    <w:p w:rsidR="00AD64A0" w:rsidRDefault="00AD64A0" w:rsidP="00535BDF">
      <w:pPr>
        <w:pStyle w:val="PargrafodaLista"/>
        <w:tabs>
          <w:tab w:val="left" w:pos="2670"/>
        </w:tabs>
        <w:spacing w:line="360" w:lineRule="auto"/>
        <w:ind w:left="-426" w:right="-710"/>
        <w:rPr>
          <w:rFonts w:ascii="Times New Roman" w:hAnsi="Times New Roman" w:cs="Times New Roman"/>
          <w:sz w:val="24"/>
          <w:szCs w:val="24"/>
        </w:rPr>
      </w:pPr>
      <w:r>
        <w:rPr>
          <w:rFonts w:ascii="Times New Roman" w:hAnsi="Times New Roman" w:cs="Times New Roman"/>
          <w:b/>
          <w:sz w:val="24"/>
          <w:szCs w:val="24"/>
        </w:rPr>
        <w:t>a)</w:t>
      </w:r>
      <w:r>
        <w:rPr>
          <w:rFonts w:ascii="Times New Roman" w:hAnsi="Times New Roman" w:cs="Times New Roman"/>
          <w:sz w:val="24"/>
          <w:szCs w:val="24"/>
        </w:rPr>
        <w:t xml:space="preserve"> quando o fornecedor não cumprir as obrigações constantes desta Ata de Registro de Preços;</w:t>
      </w:r>
    </w:p>
    <w:p w:rsidR="00AD64A0" w:rsidRDefault="00AD64A0" w:rsidP="00535BDF">
      <w:pPr>
        <w:pStyle w:val="PargrafodaLista"/>
        <w:tabs>
          <w:tab w:val="left" w:pos="2670"/>
        </w:tabs>
        <w:spacing w:line="360" w:lineRule="auto"/>
        <w:ind w:left="-426" w:right="-710"/>
        <w:rPr>
          <w:rFonts w:ascii="Times New Roman" w:hAnsi="Times New Roman" w:cs="Times New Roman"/>
          <w:sz w:val="24"/>
          <w:szCs w:val="24"/>
        </w:rPr>
      </w:pPr>
      <w:r>
        <w:rPr>
          <w:rFonts w:ascii="Times New Roman" w:hAnsi="Times New Roman" w:cs="Times New Roman"/>
          <w:b/>
          <w:sz w:val="24"/>
          <w:szCs w:val="24"/>
        </w:rPr>
        <w:t>b)</w:t>
      </w:r>
      <w:r>
        <w:rPr>
          <w:rFonts w:ascii="Times New Roman" w:hAnsi="Times New Roman" w:cs="Times New Roman"/>
          <w:sz w:val="24"/>
          <w:szCs w:val="24"/>
        </w:rPr>
        <w:t xml:space="preserve"> quando o fornecedor não assinar o contrato quando convocado para tal, sem justificativa aceitável;</w:t>
      </w:r>
    </w:p>
    <w:p w:rsidR="00AD64A0" w:rsidRDefault="00AD64A0" w:rsidP="00535BDF">
      <w:pPr>
        <w:pStyle w:val="PargrafodaLista"/>
        <w:tabs>
          <w:tab w:val="left" w:pos="2670"/>
        </w:tabs>
        <w:spacing w:line="360" w:lineRule="auto"/>
        <w:ind w:left="-426" w:right="-710"/>
        <w:rPr>
          <w:rFonts w:ascii="Times New Roman" w:hAnsi="Times New Roman" w:cs="Times New Roman"/>
          <w:sz w:val="24"/>
          <w:szCs w:val="24"/>
        </w:rPr>
      </w:pPr>
      <w:r>
        <w:rPr>
          <w:rFonts w:ascii="Times New Roman" w:hAnsi="Times New Roman" w:cs="Times New Roman"/>
          <w:b/>
          <w:sz w:val="24"/>
          <w:szCs w:val="24"/>
        </w:rPr>
        <w:t>c)</w:t>
      </w:r>
      <w:r>
        <w:rPr>
          <w:rFonts w:ascii="Times New Roman" w:hAnsi="Times New Roman" w:cs="Times New Roman"/>
          <w:sz w:val="24"/>
          <w:szCs w:val="24"/>
        </w:rPr>
        <w:t xml:space="preserve"> quando o fornecedor não retirar a Ordem de Compra ou a Nota de Empenho, no prazo estabelecido, sem justificativa aceitável;</w:t>
      </w:r>
    </w:p>
    <w:p w:rsidR="00AD64A0" w:rsidRDefault="00AD64A0" w:rsidP="00535BDF">
      <w:pPr>
        <w:pStyle w:val="PargrafodaLista"/>
        <w:tabs>
          <w:tab w:val="left" w:pos="2670"/>
        </w:tabs>
        <w:spacing w:line="360" w:lineRule="auto"/>
        <w:ind w:left="-426" w:right="-710"/>
        <w:rPr>
          <w:rFonts w:ascii="Times New Roman" w:hAnsi="Times New Roman" w:cs="Times New Roman"/>
          <w:sz w:val="24"/>
          <w:szCs w:val="24"/>
        </w:rPr>
      </w:pPr>
      <w:r>
        <w:rPr>
          <w:rFonts w:ascii="Times New Roman" w:hAnsi="Times New Roman" w:cs="Times New Roman"/>
          <w:b/>
          <w:sz w:val="24"/>
          <w:szCs w:val="24"/>
        </w:rPr>
        <w:t>d)</w:t>
      </w:r>
      <w:r>
        <w:rPr>
          <w:rFonts w:ascii="Times New Roman" w:hAnsi="Times New Roman" w:cs="Times New Roman"/>
          <w:sz w:val="24"/>
          <w:szCs w:val="24"/>
        </w:rPr>
        <w:t xml:space="preserve"> quando o fornecedor não aceitar reduzir o preço registrado e esse se tornar superior ao praticado no</w:t>
      </w:r>
      <w:r>
        <w:rPr>
          <w:rFonts w:ascii="Times New Roman" w:hAnsi="Times New Roman" w:cs="Times New Roman"/>
          <w:spacing w:val="-2"/>
          <w:sz w:val="24"/>
          <w:szCs w:val="24"/>
        </w:rPr>
        <w:t xml:space="preserve"> </w:t>
      </w:r>
      <w:r>
        <w:rPr>
          <w:rFonts w:ascii="Times New Roman" w:hAnsi="Times New Roman" w:cs="Times New Roman"/>
          <w:sz w:val="24"/>
          <w:szCs w:val="24"/>
        </w:rPr>
        <w:t>mercado;</w:t>
      </w:r>
    </w:p>
    <w:p w:rsidR="00AD64A0" w:rsidRDefault="00AD64A0" w:rsidP="00535BDF">
      <w:pPr>
        <w:tabs>
          <w:tab w:val="left" w:pos="2550"/>
        </w:tabs>
        <w:spacing w:line="360" w:lineRule="auto"/>
        <w:ind w:left="-426" w:right="-710"/>
        <w:jc w:val="both"/>
        <w:rPr>
          <w:rFonts w:ascii="Times New Roman" w:hAnsi="Times New Roman"/>
          <w:spacing w:val="-3"/>
          <w:sz w:val="24"/>
          <w:szCs w:val="24"/>
        </w:rPr>
      </w:pPr>
      <w:r>
        <w:rPr>
          <w:rFonts w:ascii="Times New Roman" w:hAnsi="Times New Roman"/>
          <w:b/>
          <w:spacing w:val="-3"/>
          <w:sz w:val="24"/>
          <w:szCs w:val="24"/>
        </w:rPr>
        <w:t>e)</w:t>
      </w:r>
      <w:r>
        <w:rPr>
          <w:rFonts w:ascii="Times New Roman" w:hAnsi="Times New Roman"/>
          <w:spacing w:val="-3"/>
          <w:sz w:val="24"/>
          <w:szCs w:val="24"/>
        </w:rPr>
        <w:t xml:space="preserve"> em qualquer das hipóteses de inexecução total ou parcial do contrato decorrente do registro de preços;</w:t>
      </w:r>
    </w:p>
    <w:p w:rsidR="00AD64A0" w:rsidRDefault="00AD64A0" w:rsidP="00535BDF">
      <w:pPr>
        <w:tabs>
          <w:tab w:val="left" w:pos="2550"/>
        </w:tabs>
        <w:spacing w:line="360" w:lineRule="auto"/>
        <w:ind w:left="-426" w:right="-710"/>
        <w:jc w:val="both"/>
        <w:rPr>
          <w:rFonts w:ascii="Times New Roman" w:hAnsi="Times New Roman"/>
          <w:spacing w:val="-3"/>
          <w:sz w:val="24"/>
          <w:szCs w:val="24"/>
        </w:rPr>
      </w:pPr>
      <w:r>
        <w:rPr>
          <w:rFonts w:ascii="Times New Roman" w:hAnsi="Times New Roman"/>
          <w:b/>
          <w:spacing w:val="-3"/>
          <w:sz w:val="24"/>
          <w:szCs w:val="24"/>
        </w:rPr>
        <w:t>f)</w:t>
      </w:r>
      <w:r>
        <w:rPr>
          <w:rFonts w:ascii="Times New Roman" w:hAnsi="Times New Roman"/>
          <w:spacing w:val="-3"/>
          <w:sz w:val="24"/>
          <w:szCs w:val="24"/>
        </w:rPr>
        <w:t xml:space="preserve"> por razões de interesse </w:t>
      </w:r>
      <w:proofErr w:type="gramStart"/>
      <w:r>
        <w:rPr>
          <w:rFonts w:ascii="Times New Roman" w:hAnsi="Times New Roman"/>
          <w:spacing w:val="-3"/>
          <w:sz w:val="24"/>
          <w:szCs w:val="24"/>
        </w:rPr>
        <w:t>público, devidamente fundamentadas</w:t>
      </w:r>
      <w:proofErr w:type="gramEnd"/>
      <w:r>
        <w:rPr>
          <w:rFonts w:ascii="Times New Roman" w:hAnsi="Times New Roman"/>
          <w:spacing w:val="-3"/>
          <w:sz w:val="24"/>
          <w:szCs w:val="24"/>
        </w:rPr>
        <w:t>.</w:t>
      </w:r>
    </w:p>
    <w:p w:rsidR="00AD64A0" w:rsidRDefault="00AD64A0" w:rsidP="00535BDF">
      <w:pPr>
        <w:tabs>
          <w:tab w:val="left" w:pos="2550"/>
        </w:tabs>
        <w:spacing w:line="360" w:lineRule="auto"/>
        <w:ind w:left="-426" w:right="-710"/>
        <w:jc w:val="both"/>
        <w:rPr>
          <w:rFonts w:ascii="Times New Roman" w:hAnsi="Times New Roman"/>
          <w:spacing w:val="-3"/>
          <w:sz w:val="24"/>
          <w:szCs w:val="24"/>
        </w:rPr>
      </w:pPr>
      <w:r>
        <w:rPr>
          <w:rFonts w:ascii="Times New Roman" w:hAnsi="Times New Roman"/>
          <w:b/>
          <w:spacing w:val="-3"/>
          <w:sz w:val="24"/>
          <w:szCs w:val="24"/>
        </w:rPr>
        <w:t>II –</w:t>
      </w:r>
      <w:r>
        <w:rPr>
          <w:rFonts w:ascii="Times New Roman" w:hAnsi="Times New Roman"/>
          <w:spacing w:val="-3"/>
          <w:sz w:val="24"/>
          <w:szCs w:val="24"/>
        </w:rPr>
        <w:t xml:space="preserve"> Pelo fornecedor, quando, mediante solicitação por escrito, comprovar estar </w:t>
      </w:r>
      <w:proofErr w:type="gramStart"/>
      <w:r>
        <w:rPr>
          <w:rFonts w:ascii="Times New Roman" w:hAnsi="Times New Roman"/>
          <w:spacing w:val="-3"/>
          <w:sz w:val="24"/>
          <w:szCs w:val="24"/>
        </w:rPr>
        <w:t>impossibilitado ,</w:t>
      </w:r>
      <w:proofErr w:type="gramEnd"/>
      <w:r>
        <w:rPr>
          <w:rFonts w:ascii="Times New Roman" w:hAnsi="Times New Roman"/>
          <w:spacing w:val="-3"/>
          <w:sz w:val="24"/>
          <w:szCs w:val="24"/>
        </w:rPr>
        <w:t xml:space="preserve"> em razão de caso fortuito ou de força maior, de cumprir as exigências do instrumento convocatório que deu origem ao registro de preços.</w:t>
      </w:r>
    </w:p>
    <w:p w:rsidR="00AD64A0" w:rsidRDefault="00AD64A0" w:rsidP="00535BDF">
      <w:pPr>
        <w:tabs>
          <w:tab w:val="left" w:pos="2550"/>
        </w:tabs>
        <w:spacing w:line="360" w:lineRule="auto"/>
        <w:ind w:left="-426" w:right="-710"/>
        <w:jc w:val="both"/>
        <w:rPr>
          <w:rFonts w:ascii="Times New Roman" w:hAnsi="Times New Roman"/>
          <w:sz w:val="24"/>
          <w:szCs w:val="24"/>
        </w:rPr>
      </w:pPr>
      <w:r>
        <w:rPr>
          <w:rFonts w:ascii="Times New Roman" w:hAnsi="Times New Roman"/>
          <w:b/>
          <w:spacing w:val="-3"/>
          <w:sz w:val="24"/>
          <w:szCs w:val="24"/>
        </w:rPr>
        <w:t>8.2.</w:t>
      </w:r>
      <w:r>
        <w:rPr>
          <w:rFonts w:ascii="Times New Roman" w:hAnsi="Times New Roman"/>
          <w:spacing w:val="-3"/>
          <w:sz w:val="24"/>
          <w:szCs w:val="24"/>
        </w:rPr>
        <w:t xml:space="preserve"> A solicitação do fornecedor para cancelamento do preço registrado somente o eximirá da obrigação de contratar com a administração, se apresentada com antecedência de 15 (quinze) dias da data da convocação para firmar contrato de fornecimento ou de prestação de serviços pelos preços </w:t>
      </w:r>
      <w:proofErr w:type="gramStart"/>
      <w:r>
        <w:rPr>
          <w:rFonts w:ascii="Times New Roman" w:hAnsi="Times New Roman"/>
          <w:spacing w:val="-3"/>
          <w:sz w:val="24"/>
          <w:szCs w:val="24"/>
        </w:rPr>
        <w:t>registrados, facultada</w:t>
      </w:r>
      <w:proofErr w:type="gramEnd"/>
      <w:r>
        <w:rPr>
          <w:rFonts w:ascii="Times New Roman" w:hAnsi="Times New Roman"/>
          <w:spacing w:val="-3"/>
          <w:sz w:val="24"/>
          <w:szCs w:val="24"/>
        </w:rPr>
        <w:t xml:space="preserve"> a Administração a aplicação das penalidades previstas no instrumento convocatório, caso não aceitas as razões do pedido.</w:t>
      </w:r>
    </w:p>
    <w:p w:rsidR="00AD64A0" w:rsidRDefault="00AD64A0" w:rsidP="00535BDF">
      <w:pPr>
        <w:tabs>
          <w:tab w:val="left" w:pos="2662"/>
        </w:tabs>
        <w:spacing w:before="1" w:line="360" w:lineRule="auto"/>
        <w:ind w:left="-426" w:right="-710"/>
        <w:jc w:val="both"/>
        <w:rPr>
          <w:rFonts w:ascii="Times New Roman" w:hAnsi="Times New Roman"/>
          <w:sz w:val="24"/>
          <w:szCs w:val="24"/>
        </w:rPr>
      </w:pPr>
      <w:r>
        <w:rPr>
          <w:rFonts w:ascii="Times New Roman" w:hAnsi="Times New Roman"/>
          <w:b/>
          <w:sz w:val="24"/>
          <w:szCs w:val="24"/>
        </w:rPr>
        <w:t>8.3.</w:t>
      </w:r>
      <w:r>
        <w:rPr>
          <w:rFonts w:ascii="Times New Roman" w:hAnsi="Times New Roman"/>
          <w:sz w:val="24"/>
          <w:szCs w:val="24"/>
        </w:rPr>
        <w:t xml:space="preserve"> A comunicação do cancelamento do preço registrado será formalizada em processo próprio e comunicada por correspondência, com aviso de recebimento, assegurado o contraditório e a ampla defesa no prazo de </w:t>
      </w:r>
      <w:proofErr w:type="gramStart"/>
      <w:r>
        <w:rPr>
          <w:rFonts w:ascii="Times New Roman" w:hAnsi="Times New Roman"/>
          <w:sz w:val="24"/>
          <w:szCs w:val="24"/>
        </w:rPr>
        <w:t>5</w:t>
      </w:r>
      <w:proofErr w:type="gramEnd"/>
      <w:r>
        <w:rPr>
          <w:rFonts w:ascii="Times New Roman" w:hAnsi="Times New Roman"/>
          <w:sz w:val="24"/>
          <w:szCs w:val="24"/>
        </w:rPr>
        <w:t xml:space="preserve"> (cinco) dias</w:t>
      </w:r>
      <w:r>
        <w:rPr>
          <w:rFonts w:ascii="Times New Roman" w:hAnsi="Times New Roman"/>
          <w:spacing w:val="-32"/>
          <w:sz w:val="24"/>
          <w:szCs w:val="24"/>
        </w:rPr>
        <w:t xml:space="preserve"> </w:t>
      </w:r>
      <w:r>
        <w:rPr>
          <w:rFonts w:ascii="Times New Roman" w:hAnsi="Times New Roman"/>
          <w:sz w:val="24"/>
          <w:szCs w:val="24"/>
        </w:rPr>
        <w:t>úteis.</w:t>
      </w:r>
    </w:p>
    <w:p w:rsidR="00AD64A0" w:rsidRDefault="00AD64A0" w:rsidP="00535BDF">
      <w:pPr>
        <w:tabs>
          <w:tab w:val="left" w:pos="2740"/>
        </w:tabs>
        <w:spacing w:line="360" w:lineRule="auto"/>
        <w:ind w:left="-426" w:right="-710"/>
        <w:rPr>
          <w:rFonts w:ascii="Times New Roman" w:hAnsi="Times New Roman"/>
          <w:sz w:val="24"/>
          <w:szCs w:val="24"/>
        </w:rPr>
      </w:pPr>
      <w:r>
        <w:rPr>
          <w:rFonts w:ascii="Times New Roman" w:hAnsi="Times New Roman"/>
          <w:b/>
          <w:sz w:val="24"/>
          <w:szCs w:val="24"/>
        </w:rPr>
        <w:t>8.4.</w:t>
      </w:r>
      <w:r>
        <w:rPr>
          <w:rFonts w:ascii="Times New Roman" w:hAnsi="Times New Roman"/>
          <w:sz w:val="24"/>
          <w:szCs w:val="24"/>
        </w:rPr>
        <w:t xml:space="preserve"> No caso de se tornar desconhecido o endereço do fornecedor, a comunicação será feita por publicação na imprensa oficial, considerando-se, assim, para todos os efeitos, cancelado o preço registrado.</w:t>
      </w:r>
    </w:p>
    <w:p w:rsidR="00AD64A0" w:rsidRDefault="00AD64A0" w:rsidP="00535BDF">
      <w:pPr>
        <w:pStyle w:val="Corpodetexto"/>
        <w:spacing w:before="10" w:line="360" w:lineRule="auto"/>
        <w:ind w:left="-426" w:right="-710"/>
        <w:jc w:val="both"/>
      </w:pPr>
    </w:p>
    <w:p w:rsidR="001653EB" w:rsidRDefault="001653EB" w:rsidP="00535BDF">
      <w:pPr>
        <w:pStyle w:val="Corpodetexto"/>
        <w:spacing w:before="10" w:line="360" w:lineRule="auto"/>
        <w:ind w:left="-426" w:right="-710"/>
        <w:jc w:val="both"/>
      </w:pPr>
    </w:p>
    <w:p w:rsidR="00AD64A0" w:rsidRDefault="00AD64A0" w:rsidP="00535BDF">
      <w:pPr>
        <w:pStyle w:val="Ttulo11"/>
        <w:tabs>
          <w:tab w:val="left" w:pos="2468"/>
        </w:tabs>
        <w:spacing w:before="1" w:line="360" w:lineRule="auto"/>
        <w:ind w:left="-426" w:right="-710"/>
        <w:jc w:val="both"/>
        <w:rPr>
          <w:rFonts w:ascii="Times New Roman" w:hAnsi="Times New Roman" w:cs="Times New Roman"/>
          <w:sz w:val="24"/>
          <w:szCs w:val="24"/>
        </w:rPr>
      </w:pPr>
      <w:r>
        <w:rPr>
          <w:rFonts w:ascii="Times New Roman" w:hAnsi="Times New Roman" w:cs="Times New Roman"/>
          <w:sz w:val="24"/>
          <w:szCs w:val="24"/>
        </w:rPr>
        <w:lastRenderedPageBreak/>
        <w:t>9. DA FISCALIZAÇÃO</w:t>
      </w:r>
    </w:p>
    <w:p w:rsidR="00AD64A0" w:rsidRDefault="00AD64A0" w:rsidP="00535BDF">
      <w:pPr>
        <w:pStyle w:val="PargrafodaLista"/>
        <w:tabs>
          <w:tab w:val="left" w:pos="2678"/>
        </w:tabs>
        <w:spacing w:before="1" w:line="360" w:lineRule="auto"/>
        <w:ind w:left="-426" w:right="-710"/>
        <w:rPr>
          <w:rFonts w:ascii="Times New Roman" w:hAnsi="Times New Roman" w:cs="Times New Roman"/>
          <w:sz w:val="24"/>
          <w:szCs w:val="24"/>
        </w:rPr>
      </w:pPr>
      <w:r>
        <w:rPr>
          <w:rFonts w:ascii="Times New Roman" w:hAnsi="Times New Roman" w:cs="Times New Roman"/>
          <w:b/>
          <w:sz w:val="24"/>
          <w:szCs w:val="24"/>
        </w:rPr>
        <w:t>9.1.</w:t>
      </w:r>
      <w:r>
        <w:rPr>
          <w:rFonts w:ascii="Times New Roman" w:hAnsi="Times New Roman" w:cs="Times New Roman"/>
          <w:sz w:val="24"/>
          <w:szCs w:val="24"/>
        </w:rPr>
        <w:t xml:space="preserve"> Cabe ao Órgão Participante proceder </w:t>
      </w:r>
      <w:proofErr w:type="gramStart"/>
      <w:r>
        <w:rPr>
          <w:rFonts w:ascii="Times New Roman" w:hAnsi="Times New Roman" w:cs="Times New Roman"/>
          <w:sz w:val="24"/>
          <w:szCs w:val="24"/>
        </w:rPr>
        <w:t>a</w:t>
      </w:r>
      <w:proofErr w:type="gramEnd"/>
      <w:r>
        <w:rPr>
          <w:rFonts w:ascii="Times New Roman" w:hAnsi="Times New Roman" w:cs="Times New Roman"/>
          <w:sz w:val="24"/>
          <w:szCs w:val="24"/>
        </w:rPr>
        <w:t xml:space="preserve"> fiscalização rotineira do material recebido, quanto à quantidade, ao atendimento de todas as especificações e horários de</w:t>
      </w:r>
      <w:r>
        <w:rPr>
          <w:rFonts w:ascii="Times New Roman" w:hAnsi="Times New Roman" w:cs="Times New Roman"/>
          <w:spacing w:val="-33"/>
          <w:sz w:val="24"/>
          <w:szCs w:val="24"/>
        </w:rPr>
        <w:t xml:space="preserve"> </w:t>
      </w:r>
      <w:r>
        <w:rPr>
          <w:rFonts w:ascii="Times New Roman" w:hAnsi="Times New Roman" w:cs="Times New Roman"/>
          <w:sz w:val="24"/>
          <w:szCs w:val="24"/>
        </w:rPr>
        <w:t>entrega.</w:t>
      </w:r>
    </w:p>
    <w:p w:rsidR="00AD64A0" w:rsidRDefault="00AD64A0" w:rsidP="00535BDF">
      <w:pPr>
        <w:pStyle w:val="PargrafodaLista"/>
        <w:tabs>
          <w:tab w:val="left" w:pos="2666"/>
        </w:tabs>
        <w:spacing w:line="360" w:lineRule="auto"/>
        <w:ind w:left="-426" w:right="-710"/>
        <w:rPr>
          <w:rFonts w:ascii="Times New Roman" w:hAnsi="Times New Roman" w:cs="Times New Roman"/>
          <w:sz w:val="24"/>
          <w:szCs w:val="24"/>
        </w:rPr>
      </w:pPr>
      <w:r>
        <w:rPr>
          <w:rFonts w:ascii="Times New Roman" w:hAnsi="Times New Roman" w:cs="Times New Roman"/>
          <w:b/>
          <w:sz w:val="24"/>
          <w:szCs w:val="24"/>
        </w:rPr>
        <w:t>9.2.</w:t>
      </w:r>
      <w:r>
        <w:rPr>
          <w:rFonts w:ascii="Times New Roman" w:hAnsi="Times New Roman" w:cs="Times New Roman"/>
          <w:sz w:val="24"/>
          <w:szCs w:val="24"/>
        </w:rPr>
        <w:t xml:space="preserve"> Os fiscais dos órgãos participantes estão investidos do direito de </w:t>
      </w:r>
      <w:r>
        <w:rPr>
          <w:rFonts w:ascii="Times New Roman" w:hAnsi="Times New Roman" w:cs="Times New Roman"/>
          <w:spacing w:val="-3"/>
          <w:sz w:val="24"/>
          <w:szCs w:val="24"/>
        </w:rPr>
        <w:t xml:space="preserve">recusar, </w:t>
      </w:r>
      <w:r>
        <w:rPr>
          <w:rFonts w:ascii="Times New Roman" w:hAnsi="Times New Roman" w:cs="Times New Roman"/>
          <w:sz w:val="24"/>
          <w:szCs w:val="24"/>
        </w:rPr>
        <w:t>em parte ou totalmente, o material que não satisfaça as especificações estabelecidas ou que esteja sendo entregue fora do horário</w:t>
      </w:r>
      <w:r>
        <w:rPr>
          <w:rFonts w:ascii="Times New Roman" w:hAnsi="Times New Roman" w:cs="Times New Roman"/>
          <w:spacing w:val="-2"/>
          <w:sz w:val="24"/>
          <w:szCs w:val="24"/>
        </w:rPr>
        <w:t xml:space="preserve"> </w:t>
      </w:r>
      <w:r>
        <w:rPr>
          <w:rFonts w:ascii="Times New Roman" w:hAnsi="Times New Roman" w:cs="Times New Roman"/>
          <w:sz w:val="24"/>
          <w:szCs w:val="24"/>
        </w:rPr>
        <w:t>preestabelecido.</w:t>
      </w:r>
    </w:p>
    <w:p w:rsidR="00AD64A0" w:rsidRDefault="00AD64A0" w:rsidP="00535BDF">
      <w:pPr>
        <w:pStyle w:val="PargrafodaLista"/>
        <w:tabs>
          <w:tab w:val="left" w:pos="2706"/>
        </w:tabs>
        <w:spacing w:line="360" w:lineRule="auto"/>
        <w:ind w:left="-426" w:right="-710"/>
        <w:rPr>
          <w:rFonts w:ascii="Times New Roman" w:hAnsi="Times New Roman" w:cs="Times New Roman"/>
          <w:sz w:val="24"/>
          <w:szCs w:val="24"/>
        </w:rPr>
      </w:pPr>
      <w:r>
        <w:rPr>
          <w:rFonts w:ascii="Times New Roman" w:hAnsi="Times New Roman" w:cs="Times New Roman"/>
          <w:b/>
          <w:sz w:val="24"/>
          <w:szCs w:val="24"/>
        </w:rPr>
        <w:t>9.3.</w:t>
      </w:r>
      <w:r>
        <w:rPr>
          <w:rFonts w:ascii="Times New Roman" w:hAnsi="Times New Roman" w:cs="Times New Roman"/>
          <w:sz w:val="24"/>
          <w:szCs w:val="24"/>
        </w:rPr>
        <w:t xml:space="preserve"> As irregularidades constatadas pelos órgãos participantes deverão ser comunicadas ao Órgão Gerenciador, no prazo máximo de 48 horas, para que sejam tomadas as providências necessárias para corrigi-las ou, quando for o caso, aplicadas </w:t>
      </w:r>
      <w:proofErr w:type="gramStart"/>
      <w:r>
        <w:rPr>
          <w:rFonts w:ascii="Times New Roman" w:hAnsi="Times New Roman" w:cs="Times New Roman"/>
          <w:sz w:val="24"/>
          <w:szCs w:val="24"/>
        </w:rPr>
        <w:t>as</w:t>
      </w:r>
      <w:proofErr w:type="gramEnd"/>
      <w:r>
        <w:rPr>
          <w:rFonts w:ascii="Times New Roman" w:hAnsi="Times New Roman" w:cs="Times New Roman"/>
          <w:sz w:val="24"/>
          <w:szCs w:val="24"/>
        </w:rPr>
        <w:t xml:space="preserve"> penalidades</w:t>
      </w:r>
      <w:r>
        <w:rPr>
          <w:rFonts w:ascii="Times New Roman" w:hAnsi="Times New Roman" w:cs="Times New Roman"/>
          <w:spacing w:val="-33"/>
          <w:sz w:val="24"/>
          <w:szCs w:val="24"/>
        </w:rPr>
        <w:t xml:space="preserve"> </w:t>
      </w:r>
      <w:r>
        <w:rPr>
          <w:rFonts w:ascii="Times New Roman" w:hAnsi="Times New Roman" w:cs="Times New Roman"/>
          <w:sz w:val="24"/>
          <w:szCs w:val="24"/>
        </w:rPr>
        <w:t>previstas.</w:t>
      </w:r>
    </w:p>
    <w:p w:rsidR="00AD64A0" w:rsidRDefault="00AD64A0" w:rsidP="00535BDF">
      <w:pPr>
        <w:pStyle w:val="Corpodetexto"/>
        <w:spacing w:line="360" w:lineRule="auto"/>
        <w:ind w:left="-426" w:right="-710"/>
        <w:jc w:val="both"/>
      </w:pPr>
    </w:p>
    <w:p w:rsidR="00AD64A0" w:rsidRDefault="00AD64A0" w:rsidP="00535BDF">
      <w:pPr>
        <w:pStyle w:val="Ttulo11"/>
        <w:tabs>
          <w:tab w:val="left" w:pos="2468"/>
        </w:tabs>
        <w:spacing w:line="360" w:lineRule="auto"/>
        <w:ind w:left="-426" w:right="-710"/>
        <w:jc w:val="both"/>
        <w:rPr>
          <w:rFonts w:ascii="Times New Roman" w:hAnsi="Times New Roman" w:cs="Times New Roman"/>
          <w:sz w:val="24"/>
          <w:szCs w:val="24"/>
        </w:rPr>
      </w:pPr>
      <w:r>
        <w:rPr>
          <w:rFonts w:ascii="Times New Roman" w:hAnsi="Times New Roman" w:cs="Times New Roman"/>
          <w:bCs w:val="0"/>
          <w:sz w:val="24"/>
          <w:szCs w:val="24"/>
        </w:rPr>
        <w:t>10.</w:t>
      </w:r>
      <w:r>
        <w:rPr>
          <w:rFonts w:ascii="Times New Roman" w:hAnsi="Times New Roman" w:cs="Times New Roman"/>
          <w:b w:val="0"/>
          <w:bCs w:val="0"/>
          <w:sz w:val="24"/>
          <w:szCs w:val="24"/>
        </w:rPr>
        <w:t xml:space="preserve"> </w:t>
      </w:r>
      <w:r>
        <w:rPr>
          <w:rFonts w:ascii="Times New Roman" w:hAnsi="Times New Roman" w:cs="Times New Roman"/>
          <w:bCs w:val="0"/>
          <w:sz w:val="24"/>
          <w:szCs w:val="24"/>
        </w:rPr>
        <w:t>DOS</w:t>
      </w:r>
      <w:r>
        <w:rPr>
          <w:rFonts w:ascii="Times New Roman" w:hAnsi="Times New Roman" w:cs="Times New Roman"/>
          <w:b w:val="0"/>
          <w:bCs w:val="0"/>
          <w:sz w:val="24"/>
          <w:szCs w:val="24"/>
        </w:rPr>
        <w:t xml:space="preserve"> </w:t>
      </w:r>
      <w:r>
        <w:rPr>
          <w:rFonts w:ascii="Times New Roman" w:hAnsi="Times New Roman" w:cs="Times New Roman"/>
          <w:sz w:val="24"/>
          <w:szCs w:val="24"/>
        </w:rPr>
        <w:t>CASOS FORTUITOS OU DE FORÇA</w:t>
      </w:r>
      <w:r>
        <w:rPr>
          <w:rFonts w:ascii="Times New Roman" w:hAnsi="Times New Roman" w:cs="Times New Roman"/>
          <w:spacing w:val="-15"/>
          <w:sz w:val="24"/>
          <w:szCs w:val="24"/>
        </w:rPr>
        <w:t xml:space="preserve"> </w:t>
      </w:r>
      <w:r>
        <w:rPr>
          <w:rFonts w:ascii="Times New Roman" w:hAnsi="Times New Roman" w:cs="Times New Roman"/>
          <w:sz w:val="24"/>
          <w:szCs w:val="24"/>
        </w:rPr>
        <w:t>MAIOR</w:t>
      </w:r>
    </w:p>
    <w:p w:rsidR="00AD64A0" w:rsidRDefault="00AD64A0" w:rsidP="00535BDF">
      <w:pPr>
        <w:pStyle w:val="PargrafodaLista"/>
        <w:tabs>
          <w:tab w:val="left" w:pos="2708"/>
        </w:tabs>
        <w:spacing w:line="360" w:lineRule="auto"/>
        <w:ind w:left="-426" w:right="-710"/>
        <w:rPr>
          <w:rFonts w:ascii="Times New Roman" w:hAnsi="Times New Roman" w:cs="Times New Roman"/>
          <w:sz w:val="24"/>
          <w:szCs w:val="24"/>
        </w:rPr>
      </w:pPr>
      <w:r>
        <w:rPr>
          <w:rFonts w:ascii="Times New Roman" w:hAnsi="Times New Roman" w:cs="Times New Roman"/>
          <w:b/>
          <w:sz w:val="24"/>
          <w:szCs w:val="24"/>
        </w:rPr>
        <w:t>10.1.</w:t>
      </w:r>
      <w:r>
        <w:rPr>
          <w:rFonts w:ascii="Times New Roman" w:hAnsi="Times New Roman" w:cs="Times New Roman"/>
          <w:sz w:val="24"/>
          <w:szCs w:val="24"/>
        </w:rPr>
        <w:t xml:space="preserve"> Serão considerados casos fortuitos ou de força </w:t>
      </w:r>
      <w:r>
        <w:rPr>
          <w:rFonts w:ascii="Times New Roman" w:hAnsi="Times New Roman" w:cs="Times New Roman"/>
          <w:spacing w:val="-3"/>
          <w:sz w:val="24"/>
          <w:szCs w:val="24"/>
        </w:rPr>
        <w:t xml:space="preserve">maior, </w:t>
      </w:r>
      <w:r>
        <w:rPr>
          <w:rFonts w:ascii="Times New Roman" w:hAnsi="Times New Roman" w:cs="Times New Roman"/>
          <w:sz w:val="24"/>
          <w:szCs w:val="24"/>
        </w:rPr>
        <w:t xml:space="preserve">para efeito de cancelamento da Ata de Registro de Preços ou não aplicação de sanções, os inadimplementos decorrentes das situações a </w:t>
      </w:r>
      <w:r>
        <w:rPr>
          <w:rFonts w:ascii="Times New Roman" w:hAnsi="Times New Roman" w:cs="Times New Roman"/>
          <w:spacing w:val="-3"/>
          <w:sz w:val="24"/>
          <w:szCs w:val="24"/>
        </w:rPr>
        <w:t xml:space="preserve">seguir, </w:t>
      </w:r>
      <w:r>
        <w:rPr>
          <w:rFonts w:ascii="Times New Roman" w:hAnsi="Times New Roman" w:cs="Times New Roman"/>
          <w:sz w:val="24"/>
          <w:szCs w:val="24"/>
        </w:rPr>
        <w:t>quando vierem a atrasar a entrega dos produtos no local onde estiver sendo executado o objeto do</w:t>
      </w:r>
      <w:r>
        <w:rPr>
          <w:rFonts w:ascii="Times New Roman" w:hAnsi="Times New Roman" w:cs="Times New Roman"/>
          <w:spacing w:val="-1"/>
          <w:sz w:val="24"/>
          <w:szCs w:val="24"/>
        </w:rPr>
        <w:t xml:space="preserve"> </w:t>
      </w:r>
      <w:r>
        <w:rPr>
          <w:rFonts w:ascii="Times New Roman" w:hAnsi="Times New Roman" w:cs="Times New Roman"/>
          <w:sz w:val="24"/>
          <w:szCs w:val="24"/>
        </w:rPr>
        <w:t>contrato:</w:t>
      </w:r>
    </w:p>
    <w:p w:rsidR="00AD64A0" w:rsidRDefault="00AD64A0" w:rsidP="00535BDF">
      <w:pPr>
        <w:tabs>
          <w:tab w:val="left" w:pos="2540"/>
        </w:tabs>
        <w:spacing w:line="240" w:lineRule="auto"/>
        <w:ind w:left="-426" w:right="-710"/>
        <w:rPr>
          <w:rFonts w:ascii="Times New Roman" w:hAnsi="Times New Roman"/>
          <w:sz w:val="24"/>
          <w:szCs w:val="24"/>
        </w:rPr>
      </w:pPr>
      <w:r>
        <w:rPr>
          <w:rFonts w:ascii="Times New Roman" w:hAnsi="Times New Roman"/>
          <w:b/>
          <w:sz w:val="24"/>
          <w:szCs w:val="24"/>
        </w:rPr>
        <w:t>a)</w:t>
      </w:r>
      <w:r>
        <w:rPr>
          <w:rFonts w:ascii="Times New Roman" w:hAnsi="Times New Roman"/>
          <w:sz w:val="24"/>
          <w:szCs w:val="24"/>
        </w:rPr>
        <w:t xml:space="preserve"> greve</w:t>
      </w:r>
      <w:r>
        <w:rPr>
          <w:rFonts w:ascii="Times New Roman" w:hAnsi="Times New Roman"/>
          <w:spacing w:val="-1"/>
          <w:sz w:val="24"/>
          <w:szCs w:val="24"/>
        </w:rPr>
        <w:t xml:space="preserve"> </w:t>
      </w:r>
      <w:r>
        <w:rPr>
          <w:rFonts w:ascii="Times New Roman" w:hAnsi="Times New Roman"/>
          <w:sz w:val="24"/>
          <w:szCs w:val="24"/>
        </w:rPr>
        <w:t>geral;</w:t>
      </w:r>
    </w:p>
    <w:p w:rsidR="00AD64A0" w:rsidRDefault="00AD64A0" w:rsidP="00535BDF">
      <w:pPr>
        <w:tabs>
          <w:tab w:val="left" w:pos="2528"/>
        </w:tabs>
        <w:spacing w:before="1" w:line="240" w:lineRule="auto"/>
        <w:ind w:left="-426" w:right="-710"/>
        <w:rPr>
          <w:rFonts w:ascii="Times New Roman" w:hAnsi="Times New Roman"/>
          <w:sz w:val="24"/>
          <w:szCs w:val="24"/>
        </w:rPr>
      </w:pPr>
      <w:r>
        <w:rPr>
          <w:rFonts w:ascii="Times New Roman" w:hAnsi="Times New Roman"/>
          <w:b/>
          <w:sz w:val="24"/>
          <w:szCs w:val="24"/>
        </w:rPr>
        <w:t>b)</w:t>
      </w:r>
      <w:r>
        <w:rPr>
          <w:rFonts w:ascii="Times New Roman" w:hAnsi="Times New Roman"/>
          <w:sz w:val="24"/>
          <w:szCs w:val="24"/>
        </w:rPr>
        <w:t xml:space="preserve"> calamidade</w:t>
      </w:r>
      <w:r>
        <w:rPr>
          <w:rFonts w:ascii="Times New Roman" w:hAnsi="Times New Roman"/>
          <w:spacing w:val="-1"/>
          <w:sz w:val="24"/>
          <w:szCs w:val="24"/>
        </w:rPr>
        <w:t xml:space="preserve"> </w:t>
      </w:r>
      <w:r>
        <w:rPr>
          <w:rFonts w:ascii="Times New Roman" w:hAnsi="Times New Roman"/>
          <w:sz w:val="24"/>
          <w:szCs w:val="24"/>
        </w:rPr>
        <w:t>pública;</w:t>
      </w:r>
    </w:p>
    <w:p w:rsidR="00AD64A0" w:rsidRDefault="00AD64A0" w:rsidP="00535BDF">
      <w:pPr>
        <w:tabs>
          <w:tab w:val="left" w:pos="2540"/>
        </w:tabs>
        <w:spacing w:before="1" w:line="240" w:lineRule="auto"/>
        <w:ind w:left="-426" w:right="-710"/>
        <w:rPr>
          <w:rFonts w:ascii="Times New Roman" w:hAnsi="Times New Roman"/>
          <w:sz w:val="24"/>
          <w:szCs w:val="24"/>
        </w:rPr>
      </w:pPr>
      <w:r>
        <w:rPr>
          <w:rFonts w:ascii="Times New Roman" w:hAnsi="Times New Roman"/>
          <w:b/>
          <w:sz w:val="24"/>
          <w:szCs w:val="24"/>
        </w:rPr>
        <w:t>c)</w:t>
      </w:r>
      <w:r>
        <w:rPr>
          <w:rFonts w:ascii="Times New Roman" w:hAnsi="Times New Roman"/>
          <w:sz w:val="24"/>
          <w:szCs w:val="24"/>
        </w:rPr>
        <w:t xml:space="preserve"> condições meteorológicas excepcionalmente prejudiciais;</w:t>
      </w:r>
      <w:r>
        <w:rPr>
          <w:rFonts w:ascii="Times New Roman" w:hAnsi="Times New Roman"/>
          <w:spacing w:val="-1"/>
          <w:sz w:val="24"/>
          <w:szCs w:val="24"/>
        </w:rPr>
        <w:t xml:space="preserve"> </w:t>
      </w:r>
      <w:proofErr w:type="gramStart"/>
      <w:r>
        <w:rPr>
          <w:rFonts w:ascii="Times New Roman" w:hAnsi="Times New Roman"/>
          <w:sz w:val="24"/>
          <w:szCs w:val="24"/>
        </w:rPr>
        <w:t>e</w:t>
      </w:r>
      <w:proofErr w:type="gramEnd"/>
    </w:p>
    <w:p w:rsidR="00AD64A0" w:rsidRDefault="00AD64A0" w:rsidP="00535BDF">
      <w:pPr>
        <w:tabs>
          <w:tab w:val="left" w:pos="2574"/>
        </w:tabs>
        <w:spacing w:line="240" w:lineRule="auto"/>
        <w:ind w:left="-426" w:right="-710"/>
        <w:jc w:val="both"/>
        <w:rPr>
          <w:rFonts w:ascii="Times New Roman" w:hAnsi="Times New Roman"/>
          <w:sz w:val="24"/>
          <w:szCs w:val="24"/>
        </w:rPr>
      </w:pPr>
      <w:r>
        <w:rPr>
          <w:rFonts w:ascii="Times New Roman" w:hAnsi="Times New Roman"/>
          <w:b/>
          <w:sz w:val="24"/>
          <w:szCs w:val="24"/>
        </w:rPr>
        <w:t>d)</w:t>
      </w:r>
      <w:r>
        <w:rPr>
          <w:rFonts w:ascii="Times New Roman" w:hAnsi="Times New Roman"/>
          <w:sz w:val="24"/>
          <w:szCs w:val="24"/>
        </w:rPr>
        <w:t xml:space="preserve"> outros casos que se enquadrem no parágrafo único do art. 393 do Código Civil Brasileiro (Lei</w:t>
      </w:r>
      <w:r>
        <w:rPr>
          <w:rFonts w:ascii="Times New Roman" w:hAnsi="Times New Roman"/>
          <w:spacing w:val="1"/>
          <w:sz w:val="24"/>
          <w:szCs w:val="24"/>
        </w:rPr>
        <w:t xml:space="preserve"> </w:t>
      </w:r>
      <w:r>
        <w:rPr>
          <w:rFonts w:ascii="Times New Roman" w:hAnsi="Times New Roman"/>
          <w:sz w:val="24"/>
          <w:szCs w:val="24"/>
        </w:rPr>
        <w:t>10.406/2002).</w:t>
      </w:r>
    </w:p>
    <w:p w:rsidR="00AD64A0" w:rsidRDefault="00AD64A0" w:rsidP="00535BDF">
      <w:pPr>
        <w:tabs>
          <w:tab w:val="left" w:pos="2574"/>
        </w:tabs>
        <w:spacing w:line="240" w:lineRule="auto"/>
        <w:ind w:left="-426" w:right="-710"/>
        <w:jc w:val="both"/>
        <w:rPr>
          <w:rFonts w:ascii="Times New Roman" w:hAnsi="Times New Roman"/>
          <w:sz w:val="24"/>
          <w:szCs w:val="24"/>
        </w:rPr>
      </w:pPr>
    </w:p>
    <w:p w:rsidR="00AD64A0" w:rsidRDefault="00AD64A0" w:rsidP="00535BDF">
      <w:pPr>
        <w:pStyle w:val="PargrafodaLista"/>
        <w:tabs>
          <w:tab w:val="left" w:pos="2656"/>
        </w:tabs>
        <w:spacing w:line="360" w:lineRule="auto"/>
        <w:ind w:left="-426" w:right="-710"/>
        <w:rPr>
          <w:rFonts w:ascii="Times New Roman" w:hAnsi="Times New Roman" w:cs="Times New Roman"/>
          <w:sz w:val="24"/>
          <w:szCs w:val="24"/>
        </w:rPr>
      </w:pPr>
      <w:r>
        <w:rPr>
          <w:rFonts w:ascii="Times New Roman" w:hAnsi="Times New Roman" w:cs="Times New Roman"/>
          <w:b/>
          <w:sz w:val="24"/>
          <w:szCs w:val="24"/>
        </w:rPr>
        <w:t>10.2.</w:t>
      </w:r>
      <w:r>
        <w:rPr>
          <w:rFonts w:ascii="Times New Roman" w:hAnsi="Times New Roman" w:cs="Times New Roman"/>
          <w:sz w:val="24"/>
          <w:szCs w:val="24"/>
        </w:rPr>
        <w:t xml:space="preserve"> Os casos acima enumerados devem ser satisfatoriamente justificados</w:t>
      </w:r>
      <w:r>
        <w:rPr>
          <w:rFonts w:ascii="Times New Roman" w:hAnsi="Times New Roman" w:cs="Times New Roman"/>
          <w:spacing w:val="26"/>
          <w:sz w:val="24"/>
          <w:szCs w:val="24"/>
        </w:rPr>
        <w:t xml:space="preserve"> </w:t>
      </w:r>
      <w:r>
        <w:rPr>
          <w:rFonts w:ascii="Times New Roman" w:hAnsi="Times New Roman" w:cs="Times New Roman"/>
          <w:sz w:val="24"/>
          <w:szCs w:val="24"/>
        </w:rPr>
        <w:t>pela contratada.</w:t>
      </w:r>
    </w:p>
    <w:p w:rsidR="00AD64A0" w:rsidRDefault="00AD64A0" w:rsidP="00535BDF">
      <w:pPr>
        <w:pStyle w:val="PargrafodaLista"/>
        <w:tabs>
          <w:tab w:val="left" w:pos="2666"/>
        </w:tabs>
        <w:spacing w:line="360" w:lineRule="auto"/>
        <w:ind w:left="-426" w:right="-710"/>
        <w:rPr>
          <w:rFonts w:ascii="Times New Roman" w:hAnsi="Times New Roman" w:cs="Times New Roman"/>
          <w:sz w:val="24"/>
          <w:szCs w:val="24"/>
        </w:rPr>
      </w:pPr>
      <w:r>
        <w:rPr>
          <w:rFonts w:ascii="Times New Roman" w:hAnsi="Times New Roman" w:cs="Times New Roman"/>
          <w:b/>
          <w:sz w:val="24"/>
          <w:szCs w:val="24"/>
        </w:rPr>
        <w:t>10.3.</w:t>
      </w:r>
      <w:r>
        <w:rPr>
          <w:rFonts w:ascii="Times New Roman" w:hAnsi="Times New Roman" w:cs="Times New Roman"/>
          <w:sz w:val="24"/>
          <w:szCs w:val="24"/>
        </w:rPr>
        <w:t xml:space="preserve"> Sempre</w:t>
      </w:r>
      <w:r>
        <w:rPr>
          <w:rFonts w:ascii="Times New Roman" w:hAnsi="Times New Roman" w:cs="Times New Roman"/>
          <w:spacing w:val="13"/>
          <w:sz w:val="24"/>
          <w:szCs w:val="24"/>
        </w:rPr>
        <w:t xml:space="preserve"> </w:t>
      </w:r>
      <w:r>
        <w:rPr>
          <w:rFonts w:ascii="Times New Roman" w:hAnsi="Times New Roman" w:cs="Times New Roman"/>
          <w:sz w:val="24"/>
          <w:szCs w:val="24"/>
        </w:rPr>
        <w:t>que</w:t>
      </w:r>
      <w:r>
        <w:rPr>
          <w:rFonts w:ascii="Times New Roman" w:hAnsi="Times New Roman" w:cs="Times New Roman"/>
          <w:spacing w:val="13"/>
          <w:sz w:val="24"/>
          <w:szCs w:val="24"/>
        </w:rPr>
        <w:t xml:space="preserve"> </w:t>
      </w:r>
      <w:r>
        <w:rPr>
          <w:rFonts w:ascii="Times New Roman" w:hAnsi="Times New Roman" w:cs="Times New Roman"/>
          <w:sz w:val="24"/>
          <w:szCs w:val="24"/>
        </w:rPr>
        <w:t>ocorrerem</w:t>
      </w:r>
      <w:r>
        <w:rPr>
          <w:rFonts w:ascii="Times New Roman" w:hAnsi="Times New Roman" w:cs="Times New Roman"/>
          <w:spacing w:val="15"/>
          <w:sz w:val="24"/>
          <w:szCs w:val="24"/>
        </w:rPr>
        <w:t xml:space="preserve"> </w:t>
      </w:r>
      <w:r>
        <w:rPr>
          <w:rFonts w:ascii="Times New Roman" w:hAnsi="Times New Roman" w:cs="Times New Roman"/>
          <w:sz w:val="24"/>
          <w:szCs w:val="24"/>
        </w:rPr>
        <w:t>situações</w:t>
      </w:r>
      <w:r>
        <w:rPr>
          <w:rFonts w:ascii="Times New Roman" w:hAnsi="Times New Roman" w:cs="Times New Roman"/>
          <w:spacing w:val="13"/>
          <w:sz w:val="24"/>
          <w:szCs w:val="24"/>
        </w:rPr>
        <w:t xml:space="preserve"> </w:t>
      </w:r>
      <w:r>
        <w:rPr>
          <w:rFonts w:ascii="Times New Roman" w:hAnsi="Times New Roman" w:cs="Times New Roman"/>
          <w:sz w:val="24"/>
          <w:szCs w:val="24"/>
        </w:rPr>
        <w:t>que</w:t>
      </w:r>
      <w:r>
        <w:rPr>
          <w:rFonts w:ascii="Times New Roman" w:hAnsi="Times New Roman" w:cs="Times New Roman"/>
          <w:spacing w:val="13"/>
          <w:sz w:val="24"/>
          <w:szCs w:val="24"/>
        </w:rPr>
        <w:t xml:space="preserve"> </w:t>
      </w:r>
      <w:r>
        <w:rPr>
          <w:rFonts w:ascii="Times New Roman" w:hAnsi="Times New Roman" w:cs="Times New Roman"/>
          <w:sz w:val="24"/>
          <w:szCs w:val="24"/>
        </w:rPr>
        <w:t>impliquem</w:t>
      </w:r>
      <w:r>
        <w:rPr>
          <w:rFonts w:ascii="Times New Roman" w:hAnsi="Times New Roman" w:cs="Times New Roman"/>
          <w:spacing w:val="14"/>
          <w:sz w:val="24"/>
          <w:szCs w:val="24"/>
        </w:rPr>
        <w:t xml:space="preserve"> </w:t>
      </w:r>
      <w:r>
        <w:rPr>
          <w:rFonts w:ascii="Times New Roman" w:hAnsi="Times New Roman" w:cs="Times New Roman"/>
          <w:sz w:val="24"/>
          <w:szCs w:val="24"/>
        </w:rPr>
        <w:t>caso</w:t>
      </w:r>
      <w:r>
        <w:rPr>
          <w:rFonts w:ascii="Times New Roman" w:hAnsi="Times New Roman" w:cs="Times New Roman"/>
          <w:spacing w:val="14"/>
          <w:sz w:val="24"/>
          <w:szCs w:val="24"/>
        </w:rPr>
        <w:t xml:space="preserve"> </w:t>
      </w:r>
      <w:r>
        <w:rPr>
          <w:rFonts w:ascii="Times New Roman" w:hAnsi="Times New Roman" w:cs="Times New Roman"/>
          <w:sz w:val="24"/>
          <w:szCs w:val="24"/>
        </w:rPr>
        <w:t>fortuito</w:t>
      </w:r>
      <w:r>
        <w:rPr>
          <w:rFonts w:ascii="Times New Roman" w:hAnsi="Times New Roman" w:cs="Times New Roman"/>
          <w:spacing w:val="13"/>
          <w:sz w:val="24"/>
          <w:szCs w:val="24"/>
        </w:rPr>
        <w:t xml:space="preserve"> </w:t>
      </w:r>
      <w:r>
        <w:rPr>
          <w:rFonts w:ascii="Times New Roman" w:hAnsi="Times New Roman" w:cs="Times New Roman"/>
          <w:sz w:val="24"/>
          <w:szCs w:val="24"/>
        </w:rPr>
        <w:t>ou</w:t>
      </w:r>
      <w:r>
        <w:rPr>
          <w:rFonts w:ascii="Times New Roman" w:hAnsi="Times New Roman" w:cs="Times New Roman"/>
          <w:spacing w:val="13"/>
          <w:sz w:val="24"/>
          <w:szCs w:val="24"/>
        </w:rPr>
        <w:t xml:space="preserve"> </w:t>
      </w:r>
      <w:r>
        <w:rPr>
          <w:rFonts w:ascii="Times New Roman" w:hAnsi="Times New Roman" w:cs="Times New Roman"/>
          <w:sz w:val="24"/>
          <w:szCs w:val="24"/>
        </w:rPr>
        <w:t>de</w:t>
      </w:r>
      <w:r>
        <w:rPr>
          <w:rFonts w:ascii="Times New Roman" w:hAnsi="Times New Roman" w:cs="Times New Roman"/>
          <w:spacing w:val="14"/>
          <w:sz w:val="24"/>
          <w:szCs w:val="24"/>
        </w:rPr>
        <w:t xml:space="preserve"> </w:t>
      </w:r>
      <w:r>
        <w:rPr>
          <w:rFonts w:ascii="Times New Roman" w:hAnsi="Times New Roman" w:cs="Times New Roman"/>
          <w:sz w:val="24"/>
          <w:szCs w:val="24"/>
        </w:rPr>
        <w:t>força maior, o fato deverá ser comunicado ao Órgão Participante, até 24 horas após a ocorrência. Caso não seja cumprido este prazo, o início da ocorrência será considerado como tendo sido 24 horas antes da data de solicitação de enquadramento da ocorrência como caso fortuito ou de força maior.</w:t>
      </w:r>
    </w:p>
    <w:p w:rsidR="00AD64A0" w:rsidRDefault="00AD64A0" w:rsidP="00535BDF">
      <w:pPr>
        <w:pStyle w:val="Ttulo11"/>
        <w:tabs>
          <w:tab w:val="left" w:pos="2468"/>
        </w:tabs>
        <w:spacing w:line="360" w:lineRule="auto"/>
        <w:ind w:left="-426" w:right="-710"/>
        <w:jc w:val="both"/>
        <w:rPr>
          <w:rFonts w:ascii="Times New Roman" w:hAnsi="Times New Roman" w:cs="Times New Roman"/>
          <w:b w:val="0"/>
          <w:bCs w:val="0"/>
          <w:sz w:val="24"/>
          <w:szCs w:val="24"/>
        </w:rPr>
      </w:pPr>
    </w:p>
    <w:p w:rsidR="00AD64A0" w:rsidRDefault="00AD64A0" w:rsidP="00535BDF">
      <w:pPr>
        <w:pStyle w:val="Ttulo11"/>
        <w:tabs>
          <w:tab w:val="left" w:pos="2468"/>
        </w:tabs>
        <w:spacing w:line="360" w:lineRule="auto"/>
        <w:ind w:left="-426" w:right="-710"/>
        <w:jc w:val="both"/>
        <w:rPr>
          <w:rFonts w:ascii="Times New Roman" w:hAnsi="Times New Roman" w:cs="Times New Roman"/>
          <w:bCs w:val="0"/>
          <w:sz w:val="24"/>
          <w:szCs w:val="24"/>
        </w:rPr>
      </w:pPr>
      <w:r>
        <w:rPr>
          <w:rFonts w:ascii="Times New Roman" w:hAnsi="Times New Roman" w:cs="Times New Roman"/>
          <w:bCs w:val="0"/>
          <w:sz w:val="24"/>
          <w:szCs w:val="24"/>
        </w:rPr>
        <w:t>11. DA DOTAÇÃO ORÇAMENTÁRIA</w:t>
      </w:r>
    </w:p>
    <w:p w:rsidR="00AD64A0" w:rsidRDefault="00AD64A0" w:rsidP="00535BDF">
      <w:pPr>
        <w:pStyle w:val="Ttulo11"/>
        <w:tabs>
          <w:tab w:val="left" w:pos="2468"/>
        </w:tabs>
        <w:spacing w:line="360" w:lineRule="auto"/>
        <w:ind w:left="-426" w:right="-710"/>
        <w:jc w:val="both"/>
        <w:rPr>
          <w:rFonts w:ascii="Times New Roman" w:hAnsi="Times New Roman" w:cs="Times New Roman"/>
          <w:b w:val="0"/>
          <w:bCs w:val="0"/>
          <w:sz w:val="24"/>
          <w:szCs w:val="24"/>
        </w:rPr>
      </w:pPr>
      <w:r>
        <w:rPr>
          <w:rFonts w:ascii="Times New Roman" w:hAnsi="Times New Roman" w:cs="Times New Roman"/>
          <w:bCs w:val="0"/>
          <w:sz w:val="24"/>
          <w:szCs w:val="24"/>
        </w:rPr>
        <w:t xml:space="preserve">11.1. </w:t>
      </w:r>
      <w:r>
        <w:rPr>
          <w:rFonts w:ascii="Times New Roman" w:hAnsi="Times New Roman" w:cs="Times New Roman"/>
          <w:b w:val="0"/>
          <w:bCs w:val="0"/>
          <w:sz w:val="24"/>
          <w:szCs w:val="24"/>
        </w:rPr>
        <w:t>As despesas decorrentes desta licitação correrão por conta das dotações orçamentárias a serem autorizadas pelo Órgão solicitante.</w:t>
      </w:r>
    </w:p>
    <w:p w:rsidR="00AD64A0" w:rsidRDefault="00AD64A0" w:rsidP="00535BDF">
      <w:pPr>
        <w:pStyle w:val="Ttulo11"/>
        <w:tabs>
          <w:tab w:val="left" w:pos="2468"/>
        </w:tabs>
        <w:spacing w:line="360" w:lineRule="auto"/>
        <w:ind w:left="-426" w:right="-710"/>
        <w:jc w:val="both"/>
        <w:rPr>
          <w:rFonts w:ascii="Times New Roman" w:hAnsi="Times New Roman" w:cs="Times New Roman"/>
          <w:b w:val="0"/>
          <w:bCs w:val="0"/>
          <w:sz w:val="24"/>
          <w:szCs w:val="24"/>
        </w:rPr>
      </w:pPr>
    </w:p>
    <w:p w:rsidR="00AD64A0" w:rsidRDefault="00AD64A0" w:rsidP="00535BDF">
      <w:pPr>
        <w:pStyle w:val="Ttulo11"/>
        <w:tabs>
          <w:tab w:val="left" w:pos="2468"/>
        </w:tabs>
        <w:spacing w:line="360" w:lineRule="auto"/>
        <w:ind w:left="-426" w:right="-710"/>
        <w:jc w:val="both"/>
        <w:rPr>
          <w:rFonts w:ascii="Times New Roman" w:hAnsi="Times New Roman" w:cs="Times New Roman"/>
          <w:b w:val="0"/>
          <w:bCs w:val="0"/>
          <w:sz w:val="24"/>
          <w:szCs w:val="24"/>
        </w:rPr>
      </w:pPr>
    </w:p>
    <w:p w:rsidR="00AD64A0" w:rsidRDefault="00AD64A0" w:rsidP="00535BDF">
      <w:pPr>
        <w:pStyle w:val="Ttulo11"/>
        <w:tabs>
          <w:tab w:val="left" w:pos="2468"/>
        </w:tabs>
        <w:spacing w:line="360" w:lineRule="auto"/>
        <w:ind w:left="-426" w:right="-710"/>
        <w:jc w:val="both"/>
        <w:rPr>
          <w:rFonts w:ascii="Times New Roman" w:hAnsi="Times New Roman" w:cs="Times New Roman"/>
          <w:b w:val="0"/>
          <w:bCs w:val="0"/>
          <w:sz w:val="24"/>
          <w:szCs w:val="24"/>
        </w:rPr>
      </w:pPr>
    </w:p>
    <w:p w:rsidR="001653EB" w:rsidRDefault="001653EB" w:rsidP="00535BDF">
      <w:pPr>
        <w:pStyle w:val="Ttulo11"/>
        <w:tabs>
          <w:tab w:val="left" w:pos="2468"/>
        </w:tabs>
        <w:spacing w:line="360" w:lineRule="auto"/>
        <w:ind w:left="-426" w:right="-710"/>
        <w:jc w:val="both"/>
        <w:rPr>
          <w:rFonts w:ascii="Times New Roman" w:hAnsi="Times New Roman" w:cs="Times New Roman"/>
          <w:b w:val="0"/>
          <w:bCs w:val="0"/>
          <w:sz w:val="24"/>
          <w:szCs w:val="24"/>
        </w:rPr>
      </w:pPr>
    </w:p>
    <w:p w:rsidR="00AD64A0" w:rsidRDefault="00AD64A0" w:rsidP="00535BDF">
      <w:pPr>
        <w:pStyle w:val="Ttulo11"/>
        <w:tabs>
          <w:tab w:val="left" w:pos="2468"/>
        </w:tabs>
        <w:spacing w:line="360" w:lineRule="auto"/>
        <w:ind w:left="-426" w:right="-710"/>
        <w:jc w:val="both"/>
        <w:rPr>
          <w:rFonts w:ascii="Times New Roman" w:hAnsi="Times New Roman" w:cs="Times New Roman"/>
          <w:bCs w:val="0"/>
          <w:sz w:val="24"/>
          <w:szCs w:val="24"/>
        </w:rPr>
      </w:pPr>
      <w:r>
        <w:rPr>
          <w:rFonts w:ascii="Times New Roman" w:hAnsi="Times New Roman" w:cs="Times New Roman"/>
          <w:bCs w:val="0"/>
          <w:sz w:val="24"/>
          <w:szCs w:val="24"/>
        </w:rPr>
        <w:lastRenderedPageBreak/>
        <w:t>12. DO FORO</w:t>
      </w:r>
    </w:p>
    <w:p w:rsidR="00AD64A0" w:rsidRDefault="00AD64A0" w:rsidP="00535BDF">
      <w:pPr>
        <w:pStyle w:val="Corpodetexto"/>
        <w:spacing w:line="360" w:lineRule="auto"/>
        <w:ind w:left="-426" w:right="-710"/>
        <w:jc w:val="both"/>
      </w:pPr>
      <w:r>
        <w:rPr>
          <w:b/>
        </w:rPr>
        <w:t>12.1.</w:t>
      </w:r>
      <w:r>
        <w:t xml:space="preserve"> Fica eleito o Foro da Comarca de Espumoso/RS, para dirimir quaisquer dúvidas oriundas do presente contrato, que de outra forma não sejam solucionadas, com expressa renúncia das partes a qualquer outro que tenham ou venham a ter, por mais privilegiado que seja. </w:t>
      </w:r>
    </w:p>
    <w:p w:rsidR="00AD64A0" w:rsidRDefault="00AD64A0" w:rsidP="00535BDF">
      <w:pPr>
        <w:pStyle w:val="Corpodetexto"/>
        <w:spacing w:line="360" w:lineRule="auto"/>
        <w:ind w:left="-426" w:right="-710"/>
        <w:jc w:val="both"/>
      </w:pPr>
      <w:r>
        <w:rPr>
          <w:b/>
        </w:rPr>
        <w:t>12.2.</w:t>
      </w:r>
      <w:r>
        <w:t xml:space="preserve">  Para firmeza do pactuado, a presente Ata foi lavrada em 04 (quatro) vias de igual teor, depois de lida e achada em ordem, vai assinada pelas partes e encaminhada cópia aos demais órgãos participantes, para que produzam seus efeitos jurídicos e legais.</w:t>
      </w:r>
    </w:p>
    <w:p w:rsidR="00AD64A0" w:rsidRDefault="00AD64A0" w:rsidP="00535BDF">
      <w:pPr>
        <w:pStyle w:val="Corpodetexto"/>
        <w:spacing w:line="360" w:lineRule="auto"/>
        <w:ind w:left="-426" w:right="-710"/>
        <w:jc w:val="both"/>
      </w:pPr>
    </w:p>
    <w:p w:rsidR="00AD64A0" w:rsidRDefault="00AD64A0" w:rsidP="00535BDF">
      <w:pPr>
        <w:pStyle w:val="Corpodetexto"/>
        <w:tabs>
          <w:tab w:val="left" w:pos="7369"/>
          <w:tab w:val="left" w:pos="9326"/>
        </w:tabs>
        <w:spacing w:line="360" w:lineRule="auto"/>
        <w:ind w:left="-426" w:right="-710"/>
        <w:jc w:val="center"/>
      </w:pPr>
      <w:r>
        <w:t>Campos Borges/RS,</w:t>
      </w:r>
      <w:r>
        <w:rPr>
          <w:spacing w:val="-2"/>
        </w:rPr>
        <w:t xml:space="preserve"> </w:t>
      </w:r>
      <w:r>
        <w:t>aos</w:t>
      </w:r>
      <w:proofErr w:type="gramStart"/>
      <w:r>
        <w:t>.....................</w:t>
      </w:r>
      <w:proofErr w:type="gramEnd"/>
      <w:r>
        <w:t xml:space="preserve">dias do </w:t>
      </w:r>
      <w:r w:rsidR="001653EB">
        <w:t>mês de ..................de 2021.</w:t>
      </w:r>
    </w:p>
    <w:p w:rsidR="00AD64A0" w:rsidRDefault="00AD64A0" w:rsidP="00535BDF">
      <w:pPr>
        <w:pStyle w:val="Corpodetexto"/>
        <w:spacing w:before="6" w:line="360" w:lineRule="auto"/>
        <w:ind w:left="-426" w:right="-710"/>
        <w:jc w:val="both"/>
      </w:pPr>
    </w:p>
    <w:p w:rsidR="00AD64A0" w:rsidRPr="00F3704F" w:rsidRDefault="00AD64A0" w:rsidP="00535BDF">
      <w:pPr>
        <w:pStyle w:val="Corpodetexto"/>
        <w:spacing w:line="276" w:lineRule="auto"/>
        <w:ind w:left="-426" w:right="-710"/>
        <w:jc w:val="both"/>
        <w:rPr>
          <w:sz w:val="22"/>
          <w:szCs w:val="22"/>
        </w:rPr>
      </w:pPr>
    </w:p>
    <w:p w:rsidR="00AD64A0" w:rsidRDefault="001653EB" w:rsidP="00535BDF">
      <w:pPr>
        <w:pStyle w:val="Corpodetexto"/>
        <w:spacing w:after="0" w:line="276" w:lineRule="auto"/>
        <w:ind w:left="-426" w:right="-710"/>
        <w:jc w:val="center"/>
        <w:rPr>
          <w:b/>
          <w:bCs/>
          <w:sz w:val="22"/>
          <w:szCs w:val="22"/>
        </w:rPr>
      </w:pPr>
      <w:r>
        <w:rPr>
          <w:b/>
          <w:bCs/>
          <w:sz w:val="22"/>
          <w:szCs w:val="22"/>
        </w:rPr>
        <w:t>CLEONICE PASQUALOTTO DA PAIXÃO TOLEDO</w:t>
      </w:r>
    </w:p>
    <w:p w:rsidR="001653EB" w:rsidRPr="00F3704F" w:rsidRDefault="001653EB" w:rsidP="00535BDF">
      <w:pPr>
        <w:pStyle w:val="Corpodetexto"/>
        <w:spacing w:after="0" w:line="276" w:lineRule="auto"/>
        <w:ind w:left="-426" w:right="-710"/>
        <w:jc w:val="center"/>
        <w:rPr>
          <w:b/>
          <w:bCs/>
          <w:sz w:val="22"/>
          <w:szCs w:val="22"/>
        </w:rPr>
      </w:pPr>
      <w:r>
        <w:rPr>
          <w:b/>
          <w:bCs/>
          <w:sz w:val="22"/>
          <w:szCs w:val="22"/>
        </w:rPr>
        <w:t>PREFEITA MUNICIPAL</w:t>
      </w:r>
    </w:p>
    <w:p w:rsidR="00AD64A0" w:rsidRDefault="00AD64A0" w:rsidP="00535BDF">
      <w:pPr>
        <w:pStyle w:val="Corpodetexto"/>
        <w:ind w:left="-426" w:right="-710"/>
        <w:jc w:val="both"/>
        <w:rPr>
          <w:b/>
          <w:bCs/>
        </w:rPr>
      </w:pPr>
    </w:p>
    <w:p w:rsidR="006E486A" w:rsidRPr="00F3704F" w:rsidRDefault="006E486A" w:rsidP="00535BDF">
      <w:pPr>
        <w:pStyle w:val="Corpodetexto"/>
        <w:ind w:left="-426" w:right="-710"/>
        <w:jc w:val="both"/>
        <w:rPr>
          <w:b/>
          <w:bCs/>
        </w:rPr>
      </w:pPr>
    </w:p>
    <w:p w:rsidR="00AD64A0" w:rsidRPr="00F3704F" w:rsidRDefault="00AD64A0" w:rsidP="001653EB">
      <w:pPr>
        <w:pStyle w:val="Corpodetexto"/>
        <w:spacing w:after="0"/>
        <w:ind w:left="-426" w:right="-710"/>
        <w:jc w:val="both"/>
        <w:rPr>
          <w:b/>
          <w:bCs/>
        </w:rPr>
      </w:pPr>
    </w:p>
    <w:p w:rsidR="00AD64A0" w:rsidRPr="00F3704F" w:rsidRDefault="001653EB" w:rsidP="001653EB">
      <w:pPr>
        <w:spacing w:after="0" w:line="240" w:lineRule="auto"/>
        <w:ind w:left="-426" w:right="-710"/>
        <w:jc w:val="center"/>
        <w:rPr>
          <w:rFonts w:ascii="Times New Roman" w:hAnsi="Times New Roman"/>
          <w:b/>
          <w:bCs/>
          <w:sz w:val="24"/>
          <w:szCs w:val="24"/>
        </w:rPr>
      </w:pPr>
      <w:r>
        <w:rPr>
          <w:rFonts w:ascii="Times New Roman" w:hAnsi="Times New Roman"/>
          <w:b/>
          <w:bCs/>
          <w:sz w:val="24"/>
          <w:szCs w:val="24"/>
        </w:rPr>
        <w:t>ANDREI SCHERER PEREIRA</w:t>
      </w:r>
    </w:p>
    <w:p w:rsidR="00AD64A0" w:rsidRPr="00F3704F" w:rsidRDefault="00AD64A0" w:rsidP="001653EB">
      <w:pPr>
        <w:spacing w:after="0" w:line="240" w:lineRule="auto"/>
        <w:ind w:left="-426" w:right="-710"/>
        <w:jc w:val="center"/>
        <w:rPr>
          <w:rFonts w:ascii="Times New Roman" w:hAnsi="Times New Roman"/>
          <w:b/>
          <w:bCs/>
          <w:sz w:val="24"/>
          <w:szCs w:val="24"/>
        </w:rPr>
      </w:pPr>
      <w:r w:rsidRPr="00F3704F">
        <w:rPr>
          <w:rFonts w:ascii="Times New Roman" w:hAnsi="Times New Roman"/>
          <w:b/>
          <w:bCs/>
        </w:rPr>
        <w:t>SECRETARIO MUNICIPAL DE ADMINISTRAÇÃO E PLANEJAMENTO</w:t>
      </w:r>
    </w:p>
    <w:p w:rsidR="00AD64A0" w:rsidRPr="00F3704F" w:rsidRDefault="00AD64A0" w:rsidP="001653EB">
      <w:pPr>
        <w:pStyle w:val="Ttulo11"/>
        <w:ind w:left="-426" w:right="-710"/>
        <w:jc w:val="center"/>
        <w:rPr>
          <w:rFonts w:ascii="Times New Roman" w:hAnsi="Times New Roman" w:cs="Times New Roman"/>
          <w:sz w:val="24"/>
          <w:szCs w:val="24"/>
        </w:rPr>
      </w:pPr>
      <w:r w:rsidRPr="00F3704F">
        <w:rPr>
          <w:rFonts w:ascii="Times New Roman" w:hAnsi="Times New Roman" w:cs="Times New Roman"/>
          <w:sz w:val="24"/>
          <w:szCs w:val="24"/>
        </w:rPr>
        <w:t>GESTOR DA ATA</w:t>
      </w:r>
    </w:p>
    <w:p w:rsidR="00AD64A0" w:rsidRPr="00F3704F" w:rsidRDefault="00AD64A0" w:rsidP="001653EB">
      <w:pPr>
        <w:pStyle w:val="Corpodetexto"/>
        <w:spacing w:after="0"/>
        <w:ind w:left="-426" w:right="-710"/>
        <w:jc w:val="both"/>
        <w:rPr>
          <w:b/>
          <w:bCs/>
        </w:rPr>
      </w:pPr>
    </w:p>
    <w:p w:rsidR="00AD64A0" w:rsidRPr="00F3704F" w:rsidRDefault="00AD64A0" w:rsidP="00535BDF">
      <w:pPr>
        <w:pStyle w:val="Corpodetexto"/>
        <w:ind w:left="-426" w:right="-710"/>
        <w:jc w:val="both"/>
        <w:rPr>
          <w:b/>
          <w:bCs/>
        </w:rPr>
      </w:pPr>
    </w:p>
    <w:tbl>
      <w:tblPr>
        <w:tblStyle w:val="Tabelacomgrade"/>
        <w:tblW w:w="10740" w:type="dxa"/>
        <w:jc w:val="center"/>
        <w:tblInd w:w="-426" w:type="dxa"/>
        <w:tblLook w:val="04A0" w:firstRow="1" w:lastRow="0" w:firstColumn="1" w:lastColumn="0" w:noHBand="0" w:noVBand="1"/>
      </w:tblPr>
      <w:tblGrid>
        <w:gridCol w:w="5354"/>
        <w:gridCol w:w="2268"/>
        <w:gridCol w:w="3118"/>
      </w:tblGrid>
      <w:tr w:rsidR="00DE7A97" w:rsidTr="00DE7A97">
        <w:trPr>
          <w:jc w:val="center"/>
        </w:trPr>
        <w:tc>
          <w:tcPr>
            <w:tcW w:w="5354" w:type="dxa"/>
          </w:tcPr>
          <w:p w:rsidR="00DE7A97" w:rsidRDefault="00DE7A97" w:rsidP="00535BDF">
            <w:pPr>
              <w:pStyle w:val="Corpodetexto"/>
              <w:ind w:right="-710"/>
              <w:jc w:val="both"/>
              <w:rPr>
                <w:b/>
                <w:bCs/>
              </w:rPr>
            </w:pPr>
            <w:r>
              <w:rPr>
                <w:b/>
                <w:bCs/>
              </w:rPr>
              <w:t>EMPRESA</w:t>
            </w:r>
          </w:p>
        </w:tc>
        <w:tc>
          <w:tcPr>
            <w:tcW w:w="2268" w:type="dxa"/>
          </w:tcPr>
          <w:p w:rsidR="00DE7A97" w:rsidRDefault="00DE7A97" w:rsidP="00535BDF">
            <w:pPr>
              <w:pStyle w:val="Corpodetexto"/>
              <w:ind w:right="-710"/>
              <w:jc w:val="both"/>
              <w:rPr>
                <w:b/>
                <w:bCs/>
              </w:rPr>
            </w:pPr>
            <w:r>
              <w:rPr>
                <w:b/>
                <w:bCs/>
              </w:rPr>
              <w:t>CNPJ</w:t>
            </w:r>
          </w:p>
        </w:tc>
        <w:tc>
          <w:tcPr>
            <w:tcW w:w="3118" w:type="dxa"/>
          </w:tcPr>
          <w:p w:rsidR="00DE7A97" w:rsidRDefault="00DE7A97" w:rsidP="00535BDF">
            <w:pPr>
              <w:pStyle w:val="Corpodetexto"/>
              <w:ind w:right="-710"/>
              <w:jc w:val="both"/>
              <w:rPr>
                <w:b/>
                <w:bCs/>
              </w:rPr>
            </w:pPr>
            <w:r>
              <w:rPr>
                <w:b/>
                <w:bCs/>
              </w:rPr>
              <w:t>ASSINATURA</w:t>
            </w:r>
          </w:p>
        </w:tc>
      </w:tr>
      <w:tr w:rsidR="00DE7A97" w:rsidTr="00DE7A97">
        <w:trPr>
          <w:jc w:val="center"/>
        </w:trPr>
        <w:tc>
          <w:tcPr>
            <w:tcW w:w="5354" w:type="dxa"/>
          </w:tcPr>
          <w:p w:rsidR="00DE7A97" w:rsidRDefault="00DE7A97" w:rsidP="00535BDF">
            <w:pPr>
              <w:pStyle w:val="Corpodetexto"/>
              <w:ind w:right="-710"/>
              <w:jc w:val="both"/>
              <w:rPr>
                <w:b/>
                <w:bCs/>
              </w:rPr>
            </w:pPr>
          </w:p>
        </w:tc>
        <w:tc>
          <w:tcPr>
            <w:tcW w:w="2268" w:type="dxa"/>
          </w:tcPr>
          <w:p w:rsidR="00DE7A97" w:rsidRDefault="00DE7A97" w:rsidP="00535BDF">
            <w:pPr>
              <w:pStyle w:val="Corpodetexto"/>
              <w:ind w:right="-710"/>
              <w:jc w:val="both"/>
              <w:rPr>
                <w:b/>
                <w:bCs/>
              </w:rPr>
            </w:pPr>
          </w:p>
        </w:tc>
        <w:tc>
          <w:tcPr>
            <w:tcW w:w="3118" w:type="dxa"/>
          </w:tcPr>
          <w:p w:rsidR="00DE7A97" w:rsidRDefault="00DE7A97" w:rsidP="00535BDF">
            <w:pPr>
              <w:pStyle w:val="Corpodetexto"/>
              <w:ind w:right="-710"/>
              <w:jc w:val="both"/>
              <w:rPr>
                <w:b/>
                <w:bCs/>
              </w:rPr>
            </w:pPr>
          </w:p>
        </w:tc>
      </w:tr>
      <w:tr w:rsidR="00DE7A97" w:rsidTr="00DE7A97">
        <w:trPr>
          <w:jc w:val="center"/>
        </w:trPr>
        <w:tc>
          <w:tcPr>
            <w:tcW w:w="5354" w:type="dxa"/>
          </w:tcPr>
          <w:p w:rsidR="00DE7A97" w:rsidRDefault="00DE7A97" w:rsidP="00535BDF">
            <w:pPr>
              <w:pStyle w:val="Corpodetexto"/>
              <w:ind w:right="-710"/>
              <w:jc w:val="both"/>
              <w:rPr>
                <w:b/>
                <w:bCs/>
              </w:rPr>
            </w:pPr>
          </w:p>
        </w:tc>
        <w:tc>
          <w:tcPr>
            <w:tcW w:w="2268" w:type="dxa"/>
          </w:tcPr>
          <w:p w:rsidR="00DE7A97" w:rsidRDefault="00DE7A97" w:rsidP="00535BDF">
            <w:pPr>
              <w:pStyle w:val="Corpodetexto"/>
              <w:ind w:right="-710"/>
              <w:jc w:val="both"/>
              <w:rPr>
                <w:b/>
                <w:bCs/>
              </w:rPr>
            </w:pPr>
          </w:p>
        </w:tc>
        <w:tc>
          <w:tcPr>
            <w:tcW w:w="3118" w:type="dxa"/>
          </w:tcPr>
          <w:p w:rsidR="00DE7A97" w:rsidRDefault="00DE7A97" w:rsidP="00535BDF">
            <w:pPr>
              <w:pStyle w:val="Corpodetexto"/>
              <w:ind w:right="-710"/>
              <w:jc w:val="both"/>
              <w:rPr>
                <w:b/>
                <w:bCs/>
              </w:rPr>
            </w:pPr>
          </w:p>
        </w:tc>
      </w:tr>
      <w:tr w:rsidR="00DE7A97" w:rsidTr="00DE7A97">
        <w:trPr>
          <w:jc w:val="center"/>
        </w:trPr>
        <w:tc>
          <w:tcPr>
            <w:tcW w:w="5354" w:type="dxa"/>
          </w:tcPr>
          <w:p w:rsidR="00DE7A97" w:rsidRDefault="00DE7A97" w:rsidP="00535BDF">
            <w:pPr>
              <w:pStyle w:val="Corpodetexto"/>
              <w:ind w:right="-710"/>
              <w:jc w:val="both"/>
              <w:rPr>
                <w:b/>
                <w:bCs/>
              </w:rPr>
            </w:pPr>
          </w:p>
        </w:tc>
        <w:tc>
          <w:tcPr>
            <w:tcW w:w="2268" w:type="dxa"/>
          </w:tcPr>
          <w:p w:rsidR="00DE7A97" w:rsidRDefault="00DE7A97" w:rsidP="00535BDF">
            <w:pPr>
              <w:pStyle w:val="Corpodetexto"/>
              <w:ind w:right="-710"/>
              <w:jc w:val="both"/>
              <w:rPr>
                <w:b/>
                <w:bCs/>
              </w:rPr>
            </w:pPr>
          </w:p>
        </w:tc>
        <w:tc>
          <w:tcPr>
            <w:tcW w:w="3118" w:type="dxa"/>
          </w:tcPr>
          <w:p w:rsidR="00DE7A97" w:rsidRDefault="00DE7A97" w:rsidP="00535BDF">
            <w:pPr>
              <w:pStyle w:val="Corpodetexto"/>
              <w:ind w:right="-710"/>
              <w:jc w:val="both"/>
              <w:rPr>
                <w:b/>
                <w:bCs/>
              </w:rPr>
            </w:pPr>
          </w:p>
        </w:tc>
      </w:tr>
    </w:tbl>
    <w:p w:rsidR="00AD64A0" w:rsidRPr="00F3704F" w:rsidRDefault="00AD64A0" w:rsidP="00535BDF">
      <w:pPr>
        <w:pStyle w:val="Corpodetexto"/>
        <w:ind w:left="-426" w:right="-710"/>
        <w:jc w:val="both"/>
        <w:rPr>
          <w:b/>
          <w:bCs/>
        </w:rPr>
      </w:pPr>
    </w:p>
    <w:p w:rsidR="00AD64A0" w:rsidRDefault="00AD64A0" w:rsidP="00535BDF">
      <w:pPr>
        <w:ind w:left="-426" w:right="-710"/>
        <w:jc w:val="both"/>
        <w:rPr>
          <w:rFonts w:ascii="Times New Roman" w:hAnsi="Times New Roman"/>
          <w:b/>
        </w:rPr>
      </w:pPr>
      <w:r>
        <w:rPr>
          <w:rFonts w:ascii="Times New Roman" w:hAnsi="Times New Roman"/>
          <w:b/>
        </w:rPr>
        <w:t>TESTEMUNHAS:</w:t>
      </w:r>
    </w:p>
    <w:p w:rsidR="00AD64A0" w:rsidRDefault="00AD64A0" w:rsidP="00535BDF">
      <w:pPr>
        <w:ind w:left="-426" w:right="-710"/>
        <w:jc w:val="both"/>
        <w:rPr>
          <w:rFonts w:ascii="Times New Roman" w:hAnsi="Times New Roman"/>
          <w:b/>
        </w:rPr>
      </w:pPr>
      <w:r>
        <w:rPr>
          <w:rFonts w:ascii="Times New Roman" w:hAnsi="Times New Roman"/>
          <w:b/>
        </w:rPr>
        <w:t>NOME:</w:t>
      </w:r>
    </w:p>
    <w:p w:rsidR="00AD64A0" w:rsidRDefault="00AD64A0" w:rsidP="00535BDF">
      <w:pPr>
        <w:ind w:left="-426" w:right="-710"/>
        <w:jc w:val="both"/>
        <w:rPr>
          <w:rFonts w:ascii="Times New Roman" w:hAnsi="Times New Roman"/>
          <w:b/>
        </w:rPr>
      </w:pPr>
      <w:r>
        <w:rPr>
          <w:rFonts w:ascii="Times New Roman" w:hAnsi="Times New Roman"/>
          <w:b/>
        </w:rPr>
        <w:t>CPF:</w:t>
      </w:r>
    </w:p>
    <w:p w:rsidR="00AD64A0" w:rsidRDefault="00AD64A0" w:rsidP="00535BDF">
      <w:pPr>
        <w:tabs>
          <w:tab w:val="center" w:pos="851"/>
        </w:tabs>
        <w:autoSpaceDE w:val="0"/>
        <w:autoSpaceDN w:val="0"/>
        <w:adjustRightInd w:val="0"/>
        <w:spacing w:after="0" w:line="360" w:lineRule="auto"/>
        <w:ind w:left="-426" w:right="-710"/>
        <w:jc w:val="both"/>
        <w:rPr>
          <w:rFonts w:ascii="Times New Roman" w:hAnsi="Times New Roman"/>
          <w:b/>
          <w:bCs/>
          <w:caps/>
          <w:sz w:val="24"/>
          <w:szCs w:val="24"/>
        </w:rPr>
      </w:pPr>
    </w:p>
    <w:p w:rsidR="00DE7A97" w:rsidRDefault="00DE7A97" w:rsidP="00535BDF">
      <w:pPr>
        <w:tabs>
          <w:tab w:val="center" w:pos="851"/>
        </w:tabs>
        <w:autoSpaceDE w:val="0"/>
        <w:autoSpaceDN w:val="0"/>
        <w:adjustRightInd w:val="0"/>
        <w:spacing w:after="0" w:line="360" w:lineRule="auto"/>
        <w:ind w:left="-426" w:right="-710"/>
        <w:jc w:val="both"/>
        <w:rPr>
          <w:rFonts w:ascii="Times New Roman" w:hAnsi="Times New Roman"/>
          <w:b/>
          <w:bCs/>
          <w:caps/>
          <w:sz w:val="24"/>
          <w:szCs w:val="24"/>
        </w:rPr>
      </w:pPr>
    </w:p>
    <w:p w:rsidR="00AD64A0" w:rsidRPr="004B632C" w:rsidRDefault="00AD64A0" w:rsidP="00535BDF">
      <w:pPr>
        <w:tabs>
          <w:tab w:val="center" w:pos="851"/>
        </w:tabs>
        <w:autoSpaceDE w:val="0"/>
        <w:autoSpaceDN w:val="0"/>
        <w:adjustRightInd w:val="0"/>
        <w:spacing w:after="0" w:line="360" w:lineRule="auto"/>
        <w:ind w:left="-426" w:right="-710"/>
        <w:jc w:val="both"/>
        <w:rPr>
          <w:rFonts w:ascii="Times New Roman" w:hAnsi="Times New Roman"/>
          <w:b/>
          <w:bCs/>
          <w:caps/>
          <w:sz w:val="24"/>
          <w:szCs w:val="24"/>
        </w:rPr>
      </w:pPr>
    </w:p>
    <w:p w:rsidR="00BE1B03" w:rsidRDefault="00BE1B03" w:rsidP="00535BDF">
      <w:pPr>
        <w:pStyle w:val="Ttulo"/>
        <w:tabs>
          <w:tab w:val="center" w:pos="851"/>
        </w:tabs>
        <w:spacing w:line="360" w:lineRule="auto"/>
        <w:ind w:left="-426" w:right="-710"/>
        <w:rPr>
          <w:sz w:val="24"/>
          <w:szCs w:val="24"/>
        </w:rPr>
      </w:pPr>
    </w:p>
    <w:p w:rsidR="00AD64A0" w:rsidRPr="004B632C" w:rsidRDefault="00AD64A0" w:rsidP="00535BDF">
      <w:pPr>
        <w:pStyle w:val="Ttulo"/>
        <w:tabs>
          <w:tab w:val="center" w:pos="851"/>
        </w:tabs>
        <w:spacing w:line="360" w:lineRule="auto"/>
        <w:ind w:left="-426" w:right="-710"/>
        <w:rPr>
          <w:sz w:val="24"/>
          <w:szCs w:val="24"/>
        </w:rPr>
      </w:pPr>
      <w:r w:rsidRPr="004B632C">
        <w:rPr>
          <w:sz w:val="24"/>
          <w:szCs w:val="24"/>
        </w:rPr>
        <w:t xml:space="preserve">PROCESSO LICITATÓRIO Nº </w:t>
      </w:r>
      <w:r w:rsidR="00BE1B03">
        <w:rPr>
          <w:sz w:val="24"/>
          <w:szCs w:val="24"/>
        </w:rPr>
        <w:t>38/2021</w:t>
      </w:r>
    </w:p>
    <w:p w:rsidR="00AD64A0" w:rsidRPr="004B632C" w:rsidRDefault="00AD64A0" w:rsidP="00535BDF">
      <w:pPr>
        <w:pStyle w:val="Ttulo"/>
        <w:tabs>
          <w:tab w:val="center" w:pos="851"/>
        </w:tabs>
        <w:spacing w:line="360" w:lineRule="auto"/>
        <w:ind w:left="-426" w:right="-710"/>
        <w:rPr>
          <w:sz w:val="24"/>
          <w:szCs w:val="24"/>
        </w:rPr>
      </w:pPr>
      <w:r w:rsidRPr="004B632C">
        <w:rPr>
          <w:sz w:val="24"/>
          <w:szCs w:val="24"/>
        </w:rPr>
        <w:t>PREGÃO PRESENCIAL</w:t>
      </w:r>
      <w:r>
        <w:rPr>
          <w:sz w:val="24"/>
          <w:szCs w:val="24"/>
        </w:rPr>
        <w:t xml:space="preserve"> - SRP</w:t>
      </w:r>
      <w:r w:rsidRPr="004B632C">
        <w:rPr>
          <w:sz w:val="24"/>
          <w:szCs w:val="24"/>
        </w:rPr>
        <w:t xml:space="preserve"> Nº </w:t>
      </w:r>
      <w:r w:rsidR="00BE1B03">
        <w:rPr>
          <w:sz w:val="24"/>
          <w:szCs w:val="24"/>
        </w:rPr>
        <w:t>19/2021</w:t>
      </w:r>
    </w:p>
    <w:p w:rsidR="00AD64A0" w:rsidRPr="004B632C" w:rsidRDefault="00AD64A0" w:rsidP="00535BDF">
      <w:pPr>
        <w:pStyle w:val="Ttulo"/>
        <w:tabs>
          <w:tab w:val="center" w:pos="851"/>
        </w:tabs>
        <w:spacing w:line="360" w:lineRule="auto"/>
        <w:ind w:left="-426" w:right="-710"/>
        <w:rPr>
          <w:sz w:val="24"/>
          <w:szCs w:val="24"/>
        </w:rPr>
      </w:pPr>
    </w:p>
    <w:p w:rsidR="00AD64A0" w:rsidRPr="004B632C" w:rsidRDefault="00AD64A0" w:rsidP="00535BDF">
      <w:pPr>
        <w:pStyle w:val="Ttulo"/>
        <w:tabs>
          <w:tab w:val="center" w:pos="851"/>
        </w:tabs>
        <w:spacing w:line="360" w:lineRule="auto"/>
        <w:ind w:left="-426" w:right="-710"/>
        <w:rPr>
          <w:sz w:val="24"/>
          <w:szCs w:val="24"/>
        </w:rPr>
      </w:pPr>
      <w:r w:rsidRPr="004B632C">
        <w:rPr>
          <w:sz w:val="24"/>
          <w:szCs w:val="24"/>
        </w:rPr>
        <w:t>ANEXO VII</w:t>
      </w:r>
      <w:r>
        <w:rPr>
          <w:sz w:val="24"/>
          <w:szCs w:val="24"/>
        </w:rPr>
        <w:t>I</w:t>
      </w:r>
    </w:p>
    <w:p w:rsidR="00AD64A0" w:rsidRPr="004B632C" w:rsidRDefault="00AD64A0" w:rsidP="00535BDF">
      <w:pPr>
        <w:autoSpaceDE w:val="0"/>
        <w:autoSpaceDN w:val="0"/>
        <w:adjustRightInd w:val="0"/>
        <w:spacing w:after="0" w:line="360" w:lineRule="auto"/>
        <w:ind w:left="-426" w:right="-710"/>
        <w:jc w:val="center"/>
        <w:rPr>
          <w:rFonts w:ascii="Times New Roman" w:hAnsi="Times New Roman"/>
          <w:b/>
          <w:bCs/>
          <w:caps/>
          <w:sz w:val="24"/>
          <w:szCs w:val="24"/>
        </w:rPr>
      </w:pPr>
      <w:r w:rsidRPr="004B632C">
        <w:rPr>
          <w:rFonts w:ascii="Times New Roman" w:hAnsi="Times New Roman"/>
          <w:b/>
          <w:bCs/>
          <w:caps/>
          <w:sz w:val="24"/>
          <w:szCs w:val="24"/>
        </w:rPr>
        <w:t>MINUTA DE CONTRATO COMPROMISSO DE ENTREGA DE MERCADORIA nº</w:t>
      </w:r>
      <w:proofErr w:type="gramStart"/>
      <w:r w:rsidRPr="004B632C">
        <w:rPr>
          <w:rFonts w:ascii="Times New Roman" w:hAnsi="Times New Roman"/>
          <w:b/>
          <w:bCs/>
          <w:caps/>
          <w:sz w:val="24"/>
          <w:szCs w:val="24"/>
        </w:rPr>
        <w:t>.......</w:t>
      </w:r>
      <w:proofErr w:type="gramEnd"/>
      <w:r w:rsidRPr="004B632C">
        <w:rPr>
          <w:rFonts w:ascii="Times New Roman" w:hAnsi="Times New Roman"/>
          <w:b/>
          <w:bCs/>
          <w:caps/>
          <w:sz w:val="24"/>
          <w:szCs w:val="24"/>
        </w:rPr>
        <w:t>/</w:t>
      </w:r>
      <w:r>
        <w:rPr>
          <w:rFonts w:ascii="Times New Roman" w:hAnsi="Times New Roman"/>
          <w:b/>
          <w:bCs/>
          <w:caps/>
          <w:sz w:val="24"/>
          <w:szCs w:val="24"/>
        </w:rPr>
        <w:t>202</w:t>
      </w:r>
      <w:r w:rsidR="00BE1B03">
        <w:rPr>
          <w:rFonts w:ascii="Times New Roman" w:hAnsi="Times New Roman"/>
          <w:b/>
          <w:bCs/>
          <w:caps/>
          <w:sz w:val="24"/>
          <w:szCs w:val="24"/>
        </w:rPr>
        <w:t>1</w:t>
      </w:r>
    </w:p>
    <w:p w:rsidR="00AD64A0" w:rsidRPr="004B632C" w:rsidRDefault="00AD64A0" w:rsidP="00535BDF">
      <w:pPr>
        <w:tabs>
          <w:tab w:val="center" w:pos="851"/>
        </w:tabs>
        <w:autoSpaceDE w:val="0"/>
        <w:autoSpaceDN w:val="0"/>
        <w:adjustRightInd w:val="0"/>
        <w:spacing w:after="0" w:line="360" w:lineRule="auto"/>
        <w:ind w:left="-426" w:right="-710"/>
        <w:jc w:val="both"/>
        <w:rPr>
          <w:rFonts w:ascii="Times New Roman" w:hAnsi="Times New Roman"/>
          <w:sz w:val="24"/>
          <w:szCs w:val="24"/>
        </w:rPr>
      </w:pPr>
    </w:p>
    <w:p w:rsidR="00AD64A0" w:rsidRPr="004B632C" w:rsidRDefault="00AD64A0" w:rsidP="00C65D06">
      <w:pPr>
        <w:spacing w:line="360" w:lineRule="auto"/>
        <w:ind w:left="4820" w:right="-710"/>
        <w:jc w:val="both"/>
        <w:rPr>
          <w:rFonts w:ascii="Times New Roman" w:hAnsi="Times New Roman"/>
          <w:b/>
          <w:sz w:val="24"/>
          <w:szCs w:val="24"/>
        </w:rPr>
      </w:pPr>
      <w:r w:rsidRPr="0043409F">
        <w:rPr>
          <w:rFonts w:ascii="Times New Roman" w:hAnsi="Times New Roman"/>
          <w:b/>
          <w:bCs/>
        </w:rPr>
        <w:t>AQUISIÇ</w:t>
      </w:r>
      <w:r>
        <w:rPr>
          <w:rFonts w:ascii="Times New Roman" w:hAnsi="Times New Roman"/>
          <w:b/>
          <w:bCs/>
        </w:rPr>
        <w:t>ÃO</w:t>
      </w:r>
      <w:r w:rsidRPr="0043409F">
        <w:rPr>
          <w:rFonts w:ascii="Times New Roman" w:hAnsi="Times New Roman"/>
          <w:b/>
          <w:bCs/>
        </w:rPr>
        <w:t xml:space="preserve"> DE TECIDOS E AVIAMENTOS DIVERSOS PARA USO EM OFICINAS </w:t>
      </w:r>
      <w:r>
        <w:rPr>
          <w:rFonts w:ascii="Times New Roman" w:hAnsi="Times New Roman"/>
          <w:b/>
          <w:bCs/>
        </w:rPr>
        <w:t xml:space="preserve">DE ARTESANATO </w:t>
      </w:r>
      <w:r w:rsidRPr="0043409F">
        <w:rPr>
          <w:rFonts w:ascii="Times New Roman" w:hAnsi="Times New Roman"/>
          <w:b/>
          <w:bCs/>
        </w:rPr>
        <w:t>A SEREM DESENVOLVIDAS NO CRAS – CENTRO DE REFERÊNCIA E ASSISTÊNCIA SOCIAL NO MUNICÍPIO DE CAMPOS BORGES/RS.</w:t>
      </w:r>
    </w:p>
    <w:p w:rsidR="00AD64A0" w:rsidRPr="00D84CE5" w:rsidRDefault="00C65D06" w:rsidP="00535BDF">
      <w:pPr>
        <w:pStyle w:val="Corpodetexto"/>
        <w:tabs>
          <w:tab w:val="center" w:pos="851"/>
        </w:tabs>
        <w:spacing w:after="0" w:line="360" w:lineRule="auto"/>
        <w:ind w:left="-426" w:right="-710"/>
        <w:jc w:val="both"/>
      </w:pPr>
      <w:r>
        <w:tab/>
      </w:r>
      <w:r>
        <w:tab/>
        <w:t>O Município de Campos Borges/RS,</w:t>
      </w:r>
      <w:r w:rsidR="00AD64A0" w:rsidRPr="004B632C">
        <w:t xml:space="preserve"> Pessoa Jurídica de Direito Público Interno, com </w:t>
      </w:r>
      <w:r w:rsidR="00AD64A0" w:rsidRPr="00D84CE5">
        <w:t>sede na Praça Treze de Abril, nº 302, inscrito no CNPJ sob nº 92.406.164/0001-31, neste ato representado pel</w:t>
      </w:r>
      <w:r w:rsidR="00112E73">
        <w:t>a</w:t>
      </w:r>
      <w:r w:rsidR="00AD64A0" w:rsidRPr="00D84CE5">
        <w:t xml:space="preserve"> </w:t>
      </w:r>
      <w:r w:rsidR="00AD64A0" w:rsidRPr="00D84CE5">
        <w:rPr>
          <w:b/>
          <w:caps/>
          <w:color w:val="000000"/>
        </w:rPr>
        <w:t>Prefeit</w:t>
      </w:r>
      <w:r w:rsidR="00112E73">
        <w:rPr>
          <w:b/>
          <w:caps/>
          <w:color w:val="000000"/>
        </w:rPr>
        <w:t>A</w:t>
      </w:r>
      <w:r w:rsidR="00AD64A0" w:rsidRPr="00D84CE5">
        <w:rPr>
          <w:b/>
          <w:caps/>
          <w:color w:val="000000"/>
        </w:rPr>
        <w:t xml:space="preserve"> Municipal,</w:t>
      </w:r>
      <w:r w:rsidR="00AD64A0" w:rsidRPr="00D84CE5">
        <w:rPr>
          <w:caps/>
          <w:color w:val="000000"/>
        </w:rPr>
        <w:t xml:space="preserve"> </w:t>
      </w:r>
      <w:r w:rsidR="00AD64A0" w:rsidRPr="00D84CE5">
        <w:rPr>
          <w:color w:val="000000"/>
        </w:rPr>
        <w:t>senhor</w:t>
      </w:r>
      <w:r w:rsidR="00112E73">
        <w:rPr>
          <w:color w:val="000000"/>
        </w:rPr>
        <w:t xml:space="preserve">a </w:t>
      </w:r>
      <w:r w:rsidR="00112E73" w:rsidRPr="00112E73">
        <w:rPr>
          <w:b/>
          <w:color w:val="000000"/>
        </w:rPr>
        <w:t>CLEONICE PASQUALOTTO DA PAIXÃO TOLEDO</w:t>
      </w:r>
      <w:r w:rsidR="00AD64A0" w:rsidRPr="00112E73">
        <w:rPr>
          <w:b/>
          <w:color w:val="000000"/>
        </w:rPr>
        <w:t>,</w:t>
      </w:r>
      <w:r w:rsidR="00112E73">
        <w:rPr>
          <w:color w:val="000000"/>
        </w:rPr>
        <w:t xml:space="preserve"> </w:t>
      </w:r>
      <w:r w:rsidR="009874C1">
        <w:rPr>
          <w:color w:val="000000"/>
        </w:rPr>
        <w:t xml:space="preserve">cadastrada sob CPF 536.280.710-20, </w:t>
      </w:r>
      <w:r w:rsidR="00112E73">
        <w:rPr>
          <w:color w:val="000000"/>
        </w:rPr>
        <w:t>brasileira</w:t>
      </w:r>
      <w:r w:rsidR="00AD64A0" w:rsidRPr="00D84CE5">
        <w:rPr>
          <w:color w:val="000000"/>
        </w:rPr>
        <w:t>, residente e domiciliad</w:t>
      </w:r>
      <w:r w:rsidR="00112E73">
        <w:rPr>
          <w:color w:val="000000"/>
        </w:rPr>
        <w:t>a</w:t>
      </w:r>
      <w:r w:rsidR="00AD64A0" w:rsidRPr="00D84CE5">
        <w:rPr>
          <w:color w:val="000000"/>
        </w:rPr>
        <w:t xml:space="preserve"> na Rua </w:t>
      </w:r>
      <w:r w:rsidR="00B3352F">
        <w:rPr>
          <w:color w:val="000000"/>
        </w:rPr>
        <w:t>Goiás</w:t>
      </w:r>
      <w:r w:rsidR="002D0F30">
        <w:rPr>
          <w:color w:val="000000"/>
        </w:rPr>
        <w:t>,</w:t>
      </w:r>
      <w:r w:rsidR="00AD64A0" w:rsidRPr="00D84CE5">
        <w:rPr>
          <w:color w:val="000000"/>
        </w:rPr>
        <w:t xml:space="preserve"> no Município de Campos Borges</w:t>
      </w:r>
      <w:r w:rsidR="00AD64A0">
        <w:rPr>
          <w:color w:val="000000"/>
        </w:rPr>
        <w:t>/RS</w:t>
      </w:r>
      <w:r w:rsidR="009874C1">
        <w:rPr>
          <w:color w:val="000000"/>
        </w:rPr>
        <w:t xml:space="preserve">, </w:t>
      </w:r>
      <w:r w:rsidR="00AD64A0" w:rsidRPr="00D84CE5">
        <w:rPr>
          <w:color w:val="000000"/>
        </w:rPr>
        <w:t xml:space="preserve">doravante denominado simplesmente </w:t>
      </w:r>
      <w:r w:rsidR="00AD64A0" w:rsidRPr="00D84CE5">
        <w:rPr>
          <w:b/>
          <w:caps/>
          <w:color w:val="000000"/>
        </w:rPr>
        <w:t>Contratante</w:t>
      </w:r>
      <w:r w:rsidR="00AD64A0" w:rsidRPr="00D84CE5">
        <w:t xml:space="preserve"> e, de outro lado, </w:t>
      </w:r>
      <w:r w:rsidR="00AD64A0" w:rsidRPr="00D84CE5">
        <w:rPr>
          <w:b/>
          <w:color w:val="000000"/>
        </w:rPr>
        <w:t>------------------------</w:t>
      </w:r>
      <w:r w:rsidR="00AD64A0" w:rsidRPr="00D84CE5">
        <w:rPr>
          <w:color w:val="000000"/>
        </w:rPr>
        <w:t xml:space="preserve">, inscrita no Ministério da Fazenda sob o nº ------------------, situada na ------------------, na cidade de ---------------------, representado neste ato por </w:t>
      </w:r>
      <w:r w:rsidR="00AD64A0" w:rsidRPr="00D84CE5">
        <w:rPr>
          <w:b/>
        </w:rPr>
        <w:t>------------------------</w:t>
      </w:r>
      <w:r w:rsidR="00AD64A0" w:rsidRPr="00D84CE5">
        <w:rPr>
          <w:color w:val="000000"/>
        </w:rPr>
        <w:t>, inscrito no cadastro de pessoa física sob nº ------------------</w:t>
      </w:r>
      <w:r w:rsidR="00AD64A0">
        <w:rPr>
          <w:color w:val="000000"/>
        </w:rPr>
        <w:t>residente e domiciliado na----------------------, na cidade--------------/-----</w:t>
      </w:r>
      <w:r w:rsidR="00AD64A0" w:rsidRPr="00D84CE5">
        <w:rPr>
          <w:color w:val="000000"/>
        </w:rPr>
        <w:t xml:space="preserve">, doravante denominada </w:t>
      </w:r>
      <w:r w:rsidR="00AD64A0" w:rsidRPr="00D84CE5">
        <w:rPr>
          <w:b/>
          <w:bCs/>
          <w:color w:val="000000"/>
        </w:rPr>
        <w:t>CONTRATADA</w:t>
      </w:r>
      <w:r w:rsidR="00AD64A0" w:rsidRPr="00D84CE5">
        <w:t>, de comum acordo</w:t>
      </w:r>
      <w:proofErr w:type="gramStart"/>
      <w:r w:rsidR="00AD64A0" w:rsidRPr="00D84CE5">
        <w:t xml:space="preserve">  </w:t>
      </w:r>
      <w:proofErr w:type="gramEnd"/>
      <w:r w:rsidR="00810931" w:rsidRPr="0035338B">
        <w:rPr>
          <w:b/>
        </w:rPr>
        <w:t xml:space="preserve">Lei Federal nº 10.520, de 17 de julho de 2002 e Decretos Municipais N° </w:t>
      </w:r>
      <w:r w:rsidR="00810931">
        <w:rPr>
          <w:b/>
        </w:rPr>
        <w:t>2.058/2020</w:t>
      </w:r>
      <w:r w:rsidR="00810931" w:rsidRPr="0035338B">
        <w:rPr>
          <w:b/>
        </w:rPr>
        <w:t>, N° 1.866/2017 e N°</w:t>
      </w:r>
      <w:r w:rsidR="00810931">
        <w:rPr>
          <w:b/>
        </w:rPr>
        <w:t xml:space="preserve"> 2.032/2020</w:t>
      </w:r>
      <w:r w:rsidR="00810931" w:rsidRPr="0035338B">
        <w:rPr>
          <w:b/>
        </w:rPr>
        <w:t>, com aplicação subsidiária da Lei Federal nº 8</w:t>
      </w:r>
      <w:r w:rsidR="00810931">
        <w:rPr>
          <w:b/>
        </w:rPr>
        <w:t>.</w:t>
      </w:r>
      <w:r w:rsidR="00375188">
        <w:rPr>
          <w:b/>
        </w:rPr>
        <w:t>666/93, de 21 de junho de 1993</w:t>
      </w:r>
      <w:r w:rsidR="00675757">
        <w:rPr>
          <w:b/>
        </w:rPr>
        <w:t xml:space="preserve">  e suas alterações posteriores</w:t>
      </w:r>
      <w:r w:rsidR="00AD64A0" w:rsidRPr="00D84CE5">
        <w:t xml:space="preserve">, resolvem pelo presente instrumento e na melhor forma de direito, em conformidade com o </w:t>
      </w:r>
      <w:r w:rsidR="00AD64A0" w:rsidRPr="00D84CE5">
        <w:rPr>
          <w:b/>
        </w:rPr>
        <w:t>Edital de Licitação nº</w:t>
      </w:r>
      <w:r w:rsidR="00AD64A0">
        <w:rPr>
          <w:b/>
        </w:rPr>
        <w:t xml:space="preserve"> </w:t>
      </w:r>
      <w:r w:rsidR="00675757">
        <w:rPr>
          <w:b/>
        </w:rPr>
        <w:t>38/2021</w:t>
      </w:r>
      <w:r w:rsidR="00AD64A0" w:rsidRPr="00D84CE5">
        <w:rPr>
          <w:b/>
        </w:rPr>
        <w:t xml:space="preserve">, na Modalidade </w:t>
      </w:r>
      <w:r w:rsidR="00AD64A0">
        <w:rPr>
          <w:b/>
        </w:rPr>
        <w:t>Pregão Presencial</w:t>
      </w:r>
      <w:r w:rsidR="00675757">
        <w:rPr>
          <w:b/>
        </w:rPr>
        <w:t xml:space="preserve"> SRP</w:t>
      </w:r>
      <w:r w:rsidR="00AD64A0">
        <w:rPr>
          <w:b/>
        </w:rPr>
        <w:t xml:space="preserve"> n° </w:t>
      </w:r>
      <w:r w:rsidR="00675757">
        <w:rPr>
          <w:b/>
        </w:rPr>
        <w:t>19/2021</w:t>
      </w:r>
      <w:r w:rsidR="00AD64A0">
        <w:rPr>
          <w:b/>
        </w:rPr>
        <w:t xml:space="preserve"> </w:t>
      </w:r>
      <w:r w:rsidR="00AD64A0" w:rsidRPr="00D84CE5">
        <w:t>e pelas cláusulas a seguir expressas, firmar o presente contrato.</w:t>
      </w:r>
    </w:p>
    <w:p w:rsidR="00AD64A0" w:rsidRDefault="00AD64A0" w:rsidP="00535BDF">
      <w:pPr>
        <w:tabs>
          <w:tab w:val="center" w:pos="851"/>
        </w:tabs>
        <w:spacing w:after="0" w:line="360" w:lineRule="auto"/>
        <w:ind w:left="-426" w:right="-710"/>
        <w:jc w:val="both"/>
        <w:rPr>
          <w:rFonts w:ascii="Times New Roman" w:hAnsi="Times New Roman"/>
          <w:b/>
          <w:bCs/>
          <w:sz w:val="24"/>
          <w:szCs w:val="24"/>
        </w:rPr>
      </w:pPr>
    </w:p>
    <w:p w:rsidR="00AD64A0" w:rsidRDefault="00AD64A0" w:rsidP="00535BDF">
      <w:pPr>
        <w:tabs>
          <w:tab w:val="center" w:pos="851"/>
        </w:tabs>
        <w:spacing w:after="0" w:line="360" w:lineRule="auto"/>
        <w:ind w:left="-426" w:right="-710"/>
        <w:jc w:val="both"/>
        <w:rPr>
          <w:b/>
        </w:rPr>
      </w:pPr>
      <w:r w:rsidRPr="004B632C">
        <w:rPr>
          <w:rFonts w:ascii="Times New Roman" w:hAnsi="Times New Roman"/>
          <w:b/>
          <w:bCs/>
          <w:sz w:val="24"/>
          <w:szCs w:val="24"/>
        </w:rPr>
        <w:t>1. DO OBJETO</w:t>
      </w:r>
    </w:p>
    <w:p w:rsidR="00AD64A0" w:rsidRDefault="00AD64A0" w:rsidP="00535BDF">
      <w:pPr>
        <w:pStyle w:val="PargrafodaLista"/>
        <w:tabs>
          <w:tab w:val="left" w:pos="2666"/>
        </w:tabs>
        <w:spacing w:line="360" w:lineRule="auto"/>
        <w:ind w:left="-426" w:right="-710"/>
        <w:rPr>
          <w:rFonts w:ascii="Times New Roman" w:hAnsi="Times New Roman" w:cs="Times New Roman"/>
          <w:b/>
          <w:sz w:val="24"/>
          <w:szCs w:val="24"/>
        </w:rPr>
      </w:pPr>
      <w:r>
        <w:rPr>
          <w:rFonts w:ascii="Times New Roman" w:hAnsi="Times New Roman" w:cs="Times New Roman"/>
          <w:b/>
          <w:sz w:val="24"/>
          <w:szCs w:val="24"/>
        </w:rPr>
        <w:t>1.1.</w:t>
      </w:r>
      <w:r>
        <w:rPr>
          <w:rFonts w:ascii="Times New Roman" w:hAnsi="Times New Roman" w:cs="Times New Roman"/>
          <w:sz w:val="24"/>
          <w:szCs w:val="24"/>
        </w:rPr>
        <w:t xml:space="preserve"> O presente contrato tem por objeto a</w:t>
      </w:r>
      <w:r w:rsidRPr="00F55E36">
        <w:rPr>
          <w:rFonts w:ascii="Times New Roman" w:hAnsi="Times New Roman" w:cs="Times New Roman"/>
          <w:b/>
          <w:sz w:val="24"/>
          <w:szCs w:val="24"/>
        </w:rPr>
        <w:t xml:space="preserve"> aquisiç</w:t>
      </w:r>
      <w:r>
        <w:rPr>
          <w:rFonts w:ascii="Times New Roman" w:hAnsi="Times New Roman" w:cs="Times New Roman"/>
          <w:b/>
          <w:sz w:val="24"/>
          <w:szCs w:val="24"/>
        </w:rPr>
        <w:t xml:space="preserve">ão </w:t>
      </w:r>
      <w:r w:rsidRPr="00F55E36">
        <w:rPr>
          <w:rFonts w:ascii="Times New Roman" w:hAnsi="Times New Roman" w:cs="Times New Roman"/>
          <w:b/>
          <w:sz w:val="24"/>
          <w:szCs w:val="24"/>
        </w:rPr>
        <w:t>de tecidos e aviamentos diversos para uso em oficinas a serem desenvolvidas no CRAS – Centro de Referência e Assistência Social no município de Campos Borges/RS</w:t>
      </w:r>
      <w:r>
        <w:rPr>
          <w:rFonts w:ascii="Times New Roman" w:hAnsi="Times New Roman" w:cs="Times New Roman"/>
          <w:b/>
          <w:sz w:val="24"/>
          <w:szCs w:val="24"/>
        </w:rPr>
        <w:t xml:space="preserve">, </w:t>
      </w:r>
      <w:r>
        <w:rPr>
          <w:rFonts w:ascii="Times New Roman" w:hAnsi="Times New Roman" w:cs="Times New Roman"/>
          <w:sz w:val="24"/>
          <w:szCs w:val="24"/>
        </w:rPr>
        <w:t>conforme descrição e quantitativos constantes na tabela que segue:</w:t>
      </w:r>
    </w:p>
    <w:p w:rsidR="00AD64A0" w:rsidRDefault="00AD64A0" w:rsidP="00535BDF">
      <w:pPr>
        <w:pStyle w:val="PargrafodaLista"/>
        <w:tabs>
          <w:tab w:val="left" w:pos="2666"/>
        </w:tabs>
        <w:spacing w:line="360" w:lineRule="auto"/>
        <w:ind w:left="-426" w:right="-710"/>
        <w:rPr>
          <w:rFonts w:ascii="Times New Roman" w:hAnsi="Times New Roman" w:cs="Times New Roman"/>
          <w:b/>
          <w:sz w:val="24"/>
          <w:szCs w:val="24"/>
        </w:rPr>
      </w:pPr>
    </w:p>
    <w:tbl>
      <w:tblPr>
        <w:tblStyle w:val="Tabelacomgrade1"/>
        <w:tblpPr w:leftFromText="141" w:rightFromText="141" w:vertAnchor="text" w:horzAnchor="margin" w:tblpX="-362" w:tblpY="-73"/>
        <w:tblW w:w="10881" w:type="dxa"/>
        <w:tblInd w:w="0" w:type="dxa"/>
        <w:tblLayout w:type="fixed"/>
        <w:tblLook w:val="04A0" w:firstRow="1" w:lastRow="0" w:firstColumn="1" w:lastColumn="0" w:noHBand="0" w:noVBand="1"/>
      </w:tblPr>
      <w:tblGrid>
        <w:gridCol w:w="1004"/>
        <w:gridCol w:w="621"/>
        <w:gridCol w:w="631"/>
        <w:gridCol w:w="4399"/>
        <w:gridCol w:w="1147"/>
        <w:gridCol w:w="1378"/>
        <w:gridCol w:w="1701"/>
      </w:tblGrid>
      <w:tr w:rsidR="00AD64A0" w:rsidTr="00141784">
        <w:trPr>
          <w:trHeight w:val="315"/>
        </w:trPr>
        <w:tc>
          <w:tcPr>
            <w:tcW w:w="1004" w:type="dxa"/>
            <w:tcBorders>
              <w:top w:val="single" w:sz="4" w:space="0" w:color="000000"/>
              <w:left w:val="single" w:sz="4" w:space="0" w:color="000000"/>
              <w:bottom w:val="single" w:sz="4" w:space="0" w:color="000000"/>
              <w:right w:val="single" w:sz="4" w:space="0" w:color="000000"/>
            </w:tcBorders>
            <w:hideMark/>
          </w:tcPr>
          <w:p w:rsidR="00AD64A0" w:rsidRDefault="00C93BCF" w:rsidP="00C93BCF">
            <w:pPr>
              <w:spacing w:line="480" w:lineRule="auto"/>
              <w:ind w:left="-426" w:right="-710"/>
              <w:rPr>
                <w:rFonts w:ascii="Times New Roman" w:hAnsi="Times New Roman"/>
                <w:b/>
                <w:color w:val="000000"/>
                <w:sz w:val="18"/>
                <w:szCs w:val="18"/>
              </w:rPr>
            </w:pPr>
            <w:r>
              <w:rPr>
                <w:rFonts w:ascii="Times New Roman" w:hAnsi="Times New Roman"/>
                <w:b/>
                <w:color w:val="000000"/>
                <w:sz w:val="18"/>
                <w:szCs w:val="18"/>
              </w:rPr>
              <w:lastRenderedPageBreak/>
              <w:t xml:space="preserve">              </w:t>
            </w:r>
            <w:r w:rsidR="00AD64A0">
              <w:rPr>
                <w:rFonts w:ascii="Times New Roman" w:hAnsi="Times New Roman"/>
                <w:b/>
                <w:color w:val="000000"/>
                <w:sz w:val="18"/>
                <w:szCs w:val="18"/>
              </w:rPr>
              <w:t>ITEM</w:t>
            </w:r>
          </w:p>
        </w:tc>
        <w:tc>
          <w:tcPr>
            <w:tcW w:w="621" w:type="dxa"/>
            <w:tcBorders>
              <w:top w:val="single" w:sz="4" w:space="0" w:color="000000"/>
              <w:left w:val="single" w:sz="4" w:space="0" w:color="000000"/>
              <w:bottom w:val="single" w:sz="4" w:space="0" w:color="000000"/>
              <w:right w:val="single" w:sz="4" w:space="0" w:color="000000"/>
            </w:tcBorders>
            <w:hideMark/>
          </w:tcPr>
          <w:p w:rsidR="00AD64A0" w:rsidRDefault="00C93BCF" w:rsidP="00C93BCF">
            <w:pPr>
              <w:spacing w:line="480" w:lineRule="auto"/>
              <w:ind w:left="-426" w:right="-710"/>
              <w:rPr>
                <w:rFonts w:ascii="Times New Roman" w:hAnsi="Times New Roman"/>
                <w:b/>
                <w:color w:val="000000"/>
                <w:sz w:val="18"/>
                <w:szCs w:val="18"/>
              </w:rPr>
            </w:pPr>
            <w:r>
              <w:rPr>
                <w:rFonts w:ascii="Times New Roman" w:hAnsi="Times New Roman"/>
                <w:b/>
                <w:color w:val="000000"/>
                <w:sz w:val="18"/>
                <w:szCs w:val="18"/>
              </w:rPr>
              <w:t xml:space="preserve">         </w:t>
            </w:r>
            <w:r w:rsidR="00AD64A0">
              <w:rPr>
                <w:rFonts w:ascii="Times New Roman" w:hAnsi="Times New Roman"/>
                <w:b/>
                <w:color w:val="000000"/>
                <w:sz w:val="18"/>
                <w:szCs w:val="18"/>
              </w:rPr>
              <w:t>QTD</w:t>
            </w:r>
          </w:p>
        </w:tc>
        <w:tc>
          <w:tcPr>
            <w:tcW w:w="631" w:type="dxa"/>
            <w:tcBorders>
              <w:top w:val="single" w:sz="4" w:space="0" w:color="000000"/>
              <w:left w:val="single" w:sz="4" w:space="0" w:color="000000"/>
              <w:bottom w:val="single" w:sz="4" w:space="0" w:color="000000"/>
              <w:right w:val="single" w:sz="4" w:space="0" w:color="000000"/>
            </w:tcBorders>
            <w:hideMark/>
          </w:tcPr>
          <w:p w:rsidR="00AD64A0" w:rsidRDefault="00AD64A0" w:rsidP="00C93BCF">
            <w:pPr>
              <w:tabs>
                <w:tab w:val="left" w:pos="547"/>
              </w:tabs>
              <w:spacing w:line="480" w:lineRule="auto"/>
              <w:ind w:right="-710"/>
              <w:rPr>
                <w:rFonts w:ascii="Times New Roman" w:hAnsi="Times New Roman"/>
                <w:b/>
                <w:color w:val="000000"/>
                <w:sz w:val="18"/>
                <w:szCs w:val="18"/>
              </w:rPr>
            </w:pPr>
            <w:r>
              <w:rPr>
                <w:rFonts w:ascii="Times New Roman" w:hAnsi="Times New Roman"/>
                <w:b/>
                <w:color w:val="000000"/>
                <w:sz w:val="18"/>
                <w:szCs w:val="18"/>
              </w:rPr>
              <w:t xml:space="preserve">   UN</w:t>
            </w:r>
          </w:p>
        </w:tc>
        <w:tc>
          <w:tcPr>
            <w:tcW w:w="4399" w:type="dxa"/>
            <w:tcBorders>
              <w:top w:val="single" w:sz="4" w:space="0" w:color="000000"/>
              <w:left w:val="single" w:sz="4" w:space="0" w:color="000000"/>
              <w:bottom w:val="single" w:sz="4" w:space="0" w:color="000000"/>
              <w:right w:val="single" w:sz="4" w:space="0" w:color="000000"/>
            </w:tcBorders>
            <w:hideMark/>
          </w:tcPr>
          <w:p w:rsidR="00AD64A0" w:rsidRDefault="00AD64A0" w:rsidP="00141784">
            <w:pPr>
              <w:spacing w:line="480" w:lineRule="auto"/>
              <w:ind w:left="-426" w:right="-710"/>
              <w:jc w:val="center"/>
              <w:rPr>
                <w:rFonts w:ascii="Times New Roman" w:hAnsi="Times New Roman"/>
                <w:b/>
                <w:color w:val="000000"/>
                <w:sz w:val="18"/>
                <w:szCs w:val="18"/>
              </w:rPr>
            </w:pPr>
            <w:r>
              <w:rPr>
                <w:rFonts w:ascii="Times New Roman" w:hAnsi="Times New Roman"/>
                <w:b/>
                <w:color w:val="000000"/>
                <w:sz w:val="18"/>
                <w:szCs w:val="18"/>
              </w:rPr>
              <w:t>DESCRIÇÃO PRODUTO</w:t>
            </w:r>
          </w:p>
        </w:tc>
        <w:tc>
          <w:tcPr>
            <w:tcW w:w="1147" w:type="dxa"/>
            <w:tcBorders>
              <w:top w:val="single" w:sz="4" w:space="0" w:color="000000"/>
              <w:left w:val="single" w:sz="4" w:space="0" w:color="000000"/>
              <w:bottom w:val="single" w:sz="4" w:space="0" w:color="000000"/>
              <w:right w:val="single" w:sz="4" w:space="0" w:color="000000"/>
            </w:tcBorders>
            <w:hideMark/>
          </w:tcPr>
          <w:p w:rsidR="00AD64A0" w:rsidRDefault="00AD64A0" w:rsidP="00141784">
            <w:pPr>
              <w:spacing w:line="480" w:lineRule="auto"/>
              <w:ind w:left="-426" w:right="-710"/>
              <w:jc w:val="center"/>
              <w:rPr>
                <w:rFonts w:ascii="Times New Roman" w:hAnsi="Times New Roman"/>
                <w:b/>
                <w:color w:val="000000"/>
                <w:sz w:val="18"/>
                <w:szCs w:val="18"/>
              </w:rPr>
            </w:pPr>
            <w:r>
              <w:rPr>
                <w:rFonts w:ascii="Times New Roman" w:hAnsi="Times New Roman"/>
                <w:b/>
                <w:color w:val="000000"/>
                <w:sz w:val="18"/>
                <w:szCs w:val="18"/>
              </w:rPr>
              <w:t>MARCA</w:t>
            </w:r>
          </w:p>
        </w:tc>
        <w:tc>
          <w:tcPr>
            <w:tcW w:w="1378" w:type="dxa"/>
            <w:tcBorders>
              <w:top w:val="single" w:sz="4" w:space="0" w:color="000000"/>
              <w:left w:val="single" w:sz="4" w:space="0" w:color="000000"/>
              <w:bottom w:val="single" w:sz="4" w:space="0" w:color="000000"/>
              <w:right w:val="single" w:sz="4" w:space="0" w:color="000000"/>
            </w:tcBorders>
            <w:hideMark/>
          </w:tcPr>
          <w:p w:rsidR="00AD64A0" w:rsidRDefault="00AD64A0" w:rsidP="00141784">
            <w:pPr>
              <w:spacing w:line="480" w:lineRule="auto"/>
              <w:ind w:left="-426" w:right="-710"/>
              <w:jc w:val="center"/>
              <w:rPr>
                <w:rFonts w:ascii="Times New Roman" w:hAnsi="Times New Roman"/>
                <w:b/>
                <w:color w:val="000000"/>
                <w:sz w:val="18"/>
                <w:szCs w:val="18"/>
              </w:rPr>
            </w:pPr>
            <w:r>
              <w:rPr>
                <w:rFonts w:ascii="Times New Roman" w:hAnsi="Times New Roman"/>
                <w:b/>
                <w:color w:val="000000"/>
                <w:sz w:val="18"/>
                <w:szCs w:val="18"/>
              </w:rPr>
              <w:t>V.UNIT</w:t>
            </w:r>
          </w:p>
        </w:tc>
        <w:tc>
          <w:tcPr>
            <w:tcW w:w="1701" w:type="dxa"/>
            <w:tcBorders>
              <w:top w:val="single" w:sz="4" w:space="0" w:color="000000"/>
              <w:left w:val="single" w:sz="4" w:space="0" w:color="000000"/>
              <w:bottom w:val="single" w:sz="4" w:space="0" w:color="000000"/>
              <w:right w:val="single" w:sz="4" w:space="0" w:color="000000"/>
            </w:tcBorders>
            <w:hideMark/>
          </w:tcPr>
          <w:p w:rsidR="00AD64A0" w:rsidRDefault="00AD64A0" w:rsidP="00141784">
            <w:pPr>
              <w:spacing w:line="480" w:lineRule="auto"/>
              <w:ind w:left="-426" w:right="-710"/>
              <w:jc w:val="center"/>
              <w:rPr>
                <w:rFonts w:ascii="Times New Roman" w:hAnsi="Times New Roman"/>
                <w:b/>
                <w:color w:val="000000"/>
                <w:sz w:val="16"/>
                <w:szCs w:val="16"/>
              </w:rPr>
            </w:pPr>
            <w:r>
              <w:rPr>
                <w:rFonts w:ascii="Times New Roman" w:hAnsi="Times New Roman"/>
                <w:b/>
                <w:color w:val="000000"/>
                <w:sz w:val="16"/>
                <w:szCs w:val="16"/>
              </w:rPr>
              <w:t>V. TOTAL</w:t>
            </w:r>
          </w:p>
        </w:tc>
      </w:tr>
      <w:tr w:rsidR="00AD64A0" w:rsidTr="00141784">
        <w:tc>
          <w:tcPr>
            <w:tcW w:w="1004" w:type="dxa"/>
            <w:tcBorders>
              <w:top w:val="single" w:sz="4" w:space="0" w:color="000000"/>
              <w:left w:val="single" w:sz="4" w:space="0" w:color="000000"/>
              <w:bottom w:val="single" w:sz="4" w:space="0" w:color="000000"/>
              <w:right w:val="single" w:sz="4" w:space="0" w:color="000000"/>
            </w:tcBorders>
          </w:tcPr>
          <w:p w:rsidR="00AD64A0" w:rsidRDefault="00AD64A0" w:rsidP="00141784">
            <w:pPr>
              <w:spacing w:line="480" w:lineRule="auto"/>
              <w:ind w:left="-426" w:right="-710"/>
              <w:jc w:val="center"/>
              <w:rPr>
                <w:rFonts w:ascii="Times New Roman" w:hAnsi="Times New Roman"/>
                <w:b/>
                <w:color w:val="000000"/>
                <w:sz w:val="16"/>
                <w:szCs w:val="16"/>
              </w:rPr>
            </w:pPr>
          </w:p>
        </w:tc>
        <w:tc>
          <w:tcPr>
            <w:tcW w:w="621" w:type="dxa"/>
            <w:tcBorders>
              <w:top w:val="single" w:sz="4" w:space="0" w:color="000000"/>
              <w:left w:val="single" w:sz="4" w:space="0" w:color="000000"/>
              <w:bottom w:val="single" w:sz="4" w:space="0" w:color="000000"/>
              <w:right w:val="single" w:sz="4" w:space="0" w:color="000000"/>
            </w:tcBorders>
          </w:tcPr>
          <w:p w:rsidR="00AD64A0" w:rsidRDefault="00AD64A0" w:rsidP="00141784">
            <w:pPr>
              <w:spacing w:line="480" w:lineRule="auto"/>
              <w:ind w:left="-426" w:right="-710"/>
              <w:jc w:val="center"/>
              <w:rPr>
                <w:rFonts w:ascii="Times New Roman" w:hAnsi="Times New Roman"/>
                <w:b/>
                <w:color w:val="000000"/>
                <w:sz w:val="16"/>
                <w:szCs w:val="16"/>
              </w:rPr>
            </w:pPr>
          </w:p>
        </w:tc>
        <w:tc>
          <w:tcPr>
            <w:tcW w:w="631" w:type="dxa"/>
            <w:tcBorders>
              <w:top w:val="single" w:sz="4" w:space="0" w:color="000000"/>
              <w:left w:val="single" w:sz="4" w:space="0" w:color="000000"/>
              <w:bottom w:val="single" w:sz="4" w:space="0" w:color="000000"/>
              <w:right w:val="single" w:sz="4" w:space="0" w:color="000000"/>
            </w:tcBorders>
          </w:tcPr>
          <w:p w:rsidR="00AD64A0" w:rsidRDefault="00AD64A0" w:rsidP="00141784">
            <w:pPr>
              <w:spacing w:line="480" w:lineRule="auto"/>
              <w:ind w:left="-426" w:right="-710"/>
              <w:jc w:val="center"/>
              <w:rPr>
                <w:rFonts w:ascii="Times New Roman" w:hAnsi="Times New Roman"/>
                <w:b/>
                <w:sz w:val="16"/>
                <w:szCs w:val="16"/>
              </w:rPr>
            </w:pPr>
          </w:p>
        </w:tc>
        <w:tc>
          <w:tcPr>
            <w:tcW w:w="4399" w:type="dxa"/>
            <w:tcBorders>
              <w:top w:val="single" w:sz="4" w:space="0" w:color="000000"/>
              <w:left w:val="single" w:sz="4" w:space="0" w:color="000000"/>
              <w:bottom w:val="single" w:sz="4" w:space="0" w:color="000000"/>
              <w:right w:val="single" w:sz="4" w:space="0" w:color="000000"/>
            </w:tcBorders>
          </w:tcPr>
          <w:p w:rsidR="00AD64A0" w:rsidRDefault="00AD64A0" w:rsidP="00141784">
            <w:pPr>
              <w:spacing w:line="480" w:lineRule="auto"/>
              <w:ind w:left="-426" w:right="-710"/>
              <w:jc w:val="center"/>
              <w:rPr>
                <w:rFonts w:ascii="Times New Roman" w:hAnsi="Times New Roman"/>
                <w:b/>
                <w:color w:val="000000"/>
                <w:sz w:val="16"/>
                <w:szCs w:val="16"/>
              </w:rPr>
            </w:pPr>
          </w:p>
        </w:tc>
        <w:tc>
          <w:tcPr>
            <w:tcW w:w="1147" w:type="dxa"/>
            <w:tcBorders>
              <w:top w:val="single" w:sz="4" w:space="0" w:color="000000"/>
              <w:left w:val="single" w:sz="4" w:space="0" w:color="000000"/>
              <w:bottom w:val="single" w:sz="4" w:space="0" w:color="000000"/>
              <w:right w:val="single" w:sz="4" w:space="0" w:color="000000"/>
            </w:tcBorders>
          </w:tcPr>
          <w:p w:rsidR="00AD64A0" w:rsidRDefault="00AD64A0" w:rsidP="00141784">
            <w:pPr>
              <w:spacing w:line="480" w:lineRule="auto"/>
              <w:ind w:left="-426" w:right="-710"/>
              <w:jc w:val="center"/>
              <w:rPr>
                <w:rFonts w:ascii="Times New Roman" w:hAnsi="Times New Roman"/>
                <w:b/>
                <w:color w:val="000000"/>
                <w:sz w:val="16"/>
                <w:szCs w:val="16"/>
              </w:rPr>
            </w:pPr>
          </w:p>
        </w:tc>
        <w:tc>
          <w:tcPr>
            <w:tcW w:w="1378" w:type="dxa"/>
            <w:tcBorders>
              <w:top w:val="single" w:sz="4" w:space="0" w:color="000000"/>
              <w:left w:val="single" w:sz="4" w:space="0" w:color="000000"/>
              <w:bottom w:val="single" w:sz="4" w:space="0" w:color="000000"/>
              <w:right w:val="single" w:sz="4" w:space="0" w:color="000000"/>
            </w:tcBorders>
          </w:tcPr>
          <w:p w:rsidR="00AD64A0" w:rsidRDefault="00AD64A0" w:rsidP="00141784">
            <w:pPr>
              <w:spacing w:line="480" w:lineRule="auto"/>
              <w:ind w:left="-426" w:right="-710"/>
              <w:jc w:val="center"/>
              <w:rPr>
                <w:rFonts w:ascii="Times New Roman" w:hAnsi="Times New Roman"/>
                <w:b/>
                <w:color w:val="000000"/>
                <w:sz w:val="16"/>
                <w:szCs w:val="16"/>
              </w:rPr>
            </w:pPr>
          </w:p>
        </w:tc>
        <w:tc>
          <w:tcPr>
            <w:tcW w:w="1701" w:type="dxa"/>
            <w:tcBorders>
              <w:top w:val="single" w:sz="4" w:space="0" w:color="000000"/>
              <w:left w:val="single" w:sz="4" w:space="0" w:color="000000"/>
              <w:bottom w:val="single" w:sz="4" w:space="0" w:color="000000"/>
              <w:right w:val="single" w:sz="4" w:space="0" w:color="000000"/>
            </w:tcBorders>
          </w:tcPr>
          <w:p w:rsidR="00AD64A0" w:rsidRDefault="00AD64A0" w:rsidP="00141784">
            <w:pPr>
              <w:spacing w:line="480" w:lineRule="auto"/>
              <w:ind w:left="-426" w:right="-710"/>
              <w:jc w:val="center"/>
              <w:rPr>
                <w:rFonts w:ascii="Times New Roman" w:hAnsi="Times New Roman"/>
                <w:b/>
                <w:color w:val="000000"/>
                <w:sz w:val="16"/>
                <w:szCs w:val="16"/>
              </w:rPr>
            </w:pPr>
          </w:p>
        </w:tc>
      </w:tr>
      <w:tr w:rsidR="00AD64A0" w:rsidTr="00141784">
        <w:tc>
          <w:tcPr>
            <w:tcW w:w="1004" w:type="dxa"/>
            <w:tcBorders>
              <w:top w:val="single" w:sz="4" w:space="0" w:color="000000"/>
              <w:left w:val="single" w:sz="4" w:space="0" w:color="000000"/>
              <w:bottom w:val="single" w:sz="4" w:space="0" w:color="000000"/>
              <w:right w:val="single" w:sz="4" w:space="0" w:color="000000"/>
            </w:tcBorders>
          </w:tcPr>
          <w:p w:rsidR="00AD64A0" w:rsidRDefault="00AD64A0" w:rsidP="00141784">
            <w:pPr>
              <w:spacing w:line="480" w:lineRule="auto"/>
              <w:ind w:left="-426" w:right="-710"/>
              <w:jc w:val="center"/>
              <w:rPr>
                <w:rFonts w:ascii="Times New Roman" w:hAnsi="Times New Roman"/>
                <w:b/>
                <w:color w:val="000000"/>
                <w:sz w:val="16"/>
                <w:szCs w:val="16"/>
              </w:rPr>
            </w:pPr>
          </w:p>
        </w:tc>
        <w:tc>
          <w:tcPr>
            <w:tcW w:w="621" w:type="dxa"/>
            <w:tcBorders>
              <w:top w:val="single" w:sz="4" w:space="0" w:color="000000"/>
              <w:left w:val="single" w:sz="4" w:space="0" w:color="000000"/>
              <w:bottom w:val="single" w:sz="4" w:space="0" w:color="000000"/>
              <w:right w:val="single" w:sz="4" w:space="0" w:color="000000"/>
            </w:tcBorders>
          </w:tcPr>
          <w:p w:rsidR="00AD64A0" w:rsidRDefault="00AD64A0" w:rsidP="00141784">
            <w:pPr>
              <w:spacing w:line="480" w:lineRule="auto"/>
              <w:ind w:left="-426" w:right="-710"/>
              <w:jc w:val="center"/>
              <w:rPr>
                <w:rFonts w:ascii="Times New Roman" w:hAnsi="Times New Roman"/>
                <w:b/>
                <w:color w:val="000000"/>
                <w:sz w:val="16"/>
                <w:szCs w:val="16"/>
              </w:rPr>
            </w:pPr>
          </w:p>
        </w:tc>
        <w:tc>
          <w:tcPr>
            <w:tcW w:w="631" w:type="dxa"/>
            <w:tcBorders>
              <w:top w:val="single" w:sz="4" w:space="0" w:color="000000"/>
              <w:left w:val="single" w:sz="4" w:space="0" w:color="000000"/>
              <w:bottom w:val="single" w:sz="4" w:space="0" w:color="000000"/>
              <w:right w:val="single" w:sz="4" w:space="0" w:color="000000"/>
            </w:tcBorders>
          </w:tcPr>
          <w:p w:rsidR="00AD64A0" w:rsidRDefault="00AD64A0" w:rsidP="00141784">
            <w:pPr>
              <w:spacing w:line="480" w:lineRule="auto"/>
              <w:ind w:left="-426" w:right="-710"/>
              <w:jc w:val="center"/>
              <w:rPr>
                <w:rFonts w:ascii="Times New Roman" w:hAnsi="Times New Roman"/>
                <w:b/>
                <w:sz w:val="16"/>
                <w:szCs w:val="16"/>
              </w:rPr>
            </w:pPr>
          </w:p>
        </w:tc>
        <w:tc>
          <w:tcPr>
            <w:tcW w:w="4399" w:type="dxa"/>
            <w:tcBorders>
              <w:top w:val="single" w:sz="4" w:space="0" w:color="000000"/>
              <w:left w:val="single" w:sz="4" w:space="0" w:color="000000"/>
              <w:bottom w:val="single" w:sz="4" w:space="0" w:color="000000"/>
              <w:right w:val="single" w:sz="4" w:space="0" w:color="000000"/>
            </w:tcBorders>
          </w:tcPr>
          <w:p w:rsidR="00AD64A0" w:rsidRDefault="00AD64A0" w:rsidP="00141784">
            <w:pPr>
              <w:spacing w:line="480" w:lineRule="auto"/>
              <w:ind w:left="-426" w:right="-710"/>
              <w:jc w:val="center"/>
              <w:rPr>
                <w:rFonts w:ascii="Times New Roman" w:hAnsi="Times New Roman"/>
                <w:b/>
                <w:color w:val="000000"/>
                <w:sz w:val="16"/>
                <w:szCs w:val="16"/>
              </w:rPr>
            </w:pPr>
          </w:p>
        </w:tc>
        <w:tc>
          <w:tcPr>
            <w:tcW w:w="1147" w:type="dxa"/>
            <w:tcBorders>
              <w:top w:val="single" w:sz="4" w:space="0" w:color="000000"/>
              <w:left w:val="single" w:sz="4" w:space="0" w:color="000000"/>
              <w:bottom w:val="single" w:sz="4" w:space="0" w:color="000000"/>
              <w:right w:val="single" w:sz="4" w:space="0" w:color="000000"/>
            </w:tcBorders>
          </w:tcPr>
          <w:p w:rsidR="00AD64A0" w:rsidRDefault="00AD64A0" w:rsidP="00141784">
            <w:pPr>
              <w:spacing w:line="480" w:lineRule="auto"/>
              <w:ind w:left="-426" w:right="-710"/>
              <w:jc w:val="center"/>
              <w:rPr>
                <w:rFonts w:ascii="Times New Roman" w:hAnsi="Times New Roman"/>
                <w:b/>
                <w:color w:val="000000"/>
                <w:sz w:val="16"/>
                <w:szCs w:val="16"/>
              </w:rPr>
            </w:pPr>
          </w:p>
        </w:tc>
        <w:tc>
          <w:tcPr>
            <w:tcW w:w="1378" w:type="dxa"/>
            <w:tcBorders>
              <w:top w:val="single" w:sz="4" w:space="0" w:color="000000"/>
              <w:left w:val="single" w:sz="4" w:space="0" w:color="000000"/>
              <w:bottom w:val="single" w:sz="4" w:space="0" w:color="000000"/>
              <w:right w:val="single" w:sz="4" w:space="0" w:color="000000"/>
            </w:tcBorders>
          </w:tcPr>
          <w:p w:rsidR="00AD64A0" w:rsidRDefault="00AD64A0" w:rsidP="00141784">
            <w:pPr>
              <w:spacing w:line="480" w:lineRule="auto"/>
              <w:ind w:left="-426" w:right="-710"/>
              <w:jc w:val="center"/>
              <w:rPr>
                <w:rFonts w:ascii="Times New Roman" w:hAnsi="Times New Roman"/>
                <w:b/>
                <w:color w:val="000000"/>
                <w:sz w:val="16"/>
                <w:szCs w:val="16"/>
              </w:rPr>
            </w:pPr>
          </w:p>
        </w:tc>
        <w:tc>
          <w:tcPr>
            <w:tcW w:w="1701" w:type="dxa"/>
            <w:tcBorders>
              <w:top w:val="single" w:sz="4" w:space="0" w:color="000000"/>
              <w:left w:val="single" w:sz="4" w:space="0" w:color="000000"/>
              <w:bottom w:val="single" w:sz="4" w:space="0" w:color="000000"/>
              <w:right w:val="single" w:sz="4" w:space="0" w:color="000000"/>
            </w:tcBorders>
          </w:tcPr>
          <w:p w:rsidR="00AD64A0" w:rsidRDefault="00AD64A0" w:rsidP="00141784">
            <w:pPr>
              <w:spacing w:line="480" w:lineRule="auto"/>
              <w:ind w:left="-426" w:right="-710"/>
              <w:jc w:val="center"/>
              <w:rPr>
                <w:rFonts w:ascii="Times New Roman" w:hAnsi="Times New Roman"/>
                <w:b/>
                <w:color w:val="000000"/>
                <w:sz w:val="16"/>
                <w:szCs w:val="16"/>
              </w:rPr>
            </w:pPr>
          </w:p>
        </w:tc>
      </w:tr>
      <w:tr w:rsidR="00AD64A0" w:rsidTr="00141784">
        <w:tc>
          <w:tcPr>
            <w:tcW w:w="1004" w:type="dxa"/>
            <w:tcBorders>
              <w:top w:val="single" w:sz="4" w:space="0" w:color="000000"/>
              <w:left w:val="single" w:sz="4" w:space="0" w:color="000000"/>
              <w:bottom w:val="single" w:sz="4" w:space="0" w:color="000000"/>
              <w:right w:val="single" w:sz="4" w:space="0" w:color="000000"/>
            </w:tcBorders>
          </w:tcPr>
          <w:p w:rsidR="00AD64A0" w:rsidRDefault="00AD64A0" w:rsidP="00141784">
            <w:pPr>
              <w:spacing w:line="480" w:lineRule="auto"/>
              <w:ind w:left="-426" w:right="-710"/>
              <w:jc w:val="both"/>
              <w:rPr>
                <w:rFonts w:ascii="Times New Roman" w:hAnsi="Times New Roman"/>
                <w:b/>
                <w:color w:val="000000"/>
                <w:sz w:val="16"/>
                <w:szCs w:val="16"/>
              </w:rPr>
            </w:pPr>
          </w:p>
        </w:tc>
        <w:tc>
          <w:tcPr>
            <w:tcW w:w="621" w:type="dxa"/>
            <w:tcBorders>
              <w:top w:val="single" w:sz="4" w:space="0" w:color="000000"/>
              <w:left w:val="single" w:sz="4" w:space="0" w:color="000000"/>
              <w:bottom w:val="single" w:sz="4" w:space="0" w:color="000000"/>
              <w:right w:val="single" w:sz="4" w:space="0" w:color="000000"/>
            </w:tcBorders>
          </w:tcPr>
          <w:p w:rsidR="00AD64A0" w:rsidRDefault="00AD64A0" w:rsidP="00141784">
            <w:pPr>
              <w:spacing w:line="480" w:lineRule="auto"/>
              <w:ind w:left="-426" w:right="-710"/>
              <w:jc w:val="both"/>
              <w:rPr>
                <w:rFonts w:ascii="Times New Roman" w:hAnsi="Times New Roman"/>
                <w:b/>
                <w:color w:val="000000"/>
                <w:sz w:val="16"/>
                <w:szCs w:val="16"/>
              </w:rPr>
            </w:pPr>
          </w:p>
        </w:tc>
        <w:tc>
          <w:tcPr>
            <w:tcW w:w="631" w:type="dxa"/>
            <w:tcBorders>
              <w:top w:val="single" w:sz="4" w:space="0" w:color="000000"/>
              <w:left w:val="single" w:sz="4" w:space="0" w:color="000000"/>
              <w:bottom w:val="single" w:sz="4" w:space="0" w:color="000000"/>
              <w:right w:val="single" w:sz="4" w:space="0" w:color="000000"/>
            </w:tcBorders>
          </w:tcPr>
          <w:p w:rsidR="00AD64A0" w:rsidRDefault="00AD64A0" w:rsidP="00141784">
            <w:pPr>
              <w:spacing w:line="480" w:lineRule="auto"/>
              <w:ind w:left="-426" w:right="-710"/>
              <w:jc w:val="both"/>
              <w:rPr>
                <w:rFonts w:ascii="Times New Roman" w:hAnsi="Times New Roman"/>
                <w:b/>
                <w:color w:val="000000"/>
                <w:sz w:val="16"/>
                <w:szCs w:val="16"/>
              </w:rPr>
            </w:pPr>
          </w:p>
        </w:tc>
        <w:tc>
          <w:tcPr>
            <w:tcW w:w="4399" w:type="dxa"/>
            <w:tcBorders>
              <w:top w:val="single" w:sz="4" w:space="0" w:color="000000"/>
              <w:left w:val="single" w:sz="4" w:space="0" w:color="000000"/>
              <w:bottom w:val="single" w:sz="4" w:space="0" w:color="000000"/>
              <w:right w:val="single" w:sz="4" w:space="0" w:color="000000"/>
            </w:tcBorders>
          </w:tcPr>
          <w:p w:rsidR="00AD64A0" w:rsidRDefault="00AD64A0" w:rsidP="00141784">
            <w:pPr>
              <w:spacing w:line="480" w:lineRule="auto"/>
              <w:ind w:left="-426" w:right="-710"/>
              <w:jc w:val="both"/>
              <w:rPr>
                <w:rFonts w:ascii="Times New Roman" w:hAnsi="Times New Roman"/>
                <w:b/>
                <w:sz w:val="16"/>
                <w:szCs w:val="16"/>
              </w:rPr>
            </w:pPr>
          </w:p>
        </w:tc>
        <w:tc>
          <w:tcPr>
            <w:tcW w:w="1147" w:type="dxa"/>
            <w:tcBorders>
              <w:top w:val="single" w:sz="4" w:space="0" w:color="000000"/>
              <w:left w:val="single" w:sz="4" w:space="0" w:color="000000"/>
              <w:bottom w:val="single" w:sz="4" w:space="0" w:color="000000"/>
              <w:right w:val="single" w:sz="4" w:space="0" w:color="000000"/>
            </w:tcBorders>
          </w:tcPr>
          <w:p w:rsidR="00AD64A0" w:rsidRDefault="00AD64A0" w:rsidP="00141784">
            <w:pPr>
              <w:spacing w:line="480" w:lineRule="auto"/>
              <w:ind w:left="-426" w:right="-710"/>
              <w:jc w:val="both"/>
              <w:rPr>
                <w:rFonts w:ascii="Times New Roman" w:hAnsi="Times New Roman"/>
                <w:b/>
                <w:color w:val="000000"/>
                <w:sz w:val="16"/>
                <w:szCs w:val="16"/>
              </w:rPr>
            </w:pPr>
          </w:p>
        </w:tc>
        <w:tc>
          <w:tcPr>
            <w:tcW w:w="1378" w:type="dxa"/>
            <w:tcBorders>
              <w:top w:val="single" w:sz="4" w:space="0" w:color="000000"/>
              <w:left w:val="single" w:sz="4" w:space="0" w:color="000000"/>
              <w:bottom w:val="single" w:sz="4" w:space="0" w:color="000000"/>
              <w:right w:val="single" w:sz="4" w:space="0" w:color="000000"/>
            </w:tcBorders>
          </w:tcPr>
          <w:p w:rsidR="00AD64A0" w:rsidRDefault="00AD64A0" w:rsidP="00141784">
            <w:pPr>
              <w:spacing w:line="480" w:lineRule="auto"/>
              <w:ind w:left="-426" w:right="-710"/>
              <w:jc w:val="both"/>
              <w:rPr>
                <w:rFonts w:ascii="Times New Roman" w:hAnsi="Times New Roman"/>
                <w:b/>
                <w:color w:val="000000"/>
                <w:sz w:val="16"/>
                <w:szCs w:val="16"/>
              </w:rPr>
            </w:pPr>
          </w:p>
        </w:tc>
        <w:tc>
          <w:tcPr>
            <w:tcW w:w="1701" w:type="dxa"/>
            <w:tcBorders>
              <w:top w:val="single" w:sz="4" w:space="0" w:color="000000"/>
              <w:left w:val="single" w:sz="4" w:space="0" w:color="000000"/>
              <w:bottom w:val="single" w:sz="4" w:space="0" w:color="000000"/>
              <w:right w:val="single" w:sz="4" w:space="0" w:color="000000"/>
            </w:tcBorders>
          </w:tcPr>
          <w:p w:rsidR="00AD64A0" w:rsidRDefault="00AD64A0" w:rsidP="00141784">
            <w:pPr>
              <w:spacing w:line="480" w:lineRule="auto"/>
              <w:ind w:left="-426" w:right="-710"/>
              <w:jc w:val="both"/>
              <w:rPr>
                <w:rFonts w:ascii="Times New Roman" w:hAnsi="Times New Roman"/>
                <w:b/>
                <w:color w:val="000000"/>
                <w:sz w:val="16"/>
                <w:szCs w:val="16"/>
              </w:rPr>
            </w:pPr>
          </w:p>
        </w:tc>
      </w:tr>
      <w:tr w:rsidR="00AD64A0" w:rsidTr="00141784">
        <w:tc>
          <w:tcPr>
            <w:tcW w:w="9180" w:type="dxa"/>
            <w:gridSpan w:val="6"/>
            <w:tcBorders>
              <w:top w:val="single" w:sz="4" w:space="0" w:color="000000"/>
              <w:left w:val="single" w:sz="4" w:space="0" w:color="000000"/>
              <w:bottom w:val="single" w:sz="4" w:space="0" w:color="000000"/>
              <w:right w:val="single" w:sz="4" w:space="0" w:color="000000"/>
            </w:tcBorders>
            <w:hideMark/>
          </w:tcPr>
          <w:p w:rsidR="00AD64A0" w:rsidRPr="00F55E36" w:rsidRDefault="00141784" w:rsidP="00141784">
            <w:pPr>
              <w:spacing w:line="480" w:lineRule="auto"/>
              <w:ind w:left="-426" w:right="-710"/>
              <w:jc w:val="center"/>
              <w:rPr>
                <w:rFonts w:ascii="Times New Roman" w:hAnsi="Times New Roman"/>
                <w:b/>
                <w:color w:val="000000"/>
                <w:sz w:val="16"/>
                <w:szCs w:val="16"/>
                <w:lang w:val="pt-BR"/>
              </w:rPr>
            </w:pPr>
            <w:r>
              <w:rPr>
                <w:rFonts w:ascii="Times New Roman" w:hAnsi="Times New Roman"/>
                <w:b/>
                <w:color w:val="000000"/>
                <w:sz w:val="16"/>
                <w:szCs w:val="16"/>
                <w:lang w:val="pt-BR"/>
              </w:rPr>
              <w:t xml:space="preserve">                                                                                                                                                                  </w:t>
            </w:r>
            <w:r w:rsidR="00AD64A0" w:rsidRPr="00F55E36">
              <w:rPr>
                <w:rFonts w:ascii="Times New Roman" w:hAnsi="Times New Roman"/>
                <w:b/>
                <w:color w:val="000000"/>
                <w:sz w:val="16"/>
                <w:szCs w:val="16"/>
                <w:lang w:val="pt-BR"/>
              </w:rPr>
              <w:t xml:space="preserve">VALOR TOTAL </w:t>
            </w:r>
          </w:p>
        </w:tc>
        <w:tc>
          <w:tcPr>
            <w:tcW w:w="1701" w:type="dxa"/>
            <w:tcBorders>
              <w:top w:val="single" w:sz="4" w:space="0" w:color="000000"/>
              <w:left w:val="single" w:sz="4" w:space="0" w:color="000000"/>
              <w:bottom w:val="single" w:sz="4" w:space="0" w:color="000000"/>
              <w:right w:val="single" w:sz="4" w:space="0" w:color="000000"/>
            </w:tcBorders>
            <w:hideMark/>
          </w:tcPr>
          <w:p w:rsidR="00AD64A0" w:rsidRDefault="00AD64A0" w:rsidP="00141784">
            <w:pPr>
              <w:spacing w:line="480" w:lineRule="auto"/>
              <w:ind w:left="-426" w:right="-710"/>
              <w:jc w:val="both"/>
              <w:rPr>
                <w:rFonts w:ascii="Times New Roman" w:hAnsi="Times New Roman"/>
                <w:b/>
                <w:color w:val="000000"/>
                <w:sz w:val="18"/>
                <w:szCs w:val="18"/>
              </w:rPr>
            </w:pPr>
            <w:r>
              <w:rPr>
                <w:rFonts w:ascii="Times New Roman" w:hAnsi="Times New Roman"/>
                <w:b/>
                <w:color w:val="000000"/>
                <w:sz w:val="16"/>
                <w:szCs w:val="16"/>
              </w:rPr>
              <w:t>R$</w:t>
            </w:r>
          </w:p>
        </w:tc>
      </w:tr>
    </w:tbl>
    <w:p w:rsidR="00AD64A0" w:rsidRDefault="00AD64A0" w:rsidP="00535BDF">
      <w:pPr>
        <w:pStyle w:val="PargrafodaLista"/>
        <w:tabs>
          <w:tab w:val="left" w:pos="2666"/>
        </w:tabs>
        <w:spacing w:line="360" w:lineRule="auto"/>
        <w:ind w:left="-426" w:right="-710"/>
        <w:rPr>
          <w:rFonts w:ascii="Times New Roman" w:hAnsi="Times New Roman" w:cs="Times New Roman"/>
          <w:b/>
          <w:sz w:val="24"/>
          <w:szCs w:val="24"/>
        </w:rPr>
      </w:pPr>
    </w:p>
    <w:p w:rsidR="00AD64A0" w:rsidRPr="004B632C" w:rsidRDefault="00AD64A0" w:rsidP="00535BDF">
      <w:pPr>
        <w:pStyle w:val="Corpodetexto"/>
        <w:tabs>
          <w:tab w:val="center" w:pos="851"/>
        </w:tabs>
        <w:spacing w:after="0" w:line="360" w:lineRule="auto"/>
        <w:ind w:left="-426" w:right="-710"/>
        <w:jc w:val="both"/>
      </w:pPr>
      <w:r w:rsidRPr="004B632C">
        <w:rPr>
          <w:b/>
        </w:rPr>
        <w:t>1.2.</w:t>
      </w:r>
      <w:r w:rsidRPr="004B632C">
        <w:t xml:space="preserve"> Este contrato poderá ser aditivado, dentro das necessidades do CONTRATANTE, e de acordo com artigo 65, letra d, § 1º, da Lei 8.666/93.</w:t>
      </w:r>
    </w:p>
    <w:p w:rsidR="00AD64A0" w:rsidRPr="004B632C" w:rsidRDefault="00AD64A0" w:rsidP="00535BDF">
      <w:pPr>
        <w:tabs>
          <w:tab w:val="center" w:pos="851"/>
        </w:tabs>
        <w:spacing w:after="0" w:line="360" w:lineRule="auto"/>
        <w:ind w:left="-426" w:right="-710"/>
        <w:jc w:val="both"/>
        <w:rPr>
          <w:rFonts w:ascii="Times New Roman" w:hAnsi="Times New Roman"/>
          <w:b/>
          <w:sz w:val="24"/>
          <w:szCs w:val="24"/>
          <w:u w:val="single"/>
        </w:rPr>
      </w:pPr>
    </w:p>
    <w:p w:rsidR="00AD64A0" w:rsidRPr="004B632C" w:rsidRDefault="00AD64A0" w:rsidP="00535BDF">
      <w:pPr>
        <w:tabs>
          <w:tab w:val="center" w:pos="851"/>
        </w:tabs>
        <w:spacing w:after="0" w:line="360" w:lineRule="auto"/>
        <w:ind w:left="-426" w:right="-710"/>
        <w:jc w:val="both"/>
        <w:rPr>
          <w:rFonts w:ascii="Times New Roman" w:hAnsi="Times New Roman"/>
          <w:sz w:val="24"/>
          <w:szCs w:val="24"/>
        </w:rPr>
      </w:pPr>
      <w:r w:rsidRPr="004B632C">
        <w:rPr>
          <w:rFonts w:ascii="Times New Roman" w:hAnsi="Times New Roman"/>
          <w:b/>
          <w:bCs/>
          <w:sz w:val="24"/>
          <w:szCs w:val="24"/>
        </w:rPr>
        <w:t>2. DO PREÇO:</w:t>
      </w:r>
    </w:p>
    <w:p w:rsidR="00AD64A0" w:rsidRPr="004B632C" w:rsidRDefault="00AD64A0" w:rsidP="00535BDF">
      <w:pPr>
        <w:tabs>
          <w:tab w:val="center" w:pos="851"/>
        </w:tabs>
        <w:spacing w:after="0" w:line="360" w:lineRule="auto"/>
        <w:ind w:left="-426" w:right="-710"/>
        <w:jc w:val="both"/>
        <w:rPr>
          <w:rFonts w:ascii="Times New Roman" w:hAnsi="Times New Roman"/>
          <w:color w:val="000000"/>
          <w:sz w:val="24"/>
          <w:szCs w:val="24"/>
        </w:rPr>
      </w:pPr>
      <w:r w:rsidRPr="004B632C">
        <w:rPr>
          <w:rFonts w:ascii="Times New Roman" w:hAnsi="Times New Roman"/>
          <w:b/>
          <w:color w:val="000000"/>
          <w:sz w:val="24"/>
          <w:szCs w:val="24"/>
        </w:rPr>
        <w:t>2.1.</w:t>
      </w:r>
      <w:r w:rsidRPr="004B632C">
        <w:rPr>
          <w:rFonts w:ascii="Times New Roman" w:hAnsi="Times New Roman"/>
          <w:color w:val="000000"/>
          <w:sz w:val="24"/>
          <w:szCs w:val="24"/>
        </w:rPr>
        <w:t xml:space="preserve"> Pelo fornecimento do objeto previsto na cláusula primeira, a CONTRATANTE pagará à CONTRATADA, o </w:t>
      </w:r>
      <w:r w:rsidRPr="004B632C">
        <w:rPr>
          <w:rFonts w:ascii="Times New Roman" w:hAnsi="Times New Roman"/>
          <w:b/>
          <w:color w:val="000000"/>
          <w:sz w:val="24"/>
          <w:szCs w:val="24"/>
        </w:rPr>
        <w:t xml:space="preserve">valor </w:t>
      </w:r>
      <w:r w:rsidRPr="004B632C">
        <w:rPr>
          <w:rFonts w:ascii="Times New Roman" w:hAnsi="Times New Roman"/>
          <w:b/>
          <w:sz w:val="24"/>
          <w:szCs w:val="24"/>
        </w:rPr>
        <w:t>total de R$ ------------ (---------------------)</w:t>
      </w:r>
      <w:r w:rsidRPr="004B632C">
        <w:rPr>
          <w:rFonts w:ascii="Times New Roman" w:hAnsi="Times New Roman"/>
          <w:sz w:val="24"/>
          <w:szCs w:val="24"/>
        </w:rPr>
        <w:t>, conforme</w:t>
      </w:r>
      <w:r w:rsidRPr="004B632C">
        <w:rPr>
          <w:rFonts w:ascii="Times New Roman" w:hAnsi="Times New Roman"/>
          <w:color w:val="000000"/>
          <w:sz w:val="24"/>
          <w:szCs w:val="24"/>
        </w:rPr>
        <w:t xml:space="preserve"> proposta vencedora apresentada pela CONTRATADA nos autos do </w:t>
      </w:r>
      <w:r w:rsidRPr="00624740">
        <w:rPr>
          <w:rFonts w:ascii="Times New Roman" w:hAnsi="Times New Roman"/>
          <w:b/>
          <w:color w:val="000000"/>
          <w:sz w:val="24"/>
          <w:szCs w:val="24"/>
        </w:rPr>
        <w:t xml:space="preserve">Processo Licitatório nº </w:t>
      </w:r>
      <w:r w:rsidR="00AD52E0" w:rsidRPr="00624740">
        <w:rPr>
          <w:rFonts w:ascii="Times New Roman" w:hAnsi="Times New Roman"/>
          <w:b/>
          <w:color w:val="000000"/>
          <w:sz w:val="24"/>
          <w:szCs w:val="24"/>
        </w:rPr>
        <w:t>38/2021</w:t>
      </w:r>
      <w:r w:rsidRPr="00624740">
        <w:rPr>
          <w:rFonts w:ascii="Times New Roman" w:hAnsi="Times New Roman"/>
          <w:b/>
          <w:color w:val="000000"/>
          <w:sz w:val="24"/>
          <w:szCs w:val="24"/>
        </w:rPr>
        <w:t>, na modalidade Pregão Presencial</w:t>
      </w:r>
      <w:r w:rsidR="00AD52E0" w:rsidRPr="00624740">
        <w:rPr>
          <w:rFonts w:ascii="Times New Roman" w:hAnsi="Times New Roman"/>
          <w:b/>
          <w:color w:val="000000"/>
          <w:sz w:val="24"/>
          <w:szCs w:val="24"/>
        </w:rPr>
        <w:t xml:space="preserve"> SRP</w:t>
      </w:r>
      <w:r w:rsidRPr="00624740">
        <w:rPr>
          <w:rFonts w:ascii="Times New Roman" w:hAnsi="Times New Roman"/>
          <w:b/>
          <w:color w:val="000000"/>
          <w:sz w:val="24"/>
          <w:szCs w:val="24"/>
        </w:rPr>
        <w:t xml:space="preserve"> N° </w:t>
      </w:r>
      <w:r w:rsidR="00AD52E0" w:rsidRPr="00624740">
        <w:rPr>
          <w:rFonts w:ascii="Times New Roman" w:hAnsi="Times New Roman"/>
          <w:b/>
          <w:color w:val="000000"/>
          <w:sz w:val="24"/>
          <w:szCs w:val="24"/>
        </w:rPr>
        <w:t>19/2021</w:t>
      </w:r>
      <w:r w:rsidRPr="00624740">
        <w:rPr>
          <w:rFonts w:ascii="Times New Roman" w:hAnsi="Times New Roman"/>
          <w:b/>
          <w:color w:val="000000"/>
          <w:sz w:val="24"/>
          <w:szCs w:val="24"/>
        </w:rPr>
        <w:t>, Ata de Registro de Preços n°------/202</w:t>
      </w:r>
      <w:r w:rsidR="00AD52E0" w:rsidRPr="00624740">
        <w:rPr>
          <w:rFonts w:ascii="Times New Roman" w:hAnsi="Times New Roman"/>
          <w:b/>
          <w:color w:val="000000"/>
          <w:sz w:val="24"/>
          <w:szCs w:val="24"/>
        </w:rPr>
        <w:t>1</w:t>
      </w:r>
      <w:r>
        <w:rPr>
          <w:rFonts w:ascii="Times New Roman" w:hAnsi="Times New Roman"/>
          <w:color w:val="000000"/>
          <w:sz w:val="24"/>
          <w:szCs w:val="24"/>
        </w:rPr>
        <w:t>.</w:t>
      </w:r>
    </w:p>
    <w:p w:rsidR="00AD64A0" w:rsidRPr="004B632C" w:rsidRDefault="00AD64A0" w:rsidP="00535BDF">
      <w:pPr>
        <w:tabs>
          <w:tab w:val="center" w:pos="851"/>
        </w:tabs>
        <w:spacing w:after="0" w:line="360" w:lineRule="auto"/>
        <w:ind w:left="-426" w:right="-710"/>
        <w:jc w:val="both"/>
        <w:rPr>
          <w:rFonts w:ascii="Times New Roman" w:hAnsi="Times New Roman"/>
          <w:b/>
          <w:sz w:val="24"/>
          <w:szCs w:val="24"/>
        </w:rPr>
      </w:pPr>
    </w:p>
    <w:p w:rsidR="00AD64A0" w:rsidRPr="004B632C" w:rsidRDefault="00AD64A0" w:rsidP="00535BDF">
      <w:pPr>
        <w:tabs>
          <w:tab w:val="center" w:pos="851"/>
        </w:tabs>
        <w:spacing w:after="0" w:line="360" w:lineRule="auto"/>
        <w:ind w:left="-426" w:right="-710"/>
        <w:jc w:val="both"/>
        <w:rPr>
          <w:rFonts w:ascii="Times New Roman" w:hAnsi="Times New Roman"/>
          <w:b/>
          <w:sz w:val="24"/>
          <w:szCs w:val="24"/>
        </w:rPr>
      </w:pPr>
      <w:r w:rsidRPr="004B632C">
        <w:rPr>
          <w:rFonts w:ascii="Times New Roman" w:hAnsi="Times New Roman"/>
          <w:b/>
          <w:sz w:val="24"/>
          <w:szCs w:val="24"/>
        </w:rPr>
        <w:t>3. DA DOTAÇÃO ORÇAMENTÁRIA:</w:t>
      </w:r>
    </w:p>
    <w:p w:rsidR="00AD64A0" w:rsidRPr="004B632C" w:rsidRDefault="00AD64A0" w:rsidP="00535BDF">
      <w:pPr>
        <w:pStyle w:val="Ttulo11"/>
        <w:tabs>
          <w:tab w:val="center" w:pos="851"/>
        </w:tabs>
        <w:spacing w:line="360" w:lineRule="auto"/>
        <w:ind w:left="-426" w:right="-710"/>
        <w:jc w:val="both"/>
        <w:rPr>
          <w:rFonts w:ascii="Times New Roman" w:hAnsi="Times New Roman" w:cs="Times New Roman"/>
          <w:b w:val="0"/>
          <w:sz w:val="24"/>
          <w:szCs w:val="24"/>
        </w:rPr>
      </w:pPr>
      <w:r w:rsidRPr="004B632C">
        <w:rPr>
          <w:rFonts w:ascii="Times New Roman" w:hAnsi="Times New Roman" w:cs="Times New Roman"/>
          <w:sz w:val="24"/>
          <w:szCs w:val="24"/>
        </w:rPr>
        <w:t xml:space="preserve">3.1. </w:t>
      </w:r>
      <w:r w:rsidRPr="004B632C">
        <w:rPr>
          <w:rFonts w:ascii="Times New Roman" w:hAnsi="Times New Roman" w:cs="Times New Roman"/>
          <w:b w:val="0"/>
          <w:sz w:val="24"/>
          <w:szCs w:val="24"/>
        </w:rPr>
        <w:t xml:space="preserve">Os recursos financeiros para as despesas decorrentes deste contrato serão provenientes da seguinte dotação orçamentária para o ano de </w:t>
      </w:r>
      <w:r w:rsidR="00624740">
        <w:rPr>
          <w:rFonts w:ascii="Times New Roman" w:hAnsi="Times New Roman" w:cs="Times New Roman"/>
          <w:b w:val="0"/>
          <w:sz w:val="24"/>
          <w:szCs w:val="24"/>
        </w:rPr>
        <w:t>2021</w:t>
      </w:r>
      <w:r>
        <w:rPr>
          <w:rFonts w:ascii="Times New Roman" w:hAnsi="Times New Roman" w:cs="Times New Roman"/>
          <w:b w:val="0"/>
          <w:sz w:val="24"/>
          <w:szCs w:val="24"/>
        </w:rPr>
        <w:t>, LOA 1.</w:t>
      </w:r>
      <w:r w:rsidR="00624740">
        <w:rPr>
          <w:rFonts w:ascii="Times New Roman" w:hAnsi="Times New Roman" w:cs="Times New Roman"/>
          <w:b w:val="0"/>
          <w:sz w:val="24"/>
          <w:szCs w:val="24"/>
        </w:rPr>
        <w:t>679 de 11 de dezembro de 2020</w:t>
      </w:r>
      <w:r>
        <w:rPr>
          <w:rFonts w:ascii="Times New Roman" w:hAnsi="Times New Roman" w:cs="Times New Roman"/>
          <w:b w:val="0"/>
          <w:sz w:val="24"/>
          <w:szCs w:val="24"/>
        </w:rPr>
        <w:t>.</w:t>
      </w:r>
    </w:p>
    <w:p w:rsidR="00AD64A0" w:rsidRPr="004B632C" w:rsidRDefault="00AD64A0" w:rsidP="00535BDF">
      <w:pPr>
        <w:tabs>
          <w:tab w:val="center" w:pos="851"/>
        </w:tabs>
        <w:spacing w:after="0" w:line="360" w:lineRule="auto"/>
        <w:ind w:left="-426" w:right="-710"/>
        <w:jc w:val="both"/>
        <w:rPr>
          <w:rFonts w:ascii="Times New Roman" w:hAnsi="Times New Roman"/>
          <w:color w:val="000000"/>
          <w:sz w:val="24"/>
          <w:szCs w:val="24"/>
        </w:rPr>
      </w:pPr>
    </w:p>
    <w:p w:rsidR="00AD64A0" w:rsidRPr="004B632C" w:rsidRDefault="00AD64A0" w:rsidP="00535BDF">
      <w:pPr>
        <w:pStyle w:val="Corpodetexto"/>
        <w:tabs>
          <w:tab w:val="center" w:pos="851"/>
        </w:tabs>
        <w:spacing w:after="0" w:line="360" w:lineRule="auto"/>
        <w:ind w:left="-426" w:right="-710"/>
        <w:jc w:val="both"/>
        <w:rPr>
          <w:b/>
        </w:rPr>
      </w:pPr>
      <w:r w:rsidRPr="004B632C">
        <w:rPr>
          <w:b/>
        </w:rPr>
        <w:t>4. DA ENTREGA:</w:t>
      </w:r>
    </w:p>
    <w:p w:rsidR="00AD64A0" w:rsidRPr="004B632C" w:rsidRDefault="00AD64A0" w:rsidP="00535BDF">
      <w:pPr>
        <w:tabs>
          <w:tab w:val="center" w:pos="851"/>
        </w:tabs>
        <w:spacing w:after="0" w:line="360" w:lineRule="auto"/>
        <w:ind w:left="-426" w:right="-710"/>
        <w:jc w:val="both"/>
        <w:rPr>
          <w:rFonts w:ascii="Times New Roman" w:hAnsi="Times New Roman"/>
          <w:bCs/>
          <w:sz w:val="24"/>
          <w:szCs w:val="24"/>
        </w:rPr>
      </w:pPr>
      <w:r w:rsidRPr="004B632C">
        <w:rPr>
          <w:rFonts w:ascii="Times New Roman" w:hAnsi="Times New Roman"/>
          <w:b/>
          <w:sz w:val="24"/>
          <w:szCs w:val="24"/>
        </w:rPr>
        <w:t>4.1</w:t>
      </w:r>
      <w:r w:rsidRPr="004B632C">
        <w:rPr>
          <w:rFonts w:ascii="Times New Roman" w:hAnsi="Times New Roman"/>
          <w:sz w:val="24"/>
          <w:szCs w:val="24"/>
        </w:rPr>
        <w:t>. Os objetos</w:t>
      </w:r>
      <w:r w:rsidRPr="004B632C">
        <w:rPr>
          <w:rFonts w:ascii="Times New Roman" w:hAnsi="Times New Roman"/>
          <w:bCs/>
          <w:sz w:val="24"/>
          <w:szCs w:val="24"/>
        </w:rPr>
        <w:t xml:space="preserve"> acima especificados deverão ser entregues na Sede do </w:t>
      </w:r>
      <w:r w:rsidRPr="00C86D66">
        <w:rPr>
          <w:rFonts w:ascii="Times New Roman" w:hAnsi="Times New Roman"/>
          <w:b/>
          <w:bCs/>
          <w:sz w:val="24"/>
          <w:szCs w:val="24"/>
        </w:rPr>
        <w:t>CRAS, localizada na Rua Brasil, nº 90, Bairro Centro, Campos Borges/RS,</w:t>
      </w:r>
      <w:r w:rsidRPr="004B632C">
        <w:rPr>
          <w:rFonts w:ascii="Times New Roman" w:hAnsi="Times New Roman"/>
          <w:bCs/>
          <w:sz w:val="24"/>
          <w:szCs w:val="24"/>
        </w:rPr>
        <w:t xml:space="preserve"> em horário de expediente externo,</w:t>
      </w:r>
      <w:r w:rsidRPr="004B632C">
        <w:rPr>
          <w:rFonts w:ascii="Times New Roman" w:hAnsi="Times New Roman"/>
          <w:sz w:val="24"/>
          <w:szCs w:val="24"/>
        </w:rPr>
        <w:t xml:space="preserve"> no prazo máximo de 48 (quarenta e oito) horas, contados a partir da data do recebimento da Ordem de Compra</w:t>
      </w:r>
      <w:r w:rsidRPr="004B632C">
        <w:rPr>
          <w:rFonts w:ascii="Times New Roman" w:hAnsi="Times New Roman"/>
          <w:bCs/>
          <w:sz w:val="24"/>
          <w:szCs w:val="24"/>
        </w:rPr>
        <w:t>.</w:t>
      </w:r>
    </w:p>
    <w:p w:rsidR="00AD64A0" w:rsidRPr="004B632C" w:rsidRDefault="00AD64A0" w:rsidP="00535BDF">
      <w:pPr>
        <w:tabs>
          <w:tab w:val="center" w:pos="851"/>
        </w:tabs>
        <w:spacing w:after="0" w:line="360" w:lineRule="auto"/>
        <w:ind w:left="-426" w:right="-710"/>
        <w:jc w:val="both"/>
        <w:rPr>
          <w:rFonts w:ascii="Times New Roman" w:hAnsi="Times New Roman"/>
          <w:bCs/>
          <w:sz w:val="24"/>
          <w:szCs w:val="24"/>
        </w:rPr>
      </w:pPr>
      <w:r w:rsidRPr="004B632C">
        <w:rPr>
          <w:rFonts w:ascii="Times New Roman" w:hAnsi="Times New Roman"/>
          <w:b/>
          <w:bCs/>
          <w:sz w:val="24"/>
          <w:szCs w:val="24"/>
        </w:rPr>
        <w:t>4.2.</w:t>
      </w:r>
      <w:r w:rsidRPr="004B632C">
        <w:rPr>
          <w:rFonts w:ascii="Times New Roman" w:hAnsi="Times New Roman"/>
          <w:bCs/>
          <w:sz w:val="24"/>
          <w:szCs w:val="24"/>
        </w:rPr>
        <w:t xml:space="preserve"> Os produtos deverão ser entregues de forma parcelada e acondicionados adequadamente, de forma a permitir completa segurança durante o transporte, devidamente separados conforme a Ordem de Compra, mesmo quando a entrega for feita por terceiros.</w:t>
      </w:r>
    </w:p>
    <w:p w:rsidR="00AD64A0" w:rsidRPr="004B632C" w:rsidRDefault="00AD64A0" w:rsidP="00535BDF">
      <w:pPr>
        <w:tabs>
          <w:tab w:val="center" w:pos="851"/>
        </w:tabs>
        <w:spacing w:after="0" w:line="360" w:lineRule="auto"/>
        <w:ind w:left="-426" w:right="-710"/>
        <w:jc w:val="both"/>
        <w:rPr>
          <w:rFonts w:ascii="Times New Roman" w:hAnsi="Times New Roman"/>
          <w:bCs/>
          <w:sz w:val="24"/>
          <w:szCs w:val="24"/>
        </w:rPr>
      </w:pPr>
      <w:r w:rsidRPr="004B632C">
        <w:rPr>
          <w:rFonts w:ascii="Times New Roman" w:hAnsi="Times New Roman"/>
          <w:b/>
          <w:bCs/>
          <w:sz w:val="24"/>
          <w:szCs w:val="24"/>
        </w:rPr>
        <w:t>4.3.</w:t>
      </w:r>
      <w:r w:rsidRPr="004B632C">
        <w:rPr>
          <w:rFonts w:ascii="Times New Roman" w:hAnsi="Times New Roman"/>
          <w:bCs/>
          <w:sz w:val="24"/>
          <w:szCs w:val="24"/>
        </w:rPr>
        <w:t xml:space="preserve"> Para todos os itens será avaliado o acondicionamento dos materiais no momento da entrega. Embalagens violadas, materiais manchados, sujos, danificados ou materiais com aparência duvidosa, diferente das especificações do edital, farão com que os mesmos não sejam aceitos.</w:t>
      </w:r>
    </w:p>
    <w:p w:rsidR="00AD64A0" w:rsidRPr="004B632C" w:rsidRDefault="00AD64A0" w:rsidP="00535BDF">
      <w:pPr>
        <w:tabs>
          <w:tab w:val="center" w:pos="851"/>
        </w:tabs>
        <w:spacing w:after="0" w:line="360" w:lineRule="auto"/>
        <w:ind w:left="-426" w:right="-710"/>
        <w:jc w:val="both"/>
        <w:rPr>
          <w:rFonts w:ascii="Times New Roman" w:hAnsi="Times New Roman"/>
          <w:bCs/>
          <w:sz w:val="24"/>
          <w:szCs w:val="24"/>
        </w:rPr>
      </w:pPr>
      <w:r w:rsidRPr="004B632C">
        <w:rPr>
          <w:rFonts w:ascii="Times New Roman" w:hAnsi="Times New Roman"/>
          <w:b/>
          <w:bCs/>
          <w:sz w:val="24"/>
          <w:szCs w:val="24"/>
        </w:rPr>
        <w:t>4.4.</w:t>
      </w:r>
      <w:r w:rsidRPr="004B632C">
        <w:rPr>
          <w:rFonts w:ascii="Times New Roman" w:hAnsi="Times New Roman"/>
          <w:bCs/>
          <w:sz w:val="24"/>
          <w:szCs w:val="24"/>
        </w:rPr>
        <w:t xml:space="preserve"> A marca dos produtos deverá estar indicada no próprio produto ou em sua embalagem e deverá corresponder a marca indicada quando do preenchimento da Proposta Financeira.</w:t>
      </w:r>
    </w:p>
    <w:p w:rsidR="00AD64A0" w:rsidRPr="004B632C" w:rsidRDefault="00AD64A0" w:rsidP="00535BDF">
      <w:pPr>
        <w:tabs>
          <w:tab w:val="center" w:pos="851"/>
        </w:tabs>
        <w:spacing w:after="0" w:line="360" w:lineRule="auto"/>
        <w:ind w:left="-426" w:right="-710"/>
        <w:jc w:val="both"/>
        <w:rPr>
          <w:rFonts w:ascii="Times New Roman" w:hAnsi="Times New Roman"/>
          <w:bCs/>
          <w:sz w:val="24"/>
          <w:szCs w:val="24"/>
        </w:rPr>
      </w:pPr>
      <w:r w:rsidRPr="004B632C">
        <w:rPr>
          <w:rFonts w:ascii="Times New Roman" w:hAnsi="Times New Roman"/>
          <w:b/>
          <w:bCs/>
          <w:sz w:val="24"/>
          <w:szCs w:val="24"/>
        </w:rPr>
        <w:t>4.4.1.</w:t>
      </w:r>
      <w:r w:rsidRPr="004B632C">
        <w:rPr>
          <w:rFonts w:ascii="Times New Roman" w:hAnsi="Times New Roman"/>
          <w:bCs/>
          <w:sz w:val="24"/>
          <w:szCs w:val="24"/>
        </w:rPr>
        <w:t xml:space="preserve"> Produtos sem identificação serão rejeitados na entrega.</w:t>
      </w:r>
    </w:p>
    <w:p w:rsidR="00AD64A0" w:rsidRPr="004B632C" w:rsidRDefault="00AD64A0" w:rsidP="00535BDF">
      <w:pPr>
        <w:tabs>
          <w:tab w:val="center" w:pos="851"/>
        </w:tabs>
        <w:spacing w:after="0" w:line="360" w:lineRule="auto"/>
        <w:ind w:left="-426" w:right="-710"/>
        <w:jc w:val="both"/>
        <w:rPr>
          <w:rFonts w:ascii="Times New Roman" w:hAnsi="Times New Roman"/>
          <w:bCs/>
          <w:sz w:val="24"/>
          <w:szCs w:val="24"/>
        </w:rPr>
      </w:pPr>
      <w:r w:rsidRPr="004B632C">
        <w:rPr>
          <w:rFonts w:ascii="Times New Roman" w:hAnsi="Times New Roman"/>
          <w:b/>
          <w:bCs/>
          <w:sz w:val="24"/>
          <w:szCs w:val="24"/>
        </w:rPr>
        <w:lastRenderedPageBreak/>
        <w:t>4.5.</w:t>
      </w:r>
      <w:r w:rsidRPr="004B632C">
        <w:rPr>
          <w:rFonts w:ascii="Times New Roman" w:hAnsi="Times New Roman"/>
          <w:bCs/>
          <w:sz w:val="24"/>
          <w:szCs w:val="24"/>
        </w:rPr>
        <w:t xml:space="preserve"> O recebimento dos produtos pelo Município não exclui a responsabilidade civil da Contratada, por vícios de qualidade dos produtos verificadas posteriormente, garantindo-se ao Município as faculdades previstas no artigo 18, da Lei nº 8.078/90.</w:t>
      </w:r>
    </w:p>
    <w:p w:rsidR="00AD64A0" w:rsidRPr="004B632C" w:rsidRDefault="00AD64A0" w:rsidP="00535BDF">
      <w:pPr>
        <w:tabs>
          <w:tab w:val="center" w:pos="851"/>
        </w:tabs>
        <w:autoSpaceDE w:val="0"/>
        <w:autoSpaceDN w:val="0"/>
        <w:adjustRightInd w:val="0"/>
        <w:spacing w:after="0" w:line="360" w:lineRule="auto"/>
        <w:ind w:left="-426" w:right="-710"/>
        <w:jc w:val="both"/>
        <w:rPr>
          <w:rFonts w:ascii="Times New Roman" w:hAnsi="Times New Roman"/>
          <w:sz w:val="24"/>
          <w:szCs w:val="24"/>
        </w:rPr>
      </w:pPr>
      <w:r w:rsidRPr="004B632C">
        <w:rPr>
          <w:rFonts w:ascii="Times New Roman" w:hAnsi="Times New Roman"/>
          <w:b/>
          <w:sz w:val="24"/>
          <w:szCs w:val="24"/>
        </w:rPr>
        <w:t>4.6.</w:t>
      </w:r>
      <w:r w:rsidRPr="004B632C">
        <w:rPr>
          <w:rFonts w:ascii="Times New Roman" w:hAnsi="Times New Roman"/>
          <w:sz w:val="24"/>
          <w:szCs w:val="24"/>
        </w:rPr>
        <w:t xml:space="preserve"> A não entrega do objeto contratado, no prazo e conforme estabelecido nos itens acima, autorizará a Administração Municipal a convocar os licitantes remanescentes, na ordem de classificação, em igual prazo e nas mesmas condições propostas pelo primeiro classificado, inclusive quanto ao preço, ou então, revogar a licitação, sem prejuízo da aplicação das penalidades cabíveis.</w:t>
      </w:r>
    </w:p>
    <w:p w:rsidR="00AD64A0" w:rsidRPr="004B632C" w:rsidRDefault="00AD64A0" w:rsidP="00535BDF">
      <w:pPr>
        <w:pStyle w:val="Corpodetexto"/>
        <w:tabs>
          <w:tab w:val="center" w:pos="851"/>
        </w:tabs>
        <w:spacing w:after="0" w:line="360" w:lineRule="auto"/>
        <w:ind w:left="-426" w:right="-710"/>
        <w:jc w:val="both"/>
        <w:rPr>
          <w:b/>
          <w:color w:val="FF0000"/>
        </w:rPr>
      </w:pPr>
    </w:p>
    <w:p w:rsidR="00AD64A0" w:rsidRPr="004B632C" w:rsidRDefault="00AD64A0" w:rsidP="00535BDF">
      <w:pPr>
        <w:pStyle w:val="Corpodetexto"/>
        <w:tabs>
          <w:tab w:val="center" w:pos="851"/>
        </w:tabs>
        <w:spacing w:after="0" w:line="360" w:lineRule="auto"/>
        <w:ind w:left="-426" w:right="-710"/>
        <w:jc w:val="both"/>
        <w:rPr>
          <w:b/>
          <w:color w:val="000000"/>
        </w:rPr>
      </w:pPr>
      <w:r w:rsidRPr="004B632C">
        <w:rPr>
          <w:b/>
          <w:color w:val="000000"/>
        </w:rPr>
        <w:t>5. DO PAGAMENTO:</w:t>
      </w:r>
    </w:p>
    <w:p w:rsidR="00AD64A0" w:rsidRPr="004B632C" w:rsidRDefault="00AD64A0" w:rsidP="00535BDF">
      <w:pPr>
        <w:tabs>
          <w:tab w:val="center" w:pos="851"/>
          <w:tab w:val="left" w:pos="1302"/>
        </w:tabs>
        <w:spacing w:before="89" w:after="0" w:line="360" w:lineRule="auto"/>
        <w:ind w:left="-426" w:right="-710"/>
        <w:jc w:val="both"/>
        <w:rPr>
          <w:rFonts w:ascii="Times New Roman" w:hAnsi="Times New Roman"/>
          <w:sz w:val="24"/>
          <w:szCs w:val="24"/>
        </w:rPr>
      </w:pPr>
      <w:r w:rsidRPr="004B632C">
        <w:rPr>
          <w:rFonts w:ascii="Times New Roman" w:hAnsi="Times New Roman"/>
          <w:b/>
          <w:sz w:val="24"/>
          <w:szCs w:val="24"/>
        </w:rPr>
        <w:t xml:space="preserve">5.1. </w:t>
      </w:r>
      <w:r w:rsidRPr="004B632C">
        <w:rPr>
          <w:rFonts w:ascii="Times New Roman" w:hAnsi="Times New Roman"/>
          <w:sz w:val="24"/>
          <w:szCs w:val="24"/>
        </w:rPr>
        <w:t>Os pagamentos serão efetuados via bancária, em até 30 dias após a entrega dos produtos e a apresentação da nota fiscal, devidamente atestada pelo fiscal do contrato.</w:t>
      </w:r>
    </w:p>
    <w:p w:rsidR="00AD64A0" w:rsidRPr="004B632C" w:rsidRDefault="00AD64A0" w:rsidP="00535BDF">
      <w:pPr>
        <w:tabs>
          <w:tab w:val="center" w:pos="851"/>
          <w:tab w:val="left" w:pos="1302"/>
        </w:tabs>
        <w:spacing w:before="89" w:after="0" w:line="360" w:lineRule="auto"/>
        <w:ind w:left="-426" w:right="-710"/>
        <w:jc w:val="both"/>
        <w:rPr>
          <w:rFonts w:ascii="Times New Roman" w:hAnsi="Times New Roman"/>
          <w:sz w:val="24"/>
          <w:szCs w:val="24"/>
        </w:rPr>
      </w:pPr>
      <w:r w:rsidRPr="004B632C">
        <w:rPr>
          <w:rFonts w:ascii="Times New Roman" w:hAnsi="Times New Roman"/>
          <w:b/>
          <w:sz w:val="24"/>
          <w:szCs w:val="24"/>
        </w:rPr>
        <w:t>5.2.</w:t>
      </w:r>
      <w:r w:rsidRPr="004B632C">
        <w:rPr>
          <w:rFonts w:ascii="Times New Roman" w:hAnsi="Times New Roman"/>
          <w:sz w:val="24"/>
          <w:szCs w:val="24"/>
        </w:rPr>
        <w:t xml:space="preserve"> No caso de pagamento posterior ao período previsto no item 5.1, os valores a pagar serão corrigidos monetariamente pelos IGPM/FGV do período, ou outro índice que vier substituí-lo, e a CONTRATANTE compensará a CONTRATADA com juros de 0,5% ao mês, </w:t>
      </w:r>
      <w:proofErr w:type="gramStart"/>
      <w:r w:rsidRPr="004B632C">
        <w:rPr>
          <w:rFonts w:ascii="Times New Roman" w:hAnsi="Times New Roman"/>
          <w:i/>
          <w:sz w:val="24"/>
          <w:szCs w:val="24"/>
        </w:rPr>
        <w:t>pro rata</w:t>
      </w:r>
      <w:proofErr w:type="gramEnd"/>
      <w:r w:rsidRPr="004B632C">
        <w:rPr>
          <w:rFonts w:ascii="Times New Roman" w:hAnsi="Times New Roman"/>
          <w:sz w:val="24"/>
          <w:szCs w:val="24"/>
        </w:rPr>
        <w:t>.</w:t>
      </w:r>
    </w:p>
    <w:p w:rsidR="00AD64A0" w:rsidRPr="004B632C" w:rsidRDefault="00AD64A0" w:rsidP="00535BDF">
      <w:pPr>
        <w:pStyle w:val="Corpodetexto"/>
        <w:tabs>
          <w:tab w:val="center" w:pos="851"/>
        </w:tabs>
        <w:spacing w:after="0" w:line="360" w:lineRule="auto"/>
        <w:ind w:left="-426" w:right="-710"/>
        <w:jc w:val="both"/>
        <w:rPr>
          <w:b/>
          <w:u w:val="single"/>
        </w:rPr>
      </w:pPr>
    </w:p>
    <w:p w:rsidR="00AD64A0" w:rsidRPr="004B632C" w:rsidRDefault="00AD64A0" w:rsidP="00535BDF">
      <w:pPr>
        <w:pStyle w:val="Corpodetexto"/>
        <w:tabs>
          <w:tab w:val="center" w:pos="851"/>
        </w:tabs>
        <w:spacing w:after="0" w:line="360" w:lineRule="auto"/>
        <w:ind w:left="-426" w:right="-710"/>
        <w:jc w:val="both"/>
        <w:rPr>
          <w:b/>
        </w:rPr>
      </w:pPr>
      <w:r w:rsidRPr="004B632C">
        <w:rPr>
          <w:b/>
        </w:rPr>
        <w:t>6. DA VIGÊNCIA DO CONTRATO:</w:t>
      </w:r>
    </w:p>
    <w:p w:rsidR="00AD64A0" w:rsidRPr="004B632C" w:rsidRDefault="00AD64A0" w:rsidP="00535BDF">
      <w:pPr>
        <w:pStyle w:val="Corpodetexto"/>
        <w:tabs>
          <w:tab w:val="center" w:pos="851"/>
        </w:tabs>
        <w:spacing w:after="0" w:line="360" w:lineRule="auto"/>
        <w:ind w:left="-426" w:right="-710"/>
        <w:jc w:val="both"/>
      </w:pPr>
      <w:r w:rsidRPr="004B632C">
        <w:rPr>
          <w:b/>
        </w:rPr>
        <w:t>6.1.</w:t>
      </w:r>
      <w:r w:rsidRPr="004B632C">
        <w:t xml:space="preserve"> Este contrato passa a vigorar a partir da sua assinatura e terá </w:t>
      </w:r>
      <w:r w:rsidRPr="004B632C">
        <w:rPr>
          <w:b/>
        </w:rPr>
        <w:t xml:space="preserve">vigência até </w:t>
      </w:r>
      <w:r w:rsidRPr="004B632C">
        <w:t>a entrega total do objeto contratado.</w:t>
      </w:r>
    </w:p>
    <w:p w:rsidR="00AD64A0" w:rsidRPr="004B632C" w:rsidRDefault="00AD64A0" w:rsidP="00535BDF">
      <w:pPr>
        <w:tabs>
          <w:tab w:val="center" w:pos="851"/>
        </w:tabs>
        <w:spacing w:after="0" w:line="360" w:lineRule="auto"/>
        <w:ind w:left="-426" w:right="-710"/>
        <w:jc w:val="both"/>
        <w:rPr>
          <w:rFonts w:ascii="Times New Roman" w:hAnsi="Times New Roman"/>
          <w:sz w:val="24"/>
          <w:szCs w:val="24"/>
        </w:rPr>
      </w:pPr>
    </w:p>
    <w:p w:rsidR="00AD64A0" w:rsidRPr="004B632C" w:rsidRDefault="00AD64A0" w:rsidP="00535BDF">
      <w:pPr>
        <w:tabs>
          <w:tab w:val="center" w:pos="851"/>
        </w:tabs>
        <w:spacing w:after="0" w:line="360" w:lineRule="auto"/>
        <w:ind w:left="-426" w:right="-710"/>
        <w:jc w:val="both"/>
        <w:rPr>
          <w:rFonts w:ascii="Times New Roman" w:hAnsi="Times New Roman"/>
          <w:b/>
          <w:sz w:val="24"/>
          <w:szCs w:val="24"/>
        </w:rPr>
      </w:pPr>
      <w:r w:rsidRPr="004B632C">
        <w:rPr>
          <w:rFonts w:ascii="Times New Roman" w:hAnsi="Times New Roman"/>
          <w:b/>
          <w:sz w:val="24"/>
          <w:szCs w:val="24"/>
        </w:rPr>
        <w:t>7. DO REEQUILÍBRIO ECONÔMICO-FINANCEIRO:</w:t>
      </w:r>
    </w:p>
    <w:p w:rsidR="00AD64A0" w:rsidRPr="004B632C" w:rsidRDefault="00AD64A0" w:rsidP="00535BDF">
      <w:pPr>
        <w:tabs>
          <w:tab w:val="center" w:pos="851"/>
        </w:tabs>
        <w:adjustRightInd w:val="0"/>
        <w:spacing w:after="0" w:line="360" w:lineRule="auto"/>
        <w:ind w:left="-426" w:right="-710"/>
        <w:jc w:val="both"/>
        <w:rPr>
          <w:rFonts w:ascii="Times New Roman" w:hAnsi="Times New Roman"/>
          <w:sz w:val="24"/>
          <w:szCs w:val="24"/>
        </w:rPr>
      </w:pPr>
      <w:r w:rsidRPr="004B632C">
        <w:rPr>
          <w:rFonts w:ascii="Times New Roman" w:hAnsi="Times New Roman"/>
          <w:b/>
          <w:bCs/>
          <w:color w:val="000000"/>
          <w:sz w:val="24"/>
          <w:szCs w:val="24"/>
        </w:rPr>
        <w:t>7.1.</w:t>
      </w:r>
      <w:r w:rsidRPr="004B632C">
        <w:rPr>
          <w:rFonts w:ascii="Times New Roman" w:hAnsi="Times New Roman"/>
          <w:sz w:val="24"/>
          <w:szCs w:val="24"/>
        </w:rPr>
        <w:t xml:space="preserve"> Os preços contratados não sofrerão reajustes, conforme § 1° do art. 2º da Lei Federal n° 10.192, de 14 de fevereiro de 2001, porém poderão ser recompostos, conforme o item seguinte.</w:t>
      </w:r>
    </w:p>
    <w:p w:rsidR="00AD64A0" w:rsidRPr="004B632C" w:rsidRDefault="00AD64A0" w:rsidP="00535BDF">
      <w:pPr>
        <w:tabs>
          <w:tab w:val="center" w:pos="851"/>
        </w:tabs>
        <w:adjustRightInd w:val="0"/>
        <w:spacing w:after="0" w:line="360" w:lineRule="auto"/>
        <w:ind w:left="-426" w:right="-710"/>
        <w:jc w:val="both"/>
        <w:rPr>
          <w:rFonts w:ascii="Times New Roman" w:hAnsi="Times New Roman"/>
          <w:sz w:val="24"/>
          <w:szCs w:val="24"/>
          <w:shd w:val="clear" w:color="auto" w:fill="FFFFFF"/>
        </w:rPr>
      </w:pPr>
      <w:r w:rsidRPr="004B632C">
        <w:rPr>
          <w:rFonts w:ascii="Times New Roman" w:hAnsi="Times New Roman"/>
          <w:b/>
          <w:bCs/>
          <w:sz w:val="24"/>
          <w:szCs w:val="24"/>
        </w:rPr>
        <w:t>7.2.</w:t>
      </w:r>
      <w:r w:rsidRPr="004B632C">
        <w:rPr>
          <w:rFonts w:ascii="Times New Roman" w:hAnsi="Times New Roman"/>
          <w:sz w:val="24"/>
          <w:szCs w:val="24"/>
        </w:rPr>
        <w:t xml:space="preserve"> Ocorrendo desequilibro econômico-financeiro do contrato, a CONTRATANTE poderá restabelecer a relação pactuada nos termos do art. 65, II, alínea “d” da lei 8.666/93, mediante comprovação documental e requerimento expresso do CONTRATADO. A revisão </w:t>
      </w:r>
      <w:r w:rsidRPr="004B632C">
        <w:rPr>
          <w:rFonts w:ascii="Times New Roman" w:hAnsi="Times New Roman"/>
          <w:sz w:val="24"/>
          <w:szCs w:val="24"/>
          <w:shd w:val="clear" w:color="auto" w:fill="FFFFFF"/>
        </w:rPr>
        <w:t>contratual, prevista neste item, deve levar em conta os fatos imprevisíveis, ou previsíveis, porém de consequências incalculáveis, retardadores ou impeditivos da execução do ajustado.</w:t>
      </w:r>
    </w:p>
    <w:p w:rsidR="00AD64A0" w:rsidRPr="004B632C" w:rsidRDefault="00AD64A0" w:rsidP="00535BDF">
      <w:pPr>
        <w:pStyle w:val="PargrafodaLista"/>
        <w:tabs>
          <w:tab w:val="center" w:pos="851"/>
          <w:tab w:val="left" w:pos="1164"/>
        </w:tabs>
        <w:spacing w:before="27" w:line="360" w:lineRule="auto"/>
        <w:ind w:left="-426" w:right="-710"/>
        <w:rPr>
          <w:rFonts w:ascii="Times New Roman" w:hAnsi="Times New Roman" w:cs="Times New Roman"/>
          <w:sz w:val="24"/>
          <w:szCs w:val="24"/>
        </w:rPr>
      </w:pPr>
      <w:r w:rsidRPr="004B632C">
        <w:rPr>
          <w:rFonts w:ascii="Times New Roman" w:hAnsi="Times New Roman" w:cs="Times New Roman"/>
          <w:b/>
          <w:sz w:val="24"/>
          <w:szCs w:val="24"/>
        </w:rPr>
        <w:t>7.3.</w:t>
      </w:r>
      <w:r w:rsidRPr="004B632C">
        <w:rPr>
          <w:rFonts w:ascii="Times New Roman" w:hAnsi="Times New Roman" w:cs="Times New Roman"/>
          <w:sz w:val="24"/>
          <w:szCs w:val="24"/>
        </w:rPr>
        <w:t xml:space="preserve"> Os preços ajustados neste Contrato somente poderão ser alterados quando ocorrer acréscimo ou supressão do objeto, ou no caso de reequilíbrio econômico-financeiro decorrente de caso fortuito ou força </w:t>
      </w:r>
      <w:r w:rsidRPr="004B632C">
        <w:rPr>
          <w:rFonts w:ascii="Times New Roman" w:hAnsi="Times New Roman" w:cs="Times New Roman"/>
          <w:spacing w:val="-3"/>
          <w:sz w:val="24"/>
          <w:szCs w:val="24"/>
        </w:rPr>
        <w:t xml:space="preserve">maior, </w:t>
      </w:r>
      <w:r w:rsidRPr="004B632C">
        <w:rPr>
          <w:rFonts w:ascii="Times New Roman" w:hAnsi="Times New Roman" w:cs="Times New Roman"/>
          <w:sz w:val="24"/>
          <w:szCs w:val="24"/>
        </w:rPr>
        <w:t>devidamente reconhecido em processo administrativo, respeitando-se os limites previstos em</w:t>
      </w:r>
      <w:r w:rsidRPr="004B632C">
        <w:rPr>
          <w:rFonts w:ascii="Times New Roman" w:hAnsi="Times New Roman" w:cs="Times New Roman"/>
          <w:spacing w:val="-22"/>
          <w:sz w:val="24"/>
          <w:szCs w:val="24"/>
        </w:rPr>
        <w:t xml:space="preserve"> </w:t>
      </w:r>
      <w:r w:rsidRPr="004B632C">
        <w:rPr>
          <w:rFonts w:ascii="Times New Roman" w:hAnsi="Times New Roman" w:cs="Times New Roman"/>
          <w:sz w:val="24"/>
          <w:szCs w:val="24"/>
        </w:rPr>
        <w:t>Lei.</w:t>
      </w:r>
    </w:p>
    <w:p w:rsidR="00AD64A0" w:rsidRPr="004B632C" w:rsidRDefault="00AD64A0" w:rsidP="00535BDF">
      <w:pPr>
        <w:pStyle w:val="Corpodetexto"/>
        <w:tabs>
          <w:tab w:val="center" w:pos="851"/>
        </w:tabs>
        <w:spacing w:after="0" w:line="360" w:lineRule="auto"/>
        <w:ind w:left="-426" w:right="-710"/>
        <w:jc w:val="both"/>
      </w:pPr>
    </w:p>
    <w:p w:rsidR="00AD64A0" w:rsidRPr="004B632C" w:rsidRDefault="00AD64A0" w:rsidP="00535BDF">
      <w:pPr>
        <w:pStyle w:val="Corpodetexto"/>
        <w:tabs>
          <w:tab w:val="center" w:pos="851"/>
        </w:tabs>
        <w:spacing w:after="0" w:line="360" w:lineRule="auto"/>
        <w:ind w:left="-426" w:right="-710"/>
        <w:jc w:val="both"/>
        <w:rPr>
          <w:b/>
        </w:rPr>
      </w:pPr>
      <w:r w:rsidRPr="004B632C">
        <w:rPr>
          <w:b/>
        </w:rPr>
        <w:lastRenderedPageBreak/>
        <w:t>8. DA FISCALIZAÇÃO:</w:t>
      </w:r>
    </w:p>
    <w:p w:rsidR="00AD64A0" w:rsidRPr="004B632C" w:rsidRDefault="00AD64A0" w:rsidP="00535BDF">
      <w:pPr>
        <w:pStyle w:val="Corpodetexto"/>
        <w:tabs>
          <w:tab w:val="center" w:pos="851"/>
        </w:tabs>
        <w:spacing w:after="0" w:line="360" w:lineRule="auto"/>
        <w:ind w:left="-426" w:right="-710"/>
        <w:jc w:val="both"/>
      </w:pPr>
      <w:r w:rsidRPr="004B632C">
        <w:rPr>
          <w:b/>
        </w:rPr>
        <w:t>8.1.</w:t>
      </w:r>
      <w:r w:rsidRPr="004B632C">
        <w:t xml:space="preserve"> O CONTRATANTE nomeia e constitui neste ato a </w:t>
      </w:r>
      <w:proofErr w:type="gramStart"/>
      <w:r w:rsidRPr="004B632C">
        <w:t>Sra.</w:t>
      </w:r>
      <w:proofErr w:type="gramEnd"/>
      <w:r w:rsidRPr="004B632C">
        <w:t xml:space="preserve"> </w:t>
      </w:r>
      <w:r w:rsidR="00F76792">
        <w:rPr>
          <w:b/>
        </w:rPr>
        <w:t>................................................................</w:t>
      </w:r>
      <w:r w:rsidRPr="004B632C">
        <w:t>, como fiscal desta contratação, na condição de Coordenadora do Centro de Referência e Assistência Social do município de Campos Borges/RS.</w:t>
      </w:r>
    </w:p>
    <w:p w:rsidR="00AD64A0" w:rsidRPr="004B632C" w:rsidRDefault="00AD64A0" w:rsidP="00535BDF">
      <w:pPr>
        <w:pStyle w:val="Corpodetexto"/>
        <w:tabs>
          <w:tab w:val="center" w:pos="851"/>
        </w:tabs>
        <w:spacing w:after="0" w:line="360" w:lineRule="auto"/>
        <w:ind w:left="-426" w:right="-710"/>
        <w:jc w:val="both"/>
      </w:pPr>
      <w:r w:rsidRPr="004B632C">
        <w:rPr>
          <w:b/>
        </w:rPr>
        <w:t>8.2.</w:t>
      </w:r>
      <w:r w:rsidRPr="004B632C">
        <w:t xml:space="preserve"> O</w:t>
      </w:r>
      <w:r w:rsidRPr="004B632C">
        <w:rPr>
          <w:spacing w:val="-14"/>
        </w:rPr>
        <w:t xml:space="preserve"> </w:t>
      </w:r>
      <w:r w:rsidRPr="004B632C">
        <w:t>fiscal</w:t>
      </w:r>
      <w:r w:rsidRPr="004B632C">
        <w:rPr>
          <w:spacing w:val="-14"/>
        </w:rPr>
        <w:t xml:space="preserve"> </w:t>
      </w:r>
      <w:r w:rsidRPr="004B632C">
        <w:t>deste</w:t>
      </w:r>
      <w:r w:rsidRPr="004B632C">
        <w:rPr>
          <w:spacing w:val="-9"/>
        </w:rPr>
        <w:t xml:space="preserve"> </w:t>
      </w:r>
      <w:r w:rsidRPr="004B632C">
        <w:t>contrato</w:t>
      </w:r>
      <w:r w:rsidRPr="004B632C">
        <w:rPr>
          <w:spacing w:val="-10"/>
        </w:rPr>
        <w:t xml:space="preserve"> </w:t>
      </w:r>
      <w:r w:rsidRPr="004B632C">
        <w:t>terá,</w:t>
      </w:r>
      <w:r w:rsidRPr="004B632C">
        <w:rPr>
          <w:spacing w:val="-7"/>
        </w:rPr>
        <w:t xml:space="preserve"> </w:t>
      </w:r>
      <w:r w:rsidRPr="004B632C">
        <w:t>entre</w:t>
      </w:r>
      <w:r w:rsidRPr="004B632C">
        <w:rPr>
          <w:spacing w:val="-9"/>
        </w:rPr>
        <w:t xml:space="preserve"> </w:t>
      </w:r>
      <w:r w:rsidRPr="004B632C">
        <w:t>outras,</w:t>
      </w:r>
      <w:r w:rsidRPr="004B632C">
        <w:rPr>
          <w:spacing w:val="-7"/>
        </w:rPr>
        <w:t xml:space="preserve"> </w:t>
      </w:r>
      <w:r w:rsidRPr="004B632C">
        <w:t>as</w:t>
      </w:r>
      <w:r w:rsidRPr="004B632C">
        <w:rPr>
          <w:spacing w:val="-17"/>
        </w:rPr>
        <w:t xml:space="preserve"> </w:t>
      </w:r>
      <w:r w:rsidRPr="004B632C">
        <w:t>seguintes atribuições: fiscalizar a execução deste contrato; comunicar ao CONTRATANTE sobre</w:t>
      </w:r>
      <w:r w:rsidRPr="004B632C">
        <w:rPr>
          <w:spacing w:val="-11"/>
        </w:rPr>
        <w:t xml:space="preserve"> </w:t>
      </w:r>
      <w:r w:rsidRPr="004B632C">
        <w:t>descumprimento;</w:t>
      </w:r>
      <w:r w:rsidRPr="004B632C">
        <w:rPr>
          <w:spacing w:val="-12"/>
        </w:rPr>
        <w:t xml:space="preserve"> </w:t>
      </w:r>
      <w:r w:rsidRPr="004B632C">
        <w:t>solicitar</w:t>
      </w:r>
      <w:r w:rsidRPr="004B632C">
        <w:rPr>
          <w:spacing w:val="-13"/>
        </w:rPr>
        <w:t xml:space="preserve"> </w:t>
      </w:r>
      <w:r w:rsidRPr="004B632C">
        <w:t>a</w:t>
      </w:r>
      <w:r w:rsidRPr="004B632C">
        <w:rPr>
          <w:spacing w:val="-11"/>
        </w:rPr>
        <w:t xml:space="preserve"> </w:t>
      </w:r>
      <w:r w:rsidRPr="004B632C">
        <w:t>Administração</w:t>
      </w:r>
      <w:r w:rsidRPr="004B632C">
        <w:rPr>
          <w:spacing w:val="-11"/>
        </w:rPr>
        <w:t xml:space="preserve"> </w:t>
      </w:r>
      <w:r w:rsidRPr="004B632C">
        <w:t>a</w:t>
      </w:r>
      <w:r w:rsidRPr="004B632C">
        <w:rPr>
          <w:spacing w:val="-11"/>
        </w:rPr>
        <w:t xml:space="preserve"> </w:t>
      </w:r>
      <w:r w:rsidRPr="004B632C">
        <w:t>aplicação</w:t>
      </w:r>
      <w:r w:rsidRPr="004B632C">
        <w:rPr>
          <w:spacing w:val="-11"/>
        </w:rPr>
        <w:t xml:space="preserve"> </w:t>
      </w:r>
      <w:r w:rsidRPr="004B632C">
        <w:t>de</w:t>
      </w:r>
      <w:r w:rsidRPr="004B632C">
        <w:rPr>
          <w:spacing w:val="-11"/>
        </w:rPr>
        <w:t xml:space="preserve"> </w:t>
      </w:r>
      <w:r w:rsidRPr="004B632C">
        <w:t>penalidades por descumprimento de cláusula</w:t>
      </w:r>
      <w:r w:rsidRPr="004B632C">
        <w:rPr>
          <w:spacing w:val="2"/>
        </w:rPr>
        <w:t xml:space="preserve"> </w:t>
      </w:r>
      <w:r w:rsidRPr="004B632C">
        <w:t>contratual.</w:t>
      </w:r>
    </w:p>
    <w:p w:rsidR="00AD64A0" w:rsidRPr="004B632C" w:rsidRDefault="00AD64A0" w:rsidP="00535BDF">
      <w:pPr>
        <w:pStyle w:val="Corpodetexto"/>
        <w:tabs>
          <w:tab w:val="center" w:pos="851"/>
        </w:tabs>
        <w:spacing w:after="0" w:line="360" w:lineRule="auto"/>
        <w:ind w:left="-426" w:right="-710"/>
        <w:jc w:val="both"/>
      </w:pPr>
      <w:r w:rsidRPr="004B632C">
        <w:rPr>
          <w:b/>
        </w:rPr>
        <w:t>8.3.</w:t>
      </w:r>
      <w:r w:rsidRPr="004B632C">
        <w:t xml:space="preserve"> A fiscalização exercida não exclui nem reduz a responsabilidade da CONTRATADA, inclusive de terceiros, por qualquer irregularidade verificada durante a execução deste contrato.</w:t>
      </w:r>
    </w:p>
    <w:p w:rsidR="00AD64A0" w:rsidRPr="004B632C" w:rsidRDefault="00AD64A0" w:rsidP="00535BDF">
      <w:pPr>
        <w:tabs>
          <w:tab w:val="center" w:pos="851"/>
        </w:tabs>
        <w:autoSpaceDE w:val="0"/>
        <w:autoSpaceDN w:val="0"/>
        <w:adjustRightInd w:val="0"/>
        <w:spacing w:after="0" w:line="360" w:lineRule="auto"/>
        <w:ind w:left="-426" w:right="-710"/>
        <w:jc w:val="both"/>
        <w:rPr>
          <w:rFonts w:ascii="Times New Roman" w:hAnsi="Times New Roman"/>
          <w:b/>
          <w:bCs/>
          <w:sz w:val="24"/>
          <w:szCs w:val="24"/>
        </w:rPr>
      </w:pPr>
    </w:p>
    <w:p w:rsidR="00AD64A0" w:rsidRPr="004B632C" w:rsidRDefault="00AD64A0" w:rsidP="00535BDF">
      <w:pPr>
        <w:tabs>
          <w:tab w:val="center" w:pos="851"/>
        </w:tabs>
        <w:autoSpaceDE w:val="0"/>
        <w:autoSpaceDN w:val="0"/>
        <w:adjustRightInd w:val="0"/>
        <w:spacing w:after="0" w:line="360" w:lineRule="auto"/>
        <w:ind w:left="-426" w:right="-710"/>
        <w:jc w:val="both"/>
        <w:rPr>
          <w:rFonts w:ascii="Times New Roman" w:hAnsi="Times New Roman"/>
          <w:b/>
          <w:bCs/>
          <w:sz w:val="24"/>
          <w:szCs w:val="24"/>
        </w:rPr>
      </w:pPr>
      <w:r w:rsidRPr="004B632C">
        <w:rPr>
          <w:rFonts w:ascii="Times New Roman" w:hAnsi="Times New Roman"/>
          <w:b/>
          <w:bCs/>
          <w:sz w:val="24"/>
          <w:szCs w:val="24"/>
        </w:rPr>
        <w:t>9. DOS DIREITOS E OBRIGAÇÕES:</w:t>
      </w:r>
    </w:p>
    <w:p w:rsidR="00AD64A0" w:rsidRPr="004B632C" w:rsidRDefault="00AD64A0" w:rsidP="00535BDF">
      <w:pPr>
        <w:tabs>
          <w:tab w:val="center" w:pos="851"/>
        </w:tabs>
        <w:autoSpaceDE w:val="0"/>
        <w:autoSpaceDN w:val="0"/>
        <w:adjustRightInd w:val="0"/>
        <w:spacing w:after="0" w:line="360" w:lineRule="auto"/>
        <w:ind w:left="-426" w:right="-710"/>
        <w:rPr>
          <w:rFonts w:ascii="Times New Roman" w:hAnsi="Times New Roman"/>
          <w:b/>
          <w:bCs/>
          <w:sz w:val="24"/>
          <w:szCs w:val="24"/>
        </w:rPr>
      </w:pPr>
      <w:r w:rsidRPr="004B632C">
        <w:rPr>
          <w:rFonts w:ascii="Times New Roman" w:hAnsi="Times New Roman"/>
          <w:b/>
          <w:bCs/>
          <w:sz w:val="24"/>
          <w:szCs w:val="24"/>
        </w:rPr>
        <w:t xml:space="preserve">9.1. </w:t>
      </w:r>
      <w:r w:rsidRPr="004B632C">
        <w:rPr>
          <w:rFonts w:ascii="Times New Roman" w:hAnsi="Times New Roman"/>
          <w:bCs/>
          <w:sz w:val="24"/>
          <w:szCs w:val="24"/>
        </w:rPr>
        <w:t>Dos Direitos:</w:t>
      </w:r>
    </w:p>
    <w:p w:rsidR="00AD64A0" w:rsidRPr="004B632C" w:rsidRDefault="00AD64A0" w:rsidP="00535BDF">
      <w:pPr>
        <w:tabs>
          <w:tab w:val="center" w:pos="851"/>
          <w:tab w:val="left" w:pos="2430"/>
        </w:tabs>
        <w:autoSpaceDE w:val="0"/>
        <w:autoSpaceDN w:val="0"/>
        <w:adjustRightInd w:val="0"/>
        <w:spacing w:after="0" w:line="360" w:lineRule="auto"/>
        <w:ind w:left="-426" w:right="-710"/>
        <w:rPr>
          <w:rFonts w:ascii="Times New Roman" w:hAnsi="Times New Roman"/>
          <w:sz w:val="24"/>
          <w:szCs w:val="24"/>
        </w:rPr>
      </w:pPr>
      <w:r w:rsidRPr="004B632C">
        <w:rPr>
          <w:rFonts w:ascii="Times New Roman" w:hAnsi="Times New Roman"/>
          <w:b/>
          <w:sz w:val="24"/>
          <w:szCs w:val="24"/>
        </w:rPr>
        <w:t>9.1.1.</w:t>
      </w:r>
      <w:r w:rsidRPr="004B632C">
        <w:rPr>
          <w:rFonts w:ascii="Times New Roman" w:hAnsi="Times New Roman"/>
          <w:sz w:val="24"/>
          <w:szCs w:val="24"/>
        </w:rPr>
        <w:t xml:space="preserve"> Da CONTRATANTE: receber o objeto deste contrato nas condições avençadas; </w:t>
      </w:r>
    </w:p>
    <w:p w:rsidR="00AD64A0" w:rsidRPr="004B632C" w:rsidRDefault="00AD64A0" w:rsidP="00535BDF">
      <w:pPr>
        <w:tabs>
          <w:tab w:val="center" w:pos="851"/>
        </w:tabs>
        <w:autoSpaceDE w:val="0"/>
        <w:autoSpaceDN w:val="0"/>
        <w:adjustRightInd w:val="0"/>
        <w:spacing w:after="0" w:line="360" w:lineRule="auto"/>
        <w:ind w:left="-426" w:right="-710"/>
        <w:jc w:val="both"/>
        <w:rPr>
          <w:rFonts w:ascii="Times New Roman" w:hAnsi="Times New Roman"/>
          <w:sz w:val="24"/>
          <w:szCs w:val="24"/>
        </w:rPr>
      </w:pPr>
      <w:r w:rsidRPr="004B632C">
        <w:rPr>
          <w:rFonts w:ascii="Times New Roman" w:hAnsi="Times New Roman"/>
          <w:b/>
          <w:sz w:val="24"/>
          <w:szCs w:val="24"/>
        </w:rPr>
        <w:t>9.1.2.</w:t>
      </w:r>
      <w:r w:rsidRPr="004B632C">
        <w:rPr>
          <w:rFonts w:ascii="Times New Roman" w:hAnsi="Times New Roman"/>
          <w:sz w:val="24"/>
          <w:szCs w:val="24"/>
        </w:rPr>
        <w:t xml:space="preserve"> Da CONTRATADA: perceber o valor ajustado na forma e no </w:t>
      </w:r>
      <w:proofErr w:type="gramStart"/>
      <w:r w:rsidRPr="004B632C">
        <w:rPr>
          <w:rFonts w:ascii="Times New Roman" w:hAnsi="Times New Roman"/>
          <w:sz w:val="24"/>
          <w:szCs w:val="24"/>
        </w:rPr>
        <w:t>prazo convencionados</w:t>
      </w:r>
      <w:proofErr w:type="gramEnd"/>
      <w:r w:rsidRPr="004B632C">
        <w:rPr>
          <w:rFonts w:ascii="Times New Roman" w:hAnsi="Times New Roman"/>
          <w:sz w:val="24"/>
          <w:szCs w:val="24"/>
        </w:rPr>
        <w:t xml:space="preserve">; </w:t>
      </w:r>
    </w:p>
    <w:p w:rsidR="00AD64A0" w:rsidRPr="004B632C" w:rsidRDefault="00AD64A0" w:rsidP="00535BDF">
      <w:pPr>
        <w:tabs>
          <w:tab w:val="center" w:pos="851"/>
        </w:tabs>
        <w:autoSpaceDE w:val="0"/>
        <w:autoSpaceDN w:val="0"/>
        <w:adjustRightInd w:val="0"/>
        <w:spacing w:after="0" w:line="360" w:lineRule="auto"/>
        <w:ind w:left="-426" w:right="-710"/>
        <w:rPr>
          <w:rFonts w:ascii="Times New Roman" w:hAnsi="Times New Roman"/>
          <w:b/>
          <w:bCs/>
          <w:sz w:val="24"/>
          <w:szCs w:val="24"/>
        </w:rPr>
      </w:pPr>
      <w:r w:rsidRPr="004B632C">
        <w:rPr>
          <w:rFonts w:ascii="Times New Roman" w:hAnsi="Times New Roman"/>
          <w:b/>
          <w:bCs/>
          <w:sz w:val="24"/>
          <w:szCs w:val="24"/>
        </w:rPr>
        <w:t>9.2. Das Obrigações</w:t>
      </w:r>
    </w:p>
    <w:p w:rsidR="00AD64A0" w:rsidRPr="004B632C" w:rsidRDefault="00AD64A0" w:rsidP="00535BDF">
      <w:pPr>
        <w:tabs>
          <w:tab w:val="center" w:pos="851"/>
        </w:tabs>
        <w:autoSpaceDE w:val="0"/>
        <w:autoSpaceDN w:val="0"/>
        <w:adjustRightInd w:val="0"/>
        <w:spacing w:after="0" w:line="360" w:lineRule="auto"/>
        <w:ind w:left="-426" w:right="-710"/>
        <w:jc w:val="both"/>
        <w:rPr>
          <w:rFonts w:ascii="Times New Roman" w:hAnsi="Times New Roman"/>
          <w:sz w:val="24"/>
          <w:szCs w:val="24"/>
        </w:rPr>
      </w:pPr>
      <w:r w:rsidRPr="004B632C">
        <w:rPr>
          <w:rFonts w:ascii="Times New Roman" w:hAnsi="Times New Roman"/>
          <w:b/>
          <w:sz w:val="24"/>
          <w:szCs w:val="24"/>
        </w:rPr>
        <w:t>9.2.1.</w:t>
      </w:r>
      <w:r w:rsidRPr="004B632C">
        <w:rPr>
          <w:rFonts w:ascii="Times New Roman" w:hAnsi="Times New Roman"/>
          <w:sz w:val="24"/>
          <w:szCs w:val="24"/>
        </w:rPr>
        <w:t xml:space="preserve"> Da CONTRATANTE:</w:t>
      </w:r>
    </w:p>
    <w:p w:rsidR="00AD64A0" w:rsidRPr="004B632C" w:rsidRDefault="00AD64A0" w:rsidP="00535BDF">
      <w:pPr>
        <w:tabs>
          <w:tab w:val="center" w:pos="851"/>
        </w:tabs>
        <w:autoSpaceDE w:val="0"/>
        <w:autoSpaceDN w:val="0"/>
        <w:adjustRightInd w:val="0"/>
        <w:spacing w:after="0" w:line="360" w:lineRule="auto"/>
        <w:ind w:left="-426" w:right="-710"/>
        <w:jc w:val="both"/>
        <w:rPr>
          <w:rFonts w:ascii="Times New Roman" w:hAnsi="Times New Roman"/>
          <w:sz w:val="24"/>
          <w:szCs w:val="24"/>
        </w:rPr>
      </w:pPr>
      <w:r w:rsidRPr="004B632C">
        <w:rPr>
          <w:rFonts w:ascii="Times New Roman" w:hAnsi="Times New Roman"/>
          <w:b/>
          <w:sz w:val="24"/>
          <w:szCs w:val="24"/>
        </w:rPr>
        <w:t>a)</w:t>
      </w:r>
      <w:r w:rsidRPr="004B632C">
        <w:rPr>
          <w:rFonts w:ascii="Times New Roman" w:hAnsi="Times New Roman"/>
          <w:sz w:val="24"/>
          <w:szCs w:val="24"/>
        </w:rPr>
        <w:t xml:space="preserve"> efetuar o pagamento ajustado e</w:t>
      </w:r>
    </w:p>
    <w:p w:rsidR="00AD64A0" w:rsidRPr="004B632C" w:rsidRDefault="00AD64A0" w:rsidP="00535BDF">
      <w:pPr>
        <w:tabs>
          <w:tab w:val="center" w:pos="851"/>
        </w:tabs>
        <w:autoSpaceDE w:val="0"/>
        <w:autoSpaceDN w:val="0"/>
        <w:adjustRightInd w:val="0"/>
        <w:spacing w:after="0" w:line="360" w:lineRule="auto"/>
        <w:ind w:left="-426" w:right="-710"/>
        <w:jc w:val="both"/>
        <w:rPr>
          <w:rFonts w:ascii="Times New Roman" w:hAnsi="Times New Roman"/>
          <w:sz w:val="24"/>
          <w:szCs w:val="24"/>
        </w:rPr>
      </w:pPr>
      <w:r w:rsidRPr="004B632C">
        <w:rPr>
          <w:rFonts w:ascii="Times New Roman" w:hAnsi="Times New Roman"/>
          <w:b/>
          <w:sz w:val="24"/>
          <w:szCs w:val="24"/>
        </w:rPr>
        <w:t>b)</w:t>
      </w:r>
      <w:r w:rsidRPr="004B632C">
        <w:rPr>
          <w:rFonts w:ascii="Times New Roman" w:hAnsi="Times New Roman"/>
          <w:sz w:val="24"/>
          <w:szCs w:val="24"/>
        </w:rPr>
        <w:t xml:space="preserve"> dar a CONTRATADA as condições necessárias à regular execução do contrato.</w:t>
      </w:r>
    </w:p>
    <w:p w:rsidR="00AD64A0" w:rsidRPr="004B632C" w:rsidRDefault="00AD64A0" w:rsidP="00535BDF">
      <w:pPr>
        <w:tabs>
          <w:tab w:val="center" w:pos="851"/>
        </w:tabs>
        <w:autoSpaceDE w:val="0"/>
        <w:autoSpaceDN w:val="0"/>
        <w:adjustRightInd w:val="0"/>
        <w:spacing w:after="0" w:line="360" w:lineRule="auto"/>
        <w:ind w:left="-426" w:right="-710"/>
        <w:jc w:val="both"/>
        <w:rPr>
          <w:rFonts w:ascii="Times New Roman" w:hAnsi="Times New Roman"/>
          <w:sz w:val="24"/>
          <w:szCs w:val="24"/>
        </w:rPr>
      </w:pPr>
      <w:r w:rsidRPr="004B632C">
        <w:rPr>
          <w:rFonts w:ascii="Times New Roman" w:hAnsi="Times New Roman"/>
          <w:b/>
          <w:sz w:val="24"/>
          <w:szCs w:val="24"/>
        </w:rPr>
        <w:t>9.2.2.</w:t>
      </w:r>
      <w:r w:rsidRPr="004B632C">
        <w:rPr>
          <w:rFonts w:ascii="Times New Roman" w:hAnsi="Times New Roman"/>
          <w:sz w:val="24"/>
          <w:szCs w:val="24"/>
        </w:rPr>
        <w:t xml:space="preserve"> Da CONTRATADA:</w:t>
      </w:r>
    </w:p>
    <w:p w:rsidR="00AD64A0" w:rsidRPr="004B632C" w:rsidRDefault="00AD64A0" w:rsidP="00535BDF">
      <w:pPr>
        <w:tabs>
          <w:tab w:val="center" w:pos="851"/>
        </w:tabs>
        <w:autoSpaceDE w:val="0"/>
        <w:autoSpaceDN w:val="0"/>
        <w:adjustRightInd w:val="0"/>
        <w:spacing w:after="0" w:line="360" w:lineRule="auto"/>
        <w:ind w:left="-426" w:right="-710"/>
        <w:jc w:val="both"/>
        <w:rPr>
          <w:rFonts w:ascii="Times New Roman" w:hAnsi="Times New Roman"/>
          <w:sz w:val="24"/>
          <w:szCs w:val="24"/>
        </w:rPr>
      </w:pPr>
      <w:r w:rsidRPr="004B632C">
        <w:rPr>
          <w:rFonts w:ascii="Times New Roman" w:hAnsi="Times New Roman"/>
          <w:b/>
          <w:sz w:val="24"/>
          <w:szCs w:val="24"/>
        </w:rPr>
        <w:t>a)</w:t>
      </w:r>
      <w:r w:rsidRPr="004B632C">
        <w:rPr>
          <w:rFonts w:ascii="Times New Roman" w:hAnsi="Times New Roman"/>
          <w:sz w:val="24"/>
          <w:szCs w:val="24"/>
        </w:rPr>
        <w:t xml:space="preserve"> entregar os produtos na forma ajustada;</w:t>
      </w:r>
    </w:p>
    <w:p w:rsidR="00AD64A0" w:rsidRPr="004B632C" w:rsidRDefault="00AD64A0" w:rsidP="00535BDF">
      <w:pPr>
        <w:tabs>
          <w:tab w:val="center" w:pos="851"/>
        </w:tabs>
        <w:autoSpaceDE w:val="0"/>
        <w:autoSpaceDN w:val="0"/>
        <w:adjustRightInd w:val="0"/>
        <w:spacing w:after="0" w:line="360" w:lineRule="auto"/>
        <w:ind w:left="-426" w:right="-710"/>
        <w:jc w:val="both"/>
        <w:rPr>
          <w:rFonts w:ascii="Times New Roman" w:hAnsi="Times New Roman"/>
          <w:sz w:val="24"/>
          <w:szCs w:val="24"/>
        </w:rPr>
      </w:pPr>
      <w:r w:rsidRPr="004B632C">
        <w:rPr>
          <w:rFonts w:ascii="Times New Roman" w:hAnsi="Times New Roman"/>
          <w:b/>
          <w:sz w:val="24"/>
          <w:szCs w:val="24"/>
        </w:rPr>
        <w:t>b)</w:t>
      </w:r>
      <w:r w:rsidRPr="004B632C">
        <w:rPr>
          <w:rFonts w:ascii="Times New Roman" w:hAnsi="Times New Roman"/>
          <w:sz w:val="24"/>
          <w:szCs w:val="24"/>
        </w:rPr>
        <w:t xml:space="preserve"> cumprir e fazer cumprir todas as normas regulamentares legais; </w:t>
      </w:r>
    </w:p>
    <w:p w:rsidR="00AD64A0" w:rsidRPr="004B632C" w:rsidRDefault="00AD64A0" w:rsidP="00535BDF">
      <w:pPr>
        <w:tabs>
          <w:tab w:val="center" w:pos="851"/>
        </w:tabs>
        <w:autoSpaceDE w:val="0"/>
        <w:autoSpaceDN w:val="0"/>
        <w:adjustRightInd w:val="0"/>
        <w:spacing w:after="0" w:line="360" w:lineRule="auto"/>
        <w:ind w:left="-426" w:right="-710"/>
        <w:jc w:val="both"/>
        <w:rPr>
          <w:rFonts w:ascii="Times New Roman" w:hAnsi="Times New Roman"/>
          <w:sz w:val="24"/>
          <w:szCs w:val="24"/>
        </w:rPr>
      </w:pPr>
      <w:r w:rsidRPr="004B632C">
        <w:rPr>
          <w:rFonts w:ascii="Times New Roman" w:hAnsi="Times New Roman"/>
          <w:b/>
          <w:sz w:val="24"/>
          <w:szCs w:val="24"/>
        </w:rPr>
        <w:t>c)</w:t>
      </w:r>
      <w:r w:rsidRPr="004B632C">
        <w:rPr>
          <w:rFonts w:ascii="Times New Roman" w:hAnsi="Times New Roman"/>
          <w:sz w:val="24"/>
          <w:szCs w:val="24"/>
        </w:rPr>
        <w:t xml:space="preserve"> assumir inteira responsabilidade pelas obrigações fiscais decorrentes da execução do presente contrato.</w:t>
      </w:r>
    </w:p>
    <w:p w:rsidR="00AD64A0" w:rsidRPr="004B632C" w:rsidRDefault="00AD64A0" w:rsidP="00535BDF">
      <w:pPr>
        <w:tabs>
          <w:tab w:val="center" w:pos="851"/>
        </w:tabs>
        <w:spacing w:after="0" w:line="360" w:lineRule="auto"/>
        <w:ind w:left="-426" w:right="-710"/>
        <w:jc w:val="both"/>
        <w:rPr>
          <w:rFonts w:ascii="Times New Roman" w:hAnsi="Times New Roman"/>
          <w:b/>
          <w:color w:val="000000"/>
          <w:sz w:val="24"/>
          <w:szCs w:val="24"/>
        </w:rPr>
      </w:pPr>
      <w:r w:rsidRPr="004B632C">
        <w:rPr>
          <w:rFonts w:ascii="Times New Roman" w:hAnsi="Times New Roman"/>
          <w:b/>
          <w:color w:val="000000"/>
          <w:sz w:val="24"/>
          <w:szCs w:val="24"/>
        </w:rPr>
        <w:t>d) manter, durante todo o prazo de vigência contratual, as condições de habilitação e qualificação compatíveis com a obrigação assumida.</w:t>
      </w:r>
    </w:p>
    <w:p w:rsidR="00AD64A0" w:rsidRPr="004B632C" w:rsidRDefault="00AD64A0" w:rsidP="00535BDF">
      <w:pPr>
        <w:pStyle w:val="Corpodetexto"/>
        <w:tabs>
          <w:tab w:val="center" w:pos="851"/>
        </w:tabs>
        <w:spacing w:after="0" w:line="360" w:lineRule="auto"/>
        <w:ind w:left="-426" w:right="-710"/>
        <w:jc w:val="both"/>
      </w:pPr>
    </w:p>
    <w:p w:rsidR="00AD64A0" w:rsidRPr="004B632C" w:rsidRDefault="00AD64A0" w:rsidP="00535BDF">
      <w:pPr>
        <w:pStyle w:val="Corpodetexto"/>
        <w:tabs>
          <w:tab w:val="center" w:pos="851"/>
        </w:tabs>
        <w:spacing w:after="0" w:line="360" w:lineRule="auto"/>
        <w:ind w:left="-426" w:right="-710"/>
        <w:jc w:val="both"/>
        <w:rPr>
          <w:b/>
        </w:rPr>
      </w:pPr>
      <w:r w:rsidRPr="004B632C">
        <w:rPr>
          <w:b/>
        </w:rPr>
        <w:t>10. DAS PENALIDADES E DAS MULTAS:</w:t>
      </w:r>
    </w:p>
    <w:p w:rsidR="00AD64A0" w:rsidRPr="004B632C" w:rsidRDefault="00AD64A0" w:rsidP="00535BDF">
      <w:pPr>
        <w:pStyle w:val="Corpodetexto"/>
        <w:tabs>
          <w:tab w:val="center" w:pos="851"/>
        </w:tabs>
        <w:spacing w:after="0" w:line="360" w:lineRule="auto"/>
        <w:ind w:left="-426" w:right="-710"/>
        <w:jc w:val="both"/>
      </w:pPr>
      <w:r w:rsidRPr="004B632C">
        <w:rPr>
          <w:b/>
        </w:rPr>
        <w:t>10.1.</w:t>
      </w:r>
      <w:r w:rsidRPr="004B632C">
        <w:t xml:space="preserve"> Pelo inadimplemento das obrigações a CONTRATADA, conforme a infração</w:t>
      </w:r>
      <w:proofErr w:type="gramStart"/>
      <w:r w:rsidRPr="004B632C">
        <w:t>, estará</w:t>
      </w:r>
      <w:proofErr w:type="gramEnd"/>
      <w:r w:rsidRPr="004B632C">
        <w:t xml:space="preserve"> sujeita às seguintes penalidades:</w:t>
      </w:r>
    </w:p>
    <w:p w:rsidR="00AD64A0" w:rsidRPr="004B632C" w:rsidRDefault="00AD64A0" w:rsidP="00535BDF">
      <w:pPr>
        <w:pStyle w:val="Corpodetexto"/>
        <w:tabs>
          <w:tab w:val="center" w:pos="851"/>
        </w:tabs>
        <w:spacing w:after="0" w:line="360" w:lineRule="auto"/>
        <w:ind w:left="-426" w:right="-710"/>
        <w:jc w:val="both"/>
      </w:pPr>
      <w:r w:rsidRPr="004B632C">
        <w:rPr>
          <w:b/>
        </w:rPr>
        <w:t>a)</w:t>
      </w:r>
      <w:r w:rsidRPr="004B632C">
        <w:t xml:space="preserve"> deixar de manter a proposta (recusa injustificada para contratar): suspensão do direito de licitar e contratar com a Administração pelo prazo de até 05 (cinco) anos e multa de até 5% (cinco por cento) sobre o valor estimado da contratação;</w:t>
      </w:r>
    </w:p>
    <w:p w:rsidR="00AD64A0" w:rsidRPr="004B632C" w:rsidRDefault="00AD64A0" w:rsidP="00535BDF">
      <w:pPr>
        <w:pStyle w:val="Corpodetexto"/>
        <w:tabs>
          <w:tab w:val="center" w:pos="851"/>
        </w:tabs>
        <w:spacing w:after="0" w:line="360" w:lineRule="auto"/>
        <w:ind w:left="-426" w:right="-710"/>
        <w:jc w:val="both"/>
      </w:pPr>
      <w:r w:rsidRPr="004B632C">
        <w:rPr>
          <w:b/>
        </w:rPr>
        <w:lastRenderedPageBreak/>
        <w:t>b)</w:t>
      </w:r>
      <w:r w:rsidRPr="004B632C">
        <w:t xml:space="preserve"> executar o contrato com irregularidades, passíveis de correção durante a execução e sem prejuízo ao resultado: advertência;</w:t>
      </w:r>
    </w:p>
    <w:p w:rsidR="00AD64A0" w:rsidRPr="004B632C" w:rsidRDefault="00AD64A0" w:rsidP="00535BDF">
      <w:pPr>
        <w:pStyle w:val="Corpodetexto"/>
        <w:tabs>
          <w:tab w:val="center" w:pos="851"/>
        </w:tabs>
        <w:spacing w:after="0" w:line="360" w:lineRule="auto"/>
        <w:ind w:left="-426" w:right="-710"/>
        <w:jc w:val="both"/>
      </w:pPr>
      <w:r w:rsidRPr="004B632C">
        <w:rPr>
          <w:b/>
        </w:rPr>
        <w:t>c)</w:t>
      </w:r>
      <w:r w:rsidRPr="004B632C">
        <w:t xml:space="preserve"> executar o contrato com atraso injustificado, até o limite de 10 (dez) dias, após os quais será considerado como inexecução contratual: multa diária de 0,5% (meio por cento) sobre o valor atualizado do contrato;</w:t>
      </w:r>
    </w:p>
    <w:p w:rsidR="00AD64A0" w:rsidRPr="004B632C" w:rsidRDefault="00AD64A0" w:rsidP="00535BDF">
      <w:pPr>
        <w:pStyle w:val="Corpodetexto"/>
        <w:tabs>
          <w:tab w:val="center" w:pos="851"/>
        </w:tabs>
        <w:spacing w:after="0" w:line="360" w:lineRule="auto"/>
        <w:ind w:left="-426" w:right="-710"/>
        <w:jc w:val="both"/>
      </w:pPr>
      <w:r w:rsidRPr="004B632C">
        <w:rPr>
          <w:b/>
        </w:rPr>
        <w:t>d)</w:t>
      </w:r>
      <w:r w:rsidRPr="004B632C">
        <w:t xml:space="preserve"> inexecução parcial do contrato: suspensão do direito de licitar e contratar com a Administração pelo prazo de até 03 (três) anos e multa de até 8% (oito por cento) sobre o valor correspondente ao montante não adimplido do contrato;</w:t>
      </w:r>
    </w:p>
    <w:p w:rsidR="00AD64A0" w:rsidRPr="004B632C" w:rsidRDefault="00AD64A0" w:rsidP="00535BDF">
      <w:pPr>
        <w:pStyle w:val="Corpodetexto"/>
        <w:tabs>
          <w:tab w:val="center" w:pos="851"/>
        </w:tabs>
        <w:spacing w:after="0" w:line="360" w:lineRule="auto"/>
        <w:ind w:left="-426" w:right="-710"/>
        <w:jc w:val="both"/>
      </w:pPr>
      <w:r w:rsidRPr="004B632C">
        <w:rPr>
          <w:b/>
        </w:rPr>
        <w:t>e)</w:t>
      </w:r>
      <w:r w:rsidRPr="004B632C">
        <w:t xml:space="preserve"> inexecução total do contrato: suspensão do direito de licitar e contratar com a Administração pelo prazo de até 05 (cinco) anos e multa de até 10% (dez por cento) sobre o valor atualizado do contrato;</w:t>
      </w:r>
    </w:p>
    <w:p w:rsidR="00AD64A0" w:rsidRPr="004B632C" w:rsidRDefault="00AD64A0" w:rsidP="00535BDF">
      <w:pPr>
        <w:pStyle w:val="Corpodetexto"/>
        <w:tabs>
          <w:tab w:val="center" w:pos="851"/>
        </w:tabs>
        <w:spacing w:after="0" w:line="360" w:lineRule="auto"/>
        <w:ind w:left="-426" w:right="-710"/>
        <w:jc w:val="both"/>
      </w:pPr>
      <w:r w:rsidRPr="004B632C">
        <w:rPr>
          <w:b/>
        </w:rPr>
        <w:t>f)</w:t>
      </w:r>
      <w:r w:rsidRPr="004B632C">
        <w:t xml:space="preserve"> causar prejuízo material resultante diretamente de execução contratual: declaração de inidoneidade cumulada com a suspensão do direito de licitar e contratar com a Administração Pública pelo prazo de até 05 (cinco) anos e multa de até 10% (dez por cento) sobre o valor atualizado do contrato.</w:t>
      </w:r>
    </w:p>
    <w:p w:rsidR="00AD64A0" w:rsidRPr="004B632C" w:rsidRDefault="00AD64A0" w:rsidP="00535BDF">
      <w:pPr>
        <w:pStyle w:val="Corpodetexto"/>
        <w:tabs>
          <w:tab w:val="center" w:pos="851"/>
        </w:tabs>
        <w:spacing w:after="0" w:line="360" w:lineRule="auto"/>
        <w:ind w:left="-426" w:right="-710"/>
        <w:jc w:val="both"/>
      </w:pPr>
      <w:r w:rsidRPr="004B632C">
        <w:rPr>
          <w:b/>
        </w:rPr>
        <w:t>10.2.</w:t>
      </w:r>
      <w:r w:rsidRPr="004B632C">
        <w:t xml:space="preserve"> As multas serão automaticamente descontadas dos créditos que a CONTRATANTE </w:t>
      </w:r>
      <w:proofErr w:type="gramStart"/>
      <w:r w:rsidRPr="004B632C">
        <w:t>tenha  junto</w:t>
      </w:r>
      <w:proofErr w:type="gramEnd"/>
      <w:r w:rsidRPr="004B632C">
        <w:t xml:space="preserve"> ao Município;</w:t>
      </w:r>
    </w:p>
    <w:p w:rsidR="00AD64A0" w:rsidRPr="004B632C" w:rsidRDefault="00AD64A0" w:rsidP="00535BDF">
      <w:pPr>
        <w:pStyle w:val="Corpodetexto"/>
        <w:tabs>
          <w:tab w:val="center" w:pos="851"/>
        </w:tabs>
        <w:spacing w:after="0" w:line="360" w:lineRule="auto"/>
        <w:ind w:left="-426" w:right="-710"/>
        <w:jc w:val="both"/>
      </w:pPr>
      <w:r w:rsidRPr="004B632C">
        <w:rPr>
          <w:b/>
        </w:rPr>
        <w:t>10.3.</w:t>
      </w:r>
      <w:r w:rsidRPr="004B632C">
        <w:t xml:space="preserve"> As penalidades serão registradas no cadastro da CONTRATADA, quando for o caso.</w:t>
      </w:r>
    </w:p>
    <w:p w:rsidR="00AD64A0" w:rsidRPr="004B632C" w:rsidRDefault="00AD64A0" w:rsidP="00535BDF">
      <w:pPr>
        <w:pStyle w:val="Corpodetexto"/>
        <w:tabs>
          <w:tab w:val="center" w:pos="851"/>
        </w:tabs>
        <w:spacing w:after="0" w:line="360" w:lineRule="auto"/>
        <w:ind w:left="-426" w:right="-710"/>
        <w:jc w:val="both"/>
      </w:pPr>
      <w:r w:rsidRPr="004B632C">
        <w:rPr>
          <w:b/>
        </w:rPr>
        <w:t>10.4.</w:t>
      </w:r>
      <w:r w:rsidRPr="004B632C">
        <w:t xml:space="preserve"> Nenhum pagamento será efetuado pela Administração enquanto pendente de liquidação qualquer obrigação financeira que for imposta à CONTRATANTE em virtude de penalidade ou inadimplência contratual.</w:t>
      </w:r>
    </w:p>
    <w:p w:rsidR="00AD64A0" w:rsidRPr="004B632C" w:rsidRDefault="00AD64A0" w:rsidP="00535BDF">
      <w:pPr>
        <w:pStyle w:val="Corpodetexto"/>
        <w:tabs>
          <w:tab w:val="center" w:pos="851"/>
        </w:tabs>
        <w:spacing w:after="0" w:line="360" w:lineRule="auto"/>
        <w:ind w:left="-426" w:right="-710"/>
        <w:jc w:val="both"/>
        <w:rPr>
          <w:b/>
          <w:u w:val="single"/>
        </w:rPr>
      </w:pPr>
    </w:p>
    <w:p w:rsidR="00AD64A0" w:rsidRPr="004B632C" w:rsidRDefault="00AD64A0" w:rsidP="00535BDF">
      <w:pPr>
        <w:pStyle w:val="Corpodetexto"/>
        <w:tabs>
          <w:tab w:val="center" w:pos="851"/>
        </w:tabs>
        <w:spacing w:after="0" w:line="360" w:lineRule="auto"/>
        <w:ind w:left="-426" w:right="-710"/>
        <w:jc w:val="both"/>
        <w:rPr>
          <w:b/>
        </w:rPr>
      </w:pPr>
      <w:r w:rsidRPr="004B632C">
        <w:rPr>
          <w:b/>
        </w:rPr>
        <w:t>11. DA RESCISÃO:</w:t>
      </w:r>
    </w:p>
    <w:p w:rsidR="00AD64A0" w:rsidRPr="004B632C" w:rsidRDefault="00AD64A0" w:rsidP="00535BDF">
      <w:pPr>
        <w:tabs>
          <w:tab w:val="center" w:pos="851"/>
        </w:tabs>
        <w:spacing w:after="0" w:line="360" w:lineRule="auto"/>
        <w:ind w:left="-426" w:right="-710"/>
        <w:jc w:val="both"/>
        <w:rPr>
          <w:rFonts w:ascii="Times New Roman" w:hAnsi="Times New Roman"/>
          <w:sz w:val="24"/>
          <w:szCs w:val="24"/>
        </w:rPr>
      </w:pPr>
      <w:r w:rsidRPr="004B632C">
        <w:rPr>
          <w:rFonts w:ascii="Times New Roman" w:hAnsi="Times New Roman"/>
          <w:b/>
          <w:color w:val="000000"/>
          <w:sz w:val="24"/>
          <w:szCs w:val="24"/>
          <w:shd w:val="clear" w:color="auto" w:fill="FFFFFF"/>
        </w:rPr>
        <w:t>11.1.</w:t>
      </w:r>
      <w:r w:rsidRPr="004B632C">
        <w:rPr>
          <w:rFonts w:ascii="Times New Roman" w:hAnsi="Times New Roman"/>
          <w:color w:val="000000"/>
          <w:sz w:val="24"/>
          <w:szCs w:val="24"/>
          <w:shd w:val="clear" w:color="auto" w:fill="FFFFFF"/>
        </w:rPr>
        <w:t xml:space="preserve"> </w:t>
      </w:r>
      <w:r w:rsidRPr="004B632C">
        <w:rPr>
          <w:rFonts w:ascii="Times New Roman" w:hAnsi="Times New Roman"/>
          <w:sz w:val="24"/>
          <w:szCs w:val="24"/>
        </w:rPr>
        <w:t xml:space="preserve">O </w:t>
      </w:r>
      <w:r w:rsidRPr="004B632C">
        <w:rPr>
          <w:rFonts w:ascii="Times New Roman" w:hAnsi="Times New Roman"/>
          <w:bCs/>
          <w:sz w:val="24"/>
          <w:szCs w:val="24"/>
        </w:rPr>
        <w:t xml:space="preserve">CONTRATANTE </w:t>
      </w:r>
      <w:r w:rsidRPr="004B632C">
        <w:rPr>
          <w:rFonts w:ascii="Times New Roman" w:hAnsi="Times New Roman"/>
          <w:sz w:val="24"/>
          <w:szCs w:val="24"/>
        </w:rPr>
        <w:t xml:space="preserve">poderá rescindir o presente Contrato, no todo ou em parte, no caso da </w:t>
      </w:r>
      <w:r w:rsidRPr="004B632C">
        <w:rPr>
          <w:rFonts w:ascii="Times New Roman" w:hAnsi="Times New Roman"/>
          <w:bCs/>
          <w:sz w:val="24"/>
          <w:szCs w:val="24"/>
        </w:rPr>
        <w:t>CONTRATADA</w:t>
      </w:r>
      <w:r w:rsidRPr="004B632C">
        <w:rPr>
          <w:rFonts w:ascii="Times New Roman" w:hAnsi="Times New Roman"/>
          <w:sz w:val="24"/>
          <w:szCs w:val="24"/>
        </w:rPr>
        <w:t xml:space="preserve"> não cumprir qualquer das cláusulas ou obrigações constantes deste Instrumento, constituindo-se ainda motivos para rescisão contratual, independentemente da conclusão de seu prazo:</w:t>
      </w:r>
    </w:p>
    <w:p w:rsidR="00AD64A0" w:rsidRPr="004B632C" w:rsidRDefault="00AD64A0" w:rsidP="00535BDF">
      <w:pPr>
        <w:tabs>
          <w:tab w:val="center" w:pos="851"/>
        </w:tabs>
        <w:spacing w:after="0" w:line="360" w:lineRule="auto"/>
        <w:ind w:left="-426" w:right="-710"/>
        <w:jc w:val="both"/>
        <w:rPr>
          <w:rFonts w:ascii="Times New Roman" w:hAnsi="Times New Roman"/>
          <w:sz w:val="24"/>
          <w:szCs w:val="24"/>
        </w:rPr>
      </w:pPr>
      <w:r w:rsidRPr="004B632C">
        <w:rPr>
          <w:rFonts w:ascii="Times New Roman" w:hAnsi="Times New Roman"/>
          <w:b/>
          <w:sz w:val="24"/>
          <w:szCs w:val="24"/>
        </w:rPr>
        <w:t>a)</w:t>
      </w:r>
      <w:r w:rsidRPr="004B632C">
        <w:rPr>
          <w:rFonts w:ascii="Times New Roman" w:hAnsi="Times New Roman"/>
          <w:sz w:val="24"/>
          <w:szCs w:val="24"/>
        </w:rPr>
        <w:t xml:space="preserve"> manifesta deficiência do serviço prestado;</w:t>
      </w:r>
    </w:p>
    <w:p w:rsidR="00AD64A0" w:rsidRPr="004B632C" w:rsidRDefault="00AD64A0" w:rsidP="00535BDF">
      <w:pPr>
        <w:tabs>
          <w:tab w:val="center" w:pos="851"/>
        </w:tabs>
        <w:spacing w:after="0" w:line="360" w:lineRule="auto"/>
        <w:ind w:left="-426" w:right="-710"/>
        <w:jc w:val="both"/>
        <w:rPr>
          <w:rFonts w:ascii="Times New Roman" w:hAnsi="Times New Roman"/>
          <w:sz w:val="24"/>
          <w:szCs w:val="24"/>
        </w:rPr>
      </w:pPr>
      <w:r w:rsidRPr="004B632C">
        <w:rPr>
          <w:rFonts w:ascii="Times New Roman" w:hAnsi="Times New Roman"/>
          <w:b/>
          <w:sz w:val="24"/>
          <w:szCs w:val="24"/>
        </w:rPr>
        <w:t>b)</w:t>
      </w:r>
      <w:r w:rsidRPr="004B632C">
        <w:rPr>
          <w:rFonts w:ascii="Times New Roman" w:hAnsi="Times New Roman"/>
          <w:sz w:val="24"/>
          <w:szCs w:val="24"/>
        </w:rPr>
        <w:t xml:space="preserve"> reiterada desobediência dos preceitos estabelecidos;</w:t>
      </w:r>
    </w:p>
    <w:p w:rsidR="00AD64A0" w:rsidRPr="004B632C" w:rsidRDefault="00AD64A0" w:rsidP="00535BDF">
      <w:pPr>
        <w:tabs>
          <w:tab w:val="center" w:pos="851"/>
        </w:tabs>
        <w:spacing w:after="0" w:line="360" w:lineRule="auto"/>
        <w:ind w:left="-426" w:right="-710"/>
        <w:jc w:val="both"/>
        <w:rPr>
          <w:rFonts w:ascii="Times New Roman" w:hAnsi="Times New Roman"/>
          <w:sz w:val="24"/>
          <w:szCs w:val="24"/>
        </w:rPr>
      </w:pPr>
      <w:proofErr w:type="gramStart"/>
      <w:r w:rsidRPr="004B632C">
        <w:rPr>
          <w:rFonts w:ascii="Times New Roman" w:hAnsi="Times New Roman"/>
          <w:b/>
          <w:sz w:val="24"/>
          <w:szCs w:val="24"/>
        </w:rPr>
        <w:t>c)</w:t>
      </w:r>
      <w:proofErr w:type="gramEnd"/>
      <w:r w:rsidRPr="004B632C">
        <w:rPr>
          <w:rFonts w:ascii="Times New Roman" w:hAnsi="Times New Roman"/>
          <w:sz w:val="24"/>
          <w:szCs w:val="24"/>
        </w:rPr>
        <w:t>falta grave a juízo do Município;</w:t>
      </w:r>
    </w:p>
    <w:p w:rsidR="00AD64A0" w:rsidRPr="004B632C" w:rsidRDefault="00AD64A0" w:rsidP="00535BDF">
      <w:pPr>
        <w:tabs>
          <w:tab w:val="center" w:pos="851"/>
        </w:tabs>
        <w:spacing w:after="0" w:line="360" w:lineRule="auto"/>
        <w:ind w:left="-426" w:right="-710"/>
        <w:jc w:val="both"/>
        <w:rPr>
          <w:rFonts w:ascii="Times New Roman" w:hAnsi="Times New Roman"/>
          <w:sz w:val="24"/>
          <w:szCs w:val="24"/>
        </w:rPr>
      </w:pPr>
      <w:proofErr w:type="gramStart"/>
      <w:r w:rsidRPr="004B632C">
        <w:rPr>
          <w:rFonts w:ascii="Times New Roman" w:hAnsi="Times New Roman"/>
          <w:b/>
          <w:sz w:val="24"/>
          <w:szCs w:val="24"/>
        </w:rPr>
        <w:t>d)</w:t>
      </w:r>
      <w:proofErr w:type="gramEnd"/>
      <w:r w:rsidRPr="004B632C">
        <w:rPr>
          <w:rFonts w:ascii="Times New Roman" w:hAnsi="Times New Roman"/>
          <w:sz w:val="24"/>
          <w:szCs w:val="24"/>
        </w:rPr>
        <w:t>abandono total ou parcial do serviço;</w:t>
      </w:r>
    </w:p>
    <w:p w:rsidR="00AD64A0" w:rsidRDefault="00AD64A0" w:rsidP="00535BDF">
      <w:pPr>
        <w:tabs>
          <w:tab w:val="center" w:pos="851"/>
        </w:tabs>
        <w:spacing w:after="0" w:line="360" w:lineRule="auto"/>
        <w:ind w:left="-426" w:right="-710"/>
        <w:jc w:val="both"/>
        <w:rPr>
          <w:rFonts w:ascii="Times New Roman" w:hAnsi="Times New Roman"/>
          <w:sz w:val="24"/>
          <w:szCs w:val="24"/>
        </w:rPr>
      </w:pPr>
      <w:r w:rsidRPr="004B632C">
        <w:rPr>
          <w:rFonts w:ascii="Times New Roman" w:hAnsi="Times New Roman"/>
          <w:b/>
          <w:sz w:val="24"/>
          <w:szCs w:val="24"/>
        </w:rPr>
        <w:t>e)</w:t>
      </w:r>
      <w:r w:rsidRPr="004B632C">
        <w:rPr>
          <w:rFonts w:ascii="Times New Roman" w:hAnsi="Times New Roman"/>
          <w:sz w:val="24"/>
          <w:szCs w:val="24"/>
        </w:rPr>
        <w:t xml:space="preserve"> falência ou insolvência da Contratada</w:t>
      </w:r>
      <w:r>
        <w:rPr>
          <w:rFonts w:ascii="Times New Roman" w:hAnsi="Times New Roman"/>
          <w:sz w:val="24"/>
          <w:szCs w:val="24"/>
        </w:rPr>
        <w:t>.</w:t>
      </w:r>
    </w:p>
    <w:p w:rsidR="00AD64A0" w:rsidRPr="004B632C" w:rsidRDefault="00AD64A0" w:rsidP="00535BDF">
      <w:pPr>
        <w:tabs>
          <w:tab w:val="center" w:pos="851"/>
        </w:tabs>
        <w:spacing w:after="0" w:line="360" w:lineRule="auto"/>
        <w:ind w:left="-426" w:right="-710"/>
        <w:jc w:val="both"/>
        <w:rPr>
          <w:rFonts w:ascii="Times New Roman" w:hAnsi="Times New Roman"/>
          <w:sz w:val="24"/>
          <w:szCs w:val="24"/>
        </w:rPr>
      </w:pPr>
    </w:p>
    <w:p w:rsidR="00AD64A0" w:rsidRPr="004B632C" w:rsidRDefault="00AD64A0" w:rsidP="00535BDF">
      <w:pPr>
        <w:tabs>
          <w:tab w:val="center" w:pos="851"/>
        </w:tabs>
        <w:spacing w:after="0" w:line="360" w:lineRule="auto"/>
        <w:ind w:left="-426" w:right="-710"/>
        <w:jc w:val="both"/>
        <w:rPr>
          <w:rFonts w:ascii="Times New Roman" w:hAnsi="Times New Roman"/>
          <w:sz w:val="24"/>
          <w:szCs w:val="24"/>
        </w:rPr>
      </w:pPr>
      <w:r w:rsidRPr="004B632C">
        <w:rPr>
          <w:rFonts w:ascii="Times New Roman" w:hAnsi="Times New Roman"/>
          <w:b/>
          <w:sz w:val="24"/>
          <w:szCs w:val="24"/>
        </w:rPr>
        <w:t>11.2</w:t>
      </w:r>
      <w:r w:rsidRPr="004B632C">
        <w:rPr>
          <w:rFonts w:ascii="Times New Roman" w:hAnsi="Times New Roman"/>
          <w:sz w:val="24"/>
          <w:szCs w:val="24"/>
        </w:rPr>
        <w:t xml:space="preserve">. O </w:t>
      </w:r>
      <w:r w:rsidRPr="004B632C">
        <w:rPr>
          <w:rFonts w:ascii="Times New Roman" w:hAnsi="Times New Roman"/>
          <w:bCs/>
          <w:sz w:val="24"/>
          <w:szCs w:val="24"/>
        </w:rPr>
        <w:t>CONTRATANTE</w:t>
      </w:r>
      <w:r w:rsidRPr="004B632C">
        <w:rPr>
          <w:rFonts w:ascii="Times New Roman" w:hAnsi="Times New Roman"/>
          <w:sz w:val="24"/>
          <w:szCs w:val="24"/>
        </w:rPr>
        <w:t xml:space="preserve"> poderá também rescindir o presente Contrato nas hipóteses previstas nos Artigos 77 e 78 e pelas formas do Artigo 79, todos da Lei Federal nº 8.666/93, com suas alterações posteriores.</w:t>
      </w:r>
    </w:p>
    <w:p w:rsidR="00AD64A0" w:rsidRPr="004B632C" w:rsidRDefault="00AD64A0" w:rsidP="00535BDF">
      <w:pPr>
        <w:tabs>
          <w:tab w:val="center" w:pos="851"/>
        </w:tabs>
        <w:spacing w:after="0" w:line="360" w:lineRule="auto"/>
        <w:ind w:left="-426" w:right="-710"/>
        <w:jc w:val="both"/>
        <w:rPr>
          <w:rFonts w:ascii="Times New Roman" w:hAnsi="Times New Roman"/>
          <w:sz w:val="24"/>
          <w:szCs w:val="24"/>
        </w:rPr>
      </w:pPr>
      <w:r w:rsidRPr="004B632C">
        <w:rPr>
          <w:rFonts w:ascii="Times New Roman" w:hAnsi="Times New Roman"/>
          <w:b/>
          <w:sz w:val="24"/>
          <w:szCs w:val="24"/>
        </w:rPr>
        <w:lastRenderedPageBreak/>
        <w:t>11.3.</w:t>
      </w:r>
      <w:r w:rsidRPr="004B632C">
        <w:rPr>
          <w:rFonts w:ascii="Times New Roman" w:hAnsi="Times New Roman"/>
          <w:sz w:val="24"/>
          <w:szCs w:val="24"/>
        </w:rPr>
        <w:t xml:space="preserve"> O </w:t>
      </w:r>
      <w:r w:rsidRPr="004B632C">
        <w:rPr>
          <w:rFonts w:ascii="Times New Roman" w:hAnsi="Times New Roman"/>
          <w:bCs/>
          <w:sz w:val="24"/>
          <w:szCs w:val="24"/>
        </w:rPr>
        <w:t>CONTRATANTE</w:t>
      </w:r>
      <w:r w:rsidRPr="004B632C">
        <w:rPr>
          <w:rFonts w:ascii="Times New Roman" w:hAnsi="Times New Roman"/>
          <w:sz w:val="24"/>
          <w:szCs w:val="24"/>
        </w:rPr>
        <w:t xml:space="preserve"> poderá de forma unilateral rescindir este Instrumento Contratual, desde que comunique a </w:t>
      </w:r>
      <w:r w:rsidRPr="004B632C">
        <w:rPr>
          <w:rFonts w:ascii="Times New Roman" w:hAnsi="Times New Roman"/>
          <w:bCs/>
          <w:sz w:val="24"/>
          <w:szCs w:val="24"/>
        </w:rPr>
        <w:t>CONTRATADA</w:t>
      </w:r>
      <w:r w:rsidRPr="004B632C">
        <w:rPr>
          <w:rFonts w:ascii="Times New Roman" w:hAnsi="Times New Roman"/>
          <w:sz w:val="24"/>
          <w:szCs w:val="24"/>
        </w:rPr>
        <w:t xml:space="preserve"> com antecedência mínima de trinta (30) dias, sem que caiba qualquer tipo de indenização a </w:t>
      </w:r>
      <w:r w:rsidRPr="004B632C">
        <w:rPr>
          <w:rFonts w:ascii="Times New Roman" w:hAnsi="Times New Roman"/>
          <w:bCs/>
          <w:sz w:val="24"/>
          <w:szCs w:val="24"/>
        </w:rPr>
        <w:t>CONTRATADA</w:t>
      </w:r>
      <w:r w:rsidRPr="004B632C">
        <w:rPr>
          <w:rFonts w:ascii="Times New Roman" w:hAnsi="Times New Roman"/>
          <w:sz w:val="24"/>
          <w:szCs w:val="24"/>
        </w:rPr>
        <w:t>.</w:t>
      </w:r>
    </w:p>
    <w:p w:rsidR="00AD64A0" w:rsidRPr="004B632C" w:rsidRDefault="00AD64A0" w:rsidP="00535BDF">
      <w:pPr>
        <w:tabs>
          <w:tab w:val="center" w:pos="851"/>
        </w:tabs>
        <w:spacing w:after="0" w:line="360" w:lineRule="auto"/>
        <w:ind w:left="-426" w:right="-710"/>
        <w:jc w:val="both"/>
        <w:rPr>
          <w:rFonts w:ascii="Times New Roman" w:hAnsi="Times New Roman"/>
          <w:sz w:val="24"/>
          <w:szCs w:val="24"/>
        </w:rPr>
      </w:pPr>
      <w:r w:rsidRPr="004B632C">
        <w:rPr>
          <w:rFonts w:ascii="Times New Roman" w:hAnsi="Times New Roman"/>
          <w:b/>
          <w:sz w:val="24"/>
          <w:szCs w:val="24"/>
        </w:rPr>
        <w:t>11.4</w:t>
      </w:r>
      <w:r w:rsidRPr="004B632C">
        <w:rPr>
          <w:rFonts w:ascii="Times New Roman" w:hAnsi="Times New Roman"/>
          <w:sz w:val="24"/>
          <w:szCs w:val="24"/>
        </w:rPr>
        <w:t xml:space="preserve">. O presente Contrato poderá ainda ser rescindido de forma amigável, por acordo entre as partes, reduzido a termo no Processo Administrativo, desde que haja conveniência para o </w:t>
      </w:r>
      <w:r w:rsidRPr="004B632C">
        <w:rPr>
          <w:rFonts w:ascii="Times New Roman" w:hAnsi="Times New Roman"/>
          <w:bCs/>
          <w:sz w:val="24"/>
          <w:szCs w:val="24"/>
        </w:rPr>
        <w:t>CONTRATANTE</w:t>
      </w:r>
      <w:r w:rsidRPr="004B632C">
        <w:rPr>
          <w:rFonts w:ascii="Times New Roman" w:hAnsi="Times New Roman"/>
          <w:sz w:val="24"/>
          <w:szCs w:val="24"/>
        </w:rPr>
        <w:t>.</w:t>
      </w:r>
    </w:p>
    <w:p w:rsidR="00AD64A0" w:rsidRPr="004B632C" w:rsidRDefault="00AD64A0" w:rsidP="00535BDF">
      <w:pPr>
        <w:pStyle w:val="Recuodecorpodetexto"/>
        <w:tabs>
          <w:tab w:val="center" w:pos="851"/>
          <w:tab w:val="left" w:pos="1134"/>
        </w:tabs>
        <w:spacing w:after="0" w:line="360" w:lineRule="auto"/>
        <w:ind w:left="-426" w:right="-710"/>
        <w:jc w:val="both"/>
        <w:rPr>
          <w:bCs/>
          <w:sz w:val="24"/>
          <w:szCs w:val="24"/>
          <w:lang w:val="pt-BR"/>
        </w:rPr>
      </w:pPr>
      <w:r w:rsidRPr="004B632C">
        <w:rPr>
          <w:b/>
          <w:bCs/>
          <w:sz w:val="24"/>
          <w:szCs w:val="24"/>
          <w:lang w:val="pt-BR"/>
        </w:rPr>
        <w:t>11.5</w:t>
      </w:r>
      <w:r w:rsidRPr="004B632C">
        <w:rPr>
          <w:bCs/>
          <w:sz w:val="24"/>
          <w:szCs w:val="24"/>
          <w:lang w:val="pt-BR"/>
        </w:rPr>
        <w:t xml:space="preserve">. </w:t>
      </w:r>
      <w:r w:rsidRPr="004B632C">
        <w:rPr>
          <w:sz w:val="24"/>
          <w:szCs w:val="24"/>
          <w:lang w:val="pt-BR"/>
        </w:rPr>
        <w:t>Rescindindo o</w:t>
      </w:r>
      <w:r w:rsidRPr="004B632C">
        <w:rPr>
          <w:bCs/>
          <w:sz w:val="24"/>
          <w:szCs w:val="24"/>
          <w:lang w:val="pt-BR"/>
        </w:rPr>
        <w:t xml:space="preserve"> CONTRATO </w:t>
      </w:r>
      <w:r w:rsidRPr="004B632C">
        <w:rPr>
          <w:sz w:val="24"/>
          <w:szCs w:val="24"/>
          <w:lang w:val="pt-BR"/>
        </w:rPr>
        <w:t xml:space="preserve">por culpa exclusiva da </w:t>
      </w:r>
      <w:r w:rsidRPr="004B632C">
        <w:rPr>
          <w:bCs/>
          <w:sz w:val="24"/>
          <w:szCs w:val="24"/>
          <w:lang w:val="pt-BR"/>
        </w:rPr>
        <w:t>CONTRATADA</w:t>
      </w:r>
      <w:r w:rsidRPr="004B632C">
        <w:rPr>
          <w:sz w:val="24"/>
          <w:szCs w:val="24"/>
          <w:lang w:val="pt-BR"/>
        </w:rPr>
        <w:t>, sofrerá esta, além das consequências contratuais, mais as previstas em Lei ou regulamento.</w:t>
      </w:r>
      <w:r w:rsidRPr="004B632C">
        <w:rPr>
          <w:bCs/>
          <w:sz w:val="24"/>
          <w:szCs w:val="24"/>
          <w:lang w:val="pt-BR"/>
        </w:rPr>
        <w:t xml:space="preserve"> </w:t>
      </w:r>
      <w:r w:rsidRPr="004B632C">
        <w:rPr>
          <w:sz w:val="24"/>
          <w:szCs w:val="24"/>
          <w:lang w:val="pt-BR"/>
        </w:rPr>
        <w:t xml:space="preserve">                       </w:t>
      </w:r>
    </w:p>
    <w:p w:rsidR="00AD64A0" w:rsidRPr="004B632C" w:rsidRDefault="00AD64A0" w:rsidP="00535BDF">
      <w:pPr>
        <w:pStyle w:val="Corpodetexto"/>
        <w:tabs>
          <w:tab w:val="center" w:pos="851"/>
        </w:tabs>
        <w:spacing w:after="0" w:line="360" w:lineRule="auto"/>
        <w:ind w:left="-426" w:right="-710"/>
        <w:jc w:val="both"/>
        <w:rPr>
          <w:b/>
        </w:rPr>
      </w:pPr>
    </w:p>
    <w:p w:rsidR="00AD64A0" w:rsidRPr="004B632C" w:rsidRDefault="00AD64A0" w:rsidP="00535BDF">
      <w:pPr>
        <w:pStyle w:val="Corpodetexto"/>
        <w:tabs>
          <w:tab w:val="center" w:pos="851"/>
        </w:tabs>
        <w:spacing w:after="0" w:line="360" w:lineRule="auto"/>
        <w:ind w:left="-426" w:right="-710"/>
        <w:jc w:val="both"/>
        <w:rPr>
          <w:b/>
        </w:rPr>
      </w:pPr>
      <w:r w:rsidRPr="004B632C">
        <w:rPr>
          <w:b/>
        </w:rPr>
        <w:t>12. DO FORO:</w:t>
      </w:r>
    </w:p>
    <w:p w:rsidR="00AD64A0" w:rsidRPr="004B632C" w:rsidRDefault="00AD64A0" w:rsidP="00535BDF">
      <w:pPr>
        <w:pStyle w:val="Corpodetexto"/>
        <w:tabs>
          <w:tab w:val="center" w:pos="851"/>
        </w:tabs>
        <w:spacing w:after="0" w:line="360" w:lineRule="auto"/>
        <w:ind w:left="-426" w:right="-710"/>
        <w:jc w:val="both"/>
      </w:pPr>
      <w:r w:rsidRPr="004B632C">
        <w:rPr>
          <w:b/>
        </w:rPr>
        <w:t>12.1.</w:t>
      </w:r>
      <w:r w:rsidRPr="004B632C">
        <w:t xml:space="preserve"> As partes elegem, de comum acordo,</w:t>
      </w:r>
      <w:r w:rsidR="00900C00">
        <w:t xml:space="preserve"> o Foro da Comarca de Espumoso/</w:t>
      </w:r>
      <w:r w:rsidRPr="004B632C">
        <w:t>RS, para dirimir eventuais controvérsias emergentes da aplicação deste contrato.</w:t>
      </w:r>
    </w:p>
    <w:p w:rsidR="00AD64A0" w:rsidRDefault="00AD64A0" w:rsidP="00535BDF">
      <w:pPr>
        <w:pStyle w:val="Corpodetexto"/>
        <w:tabs>
          <w:tab w:val="center" w:pos="851"/>
        </w:tabs>
        <w:spacing w:after="0" w:line="360" w:lineRule="auto"/>
        <w:ind w:left="-426" w:right="-710"/>
        <w:jc w:val="both"/>
      </w:pPr>
      <w:r w:rsidRPr="007C0DB0">
        <w:rPr>
          <w:b/>
          <w:bCs/>
        </w:rPr>
        <w:t xml:space="preserve">12.2 </w:t>
      </w:r>
      <w:r w:rsidRPr="004B632C">
        <w:t>E, por estarem assim ajustados, assinam o presente instrumento, em 04 (quatro) vias de igual teor e forma, juntamente com as testemunhas abaixo firmadas.</w:t>
      </w:r>
    </w:p>
    <w:p w:rsidR="00572352" w:rsidRPr="004B632C" w:rsidRDefault="00572352" w:rsidP="00535BDF">
      <w:pPr>
        <w:pStyle w:val="Corpodetexto"/>
        <w:tabs>
          <w:tab w:val="center" w:pos="851"/>
        </w:tabs>
        <w:spacing w:after="0" w:line="360" w:lineRule="auto"/>
        <w:ind w:left="-426" w:right="-710"/>
        <w:jc w:val="both"/>
      </w:pPr>
    </w:p>
    <w:p w:rsidR="00AD64A0" w:rsidRPr="004B632C" w:rsidRDefault="00900C00" w:rsidP="00535BDF">
      <w:pPr>
        <w:pStyle w:val="Corpodetexto"/>
        <w:tabs>
          <w:tab w:val="center" w:pos="851"/>
        </w:tabs>
        <w:spacing w:after="0" w:line="360" w:lineRule="auto"/>
        <w:ind w:left="-426" w:right="-710"/>
        <w:jc w:val="both"/>
      </w:pPr>
      <w:r>
        <w:tab/>
      </w:r>
      <w:r>
        <w:tab/>
      </w:r>
      <w:r w:rsidR="003C0C34">
        <w:tab/>
      </w:r>
      <w:r w:rsidR="00572352">
        <w:t>Campos Borges/RS, aos</w:t>
      </w:r>
      <w:proofErr w:type="gramStart"/>
      <w:r>
        <w:t>...........</w:t>
      </w:r>
      <w:proofErr w:type="gramEnd"/>
      <w:r>
        <w:t>do mês de.......................</w:t>
      </w:r>
      <w:r w:rsidR="00AD64A0" w:rsidRPr="004B632C">
        <w:t xml:space="preserve"> de </w:t>
      </w:r>
      <w:r w:rsidR="00AD64A0">
        <w:t>202</w:t>
      </w:r>
      <w:r>
        <w:t>1</w:t>
      </w:r>
      <w:r w:rsidR="00AD64A0">
        <w:t>.</w:t>
      </w:r>
    </w:p>
    <w:p w:rsidR="00AD64A0" w:rsidRPr="004E6993" w:rsidRDefault="00AD64A0" w:rsidP="00535BDF">
      <w:pPr>
        <w:pStyle w:val="Corpodetexto"/>
        <w:tabs>
          <w:tab w:val="center" w:pos="851"/>
        </w:tabs>
        <w:spacing w:after="0"/>
        <w:ind w:left="-426" w:right="-710"/>
        <w:jc w:val="both"/>
        <w:rPr>
          <w:sz w:val="22"/>
          <w:szCs w:val="22"/>
        </w:rPr>
      </w:pPr>
    </w:p>
    <w:p w:rsidR="00AD64A0" w:rsidRPr="004E6993" w:rsidRDefault="00AD64A0" w:rsidP="00535BDF">
      <w:pPr>
        <w:pStyle w:val="Corpodetexto"/>
        <w:tabs>
          <w:tab w:val="center" w:pos="851"/>
        </w:tabs>
        <w:spacing w:after="0"/>
        <w:ind w:left="-426" w:right="-710"/>
        <w:jc w:val="both"/>
        <w:rPr>
          <w:sz w:val="22"/>
          <w:szCs w:val="22"/>
        </w:rPr>
      </w:pPr>
    </w:p>
    <w:p w:rsidR="00AD64A0" w:rsidRPr="004E6993" w:rsidRDefault="00AD64A0" w:rsidP="00535BDF">
      <w:pPr>
        <w:pStyle w:val="Corpodetexto"/>
        <w:tabs>
          <w:tab w:val="center" w:pos="851"/>
        </w:tabs>
        <w:spacing w:after="0"/>
        <w:ind w:left="-426" w:right="-710"/>
        <w:jc w:val="center"/>
        <w:rPr>
          <w:sz w:val="22"/>
          <w:szCs w:val="22"/>
        </w:rPr>
      </w:pPr>
      <w:r w:rsidRPr="004E6993">
        <w:rPr>
          <w:sz w:val="22"/>
          <w:szCs w:val="22"/>
        </w:rPr>
        <w:t>___________________________________</w:t>
      </w:r>
      <w:r w:rsidRPr="004E6993">
        <w:rPr>
          <w:sz w:val="22"/>
          <w:szCs w:val="22"/>
        </w:rPr>
        <w:tab/>
      </w:r>
    </w:p>
    <w:p w:rsidR="00AD64A0" w:rsidRDefault="00900C00" w:rsidP="00535BDF">
      <w:pPr>
        <w:pStyle w:val="Corpodetexto"/>
        <w:tabs>
          <w:tab w:val="center" w:pos="851"/>
        </w:tabs>
        <w:spacing w:after="0"/>
        <w:ind w:left="-426" w:right="-710"/>
        <w:jc w:val="center"/>
        <w:rPr>
          <w:b/>
          <w:sz w:val="22"/>
          <w:szCs w:val="22"/>
        </w:rPr>
      </w:pPr>
      <w:r>
        <w:rPr>
          <w:b/>
          <w:sz w:val="22"/>
          <w:szCs w:val="22"/>
        </w:rPr>
        <w:t>CLEONICE PASQUALOTTO DA PAIXÃO TOLEDO</w:t>
      </w:r>
    </w:p>
    <w:p w:rsidR="00900C00" w:rsidRPr="004E6993" w:rsidRDefault="00900C00" w:rsidP="00535BDF">
      <w:pPr>
        <w:pStyle w:val="Corpodetexto"/>
        <w:tabs>
          <w:tab w:val="center" w:pos="851"/>
        </w:tabs>
        <w:spacing w:after="0"/>
        <w:ind w:left="-426" w:right="-710"/>
        <w:jc w:val="center"/>
        <w:rPr>
          <w:b/>
          <w:sz w:val="22"/>
          <w:szCs w:val="22"/>
        </w:rPr>
      </w:pPr>
      <w:r>
        <w:rPr>
          <w:b/>
          <w:sz w:val="22"/>
          <w:szCs w:val="22"/>
        </w:rPr>
        <w:t>PREFEIRA MUNICIPAL</w:t>
      </w:r>
    </w:p>
    <w:p w:rsidR="00AD64A0" w:rsidRPr="004E6993" w:rsidRDefault="00AD64A0" w:rsidP="00535BDF">
      <w:pPr>
        <w:pStyle w:val="Corpodetexto"/>
        <w:tabs>
          <w:tab w:val="center" w:pos="851"/>
        </w:tabs>
        <w:spacing w:after="0"/>
        <w:ind w:left="-426" w:right="-710"/>
        <w:jc w:val="center"/>
        <w:rPr>
          <w:b/>
          <w:sz w:val="22"/>
          <w:szCs w:val="22"/>
        </w:rPr>
      </w:pPr>
      <w:r w:rsidRPr="004E6993">
        <w:rPr>
          <w:b/>
          <w:sz w:val="22"/>
          <w:szCs w:val="22"/>
        </w:rPr>
        <w:t>CONTRATANTE</w:t>
      </w:r>
    </w:p>
    <w:p w:rsidR="00AD64A0" w:rsidRPr="004E6993" w:rsidRDefault="00AD64A0" w:rsidP="00535BDF">
      <w:pPr>
        <w:pStyle w:val="Corpodetexto"/>
        <w:tabs>
          <w:tab w:val="center" w:pos="851"/>
        </w:tabs>
        <w:spacing w:after="0"/>
        <w:ind w:left="-426" w:right="-710"/>
        <w:jc w:val="center"/>
        <w:rPr>
          <w:b/>
          <w:sz w:val="22"/>
          <w:szCs w:val="22"/>
        </w:rPr>
      </w:pPr>
    </w:p>
    <w:p w:rsidR="00AD64A0" w:rsidRPr="004E6993" w:rsidRDefault="00AD64A0" w:rsidP="00535BDF">
      <w:pPr>
        <w:pStyle w:val="Corpodetexto"/>
        <w:tabs>
          <w:tab w:val="center" w:pos="851"/>
        </w:tabs>
        <w:spacing w:after="0"/>
        <w:ind w:left="-426" w:right="-710"/>
        <w:jc w:val="center"/>
        <w:rPr>
          <w:sz w:val="22"/>
          <w:szCs w:val="22"/>
        </w:rPr>
      </w:pPr>
      <w:r w:rsidRPr="004E6993">
        <w:rPr>
          <w:sz w:val="22"/>
          <w:szCs w:val="22"/>
        </w:rPr>
        <w:t>___________________________________</w:t>
      </w:r>
      <w:r w:rsidRPr="004E6993">
        <w:rPr>
          <w:sz w:val="22"/>
          <w:szCs w:val="22"/>
        </w:rPr>
        <w:tab/>
      </w:r>
    </w:p>
    <w:p w:rsidR="00AD64A0" w:rsidRPr="004E6993" w:rsidRDefault="00AD64A0" w:rsidP="00535BDF">
      <w:pPr>
        <w:pStyle w:val="Corpodetexto"/>
        <w:tabs>
          <w:tab w:val="center" w:pos="851"/>
        </w:tabs>
        <w:spacing w:after="0"/>
        <w:ind w:left="-426" w:right="-710"/>
        <w:jc w:val="center"/>
        <w:rPr>
          <w:b/>
          <w:sz w:val="22"/>
          <w:szCs w:val="22"/>
        </w:rPr>
      </w:pPr>
      <w:r w:rsidRPr="004E6993">
        <w:rPr>
          <w:b/>
          <w:sz w:val="22"/>
          <w:szCs w:val="22"/>
        </w:rPr>
        <w:t>COORDENADORA DO CRAS</w:t>
      </w:r>
    </w:p>
    <w:p w:rsidR="00AD64A0" w:rsidRPr="004E6993" w:rsidRDefault="00AD64A0" w:rsidP="00535BDF">
      <w:pPr>
        <w:pStyle w:val="Ttulo11"/>
        <w:tabs>
          <w:tab w:val="center" w:pos="851"/>
        </w:tabs>
        <w:ind w:left="-426" w:right="-710"/>
        <w:jc w:val="center"/>
        <w:rPr>
          <w:rFonts w:ascii="Times New Roman" w:hAnsi="Times New Roman" w:cs="Times New Roman"/>
        </w:rPr>
      </w:pPr>
      <w:r w:rsidRPr="004E6993">
        <w:rPr>
          <w:rFonts w:ascii="Times New Roman" w:hAnsi="Times New Roman" w:cs="Times New Roman"/>
        </w:rPr>
        <w:t>FISCAL DA CONTRATAÇÃO</w:t>
      </w:r>
    </w:p>
    <w:p w:rsidR="00AD64A0" w:rsidRPr="004E6993" w:rsidRDefault="00AD64A0" w:rsidP="00535BDF">
      <w:pPr>
        <w:pStyle w:val="Corpodetexto"/>
        <w:tabs>
          <w:tab w:val="center" w:pos="851"/>
        </w:tabs>
        <w:spacing w:after="0" w:line="360" w:lineRule="auto"/>
        <w:ind w:left="-426" w:right="-710"/>
        <w:jc w:val="center"/>
        <w:rPr>
          <w:b/>
          <w:sz w:val="22"/>
          <w:szCs w:val="22"/>
        </w:rPr>
      </w:pPr>
    </w:p>
    <w:p w:rsidR="00AD64A0" w:rsidRPr="004E6993" w:rsidRDefault="00AD64A0" w:rsidP="00535BDF">
      <w:pPr>
        <w:pStyle w:val="Corpodetexto"/>
        <w:tabs>
          <w:tab w:val="center" w:pos="851"/>
        </w:tabs>
        <w:spacing w:after="0" w:line="360" w:lineRule="auto"/>
        <w:ind w:left="-426" w:right="-710"/>
        <w:jc w:val="center"/>
        <w:rPr>
          <w:b/>
          <w:sz w:val="22"/>
          <w:szCs w:val="22"/>
        </w:rPr>
      </w:pPr>
      <w:r w:rsidRPr="004E6993">
        <w:rPr>
          <w:b/>
          <w:sz w:val="22"/>
          <w:szCs w:val="22"/>
        </w:rPr>
        <w:t>___________________________________</w:t>
      </w:r>
    </w:p>
    <w:p w:rsidR="00AD64A0" w:rsidRPr="004B632C" w:rsidRDefault="00AD64A0" w:rsidP="00535BDF">
      <w:pPr>
        <w:pStyle w:val="Corpodetexto"/>
        <w:tabs>
          <w:tab w:val="center" w:pos="851"/>
        </w:tabs>
        <w:spacing w:after="0" w:line="360" w:lineRule="auto"/>
        <w:ind w:left="-426" w:right="-710"/>
        <w:jc w:val="center"/>
        <w:rPr>
          <w:b/>
        </w:rPr>
      </w:pPr>
      <w:r w:rsidRPr="004E6993">
        <w:rPr>
          <w:b/>
          <w:sz w:val="22"/>
          <w:szCs w:val="22"/>
        </w:rPr>
        <w:t>CONTRATADO</w:t>
      </w:r>
    </w:p>
    <w:p w:rsidR="00572352" w:rsidRDefault="00572352" w:rsidP="003C0C34">
      <w:pPr>
        <w:pStyle w:val="Corpodetexto"/>
        <w:tabs>
          <w:tab w:val="center" w:pos="851"/>
        </w:tabs>
        <w:spacing w:after="0" w:line="360" w:lineRule="auto"/>
        <w:ind w:left="-426" w:right="-710"/>
        <w:jc w:val="both"/>
        <w:rPr>
          <w:b/>
        </w:rPr>
      </w:pPr>
    </w:p>
    <w:p w:rsidR="00572352" w:rsidRDefault="00572352" w:rsidP="003C0C34">
      <w:pPr>
        <w:pStyle w:val="Corpodetexto"/>
        <w:tabs>
          <w:tab w:val="center" w:pos="851"/>
        </w:tabs>
        <w:spacing w:after="0" w:line="360" w:lineRule="auto"/>
        <w:ind w:left="-426" w:right="-710"/>
        <w:jc w:val="both"/>
        <w:rPr>
          <w:b/>
        </w:rPr>
      </w:pPr>
    </w:p>
    <w:p w:rsidR="003F1375" w:rsidRPr="003C0C34" w:rsidRDefault="00AD64A0" w:rsidP="003C0C34">
      <w:pPr>
        <w:pStyle w:val="Corpodetexto"/>
        <w:tabs>
          <w:tab w:val="center" w:pos="851"/>
        </w:tabs>
        <w:spacing w:after="0" w:line="360" w:lineRule="auto"/>
        <w:ind w:left="-426" w:right="-710"/>
        <w:jc w:val="both"/>
        <w:rPr>
          <w:b/>
        </w:rPr>
      </w:pPr>
      <w:r w:rsidRPr="003C0C34">
        <w:rPr>
          <w:b/>
        </w:rPr>
        <w:t>TESTEMUNHAS:</w:t>
      </w:r>
    </w:p>
    <w:p w:rsidR="003C0C34" w:rsidRPr="003C0C34" w:rsidRDefault="003C0C34" w:rsidP="003C0C34">
      <w:pPr>
        <w:pStyle w:val="Corpodetexto"/>
        <w:tabs>
          <w:tab w:val="center" w:pos="851"/>
        </w:tabs>
        <w:spacing w:after="0" w:line="360" w:lineRule="auto"/>
        <w:ind w:left="-426" w:right="-710"/>
        <w:jc w:val="both"/>
        <w:rPr>
          <w:b/>
        </w:rPr>
      </w:pPr>
      <w:r w:rsidRPr="003C0C34">
        <w:rPr>
          <w:b/>
        </w:rPr>
        <w:t>NOME:</w:t>
      </w:r>
    </w:p>
    <w:p w:rsidR="003C0C34" w:rsidRPr="003C0C34" w:rsidRDefault="003C0C34" w:rsidP="003C0C34">
      <w:pPr>
        <w:pStyle w:val="Corpodetexto"/>
        <w:tabs>
          <w:tab w:val="center" w:pos="851"/>
        </w:tabs>
        <w:spacing w:after="0" w:line="360" w:lineRule="auto"/>
        <w:ind w:left="-426" w:right="-710"/>
        <w:jc w:val="both"/>
        <w:rPr>
          <w:b/>
        </w:rPr>
      </w:pPr>
      <w:r w:rsidRPr="003C0C34">
        <w:rPr>
          <w:b/>
        </w:rPr>
        <w:t>CPF:</w:t>
      </w:r>
    </w:p>
    <w:sectPr w:rsidR="003C0C34" w:rsidRPr="003C0C34" w:rsidSect="00535BDF">
      <w:pgSz w:w="11906" w:h="16838"/>
      <w:pgMar w:top="2552"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A15ACD"/>
    <w:multiLevelType w:val="hybridMultilevel"/>
    <w:tmpl w:val="CA280218"/>
    <w:lvl w:ilvl="0" w:tplc="BF442F42">
      <w:start w:val="8"/>
      <w:numFmt w:val="decimal"/>
      <w:lvlText w:val="%1"/>
      <w:lvlJc w:val="left"/>
      <w:pPr>
        <w:ind w:left="156" w:hanging="1186"/>
      </w:pPr>
      <w:rPr>
        <w:lang w:val="pt-BR" w:eastAsia="pt-BR" w:bidi="pt-BR"/>
      </w:rPr>
    </w:lvl>
    <w:lvl w:ilvl="1" w:tplc="52FE4C2C">
      <w:numFmt w:val="none"/>
      <w:lvlText w:val=""/>
      <w:lvlJc w:val="left"/>
      <w:pPr>
        <w:tabs>
          <w:tab w:val="num" w:pos="360"/>
        </w:tabs>
        <w:ind w:left="0" w:firstLine="0"/>
      </w:pPr>
    </w:lvl>
    <w:lvl w:ilvl="2" w:tplc="CAEC6C12">
      <w:numFmt w:val="bullet"/>
      <w:lvlText w:val="•"/>
      <w:lvlJc w:val="left"/>
      <w:pPr>
        <w:ind w:left="2188" w:hanging="1186"/>
      </w:pPr>
      <w:rPr>
        <w:lang w:val="pt-BR" w:eastAsia="pt-BR" w:bidi="pt-BR"/>
      </w:rPr>
    </w:lvl>
    <w:lvl w:ilvl="3" w:tplc="83DABC06">
      <w:numFmt w:val="bullet"/>
      <w:lvlText w:val="•"/>
      <w:lvlJc w:val="left"/>
      <w:pPr>
        <w:ind w:left="3202" w:hanging="1186"/>
      </w:pPr>
      <w:rPr>
        <w:lang w:val="pt-BR" w:eastAsia="pt-BR" w:bidi="pt-BR"/>
      </w:rPr>
    </w:lvl>
    <w:lvl w:ilvl="4" w:tplc="BF4C6658">
      <w:numFmt w:val="bullet"/>
      <w:lvlText w:val="•"/>
      <w:lvlJc w:val="left"/>
      <w:pPr>
        <w:ind w:left="4216" w:hanging="1186"/>
      </w:pPr>
      <w:rPr>
        <w:lang w:val="pt-BR" w:eastAsia="pt-BR" w:bidi="pt-BR"/>
      </w:rPr>
    </w:lvl>
    <w:lvl w:ilvl="5" w:tplc="A2263668">
      <w:numFmt w:val="bullet"/>
      <w:lvlText w:val="•"/>
      <w:lvlJc w:val="left"/>
      <w:pPr>
        <w:ind w:left="5230" w:hanging="1186"/>
      </w:pPr>
      <w:rPr>
        <w:lang w:val="pt-BR" w:eastAsia="pt-BR" w:bidi="pt-BR"/>
      </w:rPr>
    </w:lvl>
    <w:lvl w:ilvl="6" w:tplc="829048BA">
      <w:numFmt w:val="bullet"/>
      <w:lvlText w:val="•"/>
      <w:lvlJc w:val="left"/>
      <w:pPr>
        <w:ind w:left="6244" w:hanging="1186"/>
      </w:pPr>
      <w:rPr>
        <w:lang w:val="pt-BR" w:eastAsia="pt-BR" w:bidi="pt-BR"/>
      </w:rPr>
    </w:lvl>
    <w:lvl w:ilvl="7" w:tplc="701098B8">
      <w:numFmt w:val="bullet"/>
      <w:lvlText w:val="•"/>
      <w:lvlJc w:val="left"/>
      <w:pPr>
        <w:ind w:left="7258" w:hanging="1186"/>
      </w:pPr>
      <w:rPr>
        <w:lang w:val="pt-BR" w:eastAsia="pt-BR" w:bidi="pt-BR"/>
      </w:rPr>
    </w:lvl>
    <w:lvl w:ilvl="8" w:tplc="4AFE79DA">
      <w:numFmt w:val="bullet"/>
      <w:lvlText w:val="•"/>
      <w:lvlJc w:val="left"/>
      <w:pPr>
        <w:ind w:left="8272" w:hanging="1186"/>
      </w:pPr>
      <w:rPr>
        <w:lang w:val="pt-BR" w:eastAsia="pt-BR" w:bidi="pt-BR"/>
      </w:rPr>
    </w:lvl>
  </w:abstractNum>
  <w:abstractNum w:abstractNumId="1">
    <w:nsid w:val="153D6D0E"/>
    <w:multiLevelType w:val="hybridMultilevel"/>
    <w:tmpl w:val="58DE942E"/>
    <w:lvl w:ilvl="0" w:tplc="3C46A820">
      <w:start w:val="1"/>
      <w:numFmt w:val="decimalZero"/>
      <w:lvlText w:val="%1."/>
      <w:lvlJc w:val="left"/>
      <w:pPr>
        <w:ind w:left="218" w:hanging="360"/>
      </w:pPr>
      <w:rPr>
        <w:rFonts w:hint="default"/>
      </w:rPr>
    </w:lvl>
    <w:lvl w:ilvl="1" w:tplc="04160019" w:tentative="1">
      <w:start w:val="1"/>
      <w:numFmt w:val="lowerLetter"/>
      <w:lvlText w:val="%2."/>
      <w:lvlJc w:val="left"/>
      <w:pPr>
        <w:ind w:left="938" w:hanging="360"/>
      </w:pPr>
    </w:lvl>
    <w:lvl w:ilvl="2" w:tplc="0416001B" w:tentative="1">
      <w:start w:val="1"/>
      <w:numFmt w:val="lowerRoman"/>
      <w:lvlText w:val="%3."/>
      <w:lvlJc w:val="right"/>
      <w:pPr>
        <w:ind w:left="1658" w:hanging="180"/>
      </w:pPr>
    </w:lvl>
    <w:lvl w:ilvl="3" w:tplc="0416000F" w:tentative="1">
      <w:start w:val="1"/>
      <w:numFmt w:val="decimal"/>
      <w:lvlText w:val="%4."/>
      <w:lvlJc w:val="left"/>
      <w:pPr>
        <w:ind w:left="2378" w:hanging="360"/>
      </w:pPr>
    </w:lvl>
    <w:lvl w:ilvl="4" w:tplc="04160019" w:tentative="1">
      <w:start w:val="1"/>
      <w:numFmt w:val="lowerLetter"/>
      <w:lvlText w:val="%5."/>
      <w:lvlJc w:val="left"/>
      <w:pPr>
        <w:ind w:left="3098" w:hanging="360"/>
      </w:pPr>
    </w:lvl>
    <w:lvl w:ilvl="5" w:tplc="0416001B" w:tentative="1">
      <w:start w:val="1"/>
      <w:numFmt w:val="lowerRoman"/>
      <w:lvlText w:val="%6."/>
      <w:lvlJc w:val="right"/>
      <w:pPr>
        <w:ind w:left="3818" w:hanging="180"/>
      </w:pPr>
    </w:lvl>
    <w:lvl w:ilvl="6" w:tplc="0416000F" w:tentative="1">
      <w:start w:val="1"/>
      <w:numFmt w:val="decimal"/>
      <w:lvlText w:val="%7."/>
      <w:lvlJc w:val="left"/>
      <w:pPr>
        <w:ind w:left="4538" w:hanging="360"/>
      </w:pPr>
    </w:lvl>
    <w:lvl w:ilvl="7" w:tplc="04160019" w:tentative="1">
      <w:start w:val="1"/>
      <w:numFmt w:val="lowerLetter"/>
      <w:lvlText w:val="%8."/>
      <w:lvlJc w:val="left"/>
      <w:pPr>
        <w:ind w:left="5258" w:hanging="360"/>
      </w:pPr>
    </w:lvl>
    <w:lvl w:ilvl="8" w:tplc="0416001B" w:tentative="1">
      <w:start w:val="1"/>
      <w:numFmt w:val="lowerRoman"/>
      <w:lvlText w:val="%9."/>
      <w:lvlJc w:val="right"/>
      <w:pPr>
        <w:ind w:left="5978" w:hanging="180"/>
      </w:pPr>
    </w:lvl>
  </w:abstractNum>
  <w:abstractNum w:abstractNumId="2">
    <w:nsid w:val="5BD96DA0"/>
    <w:multiLevelType w:val="hybridMultilevel"/>
    <w:tmpl w:val="6B10DD9A"/>
    <w:lvl w:ilvl="0" w:tplc="B26C900A">
      <w:start w:val="1"/>
      <w:numFmt w:val="decimal"/>
      <w:lvlText w:val="%1."/>
      <w:lvlJc w:val="left"/>
      <w:pPr>
        <w:ind w:left="-66" w:hanging="360"/>
      </w:pPr>
      <w:rPr>
        <w:rFonts w:hint="default"/>
        <w:b/>
      </w:rPr>
    </w:lvl>
    <w:lvl w:ilvl="1" w:tplc="04160019" w:tentative="1">
      <w:start w:val="1"/>
      <w:numFmt w:val="lowerLetter"/>
      <w:lvlText w:val="%2."/>
      <w:lvlJc w:val="left"/>
      <w:pPr>
        <w:ind w:left="654" w:hanging="360"/>
      </w:pPr>
    </w:lvl>
    <w:lvl w:ilvl="2" w:tplc="0416001B" w:tentative="1">
      <w:start w:val="1"/>
      <w:numFmt w:val="lowerRoman"/>
      <w:lvlText w:val="%3."/>
      <w:lvlJc w:val="right"/>
      <w:pPr>
        <w:ind w:left="1374" w:hanging="180"/>
      </w:pPr>
    </w:lvl>
    <w:lvl w:ilvl="3" w:tplc="0416000F" w:tentative="1">
      <w:start w:val="1"/>
      <w:numFmt w:val="decimal"/>
      <w:lvlText w:val="%4."/>
      <w:lvlJc w:val="left"/>
      <w:pPr>
        <w:ind w:left="2094" w:hanging="360"/>
      </w:pPr>
    </w:lvl>
    <w:lvl w:ilvl="4" w:tplc="04160019" w:tentative="1">
      <w:start w:val="1"/>
      <w:numFmt w:val="lowerLetter"/>
      <w:lvlText w:val="%5."/>
      <w:lvlJc w:val="left"/>
      <w:pPr>
        <w:ind w:left="2814" w:hanging="360"/>
      </w:pPr>
    </w:lvl>
    <w:lvl w:ilvl="5" w:tplc="0416001B" w:tentative="1">
      <w:start w:val="1"/>
      <w:numFmt w:val="lowerRoman"/>
      <w:lvlText w:val="%6."/>
      <w:lvlJc w:val="right"/>
      <w:pPr>
        <w:ind w:left="3534" w:hanging="180"/>
      </w:pPr>
    </w:lvl>
    <w:lvl w:ilvl="6" w:tplc="0416000F" w:tentative="1">
      <w:start w:val="1"/>
      <w:numFmt w:val="decimal"/>
      <w:lvlText w:val="%7."/>
      <w:lvlJc w:val="left"/>
      <w:pPr>
        <w:ind w:left="4254" w:hanging="360"/>
      </w:pPr>
    </w:lvl>
    <w:lvl w:ilvl="7" w:tplc="04160019" w:tentative="1">
      <w:start w:val="1"/>
      <w:numFmt w:val="lowerLetter"/>
      <w:lvlText w:val="%8."/>
      <w:lvlJc w:val="left"/>
      <w:pPr>
        <w:ind w:left="4974" w:hanging="360"/>
      </w:pPr>
    </w:lvl>
    <w:lvl w:ilvl="8" w:tplc="0416001B" w:tentative="1">
      <w:start w:val="1"/>
      <w:numFmt w:val="lowerRoman"/>
      <w:lvlText w:val="%9."/>
      <w:lvlJc w:val="right"/>
      <w:pPr>
        <w:ind w:left="5694" w:hanging="180"/>
      </w:pPr>
    </w:lvl>
  </w:abstractNum>
  <w:abstractNum w:abstractNumId="3">
    <w:nsid w:val="5E7212D8"/>
    <w:multiLevelType w:val="hybridMultilevel"/>
    <w:tmpl w:val="6C161AC8"/>
    <w:lvl w:ilvl="0" w:tplc="0416000D">
      <w:start w:val="1"/>
      <w:numFmt w:val="bullet"/>
      <w:lvlText w:val=""/>
      <w:lvlJc w:val="left"/>
      <w:pPr>
        <w:ind w:left="360" w:hanging="360"/>
      </w:pPr>
      <w:rPr>
        <w:rFonts w:ascii="Wingdings" w:hAnsi="Wingdings" w:hint="default"/>
      </w:rPr>
    </w:lvl>
    <w:lvl w:ilvl="1" w:tplc="04160003">
      <w:start w:val="1"/>
      <w:numFmt w:val="bullet"/>
      <w:lvlText w:val="o"/>
      <w:lvlJc w:val="left"/>
      <w:pPr>
        <w:ind w:left="1080" w:hanging="360"/>
      </w:pPr>
      <w:rPr>
        <w:rFonts w:ascii="Courier New" w:hAnsi="Courier New" w:cs="Courier New" w:hint="default"/>
      </w:rPr>
    </w:lvl>
    <w:lvl w:ilvl="2" w:tplc="04160005">
      <w:start w:val="1"/>
      <w:numFmt w:val="bullet"/>
      <w:lvlText w:val=""/>
      <w:lvlJc w:val="left"/>
      <w:pPr>
        <w:ind w:left="1800" w:hanging="360"/>
      </w:pPr>
      <w:rPr>
        <w:rFonts w:ascii="Wingdings" w:hAnsi="Wingdings" w:hint="default"/>
      </w:rPr>
    </w:lvl>
    <w:lvl w:ilvl="3" w:tplc="04160001">
      <w:start w:val="1"/>
      <w:numFmt w:val="bullet"/>
      <w:lvlText w:val=""/>
      <w:lvlJc w:val="left"/>
      <w:pPr>
        <w:ind w:left="2520" w:hanging="360"/>
      </w:pPr>
      <w:rPr>
        <w:rFonts w:ascii="Symbol" w:hAnsi="Symbol" w:hint="default"/>
      </w:rPr>
    </w:lvl>
    <w:lvl w:ilvl="4" w:tplc="04160003">
      <w:start w:val="1"/>
      <w:numFmt w:val="bullet"/>
      <w:lvlText w:val="o"/>
      <w:lvlJc w:val="left"/>
      <w:pPr>
        <w:ind w:left="3240" w:hanging="360"/>
      </w:pPr>
      <w:rPr>
        <w:rFonts w:ascii="Courier New" w:hAnsi="Courier New" w:cs="Courier New" w:hint="default"/>
      </w:rPr>
    </w:lvl>
    <w:lvl w:ilvl="5" w:tplc="04160005">
      <w:start w:val="1"/>
      <w:numFmt w:val="bullet"/>
      <w:lvlText w:val=""/>
      <w:lvlJc w:val="left"/>
      <w:pPr>
        <w:ind w:left="3960" w:hanging="360"/>
      </w:pPr>
      <w:rPr>
        <w:rFonts w:ascii="Wingdings" w:hAnsi="Wingdings" w:hint="default"/>
      </w:rPr>
    </w:lvl>
    <w:lvl w:ilvl="6" w:tplc="04160001">
      <w:start w:val="1"/>
      <w:numFmt w:val="bullet"/>
      <w:lvlText w:val=""/>
      <w:lvlJc w:val="left"/>
      <w:pPr>
        <w:ind w:left="4680" w:hanging="360"/>
      </w:pPr>
      <w:rPr>
        <w:rFonts w:ascii="Symbol" w:hAnsi="Symbol" w:hint="default"/>
      </w:rPr>
    </w:lvl>
    <w:lvl w:ilvl="7" w:tplc="04160003">
      <w:start w:val="1"/>
      <w:numFmt w:val="bullet"/>
      <w:lvlText w:val="o"/>
      <w:lvlJc w:val="left"/>
      <w:pPr>
        <w:ind w:left="5400" w:hanging="360"/>
      </w:pPr>
      <w:rPr>
        <w:rFonts w:ascii="Courier New" w:hAnsi="Courier New" w:cs="Courier New" w:hint="default"/>
      </w:rPr>
    </w:lvl>
    <w:lvl w:ilvl="8" w:tplc="04160005">
      <w:start w:val="1"/>
      <w:numFmt w:val="bullet"/>
      <w:lvlText w:val=""/>
      <w:lvlJc w:val="left"/>
      <w:pPr>
        <w:ind w:left="6120" w:hanging="360"/>
      </w:pPr>
      <w:rPr>
        <w:rFonts w:ascii="Wingdings" w:hAnsi="Wingdings" w:hint="default"/>
      </w:rPr>
    </w:lvl>
  </w:abstractNum>
  <w:num w:numId="1">
    <w:abstractNumId w:val="0"/>
  </w:num>
  <w:num w:numId="2">
    <w:abstractNumId w:val="0"/>
    <w:lvlOverride w:ilvl="0">
      <w:startOverride w:val="8"/>
    </w:lvlOverride>
    <w:lvlOverride w:ilvl="1"/>
    <w:lvlOverride w:ilvl="2"/>
    <w:lvlOverride w:ilvl="3"/>
    <w:lvlOverride w:ilvl="4"/>
    <w:lvlOverride w:ilvl="5"/>
    <w:lvlOverride w:ilvl="6"/>
    <w:lvlOverride w:ilvl="7"/>
    <w:lvlOverride w:ilvl="8"/>
  </w:num>
  <w:num w:numId="3">
    <w:abstractNumId w:val="1"/>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D64A0"/>
    <w:rsid w:val="00092CFF"/>
    <w:rsid w:val="000C4095"/>
    <w:rsid w:val="000F53F5"/>
    <w:rsid w:val="00112E73"/>
    <w:rsid w:val="00117AD6"/>
    <w:rsid w:val="00123091"/>
    <w:rsid w:val="00141784"/>
    <w:rsid w:val="001653EB"/>
    <w:rsid w:val="001D1C82"/>
    <w:rsid w:val="00234853"/>
    <w:rsid w:val="00240CE4"/>
    <w:rsid w:val="00244714"/>
    <w:rsid w:val="002516CE"/>
    <w:rsid w:val="002D0F30"/>
    <w:rsid w:val="00337912"/>
    <w:rsid w:val="00344B99"/>
    <w:rsid w:val="00351D75"/>
    <w:rsid w:val="0035338B"/>
    <w:rsid w:val="00375188"/>
    <w:rsid w:val="00377965"/>
    <w:rsid w:val="003B66E9"/>
    <w:rsid w:val="003C0C34"/>
    <w:rsid w:val="003C2F3C"/>
    <w:rsid w:val="003F1375"/>
    <w:rsid w:val="004175E5"/>
    <w:rsid w:val="00433AFA"/>
    <w:rsid w:val="0046209A"/>
    <w:rsid w:val="00473CA1"/>
    <w:rsid w:val="004A3EFE"/>
    <w:rsid w:val="004B3412"/>
    <w:rsid w:val="004D29F1"/>
    <w:rsid w:val="004E2FBE"/>
    <w:rsid w:val="004E30B0"/>
    <w:rsid w:val="00535BDF"/>
    <w:rsid w:val="005542A0"/>
    <w:rsid w:val="00572352"/>
    <w:rsid w:val="005E592C"/>
    <w:rsid w:val="00624740"/>
    <w:rsid w:val="00641AF1"/>
    <w:rsid w:val="00675757"/>
    <w:rsid w:val="0069381D"/>
    <w:rsid w:val="006B62F5"/>
    <w:rsid w:val="006C66E5"/>
    <w:rsid w:val="006D5BBA"/>
    <w:rsid w:val="006E486A"/>
    <w:rsid w:val="006E566F"/>
    <w:rsid w:val="0078068C"/>
    <w:rsid w:val="00785A58"/>
    <w:rsid w:val="00791F7A"/>
    <w:rsid w:val="007D1947"/>
    <w:rsid w:val="00810931"/>
    <w:rsid w:val="00833690"/>
    <w:rsid w:val="00895E0A"/>
    <w:rsid w:val="00900C00"/>
    <w:rsid w:val="0092367B"/>
    <w:rsid w:val="0094402E"/>
    <w:rsid w:val="0097131E"/>
    <w:rsid w:val="009874C1"/>
    <w:rsid w:val="00AB0E26"/>
    <w:rsid w:val="00AC58F2"/>
    <w:rsid w:val="00AD52E0"/>
    <w:rsid w:val="00AD64A0"/>
    <w:rsid w:val="00AD72F9"/>
    <w:rsid w:val="00B153D0"/>
    <w:rsid w:val="00B21C6C"/>
    <w:rsid w:val="00B3352F"/>
    <w:rsid w:val="00B4115A"/>
    <w:rsid w:val="00B80FE1"/>
    <w:rsid w:val="00BA0DFA"/>
    <w:rsid w:val="00BA1746"/>
    <w:rsid w:val="00BC4D0E"/>
    <w:rsid w:val="00BE1B03"/>
    <w:rsid w:val="00BE299B"/>
    <w:rsid w:val="00C04A75"/>
    <w:rsid w:val="00C202ED"/>
    <w:rsid w:val="00C23A50"/>
    <w:rsid w:val="00C30391"/>
    <w:rsid w:val="00C43D90"/>
    <w:rsid w:val="00C65D06"/>
    <w:rsid w:val="00C86D66"/>
    <w:rsid w:val="00C87954"/>
    <w:rsid w:val="00C93BCF"/>
    <w:rsid w:val="00CB5EEA"/>
    <w:rsid w:val="00CD4AEF"/>
    <w:rsid w:val="00CE2E2B"/>
    <w:rsid w:val="00CE5B77"/>
    <w:rsid w:val="00CF1551"/>
    <w:rsid w:val="00D6266A"/>
    <w:rsid w:val="00D63782"/>
    <w:rsid w:val="00D64298"/>
    <w:rsid w:val="00D803C0"/>
    <w:rsid w:val="00D96369"/>
    <w:rsid w:val="00DC753A"/>
    <w:rsid w:val="00DE7A97"/>
    <w:rsid w:val="00DF3708"/>
    <w:rsid w:val="00E05E9E"/>
    <w:rsid w:val="00E11580"/>
    <w:rsid w:val="00E829DD"/>
    <w:rsid w:val="00EF0518"/>
    <w:rsid w:val="00F204CD"/>
    <w:rsid w:val="00F47D1B"/>
    <w:rsid w:val="00F76792"/>
    <w:rsid w:val="00FF07C6"/>
    <w:rsid w:val="00FF22C2"/>
    <w:rsid w:val="00FF57F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D64A0"/>
    <w:rPr>
      <w:rFonts w:ascii="Calibri" w:eastAsia="Calibri" w:hAnsi="Calibri" w:cs="Times New Roma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basedOn w:val="Fontepargpadro"/>
    <w:uiPriority w:val="99"/>
    <w:semiHidden/>
    <w:unhideWhenUsed/>
    <w:rsid w:val="00AD64A0"/>
    <w:rPr>
      <w:color w:val="0000FF" w:themeColor="hyperlink"/>
      <w:u w:val="single"/>
    </w:rPr>
  </w:style>
  <w:style w:type="paragraph" w:customStyle="1" w:styleId="msonormal0">
    <w:name w:val="msonormal"/>
    <w:basedOn w:val="Normal"/>
    <w:uiPriority w:val="99"/>
    <w:rsid w:val="00AD64A0"/>
    <w:pPr>
      <w:spacing w:before="100" w:beforeAutospacing="1" w:after="100" w:afterAutospacing="1" w:line="240" w:lineRule="auto"/>
    </w:pPr>
    <w:rPr>
      <w:rFonts w:ascii="Times New Roman" w:eastAsia="Times New Roman" w:hAnsi="Times New Roman"/>
      <w:sz w:val="24"/>
      <w:szCs w:val="24"/>
      <w:lang w:eastAsia="pt-BR"/>
    </w:rPr>
  </w:style>
  <w:style w:type="paragraph" w:styleId="NormalWeb">
    <w:name w:val="Normal (Web)"/>
    <w:basedOn w:val="Normal"/>
    <w:uiPriority w:val="99"/>
    <w:unhideWhenUsed/>
    <w:rsid w:val="00AD64A0"/>
    <w:pPr>
      <w:spacing w:before="100" w:beforeAutospacing="1" w:after="100" w:afterAutospacing="1" w:line="240" w:lineRule="auto"/>
    </w:pPr>
    <w:rPr>
      <w:rFonts w:ascii="Times New Roman" w:eastAsia="Times New Roman" w:hAnsi="Times New Roman"/>
      <w:sz w:val="24"/>
      <w:szCs w:val="24"/>
      <w:lang w:eastAsia="pt-BR"/>
    </w:rPr>
  </w:style>
  <w:style w:type="paragraph" w:styleId="Textodenotaderodap">
    <w:name w:val="footnote text"/>
    <w:basedOn w:val="Normal"/>
    <w:link w:val="TextodenotaderodapChar"/>
    <w:uiPriority w:val="99"/>
    <w:semiHidden/>
    <w:unhideWhenUsed/>
    <w:rsid w:val="00AD64A0"/>
    <w:pPr>
      <w:spacing w:after="0" w:line="240" w:lineRule="auto"/>
    </w:pPr>
    <w:rPr>
      <w:rFonts w:ascii="Arial" w:eastAsia="Times New Roman" w:hAnsi="Arial"/>
      <w:sz w:val="20"/>
      <w:szCs w:val="20"/>
      <w:lang w:eastAsia="pt-BR"/>
    </w:rPr>
  </w:style>
  <w:style w:type="character" w:customStyle="1" w:styleId="TextodenotaderodapChar">
    <w:name w:val="Texto de nota de rodapé Char"/>
    <w:basedOn w:val="Fontepargpadro"/>
    <w:link w:val="Textodenotaderodap"/>
    <w:uiPriority w:val="99"/>
    <w:semiHidden/>
    <w:rsid w:val="00AD64A0"/>
    <w:rPr>
      <w:rFonts w:ascii="Arial" w:eastAsia="Times New Roman" w:hAnsi="Arial" w:cs="Times New Roman"/>
      <w:sz w:val="20"/>
      <w:szCs w:val="20"/>
      <w:lang w:eastAsia="pt-BR"/>
    </w:rPr>
  </w:style>
  <w:style w:type="paragraph" w:styleId="Ttulo">
    <w:name w:val="Title"/>
    <w:basedOn w:val="Normal"/>
    <w:link w:val="TtuloChar"/>
    <w:qFormat/>
    <w:rsid w:val="00AD64A0"/>
    <w:pPr>
      <w:spacing w:after="0" w:line="240" w:lineRule="auto"/>
      <w:jc w:val="center"/>
    </w:pPr>
    <w:rPr>
      <w:rFonts w:ascii="Times New Roman" w:eastAsia="Times New Roman" w:hAnsi="Times New Roman"/>
      <w:b/>
      <w:sz w:val="28"/>
      <w:szCs w:val="20"/>
      <w:lang w:eastAsia="pt-BR"/>
    </w:rPr>
  </w:style>
  <w:style w:type="character" w:customStyle="1" w:styleId="TtuloChar">
    <w:name w:val="Título Char"/>
    <w:basedOn w:val="Fontepargpadro"/>
    <w:link w:val="Ttulo"/>
    <w:rsid w:val="00AD64A0"/>
    <w:rPr>
      <w:rFonts w:ascii="Times New Roman" w:eastAsia="Times New Roman" w:hAnsi="Times New Roman" w:cs="Times New Roman"/>
      <w:b/>
      <w:sz w:val="28"/>
      <w:szCs w:val="20"/>
      <w:lang w:eastAsia="pt-BR"/>
    </w:rPr>
  </w:style>
  <w:style w:type="paragraph" w:styleId="Corpodetexto">
    <w:name w:val="Body Text"/>
    <w:basedOn w:val="Normal"/>
    <w:link w:val="CorpodetextoChar"/>
    <w:uiPriority w:val="99"/>
    <w:unhideWhenUsed/>
    <w:rsid w:val="00AD64A0"/>
    <w:pPr>
      <w:spacing w:after="120" w:line="240" w:lineRule="auto"/>
    </w:pPr>
    <w:rPr>
      <w:rFonts w:ascii="Times New Roman" w:eastAsia="Times New Roman" w:hAnsi="Times New Roman"/>
      <w:sz w:val="24"/>
      <w:szCs w:val="24"/>
      <w:lang w:eastAsia="pt-BR"/>
    </w:rPr>
  </w:style>
  <w:style w:type="character" w:customStyle="1" w:styleId="CorpodetextoChar">
    <w:name w:val="Corpo de texto Char"/>
    <w:basedOn w:val="Fontepargpadro"/>
    <w:link w:val="Corpodetexto"/>
    <w:uiPriority w:val="99"/>
    <w:rsid w:val="00AD64A0"/>
    <w:rPr>
      <w:rFonts w:ascii="Times New Roman" w:eastAsia="Times New Roman" w:hAnsi="Times New Roman" w:cs="Times New Roman"/>
      <w:sz w:val="24"/>
      <w:szCs w:val="24"/>
      <w:lang w:eastAsia="pt-BR"/>
    </w:rPr>
  </w:style>
  <w:style w:type="paragraph" w:styleId="Recuodecorpodetexto">
    <w:name w:val="Body Text Indent"/>
    <w:basedOn w:val="Normal"/>
    <w:link w:val="RecuodecorpodetextoChar"/>
    <w:uiPriority w:val="99"/>
    <w:semiHidden/>
    <w:unhideWhenUsed/>
    <w:rsid w:val="00AD64A0"/>
    <w:pPr>
      <w:widowControl w:val="0"/>
      <w:autoSpaceDE w:val="0"/>
      <w:autoSpaceDN w:val="0"/>
      <w:spacing w:after="120" w:line="240" w:lineRule="auto"/>
      <w:ind w:left="283"/>
    </w:pPr>
    <w:rPr>
      <w:rFonts w:ascii="Times New Roman" w:eastAsia="Times New Roman" w:hAnsi="Times New Roman"/>
      <w:lang w:val="en-US"/>
    </w:rPr>
  </w:style>
  <w:style w:type="character" w:customStyle="1" w:styleId="RecuodecorpodetextoChar">
    <w:name w:val="Recuo de corpo de texto Char"/>
    <w:basedOn w:val="Fontepargpadro"/>
    <w:link w:val="Recuodecorpodetexto"/>
    <w:uiPriority w:val="99"/>
    <w:semiHidden/>
    <w:rsid w:val="00AD64A0"/>
    <w:rPr>
      <w:rFonts w:ascii="Times New Roman" w:eastAsia="Times New Roman" w:hAnsi="Times New Roman" w:cs="Times New Roman"/>
      <w:lang w:val="en-US"/>
    </w:rPr>
  </w:style>
  <w:style w:type="paragraph" w:styleId="PargrafodaLista">
    <w:name w:val="List Paragraph"/>
    <w:basedOn w:val="Normal"/>
    <w:uiPriority w:val="1"/>
    <w:qFormat/>
    <w:rsid w:val="00AD64A0"/>
    <w:pPr>
      <w:widowControl w:val="0"/>
      <w:autoSpaceDE w:val="0"/>
      <w:autoSpaceDN w:val="0"/>
      <w:spacing w:after="0" w:line="240" w:lineRule="auto"/>
      <w:ind w:left="156"/>
      <w:jc w:val="both"/>
    </w:pPr>
    <w:rPr>
      <w:rFonts w:ascii="Arial" w:eastAsia="Arial" w:hAnsi="Arial" w:cs="Arial"/>
      <w:lang w:eastAsia="pt-BR" w:bidi="pt-BR"/>
    </w:rPr>
  </w:style>
  <w:style w:type="paragraph" w:customStyle="1" w:styleId="Default">
    <w:name w:val="Default"/>
    <w:uiPriority w:val="99"/>
    <w:rsid w:val="00AD64A0"/>
    <w:pPr>
      <w:widowControl w:val="0"/>
      <w:autoSpaceDE w:val="0"/>
      <w:autoSpaceDN w:val="0"/>
      <w:adjustRightInd w:val="0"/>
      <w:spacing w:after="0" w:line="240" w:lineRule="auto"/>
    </w:pPr>
    <w:rPr>
      <w:rFonts w:ascii="Arial" w:eastAsia="MS Mincho" w:hAnsi="Arial" w:cs="Arial"/>
      <w:color w:val="000000"/>
      <w:sz w:val="24"/>
      <w:szCs w:val="24"/>
      <w:lang w:val="en-US"/>
    </w:rPr>
  </w:style>
  <w:style w:type="paragraph" w:customStyle="1" w:styleId="Ttulo11">
    <w:name w:val="Título 11"/>
    <w:basedOn w:val="Normal"/>
    <w:uiPriority w:val="1"/>
    <w:qFormat/>
    <w:rsid w:val="00AD64A0"/>
    <w:pPr>
      <w:widowControl w:val="0"/>
      <w:autoSpaceDE w:val="0"/>
      <w:autoSpaceDN w:val="0"/>
      <w:spacing w:after="0" w:line="240" w:lineRule="auto"/>
      <w:ind w:left="57"/>
      <w:outlineLvl w:val="1"/>
    </w:pPr>
    <w:rPr>
      <w:rFonts w:ascii="Arial" w:eastAsia="Arial" w:hAnsi="Arial" w:cs="Arial"/>
      <w:b/>
      <w:bCs/>
      <w:lang w:eastAsia="pt-BR" w:bidi="pt-BR"/>
    </w:rPr>
  </w:style>
  <w:style w:type="character" w:customStyle="1" w:styleId="apple-converted-space">
    <w:name w:val="apple-converted-space"/>
    <w:basedOn w:val="Fontepargpadro"/>
    <w:rsid w:val="00AD64A0"/>
  </w:style>
  <w:style w:type="table" w:customStyle="1" w:styleId="GradeClara1">
    <w:name w:val="Grade Clara1"/>
    <w:basedOn w:val="Tabelanormal"/>
    <w:uiPriority w:val="62"/>
    <w:rsid w:val="00AD64A0"/>
    <w:pPr>
      <w:spacing w:after="0" w:line="240" w:lineRule="auto"/>
    </w:pPr>
    <w:tblPr>
      <w:tblStyleRowBandSize w:val="1"/>
      <w:tblStyleColBandSize w:val="1"/>
      <w:tblInd w:w="0" w:type="nil"/>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Lines="0" w:before="0" w:beforeAutospacing="0" w:afterLines="0" w:after="0" w:afterAutospacing="0" w:line="240" w:lineRule="auto"/>
      </w:pPr>
      <w:rPr>
        <w:rFonts w:asciiTheme="majorHAnsi" w:eastAsiaTheme="majorEastAsia" w:hAnsiTheme="majorHAnsi" w:cstheme="majorBidi" w:hint="default"/>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Lines="0" w:before="0" w:beforeAutospacing="0" w:afterLines="0" w:after="0" w:afterAutospacing="0" w:line="240" w:lineRule="auto"/>
      </w:pPr>
      <w:rPr>
        <w:rFonts w:asciiTheme="majorHAnsi" w:eastAsiaTheme="majorEastAsia" w:hAnsiTheme="majorHAnsi" w:cstheme="majorBidi" w:hint="default"/>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hint="default"/>
        <w:b/>
        <w:bCs/>
      </w:rPr>
    </w:tblStylePr>
    <w:tblStylePr w:type="lastCol">
      <w:rPr>
        <w:rFonts w:asciiTheme="majorHAnsi" w:eastAsiaTheme="majorEastAsia" w:hAnsiTheme="majorHAnsi" w:cstheme="majorBidi" w:hint="default"/>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style>
  <w:style w:type="table" w:customStyle="1" w:styleId="Tabelacomgrade1">
    <w:name w:val="Tabela com grade1"/>
    <w:basedOn w:val="Tabelanormal"/>
    <w:uiPriority w:val="59"/>
    <w:rsid w:val="00AD64A0"/>
    <w:pPr>
      <w:widowControl w:val="0"/>
      <w:autoSpaceDE w:val="0"/>
      <w:autoSpaceDN w:val="0"/>
      <w:spacing w:after="0" w:line="240" w:lineRule="auto"/>
    </w:pPr>
    <w:rPr>
      <w:rFonts w:ascii="Calibri" w:eastAsia="Calibri" w:hAnsi="Calibri" w:cs="Times New Roman"/>
      <w:lang w:val="en-US"/>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Tabelacomgrade">
    <w:name w:val="Table Grid"/>
    <w:basedOn w:val="Tabelanormal"/>
    <w:uiPriority w:val="39"/>
    <w:rsid w:val="00E829DD"/>
    <w:pPr>
      <w:widowControl w:val="0"/>
      <w:autoSpaceDE w:val="0"/>
      <w:autoSpaceDN w:val="0"/>
      <w:spacing w:after="0" w:line="240" w:lineRule="auto"/>
    </w:pPr>
    <w:rPr>
      <w:lang w:val="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D64A0"/>
    <w:rPr>
      <w:rFonts w:ascii="Calibri" w:eastAsia="Calibri" w:hAnsi="Calibri" w:cs="Times New Roma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basedOn w:val="Fontepargpadro"/>
    <w:uiPriority w:val="99"/>
    <w:semiHidden/>
    <w:unhideWhenUsed/>
    <w:rsid w:val="00AD64A0"/>
    <w:rPr>
      <w:color w:val="0000FF" w:themeColor="hyperlink"/>
      <w:u w:val="single"/>
    </w:rPr>
  </w:style>
  <w:style w:type="paragraph" w:customStyle="1" w:styleId="msonormal0">
    <w:name w:val="msonormal"/>
    <w:basedOn w:val="Normal"/>
    <w:uiPriority w:val="99"/>
    <w:rsid w:val="00AD64A0"/>
    <w:pPr>
      <w:spacing w:before="100" w:beforeAutospacing="1" w:after="100" w:afterAutospacing="1" w:line="240" w:lineRule="auto"/>
    </w:pPr>
    <w:rPr>
      <w:rFonts w:ascii="Times New Roman" w:eastAsia="Times New Roman" w:hAnsi="Times New Roman"/>
      <w:sz w:val="24"/>
      <w:szCs w:val="24"/>
      <w:lang w:eastAsia="pt-BR"/>
    </w:rPr>
  </w:style>
  <w:style w:type="paragraph" w:styleId="NormalWeb">
    <w:name w:val="Normal (Web)"/>
    <w:basedOn w:val="Normal"/>
    <w:uiPriority w:val="99"/>
    <w:unhideWhenUsed/>
    <w:rsid w:val="00AD64A0"/>
    <w:pPr>
      <w:spacing w:before="100" w:beforeAutospacing="1" w:after="100" w:afterAutospacing="1" w:line="240" w:lineRule="auto"/>
    </w:pPr>
    <w:rPr>
      <w:rFonts w:ascii="Times New Roman" w:eastAsia="Times New Roman" w:hAnsi="Times New Roman"/>
      <w:sz w:val="24"/>
      <w:szCs w:val="24"/>
      <w:lang w:eastAsia="pt-BR"/>
    </w:rPr>
  </w:style>
  <w:style w:type="paragraph" w:styleId="Textodenotaderodap">
    <w:name w:val="footnote text"/>
    <w:basedOn w:val="Normal"/>
    <w:link w:val="TextodenotaderodapChar"/>
    <w:uiPriority w:val="99"/>
    <w:semiHidden/>
    <w:unhideWhenUsed/>
    <w:rsid w:val="00AD64A0"/>
    <w:pPr>
      <w:spacing w:after="0" w:line="240" w:lineRule="auto"/>
    </w:pPr>
    <w:rPr>
      <w:rFonts w:ascii="Arial" w:eastAsia="Times New Roman" w:hAnsi="Arial"/>
      <w:sz w:val="20"/>
      <w:szCs w:val="20"/>
      <w:lang w:eastAsia="pt-BR"/>
    </w:rPr>
  </w:style>
  <w:style w:type="character" w:customStyle="1" w:styleId="TextodenotaderodapChar">
    <w:name w:val="Texto de nota de rodapé Char"/>
    <w:basedOn w:val="Fontepargpadro"/>
    <w:link w:val="Textodenotaderodap"/>
    <w:uiPriority w:val="99"/>
    <w:semiHidden/>
    <w:rsid w:val="00AD64A0"/>
    <w:rPr>
      <w:rFonts w:ascii="Arial" w:eastAsia="Times New Roman" w:hAnsi="Arial" w:cs="Times New Roman"/>
      <w:sz w:val="20"/>
      <w:szCs w:val="20"/>
      <w:lang w:eastAsia="pt-BR"/>
    </w:rPr>
  </w:style>
  <w:style w:type="paragraph" w:styleId="Ttulo">
    <w:name w:val="Title"/>
    <w:basedOn w:val="Normal"/>
    <w:link w:val="TtuloChar"/>
    <w:qFormat/>
    <w:rsid w:val="00AD64A0"/>
    <w:pPr>
      <w:spacing w:after="0" w:line="240" w:lineRule="auto"/>
      <w:jc w:val="center"/>
    </w:pPr>
    <w:rPr>
      <w:rFonts w:ascii="Times New Roman" w:eastAsia="Times New Roman" w:hAnsi="Times New Roman"/>
      <w:b/>
      <w:sz w:val="28"/>
      <w:szCs w:val="20"/>
      <w:lang w:eastAsia="pt-BR"/>
    </w:rPr>
  </w:style>
  <w:style w:type="character" w:customStyle="1" w:styleId="TtuloChar">
    <w:name w:val="Título Char"/>
    <w:basedOn w:val="Fontepargpadro"/>
    <w:link w:val="Ttulo"/>
    <w:rsid w:val="00AD64A0"/>
    <w:rPr>
      <w:rFonts w:ascii="Times New Roman" w:eastAsia="Times New Roman" w:hAnsi="Times New Roman" w:cs="Times New Roman"/>
      <w:b/>
      <w:sz w:val="28"/>
      <w:szCs w:val="20"/>
      <w:lang w:eastAsia="pt-BR"/>
    </w:rPr>
  </w:style>
  <w:style w:type="paragraph" w:styleId="Corpodetexto">
    <w:name w:val="Body Text"/>
    <w:basedOn w:val="Normal"/>
    <w:link w:val="CorpodetextoChar"/>
    <w:uiPriority w:val="99"/>
    <w:unhideWhenUsed/>
    <w:rsid w:val="00AD64A0"/>
    <w:pPr>
      <w:spacing w:after="120" w:line="240" w:lineRule="auto"/>
    </w:pPr>
    <w:rPr>
      <w:rFonts w:ascii="Times New Roman" w:eastAsia="Times New Roman" w:hAnsi="Times New Roman"/>
      <w:sz w:val="24"/>
      <w:szCs w:val="24"/>
      <w:lang w:eastAsia="pt-BR"/>
    </w:rPr>
  </w:style>
  <w:style w:type="character" w:customStyle="1" w:styleId="CorpodetextoChar">
    <w:name w:val="Corpo de texto Char"/>
    <w:basedOn w:val="Fontepargpadro"/>
    <w:link w:val="Corpodetexto"/>
    <w:uiPriority w:val="99"/>
    <w:rsid w:val="00AD64A0"/>
    <w:rPr>
      <w:rFonts w:ascii="Times New Roman" w:eastAsia="Times New Roman" w:hAnsi="Times New Roman" w:cs="Times New Roman"/>
      <w:sz w:val="24"/>
      <w:szCs w:val="24"/>
      <w:lang w:eastAsia="pt-BR"/>
    </w:rPr>
  </w:style>
  <w:style w:type="paragraph" w:styleId="Recuodecorpodetexto">
    <w:name w:val="Body Text Indent"/>
    <w:basedOn w:val="Normal"/>
    <w:link w:val="RecuodecorpodetextoChar"/>
    <w:uiPriority w:val="99"/>
    <w:semiHidden/>
    <w:unhideWhenUsed/>
    <w:rsid w:val="00AD64A0"/>
    <w:pPr>
      <w:widowControl w:val="0"/>
      <w:autoSpaceDE w:val="0"/>
      <w:autoSpaceDN w:val="0"/>
      <w:spacing w:after="120" w:line="240" w:lineRule="auto"/>
      <w:ind w:left="283"/>
    </w:pPr>
    <w:rPr>
      <w:rFonts w:ascii="Times New Roman" w:eastAsia="Times New Roman" w:hAnsi="Times New Roman"/>
      <w:lang w:val="en-US"/>
    </w:rPr>
  </w:style>
  <w:style w:type="character" w:customStyle="1" w:styleId="RecuodecorpodetextoChar">
    <w:name w:val="Recuo de corpo de texto Char"/>
    <w:basedOn w:val="Fontepargpadro"/>
    <w:link w:val="Recuodecorpodetexto"/>
    <w:uiPriority w:val="99"/>
    <w:semiHidden/>
    <w:rsid w:val="00AD64A0"/>
    <w:rPr>
      <w:rFonts w:ascii="Times New Roman" w:eastAsia="Times New Roman" w:hAnsi="Times New Roman" w:cs="Times New Roman"/>
      <w:lang w:val="en-US"/>
    </w:rPr>
  </w:style>
  <w:style w:type="paragraph" w:styleId="PargrafodaLista">
    <w:name w:val="List Paragraph"/>
    <w:basedOn w:val="Normal"/>
    <w:uiPriority w:val="1"/>
    <w:qFormat/>
    <w:rsid w:val="00AD64A0"/>
    <w:pPr>
      <w:widowControl w:val="0"/>
      <w:autoSpaceDE w:val="0"/>
      <w:autoSpaceDN w:val="0"/>
      <w:spacing w:after="0" w:line="240" w:lineRule="auto"/>
      <w:ind w:left="156"/>
      <w:jc w:val="both"/>
    </w:pPr>
    <w:rPr>
      <w:rFonts w:ascii="Arial" w:eastAsia="Arial" w:hAnsi="Arial" w:cs="Arial"/>
      <w:lang w:eastAsia="pt-BR" w:bidi="pt-BR"/>
    </w:rPr>
  </w:style>
  <w:style w:type="paragraph" w:customStyle="1" w:styleId="Default">
    <w:name w:val="Default"/>
    <w:uiPriority w:val="99"/>
    <w:rsid w:val="00AD64A0"/>
    <w:pPr>
      <w:widowControl w:val="0"/>
      <w:autoSpaceDE w:val="0"/>
      <w:autoSpaceDN w:val="0"/>
      <w:adjustRightInd w:val="0"/>
      <w:spacing w:after="0" w:line="240" w:lineRule="auto"/>
    </w:pPr>
    <w:rPr>
      <w:rFonts w:ascii="Arial" w:eastAsia="MS Mincho" w:hAnsi="Arial" w:cs="Arial"/>
      <w:color w:val="000000"/>
      <w:sz w:val="24"/>
      <w:szCs w:val="24"/>
      <w:lang w:val="en-US"/>
    </w:rPr>
  </w:style>
  <w:style w:type="paragraph" w:customStyle="1" w:styleId="Ttulo11">
    <w:name w:val="Título 11"/>
    <w:basedOn w:val="Normal"/>
    <w:uiPriority w:val="1"/>
    <w:qFormat/>
    <w:rsid w:val="00AD64A0"/>
    <w:pPr>
      <w:widowControl w:val="0"/>
      <w:autoSpaceDE w:val="0"/>
      <w:autoSpaceDN w:val="0"/>
      <w:spacing w:after="0" w:line="240" w:lineRule="auto"/>
      <w:ind w:left="57"/>
      <w:outlineLvl w:val="1"/>
    </w:pPr>
    <w:rPr>
      <w:rFonts w:ascii="Arial" w:eastAsia="Arial" w:hAnsi="Arial" w:cs="Arial"/>
      <w:b/>
      <w:bCs/>
      <w:lang w:eastAsia="pt-BR" w:bidi="pt-BR"/>
    </w:rPr>
  </w:style>
  <w:style w:type="character" w:customStyle="1" w:styleId="apple-converted-space">
    <w:name w:val="apple-converted-space"/>
    <w:basedOn w:val="Fontepargpadro"/>
    <w:rsid w:val="00AD64A0"/>
  </w:style>
  <w:style w:type="table" w:customStyle="1" w:styleId="GradeClara1">
    <w:name w:val="Grade Clara1"/>
    <w:basedOn w:val="Tabelanormal"/>
    <w:uiPriority w:val="62"/>
    <w:rsid w:val="00AD64A0"/>
    <w:pPr>
      <w:spacing w:after="0" w:line="240" w:lineRule="auto"/>
    </w:pPr>
    <w:tblPr>
      <w:tblStyleRowBandSize w:val="1"/>
      <w:tblStyleColBandSize w:val="1"/>
      <w:tblInd w:w="0" w:type="nil"/>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Lines="0" w:before="0" w:beforeAutospacing="0" w:afterLines="0" w:after="0" w:afterAutospacing="0" w:line="240" w:lineRule="auto"/>
      </w:pPr>
      <w:rPr>
        <w:rFonts w:asciiTheme="majorHAnsi" w:eastAsiaTheme="majorEastAsia" w:hAnsiTheme="majorHAnsi" w:cstheme="majorBidi" w:hint="default"/>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Lines="0" w:before="0" w:beforeAutospacing="0" w:afterLines="0" w:after="0" w:afterAutospacing="0" w:line="240" w:lineRule="auto"/>
      </w:pPr>
      <w:rPr>
        <w:rFonts w:asciiTheme="majorHAnsi" w:eastAsiaTheme="majorEastAsia" w:hAnsiTheme="majorHAnsi" w:cstheme="majorBidi" w:hint="default"/>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hint="default"/>
        <w:b/>
        <w:bCs/>
      </w:rPr>
    </w:tblStylePr>
    <w:tblStylePr w:type="lastCol">
      <w:rPr>
        <w:rFonts w:asciiTheme="majorHAnsi" w:eastAsiaTheme="majorEastAsia" w:hAnsiTheme="majorHAnsi" w:cstheme="majorBidi" w:hint="default"/>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style>
  <w:style w:type="table" w:customStyle="1" w:styleId="Tabelacomgrade1">
    <w:name w:val="Tabela com grade1"/>
    <w:basedOn w:val="Tabelanormal"/>
    <w:uiPriority w:val="59"/>
    <w:rsid w:val="00AD64A0"/>
    <w:pPr>
      <w:widowControl w:val="0"/>
      <w:autoSpaceDE w:val="0"/>
      <w:autoSpaceDN w:val="0"/>
      <w:spacing w:after="0" w:line="240" w:lineRule="auto"/>
    </w:pPr>
    <w:rPr>
      <w:rFonts w:ascii="Calibri" w:eastAsia="Calibri" w:hAnsi="Calibri" w:cs="Times New Roman"/>
      <w:lang w:val="en-US"/>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Tabelacomgrade">
    <w:name w:val="Table Grid"/>
    <w:basedOn w:val="Tabelanormal"/>
    <w:uiPriority w:val="39"/>
    <w:rsid w:val="00E829DD"/>
    <w:pPr>
      <w:widowControl w:val="0"/>
      <w:autoSpaceDE w:val="0"/>
      <w:autoSpaceDN w:val="0"/>
      <w:spacing w:after="0" w:line="240" w:lineRule="auto"/>
    </w:pPr>
    <w:rPr>
      <w:lang w:val="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licita@camposborges.rs.gov.rs" TargetMode="External"/><Relationship Id="rId3" Type="http://schemas.microsoft.com/office/2007/relationships/stylesWithEffects" Target="stylesWithEffects.xml"/><Relationship Id="rId7" Type="http://schemas.openxmlformats.org/officeDocument/2006/relationships/hyperlink" Target="mailto:licita@camposborges.rs.gov.r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camposborges.rs.gov.br"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386</TotalTime>
  <Pages>39</Pages>
  <Words>11254</Words>
  <Characters>60776</Characters>
  <Application>Microsoft Office Word</Application>
  <DocSecurity>0</DocSecurity>
  <Lines>506</Lines>
  <Paragraphs>143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71887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PMCB_3515</dc:creator>
  <cp:lastModifiedBy>PMCB_3515</cp:lastModifiedBy>
  <cp:revision>92</cp:revision>
  <cp:lastPrinted>2021-05-07T17:39:00Z</cp:lastPrinted>
  <dcterms:created xsi:type="dcterms:W3CDTF">2021-05-05T19:28:00Z</dcterms:created>
  <dcterms:modified xsi:type="dcterms:W3CDTF">2021-05-12T18:20:00Z</dcterms:modified>
</cp:coreProperties>
</file>