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313B12">
        <w:rPr>
          <w:sz w:val="24"/>
          <w:szCs w:val="24"/>
          <w:u w:val="single"/>
        </w:rPr>
        <w:t>064</w:t>
      </w:r>
      <w:r w:rsidR="0027351A">
        <w:rPr>
          <w:sz w:val="24"/>
          <w:szCs w:val="24"/>
          <w:u w:val="single"/>
        </w:rPr>
        <w:t>/2021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313B12">
        <w:rPr>
          <w:sz w:val="24"/>
          <w:szCs w:val="24"/>
          <w:u w:val="single"/>
        </w:rPr>
        <w:t>026</w:t>
      </w:r>
      <w:r w:rsidR="0027351A">
        <w:rPr>
          <w:sz w:val="24"/>
          <w:szCs w:val="24"/>
          <w:u w:val="single"/>
        </w:rPr>
        <w:t>/2021</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DD5897" w:rsidRDefault="00DD5897" w:rsidP="000608F5">
      <w:pPr>
        <w:adjustRightInd w:val="0"/>
        <w:spacing w:line="360" w:lineRule="auto"/>
        <w:ind w:left="3402"/>
        <w:jc w:val="both"/>
        <w:rPr>
          <w:rFonts w:ascii="Times New Roman" w:hAnsi="Times New Roman" w:cs="Times New Roman"/>
          <w:b/>
          <w:bCs/>
          <w:sz w:val="24"/>
          <w:szCs w:val="24"/>
          <w:u w:val="single"/>
        </w:rPr>
      </w:pPr>
      <w:r w:rsidRPr="00DD5897">
        <w:rPr>
          <w:rFonts w:ascii="Times New Roman" w:hAnsi="Times New Roman" w:cs="Times New Roman"/>
          <w:b/>
          <w:sz w:val="24"/>
          <w:szCs w:val="24"/>
          <w:u w:val="single"/>
        </w:rPr>
        <w:t>CONTRATAÇAO DE PESSOA JURIDICA, PARA A PRESTAÇAO DE SERVIÇOS DE REFORMA COMPLETA DO MOTOR DA CARREGADEIRA NEW HOLAND 12 D, INCLUINDO PEÇAS E MAO DE OBRA</w:t>
      </w:r>
      <w:r w:rsidR="006B29DA" w:rsidRPr="00DD5897">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313B12">
        <w:rPr>
          <w:rFonts w:ascii="Times New Roman" w:hAnsi="Times New Roman" w:cs="Times New Roman"/>
          <w:b/>
          <w:bCs/>
          <w:caps/>
          <w:sz w:val="24"/>
          <w:szCs w:val="24"/>
        </w:rPr>
        <w:t>64</w:t>
      </w:r>
      <w:r w:rsidR="000777FF">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313B12">
        <w:rPr>
          <w:rFonts w:ascii="Times New Roman" w:hAnsi="Times New Roman" w:cs="Times New Roman"/>
          <w:b/>
          <w:bCs/>
          <w:sz w:val="24"/>
          <w:szCs w:val="24"/>
        </w:rPr>
        <w:t>26</w:t>
      </w:r>
      <w:r w:rsidR="000777FF">
        <w:rPr>
          <w:rFonts w:ascii="Times New Roman" w:hAnsi="Times New Roman" w:cs="Times New Roman"/>
          <w:b/>
          <w:bCs/>
          <w:sz w:val="24"/>
          <w:szCs w:val="24"/>
        </w:rPr>
        <w:t>/2021</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 xml:space="preserve">Menor Preço </w:t>
      </w:r>
      <w:r w:rsidR="00DD5897">
        <w:rPr>
          <w:rFonts w:ascii="Times New Roman" w:hAnsi="Times New Roman" w:cs="Times New Roman"/>
          <w:b/>
          <w:bCs/>
          <w:sz w:val="24"/>
          <w:szCs w:val="24"/>
        </w:rPr>
        <w:t>Global</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27351A">
        <w:rPr>
          <w:rFonts w:ascii="Times New Roman" w:hAnsi="Times New Roman" w:cs="Times New Roman"/>
          <w:b/>
          <w:bCs/>
          <w:sz w:val="24"/>
          <w:szCs w:val="24"/>
          <w:u w:val="single"/>
        </w:rPr>
        <w:t>09h00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313B12">
        <w:rPr>
          <w:rFonts w:ascii="Times New Roman" w:hAnsi="Times New Roman" w:cs="Times New Roman"/>
          <w:b/>
          <w:bCs/>
          <w:sz w:val="24"/>
          <w:szCs w:val="24"/>
          <w:u w:val="single"/>
        </w:rPr>
        <w:t>31</w:t>
      </w:r>
      <w:r w:rsidR="0027351A">
        <w:rPr>
          <w:rFonts w:ascii="Times New Roman" w:hAnsi="Times New Roman" w:cs="Times New Roman"/>
          <w:b/>
          <w:bCs/>
          <w:sz w:val="24"/>
          <w:szCs w:val="24"/>
          <w:u w:val="single"/>
        </w:rPr>
        <w:t xml:space="preserve"> de ag</w:t>
      </w:r>
      <w:r w:rsidR="00AF4075">
        <w:rPr>
          <w:rFonts w:ascii="Times New Roman" w:hAnsi="Times New Roman" w:cs="Times New Roman"/>
          <w:b/>
          <w:bCs/>
          <w:sz w:val="24"/>
          <w:szCs w:val="24"/>
          <w:u w:val="single"/>
        </w:rPr>
        <w:t>o</w:t>
      </w:r>
      <w:r w:rsidR="0027351A">
        <w:rPr>
          <w:rFonts w:ascii="Times New Roman" w:hAnsi="Times New Roman" w:cs="Times New Roman"/>
          <w:b/>
          <w:bCs/>
          <w:sz w:val="24"/>
          <w:szCs w:val="24"/>
          <w:u w:val="single"/>
        </w:rPr>
        <w:t>sto</w:t>
      </w:r>
      <w:r w:rsidR="00A13443" w:rsidRPr="00A13443">
        <w:rPr>
          <w:rFonts w:ascii="Times New Roman" w:hAnsi="Times New Roman" w:cs="Times New Roman"/>
          <w:b/>
          <w:bCs/>
          <w:sz w:val="24"/>
          <w:szCs w:val="24"/>
          <w:u w:val="single"/>
        </w:rPr>
        <w:t xml:space="preserve"> 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AF4075" w:rsidRPr="00E51325" w:rsidRDefault="00AF4075"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w:t>
      </w:r>
      <w:r w:rsidR="00DD5897" w:rsidRPr="00DD5897">
        <w:rPr>
          <w:rFonts w:ascii="Times New Roman" w:hAnsi="Times New Roman" w:cs="Times New Roman"/>
          <w:b/>
          <w:sz w:val="24"/>
          <w:szCs w:val="24"/>
          <w:u w:val="single"/>
        </w:rPr>
        <w:t>CONTRATAÇAO DE PESSOA JURIDICA, PARA A PRESTAÇAO DE SERVIÇOS DE REFORMA COMPLETA DO MOTOR DA CARREGADEIRA NEW HOLAND 12 D, INCLUINDO PEÇAS E MAO DE OBRA</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6D74D2">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w:t>
      </w:r>
      <w:r w:rsidRPr="002C2B2E">
        <w:rPr>
          <w:rFonts w:ascii="Times New Roman" w:hAnsi="Times New Roman" w:cs="Times New Roman"/>
          <w:sz w:val="24"/>
          <w:szCs w:val="24"/>
        </w:rPr>
        <w:lastRenderedPageBreak/>
        <w:t xml:space="preserve">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313B12">
              <w:rPr>
                <w:rFonts w:ascii="Times New Roman" w:hAnsi="Times New Roman" w:cs="Times New Roman"/>
                <w:b/>
                <w:bCs/>
                <w:lang w:val="pt-BR"/>
              </w:rPr>
              <w:t>026</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313B12">
              <w:rPr>
                <w:rFonts w:ascii="Times New Roman" w:hAnsi="Times New Roman" w:cs="Times New Roman"/>
                <w:b/>
                <w:bCs/>
                <w:lang w:val="pt-BR"/>
              </w:rPr>
              <w:t>026</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 xml:space="preserve">Os preços propostos serão considerados completos e suficientes para a execução de todo o objeto desta </w:t>
      </w:r>
      <w:r w:rsidRPr="002C2B2E">
        <w:rPr>
          <w:rFonts w:ascii="Times New Roman" w:hAnsi="Times New Roman" w:cs="Times New Roman"/>
          <w:bCs/>
          <w:color w:val="000000"/>
          <w:sz w:val="24"/>
          <w:szCs w:val="24"/>
        </w:rPr>
        <w:lastRenderedPageBreak/>
        <w:t>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34078B" w:rsidRDefault="005606CA" w:rsidP="000608F5">
      <w:pPr>
        <w:adjustRightInd w:val="0"/>
        <w:spacing w:line="360" w:lineRule="auto"/>
        <w:jc w:val="both"/>
        <w:rPr>
          <w:rFonts w:ascii="Times New Roman" w:hAnsi="Times New Roman" w:cs="Times New Roman"/>
          <w:b/>
          <w:sz w:val="24"/>
          <w:szCs w:val="24"/>
          <w:u w:val="single"/>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0034078B" w:rsidRPr="0034078B">
        <w:rPr>
          <w:rFonts w:ascii="Times New Roman" w:hAnsi="Times New Roman" w:cs="Times New Roman"/>
          <w:b/>
          <w:sz w:val="24"/>
          <w:szCs w:val="24"/>
          <w:u w:val="single"/>
        </w:rPr>
        <w:t>MENOR PREÇO GLOBAL</w:t>
      </w:r>
      <w:r w:rsidRPr="0034078B">
        <w:rPr>
          <w:rFonts w:ascii="Times New Roman" w:hAnsi="Times New Roman" w:cs="Times New Roman"/>
          <w:b/>
          <w:sz w:val="24"/>
          <w:szCs w:val="24"/>
          <w:u w:val="single"/>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de menor preço por item e o valor estimado para a contratação, podendo o (a) Pregoeiro (a) negociar </w:t>
      </w:r>
      <w:r w:rsidRPr="002C2B2E">
        <w:rPr>
          <w:rFonts w:ascii="Times New Roman" w:hAnsi="Times New Roman" w:cs="Times New Roman"/>
          <w:sz w:val="24"/>
          <w:szCs w:val="24"/>
        </w:rPr>
        <w:lastRenderedPageBreak/>
        <w:t>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a sessão do pregão será suspensa, podendo o (a) Pregoeiro (a) fixar, desde logo, a data em que se dará continuidade ao certame, ficando as Licitantes já intimadas a </w:t>
      </w:r>
      <w:r w:rsidRPr="002C2B2E">
        <w:rPr>
          <w:rFonts w:ascii="Times New Roman" w:hAnsi="Times New Roman" w:cs="Times New Roman"/>
          <w:sz w:val="24"/>
          <w:szCs w:val="24"/>
        </w:rPr>
        <w:lastRenderedPageBreak/>
        <w:t>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w:t>
      </w:r>
      <w:r w:rsidRPr="002C2B2E">
        <w:rPr>
          <w:rFonts w:ascii="Times New Roman" w:hAnsi="Times New Roman" w:cs="Times New Roman"/>
          <w:sz w:val="24"/>
          <w:szCs w:val="24"/>
        </w:rPr>
        <w:lastRenderedPageBreak/>
        <w:t>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 xml:space="preserve">12 - DA </w:t>
      </w:r>
      <w:r w:rsidR="005C51DE">
        <w:rPr>
          <w:rFonts w:ascii="Times New Roman" w:hAnsi="Times New Roman" w:cs="Times New Roman"/>
          <w:b/>
          <w:bCs/>
          <w:color w:val="000000"/>
          <w:sz w:val="24"/>
          <w:szCs w:val="24"/>
          <w:u w:val="single"/>
        </w:rPr>
        <w:t>RETIRADA PARA</w:t>
      </w:r>
      <w:r w:rsidR="002E1A60">
        <w:rPr>
          <w:rFonts w:ascii="Times New Roman" w:hAnsi="Times New Roman" w:cs="Times New Roman"/>
          <w:b/>
          <w:bCs/>
          <w:color w:val="000000"/>
          <w:sz w:val="24"/>
          <w:szCs w:val="24"/>
          <w:u w:val="single"/>
        </w:rPr>
        <w:t xml:space="preserve"> CONSERTO, </w:t>
      </w:r>
      <w:r w:rsidR="005C51DE">
        <w:rPr>
          <w:rFonts w:ascii="Times New Roman" w:hAnsi="Times New Roman" w:cs="Times New Roman"/>
          <w:b/>
          <w:bCs/>
          <w:color w:val="000000"/>
          <w:sz w:val="24"/>
          <w:szCs w:val="24"/>
          <w:u w:val="single"/>
        </w:rPr>
        <w:t xml:space="preserve">DA </w:t>
      </w:r>
      <w:r w:rsidRPr="00A340B7">
        <w:rPr>
          <w:rFonts w:ascii="Times New Roman" w:hAnsi="Times New Roman" w:cs="Times New Roman"/>
          <w:b/>
          <w:bCs/>
          <w:color w:val="000000"/>
          <w:sz w:val="24"/>
          <w:szCs w:val="24"/>
          <w:u w:val="single"/>
        </w:rPr>
        <w:t>ENTREGA</w:t>
      </w:r>
      <w:r w:rsidR="005C51DE">
        <w:rPr>
          <w:rFonts w:ascii="Times New Roman" w:hAnsi="Times New Roman" w:cs="Times New Roman"/>
          <w:b/>
          <w:bCs/>
          <w:color w:val="000000"/>
          <w:sz w:val="24"/>
          <w:szCs w:val="24"/>
          <w:u w:val="single"/>
        </w:rPr>
        <w:t xml:space="preserve"> DO BEM</w:t>
      </w:r>
      <w:r w:rsidR="002E1A60">
        <w:rPr>
          <w:rFonts w:ascii="Times New Roman" w:hAnsi="Times New Roman" w:cs="Times New Roman"/>
          <w:b/>
          <w:bCs/>
          <w:color w:val="000000"/>
          <w:sz w:val="24"/>
          <w:szCs w:val="24"/>
          <w:u w:val="single"/>
        </w:rPr>
        <w:t xml:space="preserve"> E DA </w:t>
      </w:r>
      <w:proofErr w:type="gramStart"/>
      <w:r w:rsidR="002E1A60">
        <w:rPr>
          <w:rFonts w:ascii="Times New Roman" w:hAnsi="Times New Roman" w:cs="Times New Roman"/>
          <w:b/>
          <w:bCs/>
          <w:color w:val="000000"/>
          <w:sz w:val="24"/>
          <w:szCs w:val="24"/>
          <w:u w:val="single"/>
        </w:rPr>
        <w:t>GARANTIA</w:t>
      </w:r>
      <w:proofErr w:type="gramEnd"/>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w:t>
      </w:r>
      <w:r w:rsidR="005C51DE">
        <w:rPr>
          <w:rFonts w:ascii="Times New Roman" w:hAnsi="Times New Roman" w:cs="Times New Roman"/>
          <w:b/>
          <w:bCs/>
          <w:color w:val="000000"/>
          <w:sz w:val="24"/>
          <w:szCs w:val="24"/>
        </w:rPr>
        <w:t xml:space="preserve"> A maquina consertada devera </w:t>
      </w:r>
      <w:r w:rsidRPr="002C2B2E">
        <w:rPr>
          <w:rFonts w:ascii="Times New Roman" w:hAnsi="Times New Roman" w:cs="Times New Roman"/>
          <w:b/>
          <w:bCs/>
          <w:color w:val="000000"/>
          <w:sz w:val="24"/>
          <w:szCs w:val="24"/>
        </w:rPr>
        <w:t xml:space="preserve">ser entregue,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005C51DE">
        <w:rPr>
          <w:rFonts w:ascii="Times New Roman" w:hAnsi="Times New Roman" w:cs="Times New Roman"/>
          <w:sz w:val="24"/>
          <w:szCs w:val="24"/>
        </w:rPr>
        <w:t xml:space="preserve"> A carregadeira devera ser retirada na Sede da Secretaria Municipal de Infra Estrutura e Meio Ambiente, o qual deve ser levada ate a sede da Oficina Mecânica vencedora do presente processo licitatório, sem custos adicionais ao município, o qual deve ser consertada e entregue novamente ao município sem custos adicionais,</w:t>
      </w:r>
      <w:r w:rsidR="003137ED">
        <w:rPr>
          <w:rFonts w:ascii="Times New Roman" w:hAnsi="Times New Roman" w:cs="Times New Roman"/>
          <w:sz w:val="24"/>
          <w:szCs w:val="24"/>
        </w:rPr>
        <w:t xml:space="preserve"> sendo que no momento da montagem a averiguação das peças a serem trocadas o município indicara um membro da administração municipal ou alguém terceirizado, para fazer </w:t>
      </w:r>
      <w:r w:rsidR="003137ED">
        <w:rPr>
          <w:rFonts w:ascii="Times New Roman" w:hAnsi="Times New Roman" w:cs="Times New Roman"/>
          <w:sz w:val="24"/>
          <w:szCs w:val="24"/>
        </w:rPr>
        <w:lastRenderedPageBreak/>
        <w:t>o acompanhamento e fiscalização das peças colocadas na maquina e sua montagem, podendo neste momento não aceitar peças que não forem de boa qualidade e procedência, as quais devem ser novas, com no mínimo 01 ano de garantia com relação ao seu uso.</w:t>
      </w:r>
    </w:p>
    <w:p w:rsidR="005606CA" w:rsidRPr="002E1A60" w:rsidRDefault="002E1A60" w:rsidP="000608F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w:t>
      </w:r>
      <w:r w:rsidR="005606CA" w:rsidRPr="002E1A60">
        <w:rPr>
          <w:rFonts w:ascii="Times New Roman" w:eastAsia="Liberation Sans Narrow" w:hAnsi="Times New Roman" w:cs="Times New Roman"/>
          <w:b/>
          <w:bCs/>
          <w:sz w:val="24"/>
          <w:szCs w:val="24"/>
          <w:u w:val="single"/>
        </w:rPr>
        <w:t xml:space="preserve">O prazo de </w:t>
      </w:r>
      <w:r w:rsidR="00B13381" w:rsidRPr="002E1A60">
        <w:rPr>
          <w:rFonts w:ascii="Times New Roman" w:eastAsia="Liberation Sans Narrow" w:hAnsi="Times New Roman" w:cs="Times New Roman"/>
          <w:b/>
          <w:bCs/>
          <w:sz w:val="24"/>
          <w:szCs w:val="24"/>
          <w:u w:val="single"/>
        </w:rPr>
        <w:t xml:space="preserve">garantia </w:t>
      </w:r>
      <w:r w:rsidRPr="002E1A60">
        <w:rPr>
          <w:rFonts w:ascii="Times New Roman" w:eastAsia="Liberation Sans Narrow" w:hAnsi="Times New Roman" w:cs="Times New Roman"/>
          <w:b/>
          <w:bCs/>
          <w:sz w:val="24"/>
          <w:szCs w:val="24"/>
          <w:u w:val="single"/>
        </w:rPr>
        <w:t>do motor será de 12 meses, sem limite de horas trabalhadas</w:t>
      </w:r>
      <w:r w:rsidR="005606CA" w:rsidRPr="002E1A60">
        <w:rPr>
          <w:rFonts w:ascii="Times New Roman" w:eastAsia="Liberation Sans Narrow" w:hAnsi="Times New Roman" w:cs="Times New Roman"/>
          <w:b/>
          <w:bCs/>
          <w:sz w:val="24"/>
          <w:szCs w:val="24"/>
          <w:u w:val="single"/>
        </w:rPr>
        <w:t>.</w:t>
      </w:r>
    </w:p>
    <w:p w:rsidR="0012158D" w:rsidRDefault="002E1A60"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2E1A60" w:rsidRPr="002E1A60" w:rsidRDefault="002E1A60" w:rsidP="000608F5">
      <w:pPr>
        <w:adjustRightInd w:val="0"/>
        <w:spacing w:line="360" w:lineRule="auto"/>
        <w:jc w:val="both"/>
        <w:rPr>
          <w:rFonts w:ascii="Times New Roman" w:eastAsia="Liberation Sans Narrow" w:hAnsi="Times New Roman" w:cs="Times New Roman"/>
          <w:bCs/>
          <w:sz w:val="24"/>
          <w:szCs w:val="24"/>
        </w:rPr>
      </w:pPr>
    </w:p>
    <w:p w:rsidR="005606CA" w:rsidRPr="00A340B7" w:rsidRDefault="002E1A60" w:rsidP="000608F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13</w:t>
      </w:r>
      <w:r w:rsidR="005606CA" w:rsidRPr="00A340B7">
        <w:rPr>
          <w:rFonts w:ascii="Times New Roman" w:hAnsi="Times New Roman" w:cs="Times New Roman"/>
          <w:b/>
          <w:bCs/>
          <w:color w:val="000000"/>
          <w:sz w:val="24"/>
          <w:szCs w:val="24"/>
          <w:u w:val="single"/>
        </w:rPr>
        <w:t xml:space="preserve"> - DO PAGAMENTO</w:t>
      </w:r>
    </w:p>
    <w:p w:rsidR="005606CA" w:rsidRPr="002C2B2E" w:rsidRDefault="002E1A60" w:rsidP="000608F5">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13</w:t>
      </w:r>
      <w:r w:rsidR="005606CA" w:rsidRPr="002C2B2E">
        <w:rPr>
          <w:rFonts w:ascii="Times New Roman" w:hAnsi="Times New Roman" w:cs="Times New Roman"/>
          <w:b/>
          <w:bCs/>
          <w:color w:val="000000"/>
          <w:sz w:val="24"/>
          <w:szCs w:val="24"/>
        </w:rPr>
        <w:t xml:space="preserve">.1. </w:t>
      </w:r>
      <w:r w:rsidR="005606CA" w:rsidRPr="002C2B2E">
        <w:rPr>
          <w:rFonts w:ascii="Times New Roman" w:hAnsi="Times New Roman" w:cs="Times New Roman"/>
          <w:color w:val="000000"/>
          <w:sz w:val="24"/>
          <w:szCs w:val="24"/>
        </w:rPr>
        <w:t>Os pagamentos serão efetuados junto a Tesouraria do Município ou via bancária, em até 30 d</w:t>
      </w:r>
      <w:r>
        <w:rPr>
          <w:rFonts w:ascii="Times New Roman" w:hAnsi="Times New Roman" w:cs="Times New Roman"/>
          <w:color w:val="000000"/>
          <w:sz w:val="24"/>
          <w:szCs w:val="24"/>
        </w:rPr>
        <w:t xml:space="preserve">ias após a entrega da maquina consertada </w:t>
      </w:r>
      <w:r w:rsidR="005606CA" w:rsidRPr="002C2B2E">
        <w:rPr>
          <w:rFonts w:ascii="Times New Roman" w:hAnsi="Times New Roman" w:cs="Times New Roman"/>
          <w:color w:val="000000"/>
          <w:sz w:val="24"/>
          <w:szCs w:val="24"/>
        </w:rPr>
        <w:t>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3</w:t>
      </w:r>
      <w:r w:rsidRPr="002C2B2E">
        <w:rPr>
          <w:rFonts w:ascii="Times New Roman" w:hAnsi="Times New Roman" w:cs="Times New Roman"/>
          <w:b/>
          <w:bCs/>
          <w:sz w:val="24"/>
          <w:szCs w:val="24"/>
        </w:rPr>
        <w:t>.2.</w:t>
      </w:r>
      <w:r w:rsidR="002E1A60">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13.</w:t>
      </w:r>
      <w:r w:rsidR="005606CA" w:rsidRPr="002C2B2E">
        <w:rPr>
          <w:rFonts w:ascii="Times New Roman" w:hAnsi="Times New Roman" w:cs="Times New Roman"/>
          <w:b/>
          <w:bCs/>
          <w:sz w:val="24"/>
          <w:szCs w:val="24"/>
        </w:rPr>
        <w:t>3.</w:t>
      </w:r>
      <w:r w:rsidR="005606CA"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005606CA" w:rsidRPr="002C2B2E">
        <w:rPr>
          <w:rFonts w:ascii="Times New Roman" w:hAnsi="Times New Roman" w:cs="Times New Roman"/>
          <w:i/>
          <w:iCs/>
          <w:sz w:val="24"/>
          <w:szCs w:val="24"/>
        </w:rPr>
        <w:t>pro rata</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14</w:t>
      </w:r>
      <w:r w:rsidR="005606CA" w:rsidRPr="00A340B7">
        <w:rPr>
          <w:rFonts w:ascii="Times New Roman" w:hAnsi="Times New Roman" w:cs="Times New Roman"/>
          <w:b/>
          <w:bCs/>
          <w:sz w:val="24"/>
          <w:szCs w:val="24"/>
          <w:u w:val="single"/>
        </w:rPr>
        <w:t xml:space="preserve"> - DAS PENALIDADES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2E1A60" w:rsidP="000608F5">
      <w:pPr>
        <w:adjustRightInd w:val="0"/>
        <w:spacing w:line="360" w:lineRule="auto"/>
        <w:jc w:val="both"/>
        <w:rPr>
          <w:rFonts w:ascii="Times New Roman" w:hAnsi="Times New Roman" w:cs="Times New Roman"/>
          <w:iCs/>
          <w:sz w:val="24"/>
          <w:szCs w:val="24"/>
        </w:rPr>
      </w:pPr>
      <w:r>
        <w:rPr>
          <w:rFonts w:ascii="Times New Roman" w:hAnsi="Times New Roman" w:cs="Times New Roman"/>
          <w:b/>
          <w:iCs/>
          <w:sz w:val="24"/>
          <w:szCs w:val="24"/>
        </w:rPr>
        <w:t>14</w:t>
      </w:r>
      <w:r w:rsidR="005606CA" w:rsidRPr="002C2B2E">
        <w:rPr>
          <w:rFonts w:ascii="Times New Roman" w:hAnsi="Times New Roman" w:cs="Times New Roman"/>
          <w:b/>
          <w:iCs/>
          <w:sz w:val="24"/>
          <w:szCs w:val="24"/>
        </w:rPr>
        <w:t>.4.</w:t>
      </w:r>
      <w:r w:rsidR="005606CA"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4</w:t>
      </w:r>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As penalidades serão registradas no cadastro da contratada, quando for o caso.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15</w:t>
      </w:r>
      <w:r w:rsidR="005606CA" w:rsidRPr="00A340B7">
        <w:rPr>
          <w:rFonts w:ascii="Times New Roman" w:hAnsi="Times New Roman" w:cs="Times New Roman"/>
          <w:b/>
          <w:bCs/>
          <w:sz w:val="24"/>
          <w:szCs w:val="24"/>
          <w:u w:val="single"/>
        </w:rPr>
        <w:t xml:space="preserve"> - DAS DISPOSIÇÕES GERAIS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005606CA" w:rsidRPr="002C2B2E">
          <w:rPr>
            <w:rStyle w:val="Hyperlink"/>
            <w:rFonts w:ascii="Times New Roman" w:hAnsi="Times New Roman" w:cs="Times New Roman"/>
            <w:sz w:val="24"/>
            <w:szCs w:val="24"/>
          </w:rPr>
          <w:t>www.camposborges.rs.gov.br</w:t>
        </w:r>
      </w:hyperlink>
      <w:r w:rsidR="005606CA" w:rsidRPr="002C2B2E">
        <w:rPr>
          <w:rFonts w:ascii="Times New Roman" w:hAnsi="Times New Roman" w:cs="Times New Roman"/>
          <w:sz w:val="24"/>
          <w:szCs w:val="24"/>
        </w:rPr>
        <w:t xml:space="preserve"> ou, ainda, através dos e-mails </w:t>
      </w:r>
      <w:hyperlink r:id="rId10" w:history="1">
        <w:r w:rsidR="005606CA" w:rsidRPr="002C2B2E">
          <w:rPr>
            <w:rStyle w:val="Hyperlink"/>
            <w:rFonts w:ascii="Times New Roman" w:hAnsi="Times New Roman" w:cs="Times New Roman"/>
            <w:sz w:val="24"/>
            <w:szCs w:val="24"/>
          </w:rPr>
          <w:t>licita@camposborges.rs.gov.rs</w:t>
        </w:r>
      </w:hyperlink>
      <w:r w:rsidR="005606CA" w:rsidRPr="002C2B2E">
        <w:rPr>
          <w:rFonts w:ascii="Times New Roman" w:hAnsi="Times New Roman" w:cs="Times New Roman"/>
          <w:sz w:val="24"/>
          <w:szCs w:val="24"/>
        </w:rPr>
        <w:t xml:space="preserve"> ou </w:t>
      </w:r>
      <w:hyperlink r:id="rId11" w:history="1">
        <w:r w:rsidR="005606CA" w:rsidRPr="002C2B2E">
          <w:rPr>
            <w:rStyle w:val="Hyperlink"/>
            <w:rFonts w:ascii="Times New Roman" w:hAnsi="Times New Roman" w:cs="Times New Roman"/>
            <w:sz w:val="24"/>
            <w:szCs w:val="24"/>
          </w:rPr>
          <w:t>compras@camposborges.rs.gov.br</w:t>
        </w:r>
      </w:hyperlink>
      <w:r w:rsidR="005606CA" w:rsidRPr="002C2B2E">
        <w:rPr>
          <w:rFonts w:ascii="Times New Roman" w:hAnsi="Times New Roman" w:cs="Times New Roman"/>
          <w:sz w:val="24"/>
          <w:szCs w:val="24"/>
        </w:rPr>
        <w:t>.</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F34D89">
        <w:rPr>
          <w:rFonts w:ascii="Times New Roman" w:hAnsi="Times New Roman" w:cs="Times New Roman"/>
          <w:b/>
          <w:sz w:val="24"/>
          <w:szCs w:val="24"/>
        </w:rPr>
        <w:t>.4.</w:t>
      </w:r>
      <w:r w:rsidR="005606CA"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005606CA" w:rsidRPr="002C2B2E">
          <w:rPr>
            <w:rStyle w:val="Hyperlink"/>
            <w:rFonts w:ascii="Times New Roman" w:hAnsi="Times New Roman" w:cs="Times New Roman"/>
            <w:sz w:val="24"/>
            <w:szCs w:val="24"/>
          </w:rPr>
          <w:t>licita@camposborges.rs.gov.rs</w:t>
        </w:r>
      </w:hyperlink>
      <w:r w:rsidR="005606CA" w:rsidRPr="002C2B2E">
        <w:rPr>
          <w:rFonts w:ascii="Times New Roman" w:hAnsi="Times New Roman" w:cs="Times New Roman"/>
          <w:sz w:val="24"/>
          <w:szCs w:val="24"/>
        </w:rPr>
        <w:t xml:space="preserve"> e </w:t>
      </w:r>
      <w:hyperlink r:id="rId13" w:history="1">
        <w:r w:rsidR="005606CA" w:rsidRPr="002C2B2E">
          <w:rPr>
            <w:rStyle w:val="Hyperlink"/>
            <w:rFonts w:ascii="Times New Roman" w:hAnsi="Times New Roman" w:cs="Times New Roman"/>
            <w:sz w:val="24"/>
            <w:szCs w:val="24"/>
          </w:rPr>
          <w:t>compras@camposborges.rs.gov.br</w:t>
        </w:r>
      </w:hyperlink>
      <w:r w:rsidR="005606CA"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2E1A60" w:rsidP="000608F5">
      <w:pPr>
        <w:adjustRightInd w:val="0"/>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15</w:t>
      </w:r>
      <w:r w:rsidR="005606CA" w:rsidRPr="002C2B2E">
        <w:rPr>
          <w:rFonts w:ascii="Times New Roman" w:hAnsi="Times New Roman" w:cs="Times New Roman"/>
          <w:b/>
          <w:color w:val="000000" w:themeColor="text1"/>
          <w:sz w:val="24"/>
          <w:szCs w:val="24"/>
        </w:rPr>
        <w:t>.5.</w:t>
      </w:r>
      <w:r w:rsidR="005606CA"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005606CA"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Os questionamentos recebidos e as respectivas respostas com relação ao presente Pregão encontrar-</w:t>
      </w:r>
      <w:r w:rsidR="005606CA" w:rsidRPr="002C2B2E">
        <w:rPr>
          <w:rFonts w:ascii="Times New Roman" w:hAnsi="Times New Roman" w:cs="Times New Roman"/>
          <w:sz w:val="24"/>
          <w:szCs w:val="24"/>
        </w:rPr>
        <w:lastRenderedPageBreak/>
        <w:t>se-ão à disposição de todos os interessados, no Município, no Setor de Licitações.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.7 </w:t>
      </w:r>
      <w:r w:rsidR="005606CA"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.8.  </w:t>
      </w:r>
      <w:r w:rsidR="005606CA" w:rsidRPr="002C2B2E">
        <w:rPr>
          <w:rFonts w:ascii="Times New Roman" w:hAnsi="Times New Roman" w:cs="Times New Roman"/>
          <w:sz w:val="24"/>
          <w:szCs w:val="24"/>
        </w:rPr>
        <w:t xml:space="preserve">Para a agilização dos trabalhos, solicita-se que as licitantes façam constar na documentação o seu endereço, </w:t>
      </w:r>
      <w:r w:rsidR="005606CA" w:rsidRPr="002C2B2E">
        <w:rPr>
          <w:rFonts w:ascii="Times New Roman" w:hAnsi="Times New Roman" w:cs="Times New Roman"/>
          <w:i/>
          <w:iCs/>
          <w:sz w:val="24"/>
          <w:szCs w:val="24"/>
        </w:rPr>
        <w:t xml:space="preserve">e-mail </w:t>
      </w:r>
      <w:r w:rsidR="005606CA"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5</w:t>
      </w:r>
      <w:r w:rsidRPr="002C2B2E">
        <w:rPr>
          <w:rFonts w:ascii="Times New Roman" w:hAnsi="Times New Roman" w:cs="Times New Roman"/>
          <w:b/>
          <w:bCs/>
          <w:sz w:val="24"/>
          <w:szCs w:val="24"/>
        </w:rPr>
        <w:t>.9.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.10.</w:t>
      </w:r>
      <w:r w:rsidR="005606CA"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.11.</w:t>
      </w:r>
      <w:r w:rsidR="005606CA"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.12.</w:t>
      </w:r>
      <w:r w:rsidR="005606CA"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.13. </w:t>
      </w:r>
      <w:r w:rsidR="005606CA"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1A5E78"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15</w:t>
      </w:r>
      <w:r w:rsidR="00730B7F">
        <w:rPr>
          <w:color w:val="000000" w:themeColor="text1"/>
          <w:sz w:val="24"/>
          <w:szCs w:val="24"/>
          <w:lang w:val="pt-BR"/>
        </w:rPr>
        <w:t>.14</w:t>
      </w:r>
      <w:r w:rsidR="00730B7F" w:rsidRPr="00A42E6B">
        <w:rPr>
          <w:color w:val="000000" w:themeColor="text1"/>
          <w:sz w:val="24"/>
          <w:szCs w:val="24"/>
          <w:lang w:val="pt-BR"/>
        </w:rPr>
        <w:t xml:space="preserve">. </w:t>
      </w:r>
      <w:r w:rsidR="00730B7F" w:rsidRPr="00A42E6B">
        <w:rPr>
          <w:b w:val="0"/>
          <w:color w:val="000000" w:themeColor="text1"/>
          <w:sz w:val="24"/>
          <w:szCs w:val="24"/>
          <w:lang w:val="pt-BR"/>
        </w:rPr>
        <w:t>Os recursos financeiros para as despesas decorrentes desta Licitação serão provenientes da seguinte dotação orçamentária para o ano</w:t>
      </w:r>
      <w:r w:rsidR="00730B7F">
        <w:rPr>
          <w:b w:val="0"/>
          <w:color w:val="000000" w:themeColor="text1"/>
          <w:sz w:val="24"/>
          <w:szCs w:val="24"/>
          <w:lang w:val="pt-BR"/>
        </w:rPr>
        <w:t xml:space="preserve"> de 2021</w:t>
      </w:r>
      <w:r w:rsidR="00730B7F" w:rsidRPr="00A42E6B">
        <w:rPr>
          <w:b w:val="0"/>
          <w:color w:val="000000" w:themeColor="text1"/>
          <w:sz w:val="24"/>
          <w:szCs w:val="24"/>
          <w:lang w:val="pt-BR"/>
        </w:rPr>
        <w:t>, Lei Municipal N° 1.</w:t>
      </w:r>
      <w:r w:rsidR="00730B7F">
        <w:rPr>
          <w:b w:val="0"/>
          <w:color w:val="000000" w:themeColor="text1"/>
          <w:sz w:val="24"/>
          <w:szCs w:val="24"/>
          <w:lang w:val="pt-BR"/>
        </w:rPr>
        <w:t>679, de 11 de dezembro de 2020</w:t>
      </w:r>
      <w:r w:rsidR="00730B7F"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730B7F" w:rsidRPr="00730B7F" w:rsidRDefault="00730B7F" w:rsidP="00730B7F">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sidR="000A474E">
        <w:rPr>
          <w:rFonts w:ascii="Times New Roman" w:hAnsi="Times New Roman" w:cs="Times New Roman"/>
          <w:b/>
          <w:bCs/>
          <w:sz w:val="24"/>
          <w:szCs w:val="24"/>
        </w:rPr>
        <w:t>7</w:t>
      </w:r>
      <w:r w:rsidRPr="00730B7F">
        <w:rPr>
          <w:rFonts w:ascii="Times New Roman" w:hAnsi="Times New Roman" w:cs="Times New Roman"/>
          <w:b/>
          <w:bCs/>
          <w:sz w:val="24"/>
          <w:szCs w:val="24"/>
        </w:rPr>
        <w:t xml:space="preserve"> – </w:t>
      </w:r>
      <w:r w:rsidR="000A474E">
        <w:rPr>
          <w:rFonts w:ascii="Times New Roman" w:hAnsi="Times New Roman" w:cs="Times New Roman"/>
          <w:b/>
          <w:bCs/>
          <w:sz w:val="24"/>
          <w:szCs w:val="24"/>
        </w:rPr>
        <w:t xml:space="preserve">SEC. MUNICIPAL DE INFRAESTRUTURA E MEIO </w:t>
      </w:r>
      <w:proofErr w:type="gramStart"/>
      <w:r w:rsidR="000A474E">
        <w:rPr>
          <w:rFonts w:ascii="Times New Roman" w:hAnsi="Times New Roman" w:cs="Times New Roman"/>
          <w:b/>
          <w:bCs/>
          <w:sz w:val="24"/>
          <w:szCs w:val="24"/>
        </w:rPr>
        <w:t>AMBIENTE</w:t>
      </w:r>
      <w:proofErr w:type="gramEnd"/>
    </w:p>
    <w:p w:rsidR="00730B7F" w:rsidRP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DIVISAO DE SERVIÇOS RURAIS E URBANOS</w:t>
      </w:r>
    </w:p>
    <w:p w:rsidR="00730B7F" w:rsidRP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07.02.15.451.0060.2061.0001</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DAS ATIVIDADES DE INFRAESTRUTURA</w:t>
      </w:r>
    </w:p>
    <w:p w:rsid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3390.30.00.00.00.00</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0A474E" w:rsidRP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3390.39.00.00.00.00 – OUTROS SERV. TERC. PESSOA JURIDICA</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w:t>
      </w:r>
      <w:r w:rsidR="000A474E">
        <w:rPr>
          <w:rFonts w:ascii="Times New Roman" w:hAnsi="Times New Roman" w:cs="Times New Roman"/>
          <w:b/>
          <w:bCs/>
          <w:sz w:val="24"/>
          <w:szCs w:val="24"/>
        </w:rPr>
        <w:t>01</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15.15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lastRenderedPageBreak/>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B07BFA">
        <w:rPr>
          <w:rFonts w:ascii="Times New Roman" w:hAnsi="Times New Roman" w:cs="Times New Roman"/>
          <w:sz w:val="24"/>
          <w:szCs w:val="24"/>
        </w:rPr>
        <w:t>17 de agosto</w:t>
      </w:r>
      <w:r w:rsidR="00A13443">
        <w:rPr>
          <w:rFonts w:ascii="Times New Roman" w:hAnsi="Times New Roman" w:cs="Times New Roman"/>
          <w:sz w:val="24"/>
          <w:szCs w:val="24"/>
        </w:rPr>
        <w:t xml:space="preserve"> de 2021</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A05634">
        <w:rPr>
          <w:sz w:val="24"/>
          <w:szCs w:val="24"/>
          <w:u w:val="single"/>
        </w:rPr>
        <w:t>064</w:t>
      </w:r>
      <w:r w:rsidR="00572130">
        <w:rPr>
          <w:sz w:val="24"/>
          <w:szCs w:val="24"/>
          <w:u w:val="single"/>
        </w:rPr>
        <w:t>/2021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A05634">
        <w:rPr>
          <w:sz w:val="24"/>
          <w:szCs w:val="24"/>
          <w:u w:val="single"/>
        </w:rPr>
        <w:t>026</w:t>
      </w:r>
      <w:r w:rsidR="00572130">
        <w:rPr>
          <w:sz w:val="24"/>
          <w:szCs w:val="24"/>
          <w:u w:val="single"/>
        </w:rPr>
        <w:t>/2021</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w:t>
      </w:r>
      <w:r w:rsidR="003E3DF8">
        <w:rPr>
          <w:b w:val="0"/>
          <w:bCs/>
          <w:color w:val="000000" w:themeColor="text1"/>
          <w:sz w:val="24"/>
          <w:szCs w:val="24"/>
        </w:rPr>
        <w:t>a prestação de serviços de reforma completa do motor da carregadeira New Holland 12 D, incluindo peças e mao de obra</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993"/>
        <w:gridCol w:w="3969"/>
        <w:gridCol w:w="1417"/>
        <w:gridCol w:w="1843"/>
        <w:gridCol w:w="1984"/>
      </w:tblGrid>
      <w:tr w:rsidR="003E3DF8" w:rsidTr="003E3DF8">
        <w:tc>
          <w:tcPr>
            <w:tcW w:w="993" w:type="dxa"/>
          </w:tcPr>
          <w:p w:rsidR="003E3DF8" w:rsidRPr="000D64E8" w:rsidRDefault="003E3DF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3E3DF8" w:rsidRPr="000D64E8" w:rsidRDefault="003E3DF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417" w:type="dxa"/>
          </w:tcPr>
          <w:p w:rsidR="003E3DF8" w:rsidRPr="000D64E8" w:rsidRDefault="003E3DF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843" w:type="dxa"/>
          </w:tcPr>
          <w:p w:rsidR="003E3DF8" w:rsidRPr="000D64E8" w:rsidRDefault="003E3DF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984" w:type="dxa"/>
          </w:tcPr>
          <w:p w:rsidR="003E3DF8" w:rsidRPr="000D64E8" w:rsidRDefault="003E3DF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3E3DF8" w:rsidTr="003E3DF8">
        <w:tc>
          <w:tcPr>
            <w:tcW w:w="993"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3969"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BOMBA OLEO MOTOR MWM</w:t>
            </w:r>
          </w:p>
        </w:tc>
        <w:tc>
          <w:tcPr>
            <w:tcW w:w="1417"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01</w:t>
            </w:r>
          </w:p>
        </w:tc>
        <w:tc>
          <w:tcPr>
            <w:tcW w:w="1843"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R$ 747,00</w:t>
            </w:r>
          </w:p>
        </w:tc>
        <w:tc>
          <w:tcPr>
            <w:tcW w:w="1984"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R$ 747,00</w:t>
            </w:r>
          </w:p>
        </w:tc>
      </w:tr>
      <w:tr w:rsidR="003E3DF8" w:rsidTr="003E3DF8">
        <w:tc>
          <w:tcPr>
            <w:tcW w:w="993"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3969" w:type="dxa"/>
          </w:tcPr>
          <w:p w:rsidR="003E3DF8"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BRONZINA BIELA</w:t>
            </w:r>
          </w:p>
        </w:tc>
        <w:tc>
          <w:tcPr>
            <w:tcW w:w="1417"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R$ 71,00</w:t>
            </w:r>
          </w:p>
        </w:tc>
        <w:tc>
          <w:tcPr>
            <w:tcW w:w="1984"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R$ 426,00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03</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BUCHA BIELA</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R$ 50,00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R$ 300,00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04</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BUCHA COMANDO</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R$ 51,00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R$ 51,00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05</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GUIA VALVULA ADMISSAO</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R$ 33,00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R$ 396,00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lang w:val="pt-BR"/>
              </w:rPr>
            </w:pPr>
            <w:r w:rsidRPr="00F77285">
              <w:rPr>
                <w:rFonts w:ascii="Times New Roman" w:hAnsi="Times New Roman" w:cs="Times New Roman"/>
                <w:b/>
                <w:sz w:val="18"/>
                <w:szCs w:val="18"/>
                <w:lang w:val="pt-BR"/>
              </w:rPr>
              <w:t>JOGO JUNTA MOTOR MWM TF – 229</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01</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R$ 742,00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R$ 742,00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07</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KIT MOTOR MWM TD – 229</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R$ 679,00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R$ 4.074,00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SEDE VALVULA ADMISSAO</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R$ 27,00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R$ 162,00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09</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SEDE VALVULA ESCAPE</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R$ 30,00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R$ 180,00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10</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VALVULA ADMISSAO MWM</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R$ 39,00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R$ 234,00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11</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VALVULA ESCAPE MWM</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R$ 60,00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R$ 360,00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PISTA DIANTEIRA VIRABREQUIM MWM</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R$ 100,00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R$ 100,00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13</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ARRUELA ENCOSTO VIRABREQUIM</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R$ 177,00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R$ 177,00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14</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TURBO</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R$ 3.700,00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R$ 3.700,00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15</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FILTRO COMBUSTIVEL</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R$ 21,00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R$ 42,00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16</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FILTRO PSL 339</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R$ 110,00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R$ 110,00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17</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LIQUIDO RADIADOR</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R$ 31,00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R$ 248,00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18</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KIT BRONZINA MANCAL</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R$ 700,00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R$ 700,00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19</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RETENTOR VALVULA</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R$ 15,00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R$ 180,00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20</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VIRABREQUIM MOTOR MWM</w:t>
            </w:r>
          </w:p>
        </w:tc>
        <w:tc>
          <w:tcPr>
            <w:tcW w:w="1417" w:type="dxa"/>
          </w:tcPr>
          <w:p w:rsidR="00116780"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R$ 8.574,00</w:t>
            </w:r>
          </w:p>
        </w:tc>
        <w:tc>
          <w:tcPr>
            <w:tcW w:w="1984" w:type="dxa"/>
          </w:tcPr>
          <w:p w:rsidR="00116780"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R$ 8.574,00</w:t>
            </w:r>
          </w:p>
        </w:tc>
      </w:tr>
      <w:tr w:rsidR="00F77285" w:rsidTr="003E3DF8">
        <w:tc>
          <w:tcPr>
            <w:tcW w:w="99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21</w:t>
            </w:r>
          </w:p>
        </w:tc>
        <w:tc>
          <w:tcPr>
            <w:tcW w:w="3969" w:type="dxa"/>
          </w:tcPr>
          <w:p w:rsidR="00F77285" w:rsidRPr="00F77285" w:rsidRDefault="00F77285"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BIELA</w:t>
            </w:r>
          </w:p>
        </w:tc>
        <w:tc>
          <w:tcPr>
            <w:tcW w:w="1417"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R$ 850,00</w:t>
            </w:r>
          </w:p>
        </w:tc>
        <w:tc>
          <w:tcPr>
            <w:tcW w:w="1984"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R$ 850,00</w:t>
            </w:r>
          </w:p>
        </w:tc>
      </w:tr>
      <w:tr w:rsidR="00F77285" w:rsidTr="003E3DF8">
        <w:tc>
          <w:tcPr>
            <w:tcW w:w="99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22</w:t>
            </w:r>
          </w:p>
        </w:tc>
        <w:tc>
          <w:tcPr>
            <w:tcW w:w="3969" w:type="dxa"/>
          </w:tcPr>
          <w:p w:rsidR="00F77285" w:rsidRPr="00F77285" w:rsidRDefault="00F77285"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SERVIÇO RETIFICA MOTOR TF – 229</w:t>
            </w:r>
          </w:p>
        </w:tc>
        <w:tc>
          <w:tcPr>
            <w:tcW w:w="1417"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R$ 5.470,00</w:t>
            </w:r>
          </w:p>
        </w:tc>
        <w:tc>
          <w:tcPr>
            <w:tcW w:w="1984"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R$ 5.470,00</w:t>
            </w:r>
          </w:p>
        </w:tc>
      </w:tr>
      <w:tr w:rsidR="00F77285" w:rsidTr="003E3DF8">
        <w:tc>
          <w:tcPr>
            <w:tcW w:w="99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23</w:t>
            </w:r>
          </w:p>
        </w:tc>
        <w:tc>
          <w:tcPr>
            <w:tcW w:w="3969" w:type="dxa"/>
          </w:tcPr>
          <w:p w:rsidR="00F77285" w:rsidRPr="00F77285" w:rsidRDefault="00F77285"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MAO DE OBRA MOTOR</w:t>
            </w:r>
          </w:p>
        </w:tc>
        <w:tc>
          <w:tcPr>
            <w:tcW w:w="1417"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R$ 4.000,00</w:t>
            </w:r>
          </w:p>
        </w:tc>
        <w:tc>
          <w:tcPr>
            <w:tcW w:w="1984"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R$ 4.000,00</w:t>
            </w:r>
          </w:p>
        </w:tc>
      </w:tr>
      <w:tr w:rsidR="00F77285" w:rsidTr="003E3DF8">
        <w:tc>
          <w:tcPr>
            <w:tcW w:w="99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24</w:t>
            </w:r>
          </w:p>
        </w:tc>
        <w:tc>
          <w:tcPr>
            <w:tcW w:w="3969" w:type="dxa"/>
          </w:tcPr>
          <w:p w:rsidR="00F77285" w:rsidRPr="00F77285" w:rsidRDefault="00F77285"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REFORMA BOMBA E BICOS</w:t>
            </w:r>
          </w:p>
        </w:tc>
        <w:tc>
          <w:tcPr>
            <w:tcW w:w="1417"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R$ 3.600,00</w:t>
            </w:r>
          </w:p>
        </w:tc>
        <w:tc>
          <w:tcPr>
            <w:tcW w:w="1984"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R$ 3.600,00</w:t>
            </w:r>
          </w:p>
        </w:tc>
      </w:tr>
      <w:tr w:rsidR="00F77285" w:rsidTr="003E3DF8">
        <w:tc>
          <w:tcPr>
            <w:tcW w:w="99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p>
        </w:tc>
        <w:tc>
          <w:tcPr>
            <w:tcW w:w="3969" w:type="dxa"/>
          </w:tcPr>
          <w:p w:rsidR="00F77285" w:rsidRPr="00F77285" w:rsidRDefault="00F77285" w:rsidP="00225A52">
            <w:pPr>
              <w:pStyle w:val="Corpodetexto"/>
              <w:spacing w:before="9" w:line="360" w:lineRule="auto"/>
              <w:ind w:left="0"/>
              <w:jc w:val="both"/>
              <w:rPr>
                <w:rFonts w:ascii="Times New Roman" w:hAnsi="Times New Roman" w:cs="Times New Roman"/>
                <w:b/>
                <w:sz w:val="18"/>
                <w:szCs w:val="18"/>
              </w:rPr>
            </w:pPr>
          </w:p>
        </w:tc>
        <w:tc>
          <w:tcPr>
            <w:tcW w:w="1417"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984"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R$ 35.423,00</w:t>
            </w:r>
          </w:p>
        </w:tc>
      </w:tr>
    </w:tbl>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 xml:space="preserve">2.1 </w:t>
      </w:r>
      <w:proofErr w:type="gramStart"/>
      <w:r>
        <w:rPr>
          <w:rFonts w:ascii="Times New Roman" w:hAnsi="Times New Roman" w:cs="Times New Roman"/>
          <w:color w:val="000000" w:themeColor="text1"/>
        </w:rPr>
        <w:t>É</w:t>
      </w:r>
      <w:proofErr w:type="gramEnd"/>
      <w:r>
        <w:rPr>
          <w:rFonts w:ascii="Times New Roman" w:hAnsi="Times New Roman" w:cs="Times New Roman"/>
          <w:color w:val="000000" w:themeColor="text1"/>
        </w:rPr>
        <w:t xml:space="preserve"> de suma importância a </w:t>
      </w:r>
      <w:r w:rsidR="00F77285">
        <w:rPr>
          <w:rFonts w:ascii="Times New Roman" w:hAnsi="Times New Roman" w:cs="Times New Roman"/>
          <w:color w:val="000000" w:themeColor="text1"/>
        </w:rPr>
        <w:t>contratação da pessoa jurídica, para a reforma da carregadeira New Holand, sendo que a mesma e de grande utilidade nos trabalhos diários e de rotina da Secretaria de Infra Estrutura, em estradas no interior e em carregamento de erra e entulhos nas vias urbanas do município, sendo que a contratação deve ser global, incluindo peças e serviço de mao de obra</w:t>
      </w:r>
      <w:r>
        <w:rPr>
          <w:rFonts w:ascii="Times New Roman" w:hAnsi="Times New Roman" w:cs="Times New Roman"/>
          <w:color w:val="000000" w:themeColor="text1"/>
        </w:rPr>
        <w:t>.</w:t>
      </w:r>
    </w:p>
    <w:p w:rsidR="00DE5F4E" w:rsidRPr="008E7A05" w:rsidRDefault="00DE5F4E"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w:t>
      </w:r>
      <w:r w:rsidR="00F77285">
        <w:rPr>
          <w:rFonts w:ascii="Times New Roman" w:hAnsi="Times New Roman" w:cs="Times New Roman"/>
          <w:color w:val="000000" w:themeColor="text1"/>
        </w:rPr>
        <w:t xml:space="preserve">trega da maquina consertada </w:t>
      </w:r>
      <w:r w:rsidR="00225A52">
        <w:rPr>
          <w:rFonts w:ascii="Times New Roman" w:hAnsi="Times New Roman" w:cs="Times New Roman"/>
          <w:color w:val="000000" w:themeColor="text1"/>
        </w:rPr>
        <w:t>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547859" w:rsidRDefault="00547859" w:rsidP="00225A52">
      <w:pPr>
        <w:pStyle w:val="PargrafodaLista"/>
        <w:tabs>
          <w:tab w:val="left" w:pos="1302"/>
        </w:tabs>
        <w:spacing w:before="89" w:line="360" w:lineRule="auto"/>
        <w:ind w:left="0"/>
        <w:rPr>
          <w:rFonts w:ascii="Times New Roman" w:hAnsi="Times New Roman" w:cs="Times New Roman"/>
        </w:rPr>
      </w:pP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DB3E0F">
        <w:rPr>
          <w:rFonts w:ascii="Times New Roman" w:hAnsi="Times New Roman" w:cs="Times New Roman"/>
          <w:color w:val="000000"/>
        </w:rPr>
        <w:t xml:space="preserve"> Só será</w:t>
      </w:r>
      <w:r w:rsidR="00F77285">
        <w:rPr>
          <w:rFonts w:ascii="Times New Roman" w:hAnsi="Times New Roman" w:cs="Times New Roman"/>
          <w:color w:val="000000"/>
        </w:rPr>
        <w:t xml:space="preserve"> aceita a maquina, se a mesma após vistoria se encontrar em perfeitas condições a sua reforma, em conformidade com o vistoriado por pessoa designada pelo município para tal</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DB3E0F">
        <w:rPr>
          <w:rFonts w:ascii="Times New Roman" w:hAnsi="Times New Roman" w:cs="Times New Roman"/>
          <w:b/>
          <w:color w:val="000000"/>
        </w:rPr>
        <w:t>.2</w:t>
      </w:r>
      <w:r w:rsidR="00225A52">
        <w:rPr>
          <w:rFonts w:ascii="Times New Roman" w:hAnsi="Times New Roman" w:cs="Times New Roman"/>
          <w:b/>
          <w:color w:val="000000"/>
        </w:rPr>
        <w:t>.</w:t>
      </w:r>
      <w:r w:rsidR="006772A2">
        <w:rPr>
          <w:rFonts w:ascii="Times New Roman" w:hAnsi="Times New Roman" w:cs="Times New Roman"/>
          <w:color w:val="000000"/>
        </w:rPr>
        <w:t xml:space="preserve"> O recebimento da ma</w:t>
      </w:r>
      <w:r w:rsidR="00DB3E0F">
        <w:rPr>
          <w:rFonts w:ascii="Times New Roman" w:hAnsi="Times New Roman" w:cs="Times New Roman"/>
          <w:color w:val="000000"/>
        </w:rPr>
        <w:t>q</w:t>
      </w:r>
      <w:r w:rsidR="006772A2">
        <w:rPr>
          <w:rFonts w:ascii="Times New Roman" w:hAnsi="Times New Roman" w:cs="Times New Roman"/>
          <w:color w:val="000000"/>
        </w:rPr>
        <w:t>u</w:t>
      </w:r>
      <w:r w:rsidR="00DB3E0F">
        <w:rPr>
          <w:rFonts w:ascii="Times New Roman" w:hAnsi="Times New Roman" w:cs="Times New Roman"/>
          <w:color w:val="000000"/>
        </w:rPr>
        <w:t>ina</w:t>
      </w:r>
      <w:r w:rsidR="00225A52">
        <w:rPr>
          <w:rFonts w:ascii="Times New Roman" w:hAnsi="Times New Roman" w:cs="Times New Roman"/>
          <w:color w:val="000000"/>
        </w:rPr>
        <w:t xml:space="preserve">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727A62">
        <w:rPr>
          <w:rFonts w:ascii="Times New Roman" w:hAnsi="Times New Roman" w:cs="Times New Roman"/>
          <w:b/>
        </w:rPr>
        <w:t>ELIOMAR RODRIGUES BARBOSA</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 xml:space="preserve">Secretario Municipal de </w:t>
      </w:r>
      <w:r w:rsidR="00727A62">
        <w:rPr>
          <w:rFonts w:ascii="Times New Roman" w:hAnsi="Times New Roman" w:cs="Times New Roman"/>
        </w:rPr>
        <w:t>Infra Estrutura e Meio Ambiente</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30 dias para a entrega do produto, e de 12 meses com</w:t>
      </w:r>
      <w:r w:rsidR="00727A62">
        <w:rPr>
          <w:rFonts w:ascii="Times New Roman" w:hAnsi="Times New Roman" w:cs="Times New Roman"/>
        </w:rPr>
        <w:t xml:space="preserve"> relação </w:t>
      </w:r>
      <w:proofErr w:type="gramStart"/>
      <w:r w:rsidR="00727A62">
        <w:rPr>
          <w:rFonts w:ascii="Times New Roman" w:hAnsi="Times New Roman" w:cs="Times New Roman"/>
        </w:rPr>
        <w:t>a</w:t>
      </w:r>
      <w:proofErr w:type="gramEnd"/>
      <w:r w:rsidR="00727A62">
        <w:rPr>
          <w:rFonts w:ascii="Times New Roman" w:hAnsi="Times New Roman" w:cs="Times New Roman"/>
        </w:rPr>
        <w:t xml:space="preserve"> garantia da reforma</w:t>
      </w:r>
      <w:r w:rsidR="00CD1B63">
        <w:rPr>
          <w:rFonts w:ascii="Times New Roman" w:hAnsi="Times New Roman" w:cs="Times New Roman"/>
        </w:rPr>
        <w:t>.</w:t>
      </w:r>
    </w:p>
    <w:p w:rsidR="00727A62" w:rsidRDefault="00727A62"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0A474E"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D65818">
        <w:rPr>
          <w:rFonts w:ascii="Times New Roman" w:hAnsi="Times New Roman" w:cs="Times New Roman"/>
          <w:color w:val="000000"/>
        </w:rPr>
        <w:t>17 de agosto</w:t>
      </w:r>
      <w:r w:rsidR="0000397C">
        <w:rPr>
          <w:rFonts w:ascii="Times New Roman" w:hAnsi="Times New Roman" w:cs="Times New Roman"/>
          <w:color w:val="000000"/>
        </w:rPr>
        <w:t xml:space="preserve"> de 2021</w:t>
      </w:r>
      <w:r>
        <w:rPr>
          <w:rFonts w:ascii="Times New Roman" w:hAnsi="Times New Roman" w:cs="Times New Roman"/>
          <w:color w:val="000000"/>
        </w:rPr>
        <w:t>.</w:t>
      </w:r>
    </w:p>
    <w:p w:rsidR="0000397C" w:rsidRDefault="0000397C" w:rsidP="00D65818">
      <w:pPr>
        <w:pStyle w:val="Corpodetexto"/>
        <w:spacing w:before="1" w:line="360" w:lineRule="auto"/>
        <w:ind w:left="0"/>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D65818" w:rsidRDefault="0000397C" w:rsidP="00D65818">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w:t>
      </w:r>
      <w:r w:rsidR="00D65818">
        <w:rPr>
          <w:rFonts w:ascii="Times New Roman" w:hAnsi="Times New Roman" w:cs="Times New Roman"/>
          <w:color w:val="000000"/>
        </w:rPr>
        <w:t>l</w:t>
      </w:r>
    </w:p>
    <w:p w:rsidR="005606CA" w:rsidRPr="0000397C" w:rsidRDefault="00D65818" w:rsidP="00077AD9">
      <w:pPr>
        <w:pStyle w:val="Ttulo"/>
        <w:spacing w:line="360" w:lineRule="auto"/>
        <w:rPr>
          <w:sz w:val="24"/>
          <w:szCs w:val="24"/>
          <w:u w:val="single"/>
        </w:rPr>
      </w:pPr>
      <w:r>
        <w:rPr>
          <w:sz w:val="24"/>
          <w:szCs w:val="24"/>
          <w:u w:val="single"/>
        </w:rPr>
        <w:lastRenderedPageBreak/>
        <w:t>PRO</w:t>
      </w:r>
      <w:r w:rsidR="005606CA" w:rsidRPr="0000397C">
        <w:rPr>
          <w:sz w:val="24"/>
          <w:szCs w:val="24"/>
          <w:u w:val="single"/>
        </w:rPr>
        <w:t>CESSO</w:t>
      </w:r>
      <w:r>
        <w:rPr>
          <w:sz w:val="24"/>
          <w:szCs w:val="24"/>
          <w:u w:val="single"/>
        </w:rPr>
        <w:t xml:space="preserve"> LICITATÓRIO Nº 064</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65818">
        <w:rPr>
          <w:sz w:val="24"/>
          <w:szCs w:val="24"/>
          <w:u w:val="single"/>
        </w:rPr>
        <w:t>026</w:t>
      </w:r>
      <w:r w:rsidR="00490904">
        <w:rPr>
          <w:sz w:val="24"/>
          <w:szCs w:val="24"/>
          <w:u w:val="single"/>
        </w:rPr>
        <w:t>/2021</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0A474E">
        <w:rPr>
          <w:rFonts w:ascii="Times New Roman" w:hAnsi="Times New Roman" w:cs="Times New Roman"/>
          <w:sz w:val="24"/>
          <w:szCs w:val="24"/>
        </w:rPr>
        <w:t>02</w:t>
      </w:r>
      <w:r w:rsidR="00D65818">
        <w:rPr>
          <w:rFonts w:ascii="Times New Roman" w:hAnsi="Times New Roman" w:cs="Times New Roman"/>
          <w:sz w:val="24"/>
          <w:szCs w:val="24"/>
        </w:rPr>
        <w:t>6</w:t>
      </w:r>
      <w:r w:rsidR="00490904">
        <w:rPr>
          <w:rFonts w:ascii="Times New Roman" w:hAnsi="Times New Roman" w:cs="Times New Roman"/>
          <w:sz w:val="24"/>
          <w:szCs w:val="24"/>
        </w:rPr>
        <w:t>/2021</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65818">
        <w:rPr>
          <w:sz w:val="24"/>
          <w:szCs w:val="24"/>
          <w:u w:val="single"/>
        </w:rPr>
        <w:t>064</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90904">
        <w:rPr>
          <w:sz w:val="24"/>
          <w:szCs w:val="24"/>
          <w:u w:val="single"/>
        </w:rPr>
        <w:t>0</w:t>
      </w:r>
      <w:r w:rsidR="00D65818">
        <w:rPr>
          <w:sz w:val="24"/>
          <w:szCs w:val="24"/>
          <w:u w:val="single"/>
        </w:rPr>
        <w:t>26</w:t>
      </w:r>
      <w:r w:rsidR="00490904">
        <w:rPr>
          <w:sz w:val="24"/>
          <w:szCs w:val="24"/>
          <w:u w:val="single"/>
        </w:rPr>
        <w:t>/2021</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65818">
        <w:rPr>
          <w:sz w:val="24"/>
          <w:szCs w:val="24"/>
          <w:u w:val="single"/>
        </w:rPr>
        <w:t>064</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65818">
        <w:rPr>
          <w:sz w:val="24"/>
          <w:szCs w:val="24"/>
          <w:u w:val="single"/>
        </w:rPr>
        <w:t>026</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83E6B">
        <w:rPr>
          <w:rFonts w:ascii="Times New Roman" w:hAnsi="Times New Roman" w:cs="Times New Roman"/>
          <w:sz w:val="24"/>
          <w:szCs w:val="24"/>
        </w:rPr>
        <w:t>0</w:t>
      </w:r>
      <w:r w:rsidR="00D65818">
        <w:rPr>
          <w:rFonts w:ascii="Times New Roman" w:hAnsi="Times New Roman" w:cs="Times New Roman"/>
          <w:sz w:val="24"/>
          <w:szCs w:val="24"/>
        </w:rPr>
        <w:t>64</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490904">
        <w:rPr>
          <w:rFonts w:ascii="Times New Roman" w:hAnsi="Times New Roman" w:cs="Times New Roman"/>
          <w:sz w:val="24"/>
          <w:szCs w:val="24"/>
        </w:rPr>
        <w:t>02</w:t>
      </w:r>
      <w:r w:rsidR="00D65818">
        <w:rPr>
          <w:rFonts w:ascii="Times New Roman" w:hAnsi="Times New Roman" w:cs="Times New Roman"/>
          <w:sz w:val="24"/>
          <w:szCs w:val="24"/>
        </w:rPr>
        <w:t>6</w:t>
      </w:r>
      <w:r w:rsidR="002A0055">
        <w:rPr>
          <w:rFonts w:ascii="Times New Roman" w:hAnsi="Times New Roman" w:cs="Times New Roman"/>
          <w:sz w:val="24"/>
          <w:szCs w:val="24"/>
        </w:rPr>
        <w:t>/</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65818">
        <w:rPr>
          <w:sz w:val="24"/>
          <w:szCs w:val="24"/>
          <w:u w:val="single"/>
        </w:rPr>
        <w:t>064</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65818">
        <w:rPr>
          <w:sz w:val="24"/>
          <w:szCs w:val="24"/>
          <w:u w:val="single"/>
        </w:rPr>
        <w:t>026</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0A474E" w:rsidRDefault="000A474E" w:rsidP="003D63BD">
      <w:pPr>
        <w:adjustRightInd w:val="0"/>
        <w:spacing w:line="360" w:lineRule="auto"/>
        <w:ind w:left="3402"/>
        <w:jc w:val="both"/>
        <w:rPr>
          <w:rFonts w:ascii="Times New Roman" w:hAnsi="Times New Roman" w:cs="Times New Roman"/>
          <w:b/>
          <w:bCs/>
          <w:sz w:val="24"/>
          <w:szCs w:val="24"/>
          <w:u w:val="single"/>
        </w:rPr>
      </w:pPr>
      <w:r w:rsidRPr="000A474E">
        <w:rPr>
          <w:rFonts w:ascii="Times New Roman" w:hAnsi="Times New Roman" w:cs="Times New Roman"/>
          <w:b/>
          <w:sz w:val="24"/>
          <w:szCs w:val="24"/>
          <w:u w:val="single"/>
        </w:rPr>
        <w:t>CONTRATAÇAO DE PESSOA JURIDICA, PARA A PRESTAÇAO DE SERVIÇOS DE REFORMA COMPLETA DO MOTOR DA CARREGADEIRA NEW HOLAND 12 D, INCLUINDO PEÇAS E MAO DE OBRA</w:t>
      </w:r>
      <w:r w:rsidR="003D63BD" w:rsidRPr="000A474E">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w:t>
      </w:r>
      <w:r w:rsidR="000A474E">
        <w:rPr>
          <w:rFonts w:ascii="Times New Roman" w:hAnsi="Times New Roman" w:cs="Times New Roman"/>
          <w:b/>
          <w:sz w:val="24"/>
          <w:szCs w:val="24"/>
          <w:u w:val="single"/>
        </w:rPr>
        <w:t>a</w:t>
      </w:r>
      <w:r w:rsidR="000A474E" w:rsidRPr="000A474E">
        <w:rPr>
          <w:rFonts w:ascii="Times New Roman" w:hAnsi="Times New Roman" w:cs="Times New Roman"/>
          <w:b/>
          <w:sz w:val="24"/>
          <w:szCs w:val="24"/>
          <w:u w:val="single"/>
        </w:rPr>
        <w:t xml:space="preserve"> contratação de pessoa jurídica, para a prestação de serviços de reforma completa do motor da carregadeira New Hollan</w:t>
      </w:r>
      <w:r w:rsidR="000A474E">
        <w:rPr>
          <w:rFonts w:ascii="Times New Roman" w:hAnsi="Times New Roman" w:cs="Times New Roman"/>
          <w:b/>
          <w:sz w:val="24"/>
          <w:szCs w:val="24"/>
          <w:u w:val="single"/>
        </w:rPr>
        <w:t>d</w:t>
      </w:r>
      <w:r w:rsidR="000A474E" w:rsidRPr="000A474E">
        <w:rPr>
          <w:rFonts w:ascii="Times New Roman" w:hAnsi="Times New Roman" w:cs="Times New Roman"/>
          <w:b/>
          <w:sz w:val="24"/>
          <w:szCs w:val="24"/>
          <w:u w:val="single"/>
        </w:rPr>
        <w:t xml:space="preserve"> 12D, incluindo peças e mão de obra</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D65818">
        <w:rPr>
          <w:rFonts w:ascii="Times New Roman" w:hAnsi="Times New Roman" w:cs="Times New Roman"/>
          <w:b/>
          <w:bCs/>
          <w:color w:val="000000" w:themeColor="text1"/>
          <w:sz w:val="24"/>
          <w:szCs w:val="24"/>
        </w:rPr>
        <w:t>064</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D65818">
        <w:rPr>
          <w:rFonts w:ascii="Times New Roman" w:hAnsi="Times New Roman" w:cs="Times New Roman"/>
          <w:b/>
          <w:bCs/>
          <w:color w:val="000000" w:themeColor="text1"/>
          <w:sz w:val="24"/>
          <w:szCs w:val="24"/>
        </w:rPr>
        <w:t>026</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D65818">
        <w:rPr>
          <w:rFonts w:ascii="Times New Roman" w:hAnsi="Times New Roman" w:cs="Times New Roman"/>
          <w:b/>
          <w:bCs/>
          <w:color w:val="000000" w:themeColor="text1"/>
          <w:sz w:val="24"/>
          <w:szCs w:val="24"/>
        </w:rPr>
        <w:t>064</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D541F7">
        <w:rPr>
          <w:rFonts w:ascii="Times New Roman" w:hAnsi="Times New Roman" w:cs="Times New Roman"/>
          <w:b/>
          <w:bCs/>
          <w:color w:val="000000" w:themeColor="text1"/>
          <w:sz w:val="24"/>
          <w:szCs w:val="24"/>
        </w:rPr>
        <w:t>02</w:t>
      </w:r>
      <w:r w:rsidR="00D65818">
        <w:rPr>
          <w:rFonts w:ascii="Times New Roman" w:hAnsi="Times New Roman" w:cs="Times New Roman"/>
          <w:b/>
          <w:bCs/>
          <w:color w:val="000000" w:themeColor="text1"/>
          <w:sz w:val="24"/>
          <w:szCs w:val="24"/>
        </w:rPr>
        <w:t>6</w:t>
      </w:r>
      <w:r w:rsidR="00D541F7">
        <w:rPr>
          <w:rFonts w:ascii="Times New Roman" w:hAnsi="Times New Roman" w:cs="Times New Roman"/>
          <w:b/>
          <w:bCs/>
          <w:color w:val="000000" w:themeColor="text1"/>
          <w:sz w:val="24"/>
          <w:szCs w:val="24"/>
        </w:rPr>
        <w:t xml:space="preserve">/2021. </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7E6809">
        <w:rPr>
          <w:rFonts w:ascii="Times New Roman" w:hAnsi="Times New Roman" w:cs="Times New Roman"/>
          <w:b/>
        </w:rPr>
        <w:t xml:space="preserve">Edital de Licitação nº </w:t>
      </w:r>
      <w:r w:rsidR="00D65818">
        <w:rPr>
          <w:rFonts w:ascii="Times New Roman" w:hAnsi="Times New Roman" w:cs="Times New Roman"/>
          <w:b/>
        </w:rPr>
        <w:t>064</w:t>
      </w:r>
      <w:r w:rsidR="00D541F7">
        <w:rPr>
          <w:rFonts w:ascii="Times New Roman" w:hAnsi="Times New Roman" w:cs="Times New Roman"/>
          <w:b/>
        </w:rPr>
        <w:t>/2021</w:t>
      </w:r>
      <w:r w:rsidR="00C50071">
        <w:rPr>
          <w:rFonts w:ascii="Times New Roman" w:hAnsi="Times New Roman" w:cs="Times New Roman"/>
          <w:b/>
        </w:rPr>
        <w:t>,</w:t>
      </w:r>
      <w:r w:rsidRPr="007E6809">
        <w:rPr>
          <w:rFonts w:ascii="Times New Roman" w:hAnsi="Times New Roman" w:cs="Times New Roman"/>
          <w:b/>
        </w:rPr>
        <w:t xml:space="preserve"> Pregão Presencial </w:t>
      </w:r>
      <w:r w:rsidR="002A1169" w:rsidRPr="007E6809">
        <w:rPr>
          <w:rFonts w:ascii="Times New Roman" w:hAnsi="Times New Roman" w:cs="Times New Roman"/>
          <w:b/>
        </w:rPr>
        <w:t>N°</w:t>
      </w:r>
      <w:r w:rsidR="000D2930" w:rsidRPr="007E6809">
        <w:rPr>
          <w:rFonts w:ascii="Times New Roman" w:hAnsi="Times New Roman" w:cs="Times New Roman"/>
          <w:b/>
        </w:rPr>
        <w:t xml:space="preserve"> </w:t>
      </w:r>
      <w:r w:rsidR="00D65818">
        <w:rPr>
          <w:rFonts w:ascii="Times New Roman" w:hAnsi="Times New Roman" w:cs="Times New Roman"/>
          <w:b/>
        </w:rPr>
        <w:t>026</w:t>
      </w:r>
      <w:r w:rsidR="00D541F7">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w:t>
      </w:r>
      <w:proofErr w:type="gramStart"/>
      <w:r w:rsidR="00D541F7">
        <w:rPr>
          <w:rFonts w:ascii="Times New Roman" w:hAnsi="Times New Roman" w:cs="Times New Roman"/>
        </w:rPr>
        <w:t>Global</w:t>
      </w:r>
      <w:proofErr w:type="gramEnd"/>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D541F7">
        <w:rPr>
          <w:rFonts w:ascii="Times New Roman" w:hAnsi="Times New Roman" w:cs="Times New Roman"/>
          <w:b/>
          <w:u w:val="single"/>
        </w:rPr>
        <w:t>contratação de pessoa jurídica, para a prestação de serviços de reforma completa do motor da carregadeira New Holland 12D, incluindo peças e mão de obra</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D65818">
        <w:rPr>
          <w:rFonts w:ascii="Times New Roman" w:hAnsi="Times New Roman" w:cs="Times New Roman"/>
          <w:b/>
        </w:rPr>
        <w:t>026</w:t>
      </w:r>
      <w:r w:rsidR="00D541F7">
        <w:rPr>
          <w:rFonts w:ascii="Times New Roman" w:hAnsi="Times New Roman" w:cs="Times New Roman"/>
          <w:b/>
        </w:rPr>
        <w:t>/2021</w:t>
      </w:r>
      <w:r w:rsidR="002A1169">
        <w:rPr>
          <w:rFonts w:ascii="Times New Roman" w:hAnsi="Times New Roman" w:cs="Times New Roman"/>
        </w:rPr>
        <w:t xml:space="preserve">, </w:t>
      </w:r>
      <w:r w:rsidRPr="002C2B2E">
        <w:rPr>
          <w:rFonts w:ascii="Times New Roman" w:hAnsi="Times New Roman" w:cs="Times New Roman"/>
        </w:rPr>
        <w:t>Proposta da Contratada;</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93"/>
        <w:gridCol w:w="3969"/>
        <w:gridCol w:w="1417"/>
        <w:gridCol w:w="1843"/>
        <w:gridCol w:w="1984"/>
      </w:tblGrid>
      <w:tr w:rsidR="00D541F7" w:rsidRPr="000D64E8" w:rsidTr="00F76E71">
        <w:tc>
          <w:tcPr>
            <w:tcW w:w="993"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417"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843"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984"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BOMBA OLEO MOTOR MWM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BRONZINA BIELA</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03</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BUCHA BIELA</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04</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BUCHA COMANDO</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05</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GUIA VALVULA ADMISSAO</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lang w:val="pt-BR"/>
              </w:rPr>
            </w:pPr>
            <w:r w:rsidRPr="00F77285">
              <w:rPr>
                <w:rFonts w:ascii="Times New Roman" w:hAnsi="Times New Roman" w:cs="Times New Roman"/>
                <w:b/>
                <w:sz w:val="18"/>
                <w:szCs w:val="18"/>
                <w:lang w:val="pt-BR"/>
              </w:rPr>
              <w:t>JOGO JUNTA MOTOR MWM TF – 229</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07</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KIT MOTOR MWM TD – 229</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SEDE VALVULA ADMISSAO</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09</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SEDE VALVULA ESCAPE</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10</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VALVULA ADMISSAO MWM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11</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VALVULA ESCAPE MWM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PISTA DIANTEIRA VIRABREQUIM MWM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lastRenderedPageBreak/>
              <w:t>13</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ARRUELA ENCOSTO VIRABREQUIM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14</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TURBO</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15</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FILTRO COMBUSTIVEL</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16</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FILTRO PSL 339</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17</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LIQUIDO RADIADOR</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18</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KIT BRONZINA MANCAL</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19</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RETENTOR VALVULA</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20</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VIRABREQUIM MOTOR MWM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21</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BIELA</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22</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SERVIÇO RETIFICA MOTOR TF – 229</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23</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MAO DE OBRA MOTOR</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24</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REFORMA BOMBA E BICOS</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984" w:type="dxa"/>
          </w:tcPr>
          <w:p w:rsidR="00D541F7" w:rsidRPr="00F77285" w:rsidRDefault="00D541F7" w:rsidP="00D541F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w:t>
            </w:r>
          </w:p>
        </w:tc>
      </w:tr>
    </w:tbl>
    <w:p w:rsidR="007B64C9" w:rsidRDefault="007B64C9"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w:t>
      </w:r>
      <w:r w:rsidR="00D541F7">
        <w:rPr>
          <w:rFonts w:ascii="Times New Roman" w:hAnsi="Times New Roman" w:cs="Times New Roman"/>
        </w:rPr>
        <w:t xml:space="preserve">, no regime de </w:t>
      </w:r>
      <w:r w:rsidR="00F76E71">
        <w:rPr>
          <w:rFonts w:ascii="Times New Roman" w:hAnsi="Times New Roman" w:cs="Times New Roman"/>
        </w:rPr>
        <w:t xml:space="preserve">Menor Preço </w:t>
      </w:r>
      <w:r w:rsidR="00D541F7">
        <w:rPr>
          <w:rFonts w:ascii="Times New Roman" w:hAnsi="Times New Roman" w:cs="Times New Roman"/>
        </w:rPr>
        <w:t>global</w:t>
      </w:r>
      <w:r w:rsidRPr="002C2B2E">
        <w:rPr>
          <w:rFonts w:ascii="Times New Roman" w:hAnsi="Times New Roman" w:cs="Times New Roman"/>
        </w:rPr>
        <w:t xml:space="preserve">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w:t>
      </w:r>
      <w:r w:rsidR="004368B5">
        <w:rPr>
          <w:rFonts w:ascii="Times New Roman" w:hAnsi="Times New Roman" w:cs="Times New Roman"/>
          <w:sz w:val="24"/>
          <w:szCs w:val="24"/>
        </w:rPr>
        <w:t>enho, após a entrega da maquina</w:t>
      </w:r>
      <w:r w:rsidRPr="002C2B2E">
        <w:rPr>
          <w:rFonts w:ascii="Times New Roman" w:hAnsi="Times New Roman" w:cs="Times New Roman"/>
          <w:sz w:val="24"/>
          <w:szCs w:val="24"/>
        </w:rPr>
        <w:t>,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368B5" w:rsidRDefault="00453B9E" w:rsidP="004368B5">
      <w:pPr>
        <w:pStyle w:val="Heading1"/>
        <w:spacing w:line="276" w:lineRule="auto"/>
        <w:ind w:left="0"/>
        <w:jc w:val="both"/>
        <w:rPr>
          <w:b w:val="0"/>
          <w:color w:val="000000" w:themeColor="text1"/>
          <w:sz w:val="24"/>
          <w:szCs w:val="24"/>
          <w:lang w:val="pt-BR"/>
        </w:rPr>
      </w:pPr>
      <w:r w:rsidRPr="004368B5">
        <w:rPr>
          <w:b w:val="0"/>
          <w:lang w:val="pt-BR"/>
        </w:rPr>
        <w:lastRenderedPageBreak/>
        <w:t>6.1</w:t>
      </w:r>
      <w:r w:rsidRPr="004368B5">
        <w:rPr>
          <w:lang w:val="pt-BR"/>
        </w:rPr>
        <w:t xml:space="preserve"> </w:t>
      </w:r>
      <w:r w:rsidR="004368B5" w:rsidRPr="00A42E6B">
        <w:rPr>
          <w:b w:val="0"/>
          <w:color w:val="000000" w:themeColor="text1"/>
          <w:sz w:val="24"/>
          <w:szCs w:val="24"/>
          <w:lang w:val="pt-BR"/>
        </w:rPr>
        <w:t>Os recursos financeiros para as despesas decorrentes desta Licitação serão provenientes da seguinte dotação orçamentária para o ano</w:t>
      </w:r>
      <w:r w:rsidR="004368B5">
        <w:rPr>
          <w:b w:val="0"/>
          <w:color w:val="000000" w:themeColor="text1"/>
          <w:sz w:val="24"/>
          <w:szCs w:val="24"/>
          <w:lang w:val="pt-BR"/>
        </w:rPr>
        <w:t xml:space="preserve"> de 2021</w:t>
      </w:r>
      <w:r w:rsidR="004368B5" w:rsidRPr="00A42E6B">
        <w:rPr>
          <w:b w:val="0"/>
          <w:color w:val="000000" w:themeColor="text1"/>
          <w:sz w:val="24"/>
          <w:szCs w:val="24"/>
          <w:lang w:val="pt-BR"/>
        </w:rPr>
        <w:t>, Lei Municipal N° 1.</w:t>
      </w:r>
      <w:r w:rsidR="004368B5">
        <w:rPr>
          <w:b w:val="0"/>
          <w:color w:val="000000" w:themeColor="text1"/>
          <w:sz w:val="24"/>
          <w:szCs w:val="24"/>
          <w:lang w:val="pt-BR"/>
        </w:rPr>
        <w:t>679, de 11 de dezembro de 2020</w:t>
      </w:r>
      <w:r w:rsidR="004368B5" w:rsidRPr="00A42E6B">
        <w:rPr>
          <w:b w:val="0"/>
          <w:color w:val="000000" w:themeColor="text1"/>
          <w:sz w:val="24"/>
          <w:szCs w:val="24"/>
          <w:lang w:val="pt-BR"/>
        </w:rPr>
        <w:t>.</w:t>
      </w:r>
    </w:p>
    <w:p w:rsidR="004368B5" w:rsidRPr="00A42E6B" w:rsidRDefault="004368B5" w:rsidP="004368B5">
      <w:pPr>
        <w:pStyle w:val="Heading1"/>
        <w:spacing w:line="276" w:lineRule="auto"/>
        <w:ind w:left="0"/>
        <w:jc w:val="both"/>
        <w:rPr>
          <w:b w:val="0"/>
          <w:color w:val="000000" w:themeColor="text1"/>
          <w:sz w:val="24"/>
          <w:szCs w:val="24"/>
          <w:lang w:val="pt-BR"/>
        </w:rPr>
      </w:pPr>
    </w:p>
    <w:p w:rsidR="004368B5" w:rsidRPr="00730B7F" w:rsidRDefault="004368B5" w:rsidP="004368B5">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Pr>
          <w:rFonts w:ascii="Times New Roman" w:hAnsi="Times New Roman" w:cs="Times New Roman"/>
          <w:b/>
          <w:bCs/>
          <w:sz w:val="24"/>
          <w:szCs w:val="24"/>
        </w:rPr>
        <w:t>7</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 xml:space="preserve">SEC. MUNICIPAL DE INFRAESTRUTURA E MEIO </w:t>
      </w:r>
      <w:proofErr w:type="gramStart"/>
      <w:r>
        <w:rPr>
          <w:rFonts w:ascii="Times New Roman" w:hAnsi="Times New Roman" w:cs="Times New Roman"/>
          <w:b/>
          <w:bCs/>
          <w:sz w:val="24"/>
          <w:szCs w:val="24"/>
        </w:rPr>
        <w:t>AMBIENTE</w:t>
      </w:r>
      <w:proofErr w:type="gramEnd"/>
    </w:p>
    <w:p w:rsidR="004368B5" w:rsidRPr="00730B7F"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DIVISAO DE SERVIÇOS RURAIS E URBANOS</w:t>
      </w:r>
    </w:p>
    <w:p w:rsidR="004368B5" w:rsidRPr="00730B7F"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07.02.15.451.0060.2061.0001</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DAS ATIVIDADES DE INFRAESTRUTURA</w:t>
      </w:r>
    </w:p>
    <w:p w:rsidR="004368B5"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3390.30.00.00.00.00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4368B5" w:rsidRPr="00730B7F"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3390.39.00.00.00.00 – OUTROS SERV. TERC. PESSOA JURIDICA</w:t>
      </w:r>
    </w:p>
    <w:p w:rsidR="00453B9E"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RV-01</w:t>
      </w:r>
    </w:p>
    <w:p w:rsidR="004368B5" w:rsidRPr="004368B5" w:rsidRDefault="004368B5" w:rsidP="004368B5">
      <w:pPr>
        <w:spacing w:line="360" w:lineRule="auto"/>
        <w:ind w:left="142" w:hanging="142"/>
        <w:jc w:val="both"/>
        <w:rPr>
          <w:rFonts w:ascii="Times New Roman" w:hAnsi="Times New Roman" w:cs="Times New Roman"/>
          <w:b/>
          <w:bCs/>
          <w:sz w:val="24"/>
          <w:szCs w:val="24"/>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4368B5">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4368B5" w:rsidRPr="008F2934" w:rsidRDefault="004368B5" w:rsidP="000608F5">
      <w:pPr>
        <w:spacing w:line="360" w:lineRule="auto"/>
        <w:jc w:val="both"/>
        <w:rPr>
          <w:rFonts w:ascii="Times New Roman" w:hAnsi="Times New Roman" w:cs="Times New Roman"/>
          <w:sz w:val="24"/>
          <w:szCs w:val="24"/>
        </w:rPr>
      </w:pPr>
    </w:p>
    <w:p w:rsidR="004368B5" w:rsidRPr="00A340B7" w:rsidRDefault="004368B5" w:rsidP="004368B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CLAUSULA NONA</w:t>
      </w:r>
      <w:proofErr w:type="gramStart"/>
      <w:r>
        <w:rPr>
          <w:rFonts w:ascii="Times New Roman" w:hAnsi="Times New Roman" w:cs="Times New Roman"/>
          <w:b/>
          <w:bCs/>
          <w:color w:val="000000"/>
          <w:sz w:val="24"/>
          <w:szCs w:val="24"/>
          <w:u w:val="single"/>
        </w:rPr>
        <w:t xml:space="preserve"> </w:t>
      </w:r>
      <w:r w:rsidRPr="00A340B7">
        <w:rPr>
          <w:rFonts w:ascii="Times New Roman" w:hAnsi="Times New Roman" w:cs="Times New Roman"/>
          <w:b/>
          <w:bCs/>
          <w:color w:val="000000"/>
          <w:sz w:val="24"/>
          <w:szCs w:val="24"/>
          <w:u w:val="single"/>
        </w:rPr>
        <w:t xml:space="preserve"> </w:t>
      </w:r>
      <w:proofErr w:type="gramEnd"/>
      <w:r w:rsidRPr="00A340B7">
        <w:rPr>
          <w:rFonts w:ascii="Times New Roman" w:hAnsi="Times New Roman" w:cs="Times New Roman"/>
          <w:b/>
          <w:bCs/>
          <w:color w:val="000000"/>
          <w:sz w:val="24"/>
          <w:szCs w:val="24"/>
          <w:u w:val="single"/>
        </w:rPr>
        <w:t xml:space="preserve">- DA </w:t>
      </w:r>
      <w:r>
        <w:rPr>
          <w:rFonts w:ascii="Times New Roman" w:hAnsi="Times New Roman" w:cs="Times New Roman"/>
          <w:b/>
          <w:bCs/>
          <w:color w:val="000000"/>
          <w:sz w:val="24"/>
          <w:szCs w:val="24"/>
          <w:u w:val="single"/>
        </w:rPr>
        <w:t xml:space="preserve">RETIRADA PARA CONSERTO, DA </w:t>
      </w:r>
      <w:r w:rsidRPr="00A340B7">
        <w:rPr>
          <w:rFonts w:ascii="Times New Roman" w:hAnsi="Times New Roman" w:cs="Times New Roman"/>
          <w:b/>
          <w:bCs/>
          <w:color w:val="000000"/>
          <w:sz w:val="24"/>
          <w:szCs w:val="24"/>
          <w:u w:val="single"/>
        </w:rPr>
        <w:t>ENTREGA</w:t>
      </w:r>
      <w:r>
        <w:rPr>
          <w:rFonts w:ascii="Times New Roman" w:hAnsi="Times New Roman" w:cs="Times New Roman"/>
          <w:b/>
          <w:bCs/>
          <w:color w:val="000000"/>
          <w:sz w:val="24"/>
          <w:szCs w:val="24"/>
          <w:u w:val="single"/>
        </w:rPr>
        <w:t xml:space="preserve"> DO BEM E DA GARANTIA</w:t>
      </w:r>
    </w:p>
    <w:p w:rsidR="004368B5" w:rsidRPr="002C2B2E" w:rsidRDefault="004368B5" w:rsidP="004368B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9</w:t>
      </w:r>
      <w:r w:rsidRPr="002C2B2E">
        <w:rPr>
          <w:rFonts w:ascii="Times New Roman" w:hAnsi="Times New Roman" w:cs="Times New Roman"/>
          <w:b/>
          <w:bCs/>
          <w:color w:val="000000"/>
          <w:sz w:val="24"/>
          <w:szCs w:val="24"/>
        </w:rPr>
        <w:t>.1.</w:t>
      </w:r>
      <w:r>
        <w:rPr>
          <w:rFonts w:ascii="Times New Roman" w:hAnsi="Times New Roman" w:cs="Times New Roman"/>
          <w:b/>
          <w:bCs/>
          <w:color w:val="000000"/>
          <w:sz w:val="24"/>
          <w:szCs w:val="24"/>
        </w:rPr>
        <w:t xml:space="preserve"> </w:t>
      </w:r>
      <w:proofErr w:type="gramStart"/>
      <w:r>
        <w:rPr>
          <w:rFonts w:ascii="Times New Roman" w:hAnsi="Times New Roman" w:cs="Times New Roman"/>
          <w:b/>
          <w:bCs/>
          <w:color w:val="000000"/>
          <w:sz w:val="24"/>
          <w:szCs w:val="24"/>
        </w:rPr>
        <w:t>A maquina</w:t>
      </w:r>
      <w:proofErr w:type="gramEnd"/>
      <w:r>
        <w:rPr>
          <w:rFonts w:ascii="Times New Roman" w:hAnsi="Times New Roman" w:cs="Times New Roman"/>
          <w:b/>
          <w:bCs/>
          <w:color w:val="000000"/>
          <w:sz w:val="24"/>
          <w:szCs w:val="24"/>
        </w:rPr>
        <w:t xml:space="preserve"> consertada devera </w:t>
      </w:r>
      <w:r w:rsidRPr="002C2B2E">
        <w:rPr>
          <w:rFonts w:ascii="Times New Roman" w:hAnsi="Times New Roman" w:cs="Times New Roman"/>
          <w:b/>
          <w:bCs/>
          <w:color w:val="000000"/>
          <w:sz w:val="24"/>
          <w:szCs w:val="24"/>
        </w:rPr>
        <w:t xml:space="preserve">ser entregue, mediante </w:t>
      </w:r>
      <w:r>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4368B5" w:rsidRPr="002C2B2E" w:rsidRDefault="004368B5" w:rsidP="004368B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4368B5" w:rsidRPr="002C2B2E" w:rsidRDefault="004368B5" w:rsidP="004368B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.3.</w:t>
      </w:r>
      <w:r>
        <w:rPr>
          <w:rFonts w:ascii="Times New Roman" w:hAnsi="Times New Roman" w:cs="Times New Roman"/>
          <w:sz w:val="24"/>
          <w:szCs w:val="24"/>
        </w:rPr>
        <w:t xml:space="preserve"> A carregadeira devera ser retirada na Sede da Secretaria Municipal de Infra Estrutura e Meio </w:t>
      </w:r>
      <w:r>
        <w:rPr>
          <w:rFonts w:ascii="Times New Roman" w:hAnsi="Times New Roman" w:cs="Times New Roman"/>
          <w:sz w:val="24"/>
          <w:szCs w:val="24"/>
        </w:rPr>
        <w:lastRenderedPageBreak/>
        <w:t>Ambiente, o qual deve ser levada ate a sede da Oficina Mecânica vencedora do presente processo licitatório, sem custos adicionais ao município,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na maquina e sua montagem, podendo neste momento não aceitar peças que não forem de boa qualidade e procedência, as quais devem ser novas, com no mínimo 01 ano de garantia com relação ao seu uso.</w:t>
      </w:r>
    </w:p>
    <w:p w:rsidR="004368B5" w:rsidRPr="002E1A60" w:rsidRDefault="004368B5" w:rsidP="004368B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9.4</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w:t>
      </w:r>
      <w:r w:rsidRPr="002E1A60">
        <w:rPr>
          <w:rFonts w:ascii="Times New Roman" w:eastAsia="Liberation Sans Narrow" w:hAnsi="Times New Roman" w:cs="Times New Roman"/>
          <w:b/>
          <w:bCs/>
          <w:sz w:val="24"/>
          <w:szCs w:val="24"/>
          <w:u w:val="single"/>
        </w:rPr>
        <w:t>O prazo de garantia do motor será de 12 meses, sem limite de horas trabalhadas.</w:t>
      </w:r>
    </w:p>
    <w:p w:rsidR="004368B5" w:rsidRDefault="004368B5" w:rsidP="004368B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9.5</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368B5" w:rsidRPr="00F12268" w:rsidRDefault="004368B5" w:rsidP="000608F5">
      <w:pPr>
        <w:pStyle w:val="Corpodetexto"/>
        <w:spacing w:line="360" w:lineRule="auto"/>
        <w:ind w:left="0"/>
        <w:jc w:val="both"/>
        <w:rPr>
          <w:rFonts w:ascii="Times New Roman" w:hAnsi="Times New Roman" w:cs="Times New Roman"/>
          <w:b/>
          <w:u w:val="single"/>
        </w:rPr>
      </w:pP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4368B5">
        <w:rPr>
          <w:rFonts w:ascii="Times New Roman" w:hAnsi="Times New Roman" w:cs="Times New Roman"/>
          <w:b/>
          <w:u w:val="single"/>
        </w:rPr>
        <w:t>ELIOMAR RODRIGUES BARBOSA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D5EDC" w:rsidRPr="002C2B2E" w:rsidRDefault="00CD5EDC" w:rsidP="000608F5">
      <w:pPr>
        <w:pStyle w:val="Corpodetexto"/>
        <w:spacing w:line="360" w:lineRule="auto"/>
        <w:ind w:left="0"/>
        <w:jc w:val="both"/>
        <w:rPr>
          <w:rFonts w:ascii="Times New Roman" w:hAnsi="Times New Roman" w:cs="Times New Roman"/>
          <w:b/>
        </w:rPr>
      </w:pP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46D02" w:rsidRDefault="00453B9E" w:rsidP="00D65818">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r w:rsidRPr="002C2B2E">
        <w:rPr>
          <w:rFonts w:ascii="Times New Roman" w:hAnsi="Times New Roman" w:cs="Times New Roman"/>
        </w:rPr>
        <w:t>.</w:t>
      </w:r>
    </w:p>
    <w:p w:rsidR="00F73BD2" w:rsidRDefault="00F73BD2" w:rsidP="00D65818">
      <w:pPr>
        <w:pStyle w:val="Corpodetexto"/>
        <w:ind w:left="0"/>
        <w:rPr>
          <w:rFonts w:ascii="Times New Roman" w:hAnsi="Times New Roman" w:cs="Times New Roman"/>
          <w:b/>
          <w:sz w:val="22"/>
          <w:szCs w:val="22"/>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D65818" w:rsidRDefault="00D65818" w:rsidP="00446D02">
      <w:pPr>
        <w:adjustRightInd w:val="0"/>
        <w:jc w:val="center"/>
        <w:rPr>
          <w:rFonts w:ascii="Times New Roman" w:hAnsi="Times New Roman" w:cs="Times New Roman"/>
          <w:b/>
        </w:rPr>
      </w:pPr>
    </w:p>
    <w:p w:rsidR="00446D02" w:rsidRPr="00470F55" w:rsidRDefault="00446D02" w:rsidP="00446D02">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lastRenderedPageBreak/>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Pr="00470F55" w:rsidRDefault="00453B9E" w:rsidP="00E63592">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Default="00453B9E" w:rsidP="000608F5">
      <w:pPr>
        <w:adjustRightInd w:val="0"/>
        <w:spacing w:line="360" w:lineRule="auto"/>
        <w:jc w:val="both"/>
        <w:rPr>
          <w:rFonts w:ascii="Times New Roman" w:hAnsi="Times New Roman" w:cs="Times New Roman"/>
          <w:b/>
        </w:rPr>
      </w:pP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B12" w:rsidRDefault="00313B12" w:rsidP="00D73FAA">
      <w:r>
        <w:separator/>
      </w:r>
    </w:p>
  </w:endnote>
  <w:endnote w:type="continuationSeparator" w:id="0">
    <w:p w:rsidR="00313B12" w:rsidRDefault="00313B12"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B12" w:rsidRDefault="00313B12" w:rsidP="00D73FAA">
      <w:r>
        <w:separator/>
      </w:r>
    </w:p>
  </w:footnote>
  <w:footnote w:type="continuationSeparator" w:id="0">
    <w:p w:rsidR="00313B12" w:rsidRDefault="00313B12"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B12" w:rsidRDefault="00313B12">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A474E"/>
    <w:rsid w:val="000B145C"/>
    <w:rsid w:val="000B4061"/>
    <w:rsid w:val="000B4BDC"/>
    <w:rsid w:val="000C797E"/>
    <w:rsid w:val="000D2930"/>
    <w:rsid w:val="000D4FF5"/>
    <w:rsid w:val="000D575D"/>
    <w:rsid w:val="000D64E8"/>
    <w:rsid w:val="000D6951"/>
    <w:rsid w:val="000E0EA2"/>
    <w:rsid w:val="000E4EC7"/>
    <w:rsid w:val="000E56FD"/>
    <w:rsid w:val="001063AE"/>
    <w:rsid w:val="00116780"/>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5168"/>
    <w:rsid w:val="00195673"/>
    <w:rsid w:val="001965EC"/>
    <w:rsid w:val="00197B7D"/>
    <w:rsid w:val="001A0822"/>
    <w:rsid w:val="001A432B"/>
    <w:rsid w:val="001A5E78"/>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58A3"/>
    <w:rsid w:val="002E02DD"/>
    <w:rsid w:val="002E1A60"/>
    <w:rsid w:val="002E654F"/>
    <w:rsid w:val="002F6BFB"/>
    <w:rsid w:val="00306C4A"/>
    <w:rsid w:val="003125B8"/>
    <w:rsid w:val="003137ED"/>
    <w:rsid w:val="00313B12"/>
    <w:rsid w:val="00314C0D"/>
    <w:rsid w:val="003315C2"/>
    <w:rsid w:val="00335F04"/>
    <w:rsid w:val="003363B7"/>
    <w:rsid w:val="00337F24"/>
    <w:rsid w:val="0034078B"/>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3DF8"/>
    <w:rsid w:val="003E6EA8"/>
    <w:rsid w:val="003F13E2"/>
    <w:rsid w:val="0040001F"/>
    <w:rsid w:val="00400EA5"/>
    <w:rsid w:val="00407279"/>
    <w:rsid w:val="0040762A"/>
    <w:rsid w:val="00413568"/>
    <w:rsid w:val="0042195D"/>
    <w:rsid w:val="004229D3"/>
    <w:rsid w:val="00424B9F"/>
    <w:rsid w:val="0042510A"/>
    <w:rsid w:val="00433C60"/>
    <w:rsid w:val="004368B5"/>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C3D60"/>
    <w:rsid w:val="004C6418"/>
    <w:rsid w:val="004C68B3"/>
    <w:rsid w:val="004D1BB9"/>
    <w:rsid w:val="004D1FAA"/>
    <w:rsid w:val="004D3377"/>
    <w:rsid w:val="004D724B"/>
    <w:rsid w:val="004E22D7"/>
    <w:rsid w:val="004E3315"/>
    <w:rsid w:val="004E337A"/>
    <w:rsid w:val="004E535F"/>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1DE"/>
    <w:rsid w:val="005C55B8"/>
    <w:rsid w:val="005C6A4F"/>
    <w:rsid w:val="005E10CA"/>
    <w:rsid w:val="005E4061"/>
    <w:rsid w:val="005E6DFF"/>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146A"/>
    <w:rsid w:val="0066270B"/>
    <w:rsid w:val="00662B27"/>
    <w:rsid w:val="00665314"/>
    <w:rsid w:val="00666A97"/>
    <w:rsid w:val="00667C6F"/>
    <w:rsid w:val="006705E5"/>
    <w:rsid w:val="006772A2"/>
    <w:rsid w:val="00680788"/>
    <w:rsid w:val="00684FB9"/>
    <w:rsid w:val="00687512"/>
    <w:rsid w:val="00687962"/>
    <w:rsid w:val="006964D2"/>
    <w:rsid w:val="0069652A"/>
    <w:rsid w:val="006A2A02"/>
    <w:rsid w:val="006B29DA"/>
    <w:rsid w:val="006B7D8C"/>
    <w:rsid w:val="006C2E2A"/>
    <w:rsid w:val="006C4E01"/>
    <w:rsid w:val="006D31A3"/>
    <w:rsid w:val="006D4334"/>
    <w:rsid w:val="006D74D2"/>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27A62"/>
    <w:rsid w:val="00730B7F"/>
    <w:rsid w:val="00732F53"/>
    <w:rsid w:val="00737713"/>
    <w:rsid w:val="00751CF4"/>
    <w:rsid w:val="007528C1"/>
    <w:rsid w:val="007558E1"/>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5634"/>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07BFA"/>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6E2"/>
    <w:rsid w:val="00B9260A"/>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5816"/>
    <w:rsid w:val="00BE6FEE"/>
    <w:rsid w:val="00BF0F90"/>
    <w:rsid w:val="00BF48C0"/>
    <w:rsid w:val="00C01E22"/>
    <w:rsid w:val="00C03554"/>
    <w:rsid w:val="00C04FBD"/>
    <w:rsid w:val="00C1215D"/>
    <w:rsid w:val="00C2230A"/>
    <w:rsid w:val="00C25492"/>
    <w:rsid w:val="00C335F1"/>
    <w:rsid w:val="00C364BF"/>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A6A3B"/>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41F7"/>
    <w:rsid w:val="00D5693F"/>
    <w:rsid w:val="00D62D8F"/>
    <w:rsid w:val="00D63988"/>
    <w:rsid w:val="00D643AF"/>
    <w:rsid w:val="00D65818"/>
    <w:rsid w:val="00D70794"/>
    <w:rsid w:val="00D715DA"/>
    <w:rsid w:val="00D73FAA"/>
    <w:rsid w:val="00D77D17"/>
    <w:rsid w:val="00D9670A"/>
    <w:rsid w:val="00DA5783"/>
    <w:rsid w:val="00DB1F50"/>
    <w:rsid w:val="00DB21D8"/>
    <w:rsid w:val="00DB3E0F"/>
    <w:rsid w:val="00DB5BD4"/>
    <w:rsid w:val="00DC140C"/>
    <w:rsid w:val="00DC51ED"/>
    <w:rsid w:val="00DC61F9"/>
    <w:rsid w:val="00DC70AB"/>
    <w:rsid w:val="00DD02CC"/>
    <w:rsid w:val="00DD5897"/>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5174B"/>
    <w:rsid w:val="00F629BD"/>
    <w:rsid w:val="00F63838"/>
    <w:rsid w:val="00F64754"/>
    <w:rsid w:val="00F73BD2"/>
    <w:rsid w:val="00F76E71"/>
    <w:rsid w:val="00F77285"/>
    <w:rsid w:val="00F81BE4"/>
    <w:rsid w:val="00F8473B"/>
    <w:rsid w:val="00F87614"/>
    <w:rsid w:val="00F92EB0"/>
    <w:rsid w:val="00F9437B"/>
    <w:rsid w:val="00FA3EBF"/>
    <w:rsid w:val="00FA68DC"/>
    <w:rsid w:val="00FB0F82"/>
    <w:rsid w:val="00FB763B"/>
    <w:rsid w:val="00FB78D2"/>
    <w:rsid w:val="00FC1CE7"/>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233B9-CFD5-4C74-960E-DE56A23A1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3129</TotalTime>
  <Pages>30</Pages>
  <Words>8719</Words>
  <Characters>47087</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450</cp:revision>
  <cp:lastPrinted>2021-05-11T14:16:00Z</cp:lastPrinted>
  <dcterms:created xsi:type="dcterms:W3CDTF">2019-12-02T18:11:00Z</dcterms:created>
  <dcterms:modified xsi:type="dcterms:W3CDTF">2021-08-17T12:34:00Z</dcterms:modified>
</cp:coreProperties>
</file>