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82F" w:rsidRDefault="0052682F" w:rsidP="005268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</w:rPr>
      </w:pPr>
    </w:p>
    <w:p w:rsidR="0052682F" w:rsidRDefault="0052682F" w:rsidP="005268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</w:rPr>
      </w:pPr>
    </w:p>
    <w:p w:rsidR="0052682F" w:rsidRDefault="0052682F" w:rsidP="005268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aps/>
          <w:color w:val="000000"/>
        </w:rPr>
      </w:pPr>
      <w:r w:rsidRPr="00B36C22">
        <w:rPr>
          <w:rFonts w:ascii="Arial" w:hAnsi="Arial" w:cs="Arial"/>
          <w:b/>
          <w:bCs/>
          <w:caps/>
          <w:color w:val="000000"/>
        </w:rPr>
        <w:t>CONTRATO COMPROMISSO DE ENTREGA DE MERCADORIA</w:t>
      </w:r>
    </w:p>
    <w:p w:rsidR="0052682F" w:rsidRPr="00B36C22" w:rsidRDefault="0052682F" w:rsidP="005268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aps/>
          <w:color w:val="000000"/>
        </w:rPr>
      </w:pPr>
      <w:r>
        <w:rPr>
          <w:rFonts w:ascii="Arial" w:hAnsi="Arial" w:cs="Arial"/>
          <w:b/>
          <w:bCs/>
          <w:caps/>
          <w:color w:val="000000"/>
        </w:rPr>
        <w:t xml:space="preserve"> </w:t>
      </w:r>
      <w:r w:rsidRPr="00B36C22">
        <w:rPr>
          <w:rFonts w:ascii="Arial" w:hAnsi="Arial" w:cs="Arial"/>
          <w:b/>
          <w:bCs/>
          <w:caps/>
          <w:color w:val="000000"/>
        </w:rPr>
        <w:t xml:space="preserve"> nº</w:t>
      </w:r>
      <w:r>
        <w:rPr>
          <w:rFonts w:ascii="Arial" w:hAnsi="Arial" w:cs="Arial"/>
          <w:b/>
          <w:bCs/>
          <w:caps/>
          <w:color w:val="000000"/>
        </w:rPr>
        <w:t>047</w:t>
      </w:r>
      <w:r w:rsidRPr="00B36C22">
        <w:rPr>
          <w:rFonts w:ascii="Arial" w:hAnsi="Arial" w:cs="Arial"/>
          <w:b/>
          <w:bCs/>
          <w:caps/>
          <w:color w:val="000000"/>
        </w:rPr>
        <w:t>/201</w:t>
      </w:r>
      <w:r>
        <w:rPr>
          <w:rFonts w:ascii="Arial" w:hAnsi="Arial" w:cs="Arial"/>
          <w:b/>
          <w:bCs/>
          <w:caps/>
          <w:color w:val="000000"/>
        </w:rPr>
        <w:t>6</w:t>
      </w:r>
    </w:p>
    <w:p w:rsidR="0052682F" w:rsidRPr="0031476B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FF0000"/>
        </w:rPr>
      </w:pPr>
    </w:p>
    <w:p w:rsidR="0052682F" w:rsidRPr="0091721E" w:rsidRDefault="0052682F" w:rsidP="0052682F">
      <w:pPr>
        <w:spacing w:line="276" w:lineRule="auto"/>
        <w:ind w:left="3420"/>
        <w:jc w:val="both"/>
        <w:rPr>
          <w:rFonts w:ascii="Arial" w:hAnsi="Arial" w:cs="Arial"/>
          <w:b/>
          <w:bCs/>
          <w:caps/>
        </w:rPr>
      </w:pPr>
      <w:r>
        <w:rPr>
          <w:rFonts w:ascii="Arial" w:hAnsi="Arial" w:cs="Arial"/>
          <w:b/>
          <w:bCs/>
        </w:rPr>
        <w:t>AQUISIÇÃO DE MATERIAIS ELÉTRICOS PARA MANUTENÇÃO DA REDE DE ILUMINAÇÃO PÚBLICA DO MUNICÍPIO DE CAMPOS BORGES</w:t>
      </w:r>
      <w:r w:rsidRPr="0091721E">
        <w:rPr>
          <w:rFonts w:ascii="Arial" w:hAnsi="Arial" w:cs="Arial"/>
          <w:b/>
          <w:bCs/>
        </w:rPr>
        <w:t xml:space="preserve">. 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52682F" w:rsidRDefault="0052682F" w:rsidP="001314E1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ab/>
      </w:r>
      <w:r w:rsidRPr="000343D7">
        <w:rPr>
          <w:rFonts w:ascii="Arial" w:hAnsi="Arial" w:cs="Arial"/>
        </w:rPr>
        <w:tab/>
      </w:r>
      <w:r w:rsidRPr="000343D7">
        <w:rPr>
          <w:rFonts w:ascii="Arial" w:hAnsi="Arial" w:cs="Arial"/>
          <w:b/>
          <w:bCs/>
          <w:caps/>
          <w:color w:val="000000"/>
          <w:u w:val="single"/>
        </w:rPr>
        <w:t>O Município de Campos Borges</w:t>
      </w:r>
      <w:r w:rsidRPr="000343D7">
        <w:rPr>
          <w:rFonts w:ascii="Arial" w:hAnsi="Arial" w:cs="Arial"/>
          <w:color w:val="000000"/>
        </w:rPr>
        <w:t xml:space="preserve">, Pessoa Jurídica de Direito Público, CGC/MF 92.406.164/0001-31, com sede na Praça 13 de Abril, 302, representado pela </w:t>
      </w:r>
      <w:r w:rsidRPr="000343D7">
        <w:rPr>
          <w:rFonts w:ascii="Arial" w:hAnsi="Arial" w:cs="Arial"/>
          <w:b/>
          <w:bCs/>
          <w:caps/>
          <w:color w:val="000000"/>
          <w:u w:val="single"/>
        </w:rPr>
        <w:t>PrefeitA Municipal</w:t>
      </w:r>
      <w:r w:rsidRPr="000343D7">
        <w:rPr>
          <w:rFonts w:ascii="Arial" w:hAnsi="Arial" w:cs="Arial"/>
          <w:color w:val="000000"/>
        </w:rPr>
        <w:t xml:space="preserve"> </w:t>
      </w:r>
      <w:r w:rsidRPr="000343D7">
        <w:rPr>
          <w:rFonts w:ascii="Arial" w:hAnsi="Arial" w:cs="Arial"/>
          <w:b/>
          <w:bCs/>
          <w:caps/>
          <w:color w:val="000000"/>
          <w:u w:val="single"/>
        </w:rPr>
        <w:t>SANDRA REGINA SOARES,</w:t>
      </w:r>
      <w:r w:rsidRPr="000343D7">
        <w:rPr>
          <w:rFonts w:ascii="Arial" w:hAnsi="Arial" w:cs="Arial"/>
          <w:color w:val="000000"/>
        </w:rPr>
        <w:t xml:space="preserve"> CPF nº 958.421.600-72, residente e domiciliad</w:t>
      </w:r>
      <w:r>
        <w:rPr>
          <w:rFonts w:ascii="Arial" w:hAnsi="Arial" w:cs="Arial"/>
          <w:color w:val="000000"/>
        </w:rPr>
        <w:t>a</w:t>
      </w:r>
      <w:r w:rsidRPr="000343D7">
        <w:rPr>
          <w:rFonts w:ascii="Arial" w:hAnsi="Arial" w:cs="Arial"/>
          <w:color w:val="000000"/>
        </w:rPr>
        <w:t xml:space="preserve"> no distrito de Mundo Novo, Município de Campos Borges, aqui denominada </w:t>
      </w:r>
      <w:r w:rsidRPr="000343D7">
        <w:rPr>
          <w:rFonts w:ascii="Arial" w:hAnsi="Arial" w:cs="Arial"/>
          <w:b/>
          <w:bCs/>
          <w:color w:val="000000"/>
          <w:u w:val="single"/>
        </w:rPr>
        <w:t>CONTRATANTE</w:t>
      </w:r>
      <w:r>
        <w:rPr>
          <w:rFonts w:ascii="Arial" w:hAnsi="Arial" w:cs="Arial"/>
          <w:color w:val="000000"/>
        </w:rPr>
        <w:t xml:space="preserve">, e </w:t>
      </w:r>
      <w:r>
        <w:rPr>
          <w:rFonts w:ascii="Arial" w:hAnsi="Arial" w:cs="Arial"/>
          <w:b/>
          <w:color w:val="000000"/>
          <w:u w:val="single"/>
        </w:rPr>
        <w:t>JOSÉ ALVES DA SILVA</w:t>
      </w:r>
      <w:r>
        <w:rPr>
          <w:rFonts w:ascii="Arial" w:hAnsi="Arial" w:cs="Arial"/>
          <w:color w:val="000000"/>
        </w:rPr>
        <w:t>, sito na Rua Usina do Ivaí, N° 72, Bairro CEEE</w:t>
      </w:r>
      <w:r w:rsidRPr="000343D7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</w:rPr>
        <w:t xml:space="preserve"> localizada no Município de Salto do </w:t>
      </w:r>
      <w:proofErr w:type="spellStart"/>
      <w:r>
        <w:rPr>
          <w:rFonts w:ascii="Arial" w:hAnsi="Arial" w:cs="Arial"/>
          <w:color w:val="000000"/>
        </w:rPr>
        <w:t>Jacui</w:t>
      </w:r>
      <w:proofErr w:type="spellEnd"/>
      <w:r>
        <w:rPr>
          <w:rFonts w:ascii="Arial" w:hAnsi="Arial" w:cs="Arial"/>
          <w:color w:val="000000"/>
        </w:rPr>
        <w:t>/RS, CEP 99.440-000,</w:t>
      </w:r>
      <w:r w:rsidRPr="000343D7">
        <w:rPr>
          <w:rFonts w:ascii="Arial" w:hAnsi="Arial" w:cs="Arial"/>
          <w:color w:val="000000"/>
        </w:rPr>
        <w:t xml:space="preserve"> inscrito no Ministério da Fazenda sob o nº</w:t>
      </w:r>
      <w:r>
        <w:rPr>
          <w:rFonts w:ascii="Arial" w:hAnsi="Arial" w:cs="Arial"/>
          <w:color w:val="000000"/>
        </w:rPr>
        <w:t xml:space="preserve"> 24.333.425/0001-80, representado neste ato por </w:t>
      </w:r>
      <w:r>
        <w:rPr>
          <w:rFonts w:ascii="Arial" w:hAnsi="Arial" w:cs="Arial"/>
          <w:b/>
          <w:color w:val="000000"/>
          <w:u w:val="single"/>
        </w:rPr>
        <w:t xml:space="preserve">MARCIO MELO DA SILVA, </w:t>
      </w:r>
      <w:r>
        <w:rPr>
          <w:rFonts w:ascii="Arial" w:hAnsi="Arial" w:cs="Arial"/>
          <w:color w:val="000000"/>
        </w:rPr>
        <w:t xml:space="preserve">brasileiro, casado, portador da identidade N° 6059776143, </w:t>
      </w:r>
      <w:r w:rsidRPr="000343D7">
        <w:rPr>
          <w:rFonts w:ascii="Arial" w:hAnsi="Arial" w:cs="Arial"/>
          <w:color w:val="000000"/>
        </w:rPr>
        <w:t>doravante denominado</w:t>
      </w:r>
      <w:proofErr w:type="gramStart"/>
      <w:r>
        <w:rPr>
          <w:rFonts w:ascii="Arial" w:hAnsi="Arial" w:cs="Arial"/>
          <w:color w:val="000000"/>
        </w:rPr>
        <w:t xml:space="preserve"> </w:t>
      </w:r>
      <w:r w:rsidRPr="000343D7">
        <w:rPr>
          <w:rFonts w:ascii="Arial" w:hAnsi="Arial" w:cs="Arial"/>
          <w:color w:val="000000"/>
        </w:rPr>
        <w:t xml:space="preserve"> </w:t>
      </w:r>
      <w:proofErr w:type="gramEnd"/>
      <w:r w:rsidRPr="000343D7">
        <w:rPr>
          <w:rFonts w:ascii="Arial" w:hAnsi="Arial" w:cs="Arial"/>
          <w:b/>
          <w:bCs/>
          <w:color w:val="000000"/>
          <w:u w:val="single"/>
        </w:rPr>
        <w:t>CONTRATADO</w:t>
      </w:r>
      <w:r w:rsidRPr="000343D7">
        <w:rPr>
          <w:rFonts w:ascii="Arial" w:hAnsi="Arial" w:cs="Arial"/>
          <w:color w:val="000000"/>
        </w:rPr>
        <w:t xml:space="preserve">, por este instrumento e na melhor forma de direito, tem justo e contratado, firmam o presente contrato, mediante as cláusulas e condições a seguir estabelecidas: </w:t>
      </w:r>
      <w:r w:rsidRPr="000343D7">
        <w:rPr>
          <w:rFonts w:ascii="Arial" w:hAnsi="Arial" w:cs="Arial"/>
        </w:rPr>
        <w:t xml:space="preserve">O presente Contrato rege-se ainda, nos termos da Lei Federal Nº 10.520 de 17 de julho de 2002, </w:t>
      </w:r>
      <w:r>
        <w:rPr>
          <w:rFonts w:ascii="Arial" w:hAnsi="Arial" w:cs="Arial"/>
        </w:rPr>
        <w:t>e do Decreto Municipal Nº 1.</w:t>
      </w:r>
      <w:r w:rsidRPr="000343D7">
        <w:rPr>
          <w:rFonts w:ascii="Arial" w:hAnsi="Arial" w:cs="Arial"/>
        </w:rPr>
        <w:t>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ind w:firstLine="1440"/>
        <w:jc w:val="both"/>
        <w:rPr>
          <w:rFonts w:ascii="Arial" w:hAnsi="Arial" w:cs="Arial"/>
          <w:b/>
          <w:bCs/>
        </w:rPr>
      </w:pPr>
      <w:r w:rsidRPr="000343D7">
        <w:rPr>
          <w:rFonts w:ascii="Arial" w:hAnsi="Arial" w:cs="Arial"/>
          <w:b/>
          <w:bCs/>
        </w:rPr>
        <w:t>Licitação Nº 0</w:t>
      </w:r>
      <w:r>
        <w:rPr>
          <w:rFonts w:ascii="Arial" w:hAnsi="Arial" w:cs="Arial"/>
          <w:b/>
          <w:bCs/>
        </w:rPr>
        <w:t>22</w:t>
      </w:r>
      <w:r w:rsidRPr="000343D7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0343D7">
        <w:rPr>
          <w:rFonts w:ascii="Arial" w:hAnsi="Arial" w:cs="Arial"/>
          <w:b/>
          <w:bCs/>
        </w:rPr>
        <w:t xml:space="preserve"> – Modalidade PREGÃO </w:t>
      </w:r>
      <w:r w:rsidRPr="000343D7"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014</w:t>
      </w:r>
      <w:r w:rsidRPr="000343D7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0343D7">
        <w:rPr>
          <w:rFonts w:ascii="Arial" w:hAnsi="Arial" w:cs="Arial"/>
          <w:b/>
          <w:bCs/>
        </w:rPr>
        <w:t>.</w:t>
      </w:r>
    </w:p>
    <w:p w:rsidR="0052682F" w:rsidRDefault="0052682F" w:rsidP="0052682F">
      <w:pPr>
        <w:autoSpaceDE w:val="0"/>
        <w:autoSpaceDN w:val="0"/>
        <w:adjustRightInd w:val="0"/>
        <w:spacing w:line="276" w:lineRule="auto"/>
        <w:ind w:firstLine="1416"/>
        <w:jc w:val="both"/>
        <w:rPr>
          <w:rFonts w:ascii="Arial" w:hAnsi="Arial" w:cs="Arial"/>
          <w:b/>
          <w:bCs/>
        </w:rPr>
      </w:pPr>
      <w:r w:rsidRPr="000343D7">
        <w:rPr>
          <w:rFonts w:ascii="Arial" w:hAnsi="Arial" w:cs="Arial"/>
          <w:b/>
          <w:bCs/>
        </w:rPr>
        <w:t xml:space="preserve">Proposta da CONTRATADA vencedora da Licitação Nº </w:t>
      </w:r>
      <w:r>
        <w:rPr>
          <w:rFonts w:ascii="Arial" w:hAnsi="Arial" w:cs="Arial"/>
          <w:b/>
          <w:bCs/>
        </w:rPr>
        <w:t>022</w:t>
      </w:r>
      <w:r w:rsidRPr="000343D7">
        <w:rPr>
          <w:rFonts w:ascii="Arial" w:hAnsi="Arial" w:cs="Arial"/>
          <w:b/>
          <w:bCs/>
        </w:rPr>
        <w:t>/201</w:t>
      </w:r>
      <w:r>
        <w:rPr>
          <w:rFonts w:ascii="Arial" w:hAnsi="Arial" w:cs="Arial"/>
          <w:b/>
          <w:bCs/>
        </w:rPr>
        <w:t>6</w:t>
      </w:r>
      <w:r w:rsidRPr="000343D7">
        <w:rPr>
          <w:rFonts w:ascii="Arial" w:hAnsi="Arial" w:cs="Arial"/>
          <w:b/>
          <w:bCs/>
        </w:rPr>
        <w:t xml:space="preserve">, Pregão Presencial Nº </w:t>
      </w:r>
      <w:r>
        <w:rPr>
          <w:rFonts w:ascii="Arial" w:hAnsi="Arial" w:cs="Arial"/>
          <w:b/>
          <w:bCs/>
        </w:rPr>
        <w:t>014/2016.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</w:rPr>
      </w:pPr>
      <w:r w:rsidRPr="000343D7">
        <w:rPr>
          <w:rFonts w:ascii="Arial" w:hAnsi="Arial" w:cs="Arial"/>
          <w:b/>
          <w:bCs/>
        </w:rPr>
        <w:t>CLÁUSULA PRIMEIRA DO OBJETO:</w:t>
      </w:r>
    </w:p>
    <w:p w:rsidR="0052682F" w:rsidRDefault="0052682F" w:rsidP="0052682F">
      <w:pPr>
        <w:numPr>
          <w:ilvl w:val="1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</w:rPr>
      </w:pPr>
      <w:r w:rsidRPr="000343D7">
        <w:rPr>
          <w:rFonts w:ascii="Arial" w:hAnsi="Arial" w:cs="Arial"/>
        </w:rPr>
        <w:t>O promitente vendedor, tendo apresentado a melhor proposta financeira, licitada pelo comprador no Processo Licitatório nº 0</w:t>
      </w:r>
      <w:r>
        <w:rPr>
          <w:rFonts w:ascii="Arial" w:hAnsi="Arial" w:cs="Arial"/>
        </w:rPr>
        <w:t>22</w:t>
      </w:r>
      <w:r w:rsidRPr="000343D7">
        <w:rPr>
          <w:rFonts w:ascii="Arial" w:hAnsi="Arial" w:cs="Arial"/>
        </w:rPr>
        <w:t>/201</w:t>
      </w:r>
      <w:r>
        <w:rPr>
          <w:rFonts w:ascii="Arial" w:hAnsi="Arial" w:cs="Arial"/>
        </w:rPr>
        <w:t>6, Edital Pregão Presencial nº 014</w:t>
      </w:r>
      <w:r w:rsidRPr="000343D7">
        <w:rPr>
          <w:rFonts w:ascii="Arial" w:hAnsi="Arial" w:cs="Arial"/>
        </w:rPr>
        <w:t>/201</w:t>
      </w:r>
      <w:r>
        <w:rPr>
          <w:rFonts w:ascii="Arial" w:hAnsi="Arial" w:cs="Arial"/>
        </w:rPr>
        <w:t>6</w:t>
      </w:r>
      <w:r w:rsidRPr="000343D7">
        <w:rPr>
          <w:rFonts w:ascii="Arial" w:hAnsi="Arial" w:cs="Arial"/>
        </w:rPr>
        <w:t xml:space="preserve">, </w:t>
      </w:r>
      <w:r w:rsidRPr="00DB53C7">
        <w:rPr>
          <w:rFonts w:ascii="Arial" w:hAnsi="Arial" w:cs="Arial"/>
          <w:b/>
          <w:bCs/>
          <w:color w:val="000000"/>
        </w:rPr>
        <w:t>Aquisição de materiais elétricos para manutenção da rede de iluminação pública do Município de Campos Borges</w:t>
      </w:r>
      <w:r>
        <w:rPr>
          <w:rFonts w:ascii="Arial" w:hAnsi="Arial" w:cs="Arial"/>
          <w:color w:val="000000"/>
        </w:rPr>
        <w:t xml:space="preserve">, </w:t>
      </w:r>
      <w:r w:rsidRPr="000343D7">
        <w:rPr>
          <w:rFonts w:ascii="Arial" w:hAnsi="Arial" w:cs="Arial"/>
          <w:color w:val="000000"/>
        </w:rPr>
        <w:t>obriga-se ao fornecimento dos Produtos pelos respectivos valores, conforme relação de itens vencidos pelo forn</w:t>
      </w:r>
      <w:r>
        <w:rPr>
          <w:rFonts w:ascii="Arial" w:hAnsi="Arial" w:cs="Arial"/>
          <w:color w:val="000000"/>
        </w:rPr>
        <w:t xml:space="preserve">ecedor conforme </w:t>
      </w:r>
      <w:r w:rsidR="001314E1">
        <w:rPr>
          <w:rFonts w:ascii="Arial" w:hAnsi="Arial" w:cs="Arial"/>
          <w:color w:val="000000"/>
        </w:rPr>
        <w:t>relação abaixo discriminada e em anexo a este contrato</w:t>
      </w:r>
      <w:r>
        <w:rPr>
          <w:rFonts w:ascii="Arial" w:hAnsi="Arial" w:cs="Arial"/>
          <w:color w:val="000000"/>
        </w:rPr>
        <w:t>.</w:t>
      </w:r>
    </w:p>
    <w:tbl>
      <w:tblPr>
        <w:tblStyle w:val="Tabelacomgrade"/>
        <w:tblW w:w="5000" w:type="pct"/>
        <w:tblLook w:val="04A0"/>
      </w:tblPr>
      <w:tblGrid>
        <w:gridCol w:w="736"/>
        <w:gridCol w:w="1590"/>
        <w:gridCol w:w="4489"/>
        <w:gridCol w:w="1996"/>
        <w:gridCol w:w="1609"/>
      </w:tblGrid>
      <w:tr w:rsidR="0052682F" w:rsidRPr="001314E1" w:rsidTr="001314E1">
        <w:tc>
          <w:tcPr>
            <w:tcW w:w="353" w:type="pct"/>
          </w:tcPr>
          <w:p w:rsidR="0052682F" w:rsidRPr="001314E1" w:rsidRDefault="0052682F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 xml:space="preserve">Item </w:t>
            </w:r>
          </w:p>
        </w:tc>
        <w:tc>
          <w:tcPr>
            <w:tcW w:w="763" w:type="pct"/>
          </w:tcPr>
          <w:p w:rsidR="0052682F" w:rsidRPr="001314E1" w:rsidRDefault="0052682F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Quantidade</w:t>
            </w:r>
          </w:p>
        </w:tc>
        <w:tc>
          <w:tcPr>
            <w:tcW w:w="2154" w:type="pct"/>
          </w:tcPr>
          <w:p w:rsidR="0052682F" w:rsidRPr="001314E1" w:rsidRDefault="0052682F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 xml:space="preserve">                    Descrição </w:t>
            </w:r>
          </w:p>
        </w:tc>
        <w:tc>
          <w:tcPr>
            <w:tcW w:w="958" w:type="pct"/>
          </w:tcPr>
          <w:p w:rsidR="0052682F" w:rsidRPr="001314E1" w:rsidRDefault="0052682F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Valor unitário</w:t>
            </w:r>
          </w:p>
        </w:tc>
        <w:tc>
          <w:tcPr>
            <w:tcW w:w="773" w:type="pct"/>
          </w:tcPr>
          <w:p w:rsidR="0052682F" w:rsidRPr="001314E1" w:rsidRDefault="0052682F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Valor Total</w:t>
            </w:r>
          </w:p>
        </w:tc>
      </w:tr>
      <w:tr w:rsidR="0052682F" w:rsidRPr="001314E1" w:rsidTr="001314E1">
        <w:tc>
          <w:tcPr>
            <w:tcW w:w="353" w:type="pct"/>
          </w:tcPr>
          <w:p w:rsidR="0052682F" w:rsidRPr="001314E1" w:rsidRDefault="0052682F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01</w:t>
            </w:r>
          </w:p>
        </w:tc>
        <w:tc>
          <w:tcPr>
            <w:tcW w:w="763" w:type="pct"/>
          </w:tcPr>
          <w:p w:rsidR="0052682F" w:rsidRPr="001314E1" w:rsidRDefault="0052682F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50</w:t>
            </w:r>
          </w:p>
        </w:tc>
        <w:tc>
          <w:tcPr>
            <w:tcW w:w="2154" w:type="pct"/>
          </w:tcPr>
          <w:p w:rsidR="0052682F" w:rsidRPr="001314E1" w:rsidRDefault="0052682F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 xml:space="preserve">Reator </w:t>
            </w:r>
            <w:r w:rsidR="00C4028A"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 xml:space="preserve">para Lâmpada Vapor de Sódio </w:t>
            </w:r>
            <w:proofErr w:type="gramStart"/>
            <w:r w:rsidR="001314E1"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150w</w:t>
            </w:r>
            <w:proofErr w:type="gramEnd"/>
            <w:r w:rsidR="001314E1"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 xml:space="preserve"> Base E 40.</w:t>
            </w:r>
          </w:p>
        </w:tc>
        <w:tc>
          <w:tcPr>
            <w:tcW w:w="958" w:type="pct"/>
          </w:tcPr>
          <w:p w:rsidR="0052682F" w:rsidRPr="001314E1" w:rsidRDefault="001314E1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R$ 46,07</w:t>
            </w:r>
          </w:p>
        </w:tc>
        <w:tc>
          <w:tcPr>
            <w:tcW w:w="773" w:type="pct"/>
          </w:tcPr>
          <w:p w:rsidR="0052682F" w:rsidRPr="001314E1" w:rsidRDefault="001314E1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R$ 2.303,50</w:t>
            </w:r>
          </w:p>
        </w:tc>
      </w:tr>
      <w:tr w:rsidR="0052682F" w:rsidRPr="001314E1" w:rsidTr="001314E1">
        <w:tc>
          <w:tcPr>
            <w:tcW w:w="353" w:type="pct"/>
          </w:tcPr>
          <w:p w:rsidR="0052682F" w:rsidRPr="001314E1" w:rsidRDefault="001314E1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06</w:t>
            </w:r>
          </w:p>
        </w:tc>
        <w:tc>
          <w:tcPr>
            <w:tcW w:w="763" w:type="pct"/>
          </w:tcPr>
          <w:p w:rsidR="0052682F" w:rsidRPr="001314E1" w:rsidRDefault="001314E1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50</w:t>
            </w:r>
          </w:p>
        </w:tc>
        <w:tc>
          <w:tcPr>
            <w:tcW w:w="2154" w:type="pct"/>
          </w:tcPr>
          <w:p w:rsidR="0052682F" w:rsidRPr="001314E1" w:rsidRDefault="001314E1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Base para Rele Fotoelétrico</w:t>
            </w:r>
          </w:p>
        </w:tc>
        <w:tc>
          <w:tcPr>
            <w:tcW w:w="958" w:type="pct"/>
          </w:tcPr>
          <w:p w:rsidR="0052682F" w:rsidRPr="001314E1" w:rsidRDefault="001314E1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R$ 5,74</w:t>
            </w:r>
          </w:p>
        </w:tc>
        <w:tc>
          <w:tcPr>
            <w:tcW w:w="773" w:type="pct"/>
          </w:tcPr>
          <w:p w:rsidR="0052682F" w:rsidRPr="001314E1" w:rsidRDefault="001314E1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R$ 287,00</w:t>
            </w:r>
          </w:p>
        </w:tc>
      </w:tr>
      <w:tr w:rsidR="0052682F" w:rsidRPr="001314E1" w:rsidTr="001314E1">
        <w:tc>
          <w:tcPr>
            <w:tcW w:w="353" w:type="pct"/>
          </w:tcPr>
          <w:p w:rsidR="0052682F" w:rsidRPr="001314E1" w:rsidRDefault="001314E1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07</w:t>
            </w:r>
          </w:p>
        </w:tc>
        <w:tc>
          <w:tcPr>
            <w:tcW w:w="763" w:type="pct"/>
          </w:tcPr>
          <w:p w:rsidR="0052682F" w:rsidRPr="001314E1" w:rsidRDefault="001314E1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154" w:type="pct"/>
          </w:tcPr>
          <w:p w:rsidR="0052682F" w:rsidRPr="001314E1" w:rsidRDefault="001314E1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Cabo P.P. 2 x 2,5 mm</w:t>
            </w:r>
          </w:p>
        </w:tc>
        <w:tc>
          <w:tcPr>
            <w:tcW w:w="958" w:type="pct"/>
          </w:tcPr>
          <w:p w:rsidR="0052682F" w:rsidRPr="001314E1" w:rsidRDefault="001314E1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R$ 3,11</w:t>
            </w:r>
          </w:p>
        </w:tc>
        <w:tc>
          <w:tcPr>
            <w:tcW w:w="773" w:type="pct"/>
          </w:tcPr>
          <w:p w:rsidR="0052682F" w:rsidRPr="001314E1" w:rsidRDefault="001314E1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R$ 311,00</w:t>
            </w:r>
          </w:p>
        </w:tc>
      </w:tr>
      <w:tr w:rsidR="0052682F" w:rsidRPr="001314E1" w:rsidTr="001314E1">
        <w:tc>
          <w:tcPr>
            <w:tcW w:w="353" w:type="pct"/>
          </w:tcPr>
          <w:p w:rsidR="0052682F" w:rsidRPr="001314E1" w:rsidRDefault="001314E1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 xml:space="preserve">09 </w:t>
            </w:r>
          </w:p>
        </w:tc>
        <w:tc>
          <w:tcPr>
            <w:tcW w:w="763" w:type="pct"/>
          </w:tcPr>
          <w:p w:rsidR="0052682F" w:rsidRPr="001314E1" w:rsidRDefault="001314E1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54" w:type="pct"/>
          </w:tcPr>
          <w:p w:rsidR="0052682F" w:rsidRPr="001314E1" w:rsidRDefault="001314E1" w:rsidP="001314E1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Luminária Completa para poste (braço 1m com cesto e grade)</w:t>
            </w:r>
          </w:p>
        </w:tc>
        <w:tc>
          <w:tcPr>
            <w:tcW w:w="958" w:type="pct"/>
          </w:tcPr>
          <w:p w:rsidR="0052682F" w:rsidRPr="001314E1" w:rsidRDefault="001314E1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R$ 49,40</w:t>
            </w:r>
          </w:p>
        </w:tc>
        <w:tc>
          <w:tcPr>
            <w:tcW w:w="773" w:type="pct"/>
          </w:tcPr>
          <w:p w:rsidR="0052682F" w:rsidRPr="001314E1" w:rsidRDefault="001314E1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R$ 494,00</w:t>
            </w:r>
          </w:p>
        </w:tc>
      </w:tr>
      <w:tr w:rsidR="0052682F" w:rsidRPr="001314E1" w:rsidTr="001314E1">
        <w:tc>
          <w:tcPr>
            <w:tcW w:w="353" w:type="pct"/>
          </w:tcPr>
          <w:p w:rsidR="0052682F" w:rsidRPr="001314E1" w:rsidRDefault="0052682F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63" w:type="pct"/>
          </w:tcPr>
          <w:p w:rsidR="0052682F" w:rsidRPr="001314E1" w:rsidRDefault="0052682F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2154" w:type="pct"/>
          </w:tcPr>
          <w:p w:rsidR="0052682F" w:rsidRPr="001314E1" w:rsidRDefault="0052682F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958" w:type="pct"/>
          </w:tcPr>
          <w:p w:rsidR="0052682F" w:rsidRPr="001314E1" w:rsidRDefault="001314E1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773" w:type="pct"/>
          </w:tcPr>
          <w:p w:rsidR="0052682F" w:rsidRPr="001314E1" w:rsidRDefault="001314E1" w:rsidP="0052682F">
            <w:pPr>
              <w:spacing w:line="276" w:lineRule="auto"/>
              <w:jc w:val="both"/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</w:pPr>
            <w:r w:rsidRPr="001314E1">
              <w:rPr>
                <w:rFonts w:ascii="Arial" w:hAnsi="Arial" w:cs="Arial"/>
                <w:b/>
                <w:i/>
                <w:color w:val="000000"/>
                <w:sz w:val="24"/>
                <w:szCs w:val="24"/>
              </w:rPr>
              <w:t>R$ 3.395,50</w:t>
            </w:r>
          </w:p>
        </w:tc>
      </w:tr>
    </w:tbl>
    <w:p w:rsidR="0052682F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caps/>
        </w:rPr>
      </w:pPr>
      <w:r w:rsidRPr="000343D7">
        <w:rPr>
          <w:rFonts w:ascii="Arial" w:hAnsi="Arial" w:cs="Arial"/>
          <w:b/>
          <w:bCs/>
        </w:rPr>
        <w:t xml:space="preserve">CLÁUSULA SEGUNDA - </w:t>
      </w:r>
      <w:r w:rsidRPr="000343D7">
        <w:rPr>
          <w:rFonts w:ascii="Arial" w:hAnsi="Arial" w:cs="Arial"/>
          <w:b/>
          <w:bCs/>
          <w:caps/>
        </w:rPr>
        <w:t>DOS VALORES E da forma de PAGAMENTO:</w:t>
      </w:r>
    </w:p>
    <w:p w:rsidR="0052682F" w:rsidRPr="00F0187A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color w:val="000000"/>
          <w:u w:val="single"/>
        </w:rPr>
      </w:pPr>
      <w:r w:rsidRPr="00F0187A">
        <w:rPr>
          <w:rFonts w:ascii="Arial" w:hAnsi="Arial" w:cs="Arial"/>
          <w:b/>
          <w:bCs/>
          <w:caps/>
          <w:color w:val="000000"/>
          <w:u w:val="single"/>
        </w:rPr>
        <w:t>2.1-</w:t>
      </w:r>
      <w:r w:rsidRPr="00F0187A">
        <w:rPr>
          <w:rFonts w:ascii="Arial" w:hAnsi="Arial" w:cs="Arial"/>
          <w:b/>
          <w:bCs/>
          <w:color w:val="000000"/>
          <w:u w:val="single"/>
        </w:rPr>
        <w:t xml:space="preserve"> Dos valores:</w:t>
      </w:r>
    </w:p>
    <w:p w:rsidR="0052682F" w:rsidRPr="00F0187A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</w:rPr>
      </w:pPr>
      <w:r w:rsidRPr="00F0187A">
        <w:rPr>
          <w:rFonts w:ascii="Arial" w:hAnsi="Arial" w:cs="Arial"/>
          <w:b/>
          <w:bCs/>
          <w:color w:val="000000"/>
          <w:u w:val="single"/>
        </w:rPr>
        <w:t>2.1.1</w:t>
      </w:r>
      <w:r w:rsidRPr="00F0187A">
        <w:rPr>
          <w:rFonts w:ascii="Arial" w:hAnsi="Arial" w:cs="Arial"/>
          <w:b/>
          <w:bCs/>
          <w:color w:val="000000"/>
        </w:rPr>
        <w:t xml:space="preserve">- </w:t>
      </w:r>
      <w:r w:rsidRPr="00F0187A">
        <w:rPr>
          <w:rFonts w:ascii="Arial" w:hAnsi="Arial" w:cs="Arial"/>
          <w:color w:val="000000"/>
        </w:rPr>
        <w:t xml:space="preserve">O </w:t>
      </w:r>
      <w:r w:rsidRPr="00C270B8">
        <w:rPr>
          <w:rFonts w:ascii="Arial" w:hAnsi="Arial" w:cs="Arial"/>
          <w:b/>
          <w:color w:val="000000"/>
        </w:rPr>
        <w:t>CONTRATANTE</w:t>
      </w:r>
      <w:r w:rsidRPr="00F0187A">
        <w:rPr>
          <w:rFonts w:ascii="Arial" w:hAnsi="Arial" w:cs="Arial"/>
          <w:color w:val="000000"/>
        </w:rPr>
        <w:t xml:space="preserve"> pagará a </w:t>
      </w:r>
      <w:r w:rsidRPr="00C270B8">
        <w:rPr>
          <w:rFonts w:ascii="Arial" w:hAnsi="Arial" w:cs="Arial"/>
          <w:b/>
          <w:color w:val="000000"/>
        </w:rPr>
        <w:t>CONTRATADA</w:t>
      </w:r>
      <w:r>
        <w:rPr>
          <w:rFonts w:ascii="Arial" w:hAnsi="Arial" w:cs="Arial"/>
          <w:color w:val="000000"/>
        </w:rPr>
        <w:t xml:space="preserve"> o</w:t>
      </w:r>
      <w:r w:rsidRPr="00F0187A">
        <w:rPr>
          <w:rFonts w:ascii="Arial" w:hAnsi="Arial" w:cs="Arial"/>
          <w:color w:val="000000"/>
        </w:rPr>
        <w:t xml:space="preserve"> valor total</w:t>
      </w:r>
      <w:r w:rsidRPr="00F0187A">
        <w:rPr>
          <w:rFonts w:ascii="Arial" w:hAnsi="Arial" w:cs="Arial"/>
          <w:b/>
          <w:bCs/>
          <w:color w:val="000000"/>
        </w:rPr>
        <w:t xml:space="preserve"> </w:t>
      </w:r>
      <w:r w:rsidRPr="00F0187A">
        <w:rPr>
          <w:rFonts w:ascii="Arial" w:hAnsi="Arial" w:cs="Arial"/>
          <w:color w:val="000000"/>
        </w:rPr>
        <w:t>de</w:t>
      </w:r>
      <w:r w:rsidRPr="00F0187A">
        <w:rPr>
          <w:rFonts w:ascii="Arial" w:hAnsi="Arial" w:cs="Arial"/>
          <w:b/>
          <w:bCs/>
          <w:color w:val="000000"/>
        </w:rPr>
        <w:t xml:space="preserve"> R$ </w:t>
      </w:r>
      <w:r>
        <w:rPr>
          <w:rFonts w:ascii="Arial" w:hAnsi="Arial" w:cs="Arial"/>
          <w:b/>
          <w:bCs/>
          <w:color w:val="000000"/>
        </w:rPr>
        <w:t>3.395,50 (três mil trezentos e noventa e cinco reais e cinqüenta centavos)</w:t>
      </w:r>
      <w:r w:rsidRPr="00F0187A">
        <w:rPr>
          <w:rFonts w:ascii="Arial" w:hAnsi="Arial" w:cs="Arial"/>
          <w:b/>
          <w:bCs/>
          <w:color w:val="000000"/>
        </w:rPr>
        <w:t xml:space="preserve"> </w:t>
      </w:r>
      <w:r w:rsidRPr="00F0187A">
        <w:rPr>
          <w:rFonts w:ascii="Arial" w:hAnsi="Arial" w:cs="Arial"/>
          <w:color w:val="000000"/>
        </w:rPr>
        <w:t>para o fornecimento dos materiais</w:t>
      </w:r>
      <w:r>
        <w:rPr>
          <w:rFonts w:ascii="Arial" w:hAnsi="Arial" w:cs="Arial"/>
          <w:color w:val="000000"/>
        </w:rPr>
        <w:t>.</w:t>
      </w:r>
    </w:p>
    <w:p w:rsidR="0052682F" w:rsidRPr="00F0187A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color w:val="000000"/>
          <w:u w:val="single"/>
        </w:rPr>
      </w:pPr>
      <w:r w:rsidRPr="00F0187A">
        <w:rPr>
          <w:rFonts w:ascii="Arial" w:hAnsi="Arial" w:cs="Arial"/>
          <w:color w:val="000000"/>
        </w:rPr>
        <w:t xml:space="preserve">Todos os valores constantes das propostas vencedoras </w:t>
      </w:r>
      <w:r w:rsidRPr="00F0187A">
        <w:rPr>
          <w:rFonts w:ascii="Arial" w:hAnsi="Arial" w:cs="Arial"/>
          <w:b/>
          <w:bCs/>
          <w:color w:val="000000"/>
          <w:u w:val="single"/>
        </w:rPr>
        <w:t>do Edital de Licitação nº. 022/2016, Pregão Presencial nº 014/2016.</w:t>
      </w:r>
    </w:p>
    <w:p w:rsidR="0052682F" w:rsidRPr="00F0187A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color w:val="FF0000"/>
          <w:u w:val="single"/>
        </w:rPr>
      </w:pPr>
    </w:p>
    <w:p w:rsidR="0052682F" w:rsidRPr="00F0187A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color w:val="000000"/>
          <w:u w:val="single"/>
        </w:rPr>
      </w:pPr>
      <w:r w:rsidRPr="00F0187A">
        <w:rPr>
          <w:rFonts w:ascii="Arial" w:hAnsi="Arial" w:cs="Arial"/>
          <w:b/>
          <w:bCs/>
          <w:color w:val="000000"/>
          <w:u w:val="single"/>
        </w:rPr>
        <w:t>2.2 Dos pagamentos:</w:t>
      </w:r>
    </w:p>
    <w:p w:rsidR="0052682F" w:rsidRPr="00F0187A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</w:rPr>
      </w:pPr>
      <w:r w:rsidRPr="00F0187A">
        <w:rPr>
          <w:rFonts w:ascii="Arial" w:hAnsi="Arial" w:cs="Arial"/>
          <w:b/>
          <w:bCs/>
          <w:color w:val="000000"/>
          <w:u w:val="single"/>
        </w:rPr>
        <w:t>2.2.1</w:t>
      </w:r>
      <w:r w:rsidRPr="00F0187A">
        <w:rPr>
          <w:rFonts w:ascii="Arial" w:hAnsi="Arial" w:cs="Arial"/>
          <w:b/>
          <w:bCs/>
          <w:color w:val="000000"/>
        </w:rPr>
        <w:t xml:space="preserve"> - </w:t>
      </w:r>
      <w:r w:rsidRPr="00F0187A">
        <w:rPr>
          <w:rFonts w:ascii="Arial" w:hAnsi="Arial" w:cs="Arial"/>
          <w:color w:val="000000"/>
        </w:rPr>
        <w:t>Os pagamentos dos produtos constantes do objeto serão efetuados junto a Tesouraria do Município ou via bancária, em até 30 dias após a entrega dos produtos e/ou prestação dos serviços e a apresentação da nota fiscal, com o comprovante do recebimento.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</w:rPr>
      </w:pPr>
      <w:r w:rsidRPr="000343D7">
        <w:rPr>
          <w:rFonts w:ascii="Arial" w:hAnsi="Arial" w:cs="Arial"/>
          <w:b/>
          <w:bCs/>
          <w:u w:val="single"/>
        </w:rPr>
        <w:t>2.2.2</w:t>
      </w:r>
      <w:r w:rsidRPr="000343D7">
        <w:rPr>
          <w:rFonts w:ascii="Arial" w:hAnsi="Arial" w:cs="Arial"/>
          <w:b/>
          <w:bCs/>
        </w:rPr>
        <w:t xml:space="preserve"> -</w:t>
      </w:r>
      <w:r w:rsidRPr="000343D7">
        <w:rPr>
          <w:rFonts w:ascii="Arial" w:hAnsi="Arial" w:cs="Arial"/>
        </w:rPr>
        <w:t xml:space="preserve"> </w:t>
      </w:r>
      <w:r w:rsidRPr="000343D7">
        <w:rPr>
          <w:rFonts w:ascii="Arial" w:hAnsi="Arial" w:cs="Arial"/>
          <w:color w:val="000000"/>
        </w:rPr>
        <w:t>Em todos os pagamentos e quando for o caso, o Município efetuará a retenção do Imposto de Renda, do ISSQN e do INSS (contribuição previdenciária).</w:t>
      </w:r>
    </w:p>
    <w:p w:rsidR="0052682F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  <w:u w:val="single"/>
        </w:rPr>
        <w:t>2.2.3</w:t>
      </w:r>
      <w:r w:rsidRPr="000343D7">
        <w:rPr>
          <w:rFonts w:ascii="Arial" w:hAnsi="Arial" w:cs="Arial"/>
          <w:b/>
          <w:bCs/>
        </w:rPr>
        <w:t xml:space="preserve"> –</w:t>
      </w:r>
      <w:r w:rsidRPr="000343D7">
        <w:rPr>
          <w:rFonts w:ascii="Arial" w:hAnsi="Arial" w:cs="Arial"/>
        </w:rPr>
        <w:t xml:space="preserve"> Ocorrendo atraso no pagamento, os valores serão corrigidos monetariamente pelos IGPM/FGV do período, ou outro índice que vier substituí-lo, e a Administração </w:t>
      </w:r>
      <w:proofErr w:type="gramStart"/>
      <w:r w:rsidRPr="000343D7">
        <w:rPr>
          <w:rFonts w:ascii="Arial" w:hAnsi="Arial" w:cs="Arial"/>
        </w:rPr>
        <w:t>compensará</w:t>
      </w:r>
      <w:proofErr w:type="gramEnd"/>
      <w:r w:rsidRPr="000343D7">
        <w:rPr>
          <w:rFonts w:ascii="Arial" w:hAnsi="Arial" w:cs="Arial"/>
        </w:rPr>
        <w:t xml:space="preserve"> a contratada com juros de 0,5% ao mês, </w:t>
      </w:r>
      <w:r w:rsidRPr="000343D7">
        <w:rPr>
          <w:rFonts w:ascii="Arial" w:hAnsi="Arial" w:cs="Arial"/>
          <w:i/>
          <w:iCs/>
        </w:rPr>
        <w:t>pro rata</w:t>
      </w:r>
      <w:r w:rsidRPr="000343D7">
        <w:rPr>
          <w:rFonts w:ascii="Arial" w:hAnsi="Arial" w:cs="Arial"/>
        </w:rPr>
        <w:t>.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52682F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color w:val="000000"/>
          <w:u w:val="single"/>
        </w:rPr>
      </w:pPr>
      <w:r w:rsidRPr="000343D7">
        <w:rPr>
          <w:rFonts w:ascii="Arial" w:hAnsi="Arial" w:cs="Arial"/>
          <w:b/>
          <w:bCs/>
        </w:rPr>
        <w:t>CLÁUSULA TERCEIRA - DOS RECURSOS FINANCEIROS</w:t>
      </w:r>
      <w:r w:rsidRPr="000343D7">
        <w:rPr>
          <w:rFonts w:ascii="Arial" w:hAnsi="Arial" w:cs="Arial"/>
        </w:rPr>
        <w:t>:</w:t>
      </w:r>
    </w:p>
    <w:p w:rsidR="0052682F" w:rsidRPr="0091721E" w:rsidRDefault="0052682F" w:rsidP="0052682F">
      <w:pPr>
        <w:spacing w:line="276" w:lineRule="auto"/>
        <w:jc w:val="both"/>
        <w:rPr>
          <w:rFonts w:ascii="Arial" w:hAnsi="Arial" w:cs="Arial"/>
        </w:rPr>
      </w:pPr>
      <w:r w:rsidRPr="009A0FD7">
        <w:rPr>
          <w:rFonts w:ascii="Arial" w:hAnsi="Arial" w:cs="Arial"/>
          <w:b/>
          <w:bCs/>
          <w:color w:val="000000"/>
          <w:u w:val="single"/>
        </w:rPr>
        <w:t>3.01</w:t>
      </w:r>
      <w:r w:rsidRPr="009A0FD7">
        <w:rPr>
          <w:rFonts w:ascii="Arial" w:hAnsi="Arial" w:cs="Arial"/>
          <w:b/>
          <w:bCs/>
          <w:color w:val="000000"/>
        </w:rPr>
        <w:t xml:space="preserve"> -</w:t>
      </w:r>
      <w:r w:rsidRPr="009A0FD7">
        <w:rPr>
          <w:rFonts w:ascii="Arial" w:hAnsi="Arial" w:cs="Arial"/>
          <w:color w:val="000000"/>
        </w:rPr>
        <w:t xml:space="preserve"> </w:t>
      </w:r>
      <w:r w:rsidRPr="00DB53C7">
        <w:rPr>
          <w:rFonts w:ascii="Arial" w:hAnsi="Arial" w:cs="Arial"/>
        </w:rPr>
        <w:t>As despesas decorrentes da presente Licitação correrão por conta das Dotações Orçamentárias para o exercício 201</w:t>
      </w:r>
      <w:r>
        <w:rPr>
          <w:rFonts w:ascii="Arial" w:hAnsi="Arial" w:cs="Arial"/>
        </w:rPr>
        <w:t>6</w:t>
      </w:r>
      <w:r w:rsidRPr="00DB53C7">
        <w:rPr>
          <w:rFonts w:ascii="Arial" w:hAnsi="Arial" w:cs="Arial"/>
        </w:rPr>
        <w:t xml:space="preserve">, Lei Orçamentária Anual nº </w:t>
      </w:r>
      <w:r>
        <w:rPr>
          <w:rFonts w:ascii="Arial" w:hAnsi="Arial" w:cs="Arial"/>
        </w:rPr>
        <w:t>1.426 de 17</w:t>
      </w:r>
      <w:r w:rsidRPr="00DB53C7">
        <w:rPr>
          <w:rFonts w:ascii="Arial" w:hAnsi="Arial" w:cs="Arial"/>
        </w:rPr>
        <w:t xml:space="preserve"> de dezembro de 201</w:t>
      </w:r>
      <w:r>
        <w:rPr>
          <w:rFonts w:ascii="Arial" w:hAnsi="Arial" w:cs="Arial"/>
        </w:rPr>
        <w:t>5</w:t>
      </w:r>
      <w:r w:rsidRPr="00DB53C7">
        <w:rPr>
          <w:rFonts w:ascii="Arial" w:hAnsi="Arial" w:cs="Arial"/>
        </w:rPr>
        <w:t>, serão provenientes da seguinte classificação orçamentária:</w:t>
      </w:r>
      <w:r w:rsidRPr="0091721E">
        <w:rPr>
          <w:rFonts w:ascii="Arial" w:hAnsi="Arial" w:cs="Arial"/>
        </w:rPr>
        <w:t xml:space="preserve"> </w:t>
      </w:r>
    </w:p>
    <w:p w:rsidR="0052682F" w:rsidRPr="000D2AF0" w:rsidRDefault="0052682F" w:rsidP="0052682F">
      <w:pPr>
        <w:spacing w:line="276" w:lineRule="auto"/>
        <w:jc w:val="both"/>
        <w:rPr>
          <w:rFonts w:ascii="Arial" w:hAnsi="Arial" w:cs="Arial"/>
          <w:color w:val="000000"/>
        </w:rPr>
      </w:pPr>
      <w:r w:rsidRPr="000D2AF0">
        <w:rPr>
          <w:rFonts w:ascii="Arial" w:hAnsi="Arial" w:cs="Arial"/>
          <w:color w:val="000000"/>
        </w:rPr>
        <w:t xml:space="preserve">07. SECRETARIA MUNICIPAL DE INFRAESTRUTURA E MEIO AMBIENTE. </w:t>
      </w:r>
    </w:p>
    <w:p w:rsidR="0052682F" w:rsidRPr="000D2AF0" w:rsidRDefault="0052682F" w:rsidP="0052682F">
      <w:pPr>
        <w:spacing w:line="276" w:lineRule="auto"/>
        <w:jc w:val="both"/>
        <w:rPr>
          <w:rFonts w:ascii="Arial" w:hAnsi="Arial" w:cs="Arial"/>
          <w:color w:val="000000"/>
        </w:rPr>
      </w:pPr>
      <w:r w:rsidRPr="000D2AF0">
        <w:rPr>
          <w:rFonts w:ascii="Arial" w:hAnsi="Arial" w:cs="Arial"/>
          <w:color w:val="000000"/>
        </w:rPr>
        <w:t>0702. DIVISÃO DE SERVIÇOS RURAIS E URBANOS</w:t>
      </w:r>
    </w:p>
    <w:p w:rsidR="0052682F" w:rsidRPr="000D2AF0" w:rsidRDefault="0052682F" w:rsidP="0052682F">
      <w:pPr>
        <w:spacing w:line="276" w:lineRule="auto"/>
        <w:jc w:val="both"/>
        <w:rPr>
          <w:rFonts w:ascii="Arial" w:hAnsi="Arial" w:cs="Arial"/>
          <w:color w:val="000000"/>
        </w:rPr>
      </w:pPr>
      <w:r w:rsidRPr="000D2AF0">
        <w:rPr>
          <w:rFonts w:ascii="Arial" w:hAnsi="Arial" w:cs="Arial"/>
          <w:color w:val="000000"/>
        </w:rPr>
        <w:t xml:space="preserve">2062. MANUTENÇÃO DA ILUMINAÇÃO PÚBLICA </w:t>
      </w:r>
    </w:p>
    <w:p w:rsidR="0052682F" w:rsidRDefault="0052682F" w:rsidP="0052682F">
      <w:pPr>
        <w:spacing w:line="276" w:lineRule="auto"/>
        <w:jc w:val="both"/>
        <w:rPr>
          <w:rFonts w:ascii="Arial" w:hAnsi="Arial" w:cs="Arial"/>
          <w:color w:val="000000"/>
        </w:rPr>
      </w:pPr>
      <w:r w:rsidRPr="000D2AF0">
        <w:rPr>
          <w:rFonts w:ascii="Arial" w:hAnsi="Arial" w:cs="Arial"/>
          <w:color w:val="000000"/>
        </w:rPr>
        <w:t>3.390.30.00000000 – MATERIAL DE CONSUMO</w:t>
      </w:r>
    </w:p>
    <w:p w:rsidR="0052682F" w:rsidRPr="000D2AF0" w:rsidRDefault="0052682F" w:rsidP="0052682F">
      <w:pPr>
        <w:spacing w:line="276" w:lineRule="auto"/>
        <w:jc w:val="both"/>
        <w:rPr>
          <w:rFonts w:ascii="Arial" w:hAnsi="Arial" w:cs="Arial"/>
          <w:color w:val="000000"/>
        </w:rPr>
      </w:pP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color w:val="000000"/>
          <w:u w:val="single"/>
        </w:rPr>
      </w:pPr>
      <w:r w:rsidRPr="000343D7">
        <w:rPr>
          <w:rFonts w:ascii="Arial" w:hAnsi="Arial" w:cs="Arial"/>
          <w:b/>
          <w:bCs/>
          <w:color w:val="000000"/>
          <w:u w:val="single"/>
        </w:rPr>
        <w:t>CLÁUSULA QUARTA - DOS PRAZOS: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u w:val="single"/>
        </w:rPr>
        <w:t>04</w:t>
      </w:r>
      <w:r w:rsidRPr="000343D7">
        <w:rPr>
          <w:rFonts w:ascii="Arial" w:hAnsi="Arial" w:cs="Arial"/>
          <w:b/>
          <w:bCs/>
          <w:u w:val="single"/>
        </w:rPr>
        <w:t>.1</w:t>
      </w:r>
      <w:r w:rsidRPr="000343D7">
        <w:rPr>
          <w:rFonts w:ascii="Arial" w:hAnsi="Arial" w:cs="Arial"/>
          <w:b/>
          <w:bCs/>
        </w:rPr>
        <w:t xml:space="preserve"> -</w:t>
      </w:r>
      <w:r w:rsidRPr="000343D7">
        <w:rPr>
          <w:rFonts w:ascii="Arial" w:hAnsi="Arial" w:cs="Arial"/>
        </w:rPr>
        <w:t xml:space="preserve"> Esgotados todos os prazos recursais, a Administração, no prazo de </w:t>
      </w:r>
      <w:r w:rsidRPr="001314E1">
        <w:rPr>
          <w:rFonts w:ascii="Arial" w:hAnsi="Arial" w:cs="Arial"/>
          <w:bCs/>
          <w:u w:val="single"/>
        </w:rPr>
        <w:t xml:space="preserve">até </w:t>
      </w:r>
      <w:r w:rsidRPr="001314E1">
        <w:rPr>
          <w:rFonts w:ascii="Arial" w:hAnsi="Arial" w:cs="Arial"/>
          <w:bCs/>
          <w:color w:val="000000"/>
          <w:u w:val="single"/>
        </w:rPr>
        <w:t>02 (dois) dias corridos,</w:t>
      </w:r>
      <w:r w:rsidRPr="001314E1">
        <w:rPr>
          <w:rFonts w:ascii="Arial" w:hAnsi="Arial" w:cs="Arial"/>
          <w:color w:val="000000"/>
        </w:rPr>
        <w:t xml:space="preserve"> convocará o adjudicatário para assinar o contrato, sob pena d</w:t>
      </w:r>
      <w:r w:rsidRPr="000343D7">
        <w:rPr>
          <w:rFonts w:ascii="Arial" w:hAnsi="Arial" w:cs="Arial"/>
          <w:color w:val="000000"/>
        </w:rPr>
        <w:t>e decair do direito à contratação sem prejuízo das sanções previstas neste edital e no art. 81 da Lei 8.666/93.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04</w:t>
      </w:r>
      <w:r w:rsidRPr="000343D7">
        <w:rPr>
          <w:rFonts w:ascii="Arial" w:hAnsi="Arial" w:cs="Arial"/>
          <w:b/>
          <w:bCs/>
          <w:u w:val="single"/>
        </w:rPr>
        <w:t>.2</w:t>
      </w:r>
      <w:r w:rsidRPr="000343D7">
        <w:rPr>
          <w:rFonts w:ascii="Arial" w:hAnsi="Arial" w:cs="Arial"/>
          <w:b/>
          <w:bCs/>
        </w:rPr>
        <w:t xml:space="preserve"> -</w:t>
      </w:r>
      <w:r w:rsidRPr="000343D7">
        <w:rPr>
          <w:rFonts w:ascii="Arial" w:hAnsi="Arial" w:cs="Arial"/>
        </w:rPr>
        <w:t xml:space="preserve"> O prazo de que trata o item anterior poderá ser prorrogado uma vez, pelo mesmo período, desde que seja feito de forma motivada e durante o transcurso do referido prazo.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04</w:t>
      </w:r>
      <w:r w:rsidRPr="000343D7">
        <w:rPr>
          <w:rFonts w:ascii="Arial" w:hAnsi="Arial" w:cs="Arial"/>
          <w:b/>
          <w:bCs/>
          <w:color w:val="000000"/>
          <w:u w:val="single"/>
        </w:rPr>
        <w:t>.3</w:t>
      </w:r>
      <w:r w:rsidRPr="000343D7">
        <w:rPr>
          <w:rFonts w:ascii="Arial" w:hAnsi="Arial" w:cs="Arial"/>
          <w:b/>
          <w:bCs/>
          <w:color w:val="000000"/>
        </w:rPr>
        <w:t xml:space="preserve"> –</w:t>
      </w:r>
      <w:r w:rsidRPr="000343D7">
        <w:rPr>
          <w:rFonts w:ascii="Arial" w:hAnsi="Arial" w:cs="Arial"/>
          <w:color w:val="FF0000"/>
        </w:rPr>
        <w:t xml:space="preserve"> </w:t>
      </w:r>
      <w:r w:rsidRPr="000343D7">
        <w:rPr>
          <w:rFonts w:ascii="Arial" w:hAnsi="Arial" w:cs="Arial"/>
          <w:color w:val="000000"/>
        </w:rPr>
        <w:t xml:space="preserve">O prazo de </w:t>
      </w:r>
      <w:r w:rsidRPr="000C0684">
        <w:rPr>
          <w:rFonts w:ascii="Arial" w:hAnsi="Arial" w:cs="Arial"/>
          <w:b/>
          <w:color w:val="000000"/>
        </w:rPr>
        <w:t>vigência contratual será de sessenta (60) dias</w:t>
      </w:r>
      <w:r w:rsidRPr="000343D7">
        <w:rPr>
          <w:rFonts w:ascii="Arial" w:hAnsi="Arial" w:cs="Arial"/>
          <w:color w:val="000000"/>
        </w:rPr>
        <w:t xml:space="preserve"> contados a partir de sua assinatura, ou até que </w:t>
      </w:r>
      <w:r>
        <w:rPr>
          <w:rFonts w:ascii="Arial" w:hAnsi="Arial" w:cs="Arial"/>
          <w:color w:val="000000"/>
        </w:rPr>
        <w:t>seja entregue toda a mercadoria, ou realizada a prestação dos serviços.</w:t>
      </w:r>
    </w:p>
    <w:p w:rsidR="0052682F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04</w:t>
      </w:r>
      <w:r w:rsidRPr="000343D7">
        <w:rPr>
          <w:rFonts w:ascii="Arial" w:hAnsi="Arial" w:cs="Arial"/>
          <w:b/>
          <w:bCs/>
          <w:color w:val="000000"/>
          <w:u w:val="single"/>
        </w:rPr>
        <w:t>.4</w:t>
      </w:r>
      <w:r w:rsidRPr="000343D7">
        <w:rPr>
          <w:rFonts w:ascii="Arial" w:hAnsi="Arial" w:cs="Arial"/>
          <w:b/>
          <w:bCs/>
          <w:color w:val="000000"/>
        </w:rPr>
        <w:t xml:space="preserve"> –</w:t>
      </w:r>
      <w:r w:rsidRPr="000343D7">
        <w:rPr>
          <w:rFonts w:ascii="Arial" w:hAnsi="Arial" w:cs="Arial"/>
          <w:b/>
          <w:bCs/>
          <w:color w:val="FF0000"/>
        </w:rPr>
        <w:t xml:space="preserve"> </w:t>
      </w:r>
      <w:r w:rsidRPr="00F35AC3">
        <w:rPr>
          <w:rFonts w:ascii="Arial" w:hAnsi="Arial" w:cs="Arial"/>
          <w:b/>
          <w:color w:val="000000"/>
          <w:u w:val="single"/>
        </w:rPr>
        <w:t xml:space="preserve">A entrega dos </w:t>
      </w:r>
      <w:r w:rsidRPr="00F35AC3">
        <w:rPr>
          <w:rFonts w:ascii="Arial" w:hAnsi="Arial" w:cs="Arial"/>
          <w:b/>
          <w:bCs/>
          <w:color w:val="000000"/>
          <w:u w:val="single"/>
        </w:rPr>
        <w:t xml:space="preserve">itens - </w:t>
      </w:r>
      <w:r w:rsidRPr="00F35AC3">
        <w:rPr>
          <w:rFonts w:ascii="Arial" w:hAnsi="Arial" w:cs="Arial"/>
          <w:b/>
          <w:color w:val="000000"/>
          <w:u w:val="single"/>
        </w:rPr>
        <w:t xml:space="preserve">do objeto deste contrato deverá ser realizada em até vinte (20) dias após a assinatura do contrato. 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FF0000"/>
        </w:rPr>
      </w:pPr>
    </w:p>
    <w:p w:rsidR="0052682F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04</w:t>
      </w:r>
      <w:r w:rsidRPr="000343D7">
        <w:rPr>
          <w:rFonts w:ascii="Arial" w:hAnsi="Arial" w:cs="Arial"/>
          <w:b/>
          <w:bCs/>
          <w:color w:val="000000"/>
          <w:u w:val="single"/>
        </w:rPr>
        <w:t>.5</w:t>
      </w:r>
      <w:r w:rsidRPr="000343D7">
        <w:rPr>
          <w:rFonts w:ascii="Arial" w:hAnsi="Arial" w:cs="Arial"/>
          <w:b/>
          <w:bCs/>
          <w:color w:val="000000"/>
        </w:rPr>
        <w:t xml:space="preserve"> – </w:t>
      </w:r>
      <w:r w:rsidRPr="000343D7">
        <w:rPr>
          <w:rFonts w:ascii="Arial" w:hAnsi="Arial" w:cs="Arial"/>
          <w:color w:val="000000"/>
        </w:rPr>
        <w:t>A mercadoria, objeto do contrato, no prazo determinado n</w:t>
      </w:r>
      <w:r>
        <w:rPr>
          <w:rFonts w:ascii="Arial" w:hAnsi="Arial" w:cs="Arial"/>
          <w:color w:val="000000"/>
        </w:rPr>
        <w:t xml:space="preserve">o item 04.4 deverá ser </w:t>
      </w:r>
      <w:r w:rsidRPr="00D56FA2">
        <w:rPr>
          <w:rFonts w:ascii="Arial" w:hAnsi="Arial" w:cs="Arial"/>
          <w:color w:val="000000"/>
        </w:rPr>
        <w:t xml:space="preserve">entregue </w:t>
      </w:r>
      <w:r>
        <w:rPr>
          <w:rFonts w:ascii="Arial" w:hAnsi="Arial" w:cs="Arial"/>
          <w:color w:val="000000"/>
        </w:rPr>
        <w:t xml:space="preserve">na Sec. Mun. de </w:t>
      </w:r>
      <w:proofErr w:type="gramStart"/>
      <w:r>
        <w:rPr>
          <w:rFonts w:ascii="Arial" w:hAnsi="Arial" w:cs="Arial"/>
          <w:color w:val="000000"/>
        </w:rPr>
        <w:t>Infra estrutura</w:t>
      </w:r>
      <w:proofErr w:type="gramEnd"/>
      <w:r>
        <w:rPr>
          <w:rFonts w:ascii="Arial" w:hAnsi="Arial" w:cs="Arial"/>
          <w:color w:val="000000"/>
        </w:rPr>
        <w:t xml:space="preserve"> e meio ambiente.</w:t>
      </w:r>
    </w:p>
    <w:p w:rsidR="0052682F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04</w:t>
      </w:r>
      <w:r w:rsidRPr="000343D7">
        <w:rPr>
          <w:rFonts w:ascii="Arial" w:hAnsi="Arial" w:cs="Arial"/>
          <w:b/>
          <w:bCs/>
          <w:u w:val="single"/>
        </w:rPr>
        <w:t>.6</w:t>
      </w:r>
      <w:r w:rsidRPr="000343D7">
        <w:rPr>
          <w:rFonts w:ascii="Arial" w:hAnsi="Arial" w:cs="Arial"/>
        </w:rPr>
        <w:t xml:space="preserve"> - O Município de Campos Borges, no ato da entrega dos produtos objeto </w:t>
      </w:r>
      <w:r>
        <w:rPr>
          <w:rFonts w:ascii="Arial" w:hAnsi="Arial" w:cs="Arial"/>
        </w:rPr>
        <w:t>deste contrato</w:t>
      </w:r>
      <w:r w:rsidRPr="000343D7">
        <w:rPr>
          <w:rFonts w:ascii="Arial" w:hAnsi="Arial" w:cs="Arial"/>
        </w:rPr>
        <w:t xml:space="preserve">, fará vistoria dos mesmos, reservando-se o direito de não recebê-los, caso não esteja dentro </w:t>
      </w:r>
      <w:r w:rsidRPr="000343D7">
        <w:rPr>
          <w:rFonts w:ascii="Arial" w:hAnsi="Arial" w:cs="Arial"/>
        </w:rPr>
        <w:lastRenderedPageBreak/>
        <w:t>das especificações e de acordo com a descrição constante da Proposta Vencedora e da Cláusula 1ª deste Edital, sem que caiba ao Licitante Vencedor qualquer tipo de indenização ou ressarcimento.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04</w:t>
      </w:r>
      <w:r w:rsidRPr="000343D7">
        <w:rPr>
          <w:rFonts w:ascii="Arial" w:hAnsi="Arial" w:cs="Arial"/>
          <w:b/>
          <w:bCs/>
          <w:u w:val="single"/>
        </w:rPr>
        <w:t>.7</w:t>
      </w:r>
      <w:r w:rsidRPr="000343D7">
        <w:rPr>
          <w:rFonts w:ascii="Arial" w:hAnsi="Arial" w:cs="Arial"/>
        </w:rPr>
        <w:t xml:space="preserve"> A não entrega ao Município, dos Produtos objeto </w:t>
      </w:r>
      <w:r>
        <w:rPr>
          <w:rFonts w:ascii="Arial" w:hAnsi="Arial" w:cs="Arial"/>
        </w:rPr>
        <w:t>deste Contrato</w:t>
      </w:r>
      <w:r w:rsidRPr="000343D7">
        <w:rPr>
          <w:rFonts w:ascii="Arial" w:hAnsi="Arial" w:cs="Arial"/>
        </w:rPr>
        <w:t xml:space="preserve">, pelos Licitantes Vencedores, no prazo e conforme estabelecido no item </w:t>
      </w:r>
      <w:r>
        <w:rPr>
          <w:rFonts w:ascii="Arial" w:hAnsi="Arial" w:cs="Arial"/>
        </w:rPr>
        <w:t>04.4</w:t>
      </w:r>
      <w:r w:rsidRPr="000343D7">
        <w:rPr>
          <w:rFonts w:ascii="Arial" w:hAnsi="Arial" w:cs="Arial"/>
        </w:rPr>
        <w:t xml:space="preserve"> Cláusula,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52682F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04</w:t>
      </w:r>
      <w:r w:rsidRPr="000343D7">
        <w:rPr>
          <w:rFonts w:ascii="Arial" w:hAnsi="Arial" w:cs="Arial"/>
          <w:b/>
          <w:bCs/>
          <w:u w:val="single"/>
        </w:rPr>
        <w:t>.8.</w:t>
      </w:r>
      <w:r w:rsidRPr="000343D7">
        <w:rPr>
          <w:rFonts w:ascii="Arial" w:hAnsi="Arial" w:cs="Arial"/>
        </w:rPr>
        <w:t xml:space="preserve"> Os volumes </w:t>
      </w:r>
      <w:r>
        <w:rPr>
          <w:rFonts w:ascii="Arial" w:hAnsi="Arial" w:cs="Arial"/>
        </w:rPr>
        <w:t>contratados</w:t>
      </w:r>
      <w:r w:rsidRPr="000343D7">
        <w:rPr>
          <w:rFonts w:ascii="Arial" w:hAnsi="Arial" w:cs="Arial"/>
        </w:rPr>
        <w:t xml:space="preserve"> poderão ser alterados em 25% (vinte e cinco por cento) tanto para mais como para menos, dentro das condições de consumo da Administração</w:t>
      </w:r>
      <w:r>
        <w:rPr>
          <w:rFonts w:ascii="Arial" w:hAnsi="Arial" w:cs="Arial"/>
        </w:rPr>
        <w:t>.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FF0000"/>
        </w:rPr>
      </w:pP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u w:val="single"/>
        </w:rPr>
      </w:pPr>
      <w:r w:rsidRPr="000343D7">
        <w:rPr>
          <w:rFonts w:ascii="Arial" w:hAnsi="Arial" w:cs="Arial"/>
          <w:b/>
          <w:bCs/>
          <w:u w:val="single"/>
        </w:rPr>
        <w:t>CLÁUSULA QUINTA – DOS DIREITOS E OBRIGAÇÕES: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b/>
          <w:bCs/>
        </w:rPr>
      </w:pPr>
      <w:r w:rsidRPr="000343D7">
        <w:rPr>
          <w:rFonts w:ascii="Arial" w:hAnsi="Arial" w:cs="Arial"/>
          <w:b/>
          <w:bCs/>
        </w:rPr>
        <w:t>1. Dos Direitos</w:t>
      </w:r>
    </w:p>
    <w:p w:rsidR="0052682F" w:rsidRPr="000343D7" w:rsidRDefault="0052682F" w:rsidP="0052682F">
      <w:pPr>
        <w:tabs>
          <w:tab w:val="left" w:pos="2430"/>
        </w:tabs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</w:rPr>
      </w:pPr>
      <w:r w:rsidRPr="000343D7">
        <w:rPr>
          <w:rFonts w:ascii="Arial" w:hAnsi="Arial" w:cs="Arial"/>
        </w:rPr>
        <w:t xml:space="preserve">1.1. </w:t>
      </w:r>
      <w:proofErr w:type="gramStart"/>
      <w:r w:rsidRPr="000343D7">
        <w:rPr>
          <w:rFonts w:ascii="Arial" w:hAnsi="Arial" w:cs="Arial"/>
        </w:rPr>
        <w:t>da</w:t>
      </w:r>
      <w:proofErr w:type="gramEnd"/>
      <w:r w:rsidRPr="000343D7">
        <w:rPr>
          <w:rFonts w:ascii="Arial" w:hAnsi="Arial" w:cs="Arial"/>
        </w:rPr>
        <w:t xml:space="preserve"> CONTRATANTE: receber o objeto deste contrato nas condições avençadas; 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ind w:right="49" w:firstLine="1985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 xml:space="preserve">1.2. </w:t>
      </w:r>
      <w:proofErr w:type="gramStart"/>
      <w:r w:rsidRPr="000343D7">
        <w:rPr>
          <w:rFonts w:ascii="Arial" w:hAnsi="Arial" w:cs="Arial"/>
        </w:rPr>
        <w:t>da</w:t>
      </w:r>
      <w:proofErr w:type="gramEnd"/>
      <w:r w:rsidRPr="000343D7">
        <w:rPr>
          <w:rFonts w:ascii="Arial" w:hAnsi="Arial" w:cs="Arial"/>
        </w:rPr>
        <w:t xml:space="preserve"> CONTRATADA:</w:t>
      </w:r>
    </w:p>
    <w:p w:rsidR="0052682F" w:rsidRPr="000343D7" w:rsidRDefault="0052682F" w:rsidP="0052682F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line="276" w:lineRule="auto"/>
        <w:ind w:right="49"/>
        <w:jc w:val="both"/>
        <w:rPr>
          <w:rFonts w:ascii="Arial" w:hAnsi="Arial" w:cs="Arial"/>
        </w:rPr>
      </w:pPr>
      <w:proofErr w:type="gramStart"/>
      <w:r w:rsidRPr="000343D7">
        <w:rPr>
          <w:rFonts w:ascii="Arial" w:hAnsi="Arial" w:cs="Arial"/>
        </w:rPr>
        <w:t>perceber</w:t>
      </w:r>
      <w:proofErr w:type="gramEnd"/>
      <w:r w:rsidRPr="000343D7">
        <w:rPr>
          <w:rFonts w:ascii="Arial" w:hAnsi="Arial" w:cs="Arial"/>
        </w:rPr>
        <w:t xml:space="preserve"> o valor ajustado na forma e no prazo convencionados; 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b/>
          <w:bCs/>
        </w:rPr>
      </w:pPr>
      <w:r w:rsidRPr="000343D7">
        <w:rPr>
          <w:rFonts w:ascii="Arial" w:hAnsi="Arial" w:cs="Arial"/>
          <w:b/>
          <w:bCs/>
        </w:rPr>
        <w:t>2. Das Obrigações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 xml:space="preserve">2.1. </w:t>
      </w:r>
      <w:proofErr w:type="gramStart"/>
      <w:r w:rsidRPr="000343D7">
        <w:rPr>
          <w:rFonts w:ascii="Arial" w:hAnsi="Arial" w:cs="Arial"/>
        </w:rPr>
        <w:t>da</w:t>
      </w:r>
      <w:proofErr w:type="gramEnd"/>
      <w:r w:rsidRPr="000343D7">
        <w:rPr>
          <w:rFonts w:ascii="Arial" w:hAnsi="Arial" w:cs="Arial"/>
        </w:rPr>
        <w:t xml:space="preserve"> CONTRATANTE: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>a) efetuar o pagamento ajustado e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>b) dar a CONTRATADA as condições necessárias à regular execução do contrato.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 xml:space="preserve">2.2. </w:t>
      </w:r>
      <w:proofErr w:type="gramStart"/>
      <w:r w:rsidRPr="000343D7">
        <w:rPr>
          <w:rFonts w:ascii="Arial" w:hAnsi="Arial" w:cs="Arial"/>
        </w:rPr>
        <w:t>da</w:t>
      </w:r>
      <w:proofErr w:type="gramEnd"/>
      <w:r w:rsidRPr="000343D7">
        <w:rPr>
          <w:rFonts w:ascii="Arial" w:hAnsi="Arial" w:cs="Arial"/>
        </w:rPr>
        <w:t xml:space="preserve"> CONTRATADA: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>a) entregar os produtos na forma ajustada;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 xml:space="preserve">b) cumprir e fazer cumprir todas as normas regulamentares legais, 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 xml:space="preserve">c) assumir inteira responsabilidade pelas obrigações fiscais decorrentes da execução do presente contrato. 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u w:val="single"/>
        </w:rPr>
      </w:pP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u w:val="single"/>
        </w:rPr>
      </w:pPr>
      <w:r w:rsidRPr="000343D7">
        <w:rPr>
          <w:rFonts w:ascii="Arial" w:hAnsi="Arial" w:cs="Arial"/>
          <w:b/>
          <w:bCs/>
          <w:u w:val="single"/>
        </w:rPr>
        <w:t>CLÁUSULA SEXTA – DO EQUILÍBRIO ECONÔMICO FINANCEIRO: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  <w:u w:val="single"/>
        </w:rPr>
        <w:t>6.1</w:t>
      </w:r>
      <w:r w:rsidRPr="000343D7">
        <w:rPr>
          <w:rFonts w:ascii="Arial" w:hAnsi="Arial" w:cs="Arial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u w:val="single"/>
        </w:rPr>
      </w:pPr>
      <w:r w:rsidRPr="000343D7">
        <w:rPr>
          <w:rFonts w:ascii="Arial" w:hAnsi="Arial" w:cs="Arial"/>
          <w:b/>
          <w:bCs/>
          <w:u w:val="single"/>
        </w:rPr>
        <w:t>CLÁUSULA SÉTIMA - DA RESCISÃO: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  <w:u w:val="single"/>
        </w:rPr>
        <w:t>7.1</w:t>
      </w:r>
      <w:r w:rsidRPr="000343D7">
        <w:rPr>
          <w:rFonts w:ascii="Arial" w:hAnsi="Arial" w:cs="Arial"/>
        </w:rPr>
        <w:t xml:space="preserve"> Este contrato poderá ser rescindido de acordo com art. 79, Lei Federal n° 8.666/93.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ab/>
      </w:r>
      <w:r w:rsidRPr="000343D7">
        <w:rPr>
          <w:rFonts w:ascii="Arial" w:hAnsi="Arial" w:cs="Arial"/>
        </w:rPr>
        <w:tab/>
        <w:t xml:space="preserve">        § 2º - A rescisão unilateral da CONTRATANTE, sem justa causa, implicará no pagamento de duas parcelas mensais a título de desmobilização.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u w:val="single"/>
        </w:rPr>
      </w:pPr>
      <w:r w:rsidRPr="000343D7">
        <w:rPr>
          <w:rFonts w:ascii="Arial" w:hAnsi="Arial" w:cs="Arial"/>
          <w:b/>
          <w:bCs/>
          <w:u w:val="single"/>
        </w:rPr>
        <w:t>CLÁUSULA OITAVA - DA INEXECUÇÃO DO CONTRATO:</w:t>
      </w:r>
    </w:p>
    <w:p w:rsidR="0052682F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  <w:u w:val="single"/>
        </w:rPr>
        <w:lastRenderedPageBreak/>
        <w:t>8.1</w:t>
      </w:r>
      <w:r w:rsidRPr="000343D7">
        <w:rPr>
          <w:rFonts w:ascii="Arial" w:hAnsi="Arial" w:cs="Arial"/>
        </w:rPr>
        <w:t xml:space="preserve"> A CONTRATADA </w:t>
      </w:r>
      <w:proofErr w:type="gramStart"/>
      <w:r>
        <w:rPr>
          <w:rFonts w:ascii="Arial" w:hAnsi="Arial" w:cs="Arial"/>
        </w:rPr>
        <w:t>reconhece</w:t>
      </w:r>
      <w:proofErr w:type="gramEnd"/>
      <w:r w:rsidRPr="000343D7">
        <w:rPr>
          <w:rFonts w:ascii="Arial" w:hAnsi="Arial" w:cs="Arial"/>
        </w:rPr>
        <w:t xml:space="preserve"> os direitos da Administração, em caso de rescisão administrativa, previstos no art. 77 da Lei Federal 8.666/93.</w:t>
      </w:r>
    </w:p>
    <w:p w:rsidR="0052682F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u w:val="single"/>
        </w:rPr>
      </w:pPr>
      <w:r w:rsidRPr="000343D7">
        <w:rPr>
          <w:rFonts w:ascii="Arial" w:hAnsi="Arial" w:cs="Arial"/>
          <w:b/>
          <w:bCs/>
          <w:u w:val="single"/>
        </w:rPr>
        <w:t>CLÁUSULA NONA</w:t>
      </w:r>
      <w:proofErr w:type="gramStart"/>
      <w:r w:rsidRPr="000343D7">
        <w:rPr>
          <w:rFonts w:ascii="Arial" w:hAnsi="Arial" w:cs="Arial"/>
          <w:b/>
          <w:bCs/>
          <w:u w:val="single"/>
        </w:rPr>
        <w:t xml:space="preserve">  </w:t>
      </w:r>
      <w:proofErr w:type="gramEnd"/>
      <w:r w:rsidRPr="000343D7">
        <w:rPr>
          <w:rFonts w:ascii="Arial" w:hAnsi="Arial" w:cs="Arial"/>
          <w:b/>
          <w:bCs/>
          <w:u w:val="single"/>
        </w:rPr>
        <w:t>– DAS PENALIDADES E DAS MULTAS:</w:t>
      </w:r>
    </w:p>
    <w:p w:rsidR="0052682F" w:rsidRPr="000343D7" w:rsidRDefault="0052682F" w:rsidP="00663FF9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</w:rPr>
      </w:pPr>
      <w:r w:rsidRPr="000343D7">
        <w:rPr>
          <w:rFonts w:ascii="Arial" w:hAnsi="Arial" w:cs="Arial"/>
          <w:b/>
          <w:bCs/>
          <w:u w:val="single"/>
        </w:rPr>
        <w:t>9.1</w:t>
      </w:r>
      <w:r w:rsidRPr="000343D7">
        <w:rPr>
          <w:rFonts w:ascii="Arial" w:hAnsi="Arial" w:cs="Arial"/>
        </w:rPr>
        <w:t xml:space="preserve"> A contratada ao não satisfizer os compromissos assumidos será aplicada as seguintes </w:t>
      </w:r>
      <w:r w:rsidRPr="000343D7">
        <w:rPr>
          <w:rFonts w:ascii="Arial" w:hAnsi="Arial" w:cs="Arial"/>
          <w:b/>
          <w:bCs/>
        </w:rPr>
        <w:t>penalidades:</w:t>
      </w:r>
    </w:p>
    <w:p w:rsidR="0052682F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</w:rPr>
      </w:pPr>
      <w:r w:rsidRPr="000343D7">
        <w:rPr>
          <w:rFonts w:ascii="Arial" w:hAnsi="Arial" w:cs="Arial"/>
          <w:b/>
          <w:bCs/>
          <w:color w:val="000000"/>
          <w:u w:val="single"/>
        </w:rPr>
        <w:t>9.1.1</w:t>
      </w:r>
      <w:r w:rsidRPr="000343D7">
        <w:rPr>
          <w:rFonts w:ascii="Arial" w:hAnsi="Arial" w:cs="Arial"/>
          <w:color w:val="000000"/>
        </w:rPr>
        <w:t xml:space="preserve"> Pelo atraso injustificado na entrega dos Produtos, objeto deste instrumento contratual, fica a CONTRATADA sujeita às seguintes penalidades, previstas no </w:t>
      </w:r>
      <w:r w:rsidRPr="000343D7">
        <w:rPr>
          <w:rFonts w:ascii="Arial" w:hAnsi="Arial" w:cs="Arial"/>
          <w:i/>
          <w:iCs/>
          <w:color w:val="000000"/>
        </w:rPr>
        <w:t xml:space="preserve">caput </w:t>
      </w:r>
      <w:r w:rsidRPr="000343D7">
        <w:rPr>
          <w:rFonts w:ascii="Arial" w:hAnsi="Arial" w:cs="Arial"/>
          <w:color w:val="000000"/>
        </w:rPr>
        <w:t>do art. 86 da Lei federal 8.666/93, na seguinte conformidade:</w:t>
      </w:r>
      <w:r>
        <w:rPr>
          <w:rFonts w:ascii="Arial" w:hAnsi="Arial" w:cs="Arial"/>
          <w:color w:val="000000"/>
        </w:rPr>
        <w:t xml:space="preserve"> 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</w:rPr>
      </w:pPr>
      <w:r w:rsidRPr="000343D7">
        <w:rPr>
          <w:rFonts w:ascii="Arial" w:hAnsi="Arial" w:cs="Arial"/>
          <w:b/>
          <w:bCs/>
          <w:color w:val="000000"/>
          <w:u w:val="single"/>
        </w:rPr>
        <w:t>9.1.2</w:t>
      </w:r>
      <w:r w:rsidRPr="000343D7">
        <w:rPr>
          <w:rFonts w:ascii="Arial" w:hAnsi="Arial" w:cs="Arial"/>
          <w:color w:val="000000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  <w:u w:val="single"/>
        </w:rPr>
        <w:t>9.1.3</w:t>
      </w:r>
      <w:r w:rsidRPr="000343D7">
        <w:rPr>
          <w:rFonts w:ascii="Arial" w:hAnsi="Arial" w:cs="Arial"/>
        </w:rPr>
        <w:t xml:space="preserve"> Outras penalidades: em função da natureza da infração, o Município aplicará as demais penalidades previstas na Lei n.º 8.666-93.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  <w:u w:val="single"/>
        </w:rPr>
        <w:t>9.1.4</w:t>
      </w:r>
      <w:r w:rsidRPr="000343D7">
        <w:rPr>
          <w:rFonts w:ascii="Arial" w:hAnsi="Arial" w:cs="Arial"/>
        </w:rPr>
        <w:t xml:space="preserve"> Responderá a contratada em caso de descumprimento do contrato por eventuais perdas e danos ao Erário Público;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  <w:u w:val="single"/>
        </w:rPr>
        <w:t>9.1.5</w:t>
      </w:r>
      <w:r w:rsidRPr="000343D7">
        <w:rPr>
          <w:rFonts w:ascii="Arial" w:hAnsi="Arial" w:cs="Arial"/>
        </w:rPr>
        <w:t xml:space="preserve"> Suspensão do direito de contratar com a Prefeitura Municipal.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  <w:u w:val="single"/>
        </w:rPr>
        <w:t>9.1.6</w:t>
      </w:r>
      <w:r w:rsidRPr="000343D7">
        <w:rPr>
          <w:rFonts w:ascii="Arial" w:hAnsi="Arial" w:cs="Arial"/>
        </w:rPr>
        <w:t xml:space="preserve"> Declaração de inidoneidade nos casos de</w:t>
      </w:r>
      <w:r w:rsidRPr="000343D7">
        <w:rPr>
          <w:rFonts w:ascii="Arial" w:hAnsi="Arial" w:cs="Arial"/>
          <w:b/>
          <w:bCs/>
        </w:rPr>
        <w:t xml:space="preserve"> prática de atos ilícitos visando frustrar a licitação ou a execução do contrato</w:t>
      </w:r>
      <w:r w:rsidRPr="000343D7">
        <w:rPr>
          <w:rFonts w:ascii="Arial" w:hAnsi="Arial" w:cs="Arial"/>
        </w:rPr>
        <w:t>, devendo ser publicado em jornal de circulação regional.</w:t>
      </w:r>
    </w:p>
    <w:p w:rsidR="0052682F" w:rsidRPr="000343D7" w:rsidRDefault="0052682F" w:rsidP="00663FF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  <w:u w:val="single"/>
        </w:rPr>
        <w:t>9.1.7</w:t>
      </w:r>
      <w:r w:rsidRPr="000343D7">
        <w:rPr>
          <w:rFonts w:ascii="Arial" w:hAnsi="Arial" w:cs="Arial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u w:val="single"/>
        </w:rPr>
      </w:pPr>
      <w:r w:rsidRPr="000343D7">
        <w:rPr>
          <w:rFonts w:ascii="Arial" w:hAnsi="Arial" w:cs="Arial"/>
          <w:b/>
          <w:bCs/>
          <w:u w:val="single"/>
        </w:rPr>
        <w:t>CLÁUSULA DÉCIMA - DAS DISPOSIÇÕES GERAIS:</w:t>
      </w:r>
    </w:p>
    <w:p w:rsidR="0052682F" w:rsidRPr="000343D7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  <w:u w:val="single"/>
        </w:rPr>
        <w:t>10.1</w:t>
      </w:r>
      <w:proofErr w:type="gramStart"/>
      <w:r w:rsidRPr="000343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>
        <w:rPr>
          <w:rFonts w:ascii="Arial" w:hAnsi="Arial" w:cs="Arial"/>
        </w:rPr>
        <w:t>Fica</w:t>
      </w:r>
      <w:r w:rsidRPr="000343D7">
        <w:rPr>
          <w:rFonts w:ascii="Arial" w:hAnsi="Arial" w:cs="Arial"/>
        </w:rPr>
        <w:t xml:space="preserve"> eleito o Foro da Comarca de Espumoso para dirimir dúvidas ou questões oriundas do presente contrato.</w:t>
      </w:r>
    </w:p>
    <w:p w:rsidR="0052682F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  <w:b/>
          <w:bCs/>
          <w:u w:val="single"/>
        </w:rPr>
        <w:t>10.2</w:t>
      </w:r>
      <w:r w:rsidRPr="000343D7">
        <w:rPr>
          <w:rFonts w:ascii="Arial" w:hAnsi="Arial" w:cs="Arial"/>
        </w:rPr>
        <w:t xml:space="preserve"> E, por estarem às partes justas e contratadas, assinam o presente Contrato em quatro vias, de igual teor, na presença das testemunhas abaixo assinadas.</w:t>
      </w:r>
    </w:p>
    <w:p w:rsidR="0052682F" w:rsidRDefault="0052682F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</w:t>
      </w:r>
      <w:r w:rsidRPr="000343D7">
        <w:rPr>
          <w:rFonts w:ascii="Arial" w:hAnsi="Arial" w:cs="Arial"/>
        </w:rPr>
        <w:t xml:space="preserve">Campos Borges, </w:t>
      </w:r>
      <w:r>
        <w:rPr>
          <w:rFonts w:ascii="Arial" w:hAnsi="Arial" w:cs="Arial"/>
        </w:rPr>
        <w:t>11</w:t>
      </w:r>
      <w:r w:rsidRPr="000343D7">
        <w:rPr>
          <w:rFonts w:ascii="Arial" w:hAnsi="Arial" w:cs="Arial"/>
        </w:rPr>
        <w:t xml:space="preserve"> 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maio </w:t>
      </w:r>
      <w:r w:rsidRPr="000343D7">
        <w:rPr>
          <w:rFonts w:ascii="Arial" w:hAnsi="Arial" w:cs="Arial"/>
        </w:rPr>
        <w:t>de 201</w:t>
      </w:r>
      <w:r>
        <w:rPr>
          <w:rFonts w:ascii="Arial" w:hAnsi="Arial" w:cs="Arial"/>
        </w:rPr>
        <w:t>6.</w:t>
      </w:r>
    </w:p>
    <w:p w:rsidR="0052682F" w:rsidRDefault="0052682F" w:rsidP="0052682F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</w:rPr>
      </w:pPr>
    </w:p>
    <w:p w:rsidR="0052682F" w:rsidRDefault="0052682F" w:rsidP="0052682F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</w:rPr>
      </w:pPr>
      <w:r>
        <w:rPr>
          <w:rFonts w:ascii="Arial" w:hAnsi="Arial" w:cs="Arial"/>
        </w:rPr>
        <w:t xml:space="preserve">              ________________________</w:t>
      </w:r>
    </w:p>
    <w:p w:rsidR="0052682F" w:rsidRPr="00F35AC3" w:rsidRDefault="0052682F" w:rsidP="0052682F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</w:t>
      </w:r>
      <w:r w:rsidRPr="00F35AC3">
        <w:rPr>
          <w:rFonts w:ascii="Arial" w:hAnsi="Arial" w:cs="Arial"/>
          <w:b/>
        </w:rPr>
        <w:t>SANDRA REGINA SOARES</w:t>
      </w:r>
    </w:p>
    <w:p w:rsidR="0052682F" w:rsidRPr="00F35AC3" w:rsidRDefault="0052682F" w:rsidP="0052682F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</w:t>
      </w:r>
      <w:r w:rsidRPr="00F35AC3">
        <w:rPr>
          <w:rFonts w:ascii="Arial" w:hAnsi="Arial" w:cs="Arial"/>
          <w:b/>
        </w:rPr>
        <w:t>PREFEITA MUNICIPAL</w:t>
      </w:r>
    </w:p>
    <w:p w:rsidR="0052682F" w:rsidRPr="00F35AC3" w:rsidRDefault="0052682F" w:rsidP="005268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</w:t>
      </w:r>
      <w:r w:rsidRPr="00F35AC3">
        <w:rPr>
          <w:rFonts w:ascii="Arial" w:hAnsi="Arial" w:cs="Arial"/>
          <w:b/>
        </w:rPr>
        <w:t>CONTRATANTE</w:t>
      </w:r>
    </w:p>
    <w:p w:rsidR="0052682F" w:rsidRDefault="0052682F" w:rsidP="005268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</w:p>
    <w:p w:rsidR="0052682F" w:rsidRPr="00F35AC3" w:rsidRDefault="0052682F" w:rsidP="005268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_____________________</w:t>
      </w:r>
    </w:p>
    <w:p w:rsidR="0052682F" w:rsidRPr="00F35AC3" w:rsidRDefault="0052682F" w:rsidP="005268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</w:t>
      </w:r>
      <w:r w:rsidRPr="00F35AC3">
        <w:rPr>
          <w:rFonts w:ascii="Arial" w:hAnsi="Arial" w:cs="Arial"/>
          <w:b/>
        </w:rPr>
        <w:t>JOSE ALVES DA SILVA</w:t>
      </w:r>
    </w:p>
    <w:p w:rsidR="0052682F" w:rsidRPr="00F35AC3" w:rsidRDefault="0052682F" w:rsidP="005268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</w:t>
      </w:r>
      <w:r w:rsidRPr="00F35AC3">
        <w:rPr>
          <w:rFonts w:ascii="Arial" w:hAnsi="Arial" w:cs="Arial"/>
          <w:b/>
        </w:rPr>
        <w:t>CONTRATADA</w:t>
      </w:r>
    </w:p>
    <w:p w:rsidR="00663FF9" w:rsidRDefault="0052682F" w:rsidP="00663FF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>TESTEMUNHAS:</w:t>
      </w:r>
    </w:p>
    <w:p w:rsidR="00663FF9" w:rsidRDefault="00663FF9" w:rsidP="00663FF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663FF9" w:rsidRPr="000343D7" w:rsidRDefault="00663FF9" w:rsidP="00663FF9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>CPF:</w:t>
      </w:r>
    </w:p>
    <w:p w:rsidR="0052682F" w:rsidRDefault="00663FF9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</w:t>
      </w:r>
    </w:p>
    <w:p w:rsidR="0052682F" w:rsidRDefault="00663FF9" w:rsidP="0052682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0343D7">
        <w:rPr>
          <w:rFonts w:ascii="Arial" w:hAnsi="Arial" w:cs="Arial"/>
        </w:rPr>
        <w:t>CPF:</w:t>
      </w:r>
    </w:p>
    <w:sectPr w:rsidR="0052682F" w:rsidSect="00663FF9">
      <w:pgSz w:w="11906" w:h="16838"/>
      <w:pgMar w:top="2268" w:right="851" w:bottom="102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Roman"/>
      <w:lvlText w:val="(%5)"/>
      <w:lvlJc w:val="left"/>
    </w:lvl>
    <w:lvl w:ilvl="5">
      <w:start w:val="1"/>
      <w:numFmt w:val="lowerLetter"/>
      <w:lvlText w:val="(%6)"/>
      <w:lvlJc w:val="left"/>
    </w:lvl>
    <w:lvl w:ilvl="6">
      <w:start w:val="1"/>
      <w:numFmt w:val="decimal"/>
      <w:lvlText w:val="(%7)"/>
      <w:lvlJc w:val="left"/>
    </w:lvl>
    <w:lvl w:ilvl="7">
      <w:start w:val="1"/>
      <w:numFmt w:val="decimal"/>
      <w:lvlText w:val="(%8)"/>
      <w:lvlJc w:val="left"/>
    </w:lvl>
    <w:lvl w:ilvl="8">
      <w:start w:val="1"/>
      <w:numFmt w:val="decimal"/>
      <w:lvlText w:val="(%9)"/>
      <w:lvlJc w:val="left"/>
    </w:lvl>
  </w:abstractNum>
  <w:abstractNum w:abstractNumId="1">
    <w:nsid w:val="4BA37267"/>
    <w:multiLevelType w:val="multilevel"/>
    <w:tmpl w:val="502AD86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/>
        <w:color w:val="auto"/>
        <w:u w:val="single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  <w:b/>
        <w:color w:val="auto"/>
        <w:u w:val="singl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  <w:u w:val="singl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  <w:u w:val="singl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auto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  <w:u w:val="single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auto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  <w:u w:val="singl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2682F"/>
    <w:rsid w:val="001314E1"/>
    <w:rsid w:val="0052682F"/>
    <w:rsid w:val="00663FF9"/>
    <w:rsid w:val="00C4028A"/>
    <w:rsid w:val="00F71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8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68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4</Pages>
  <Words>1501</Words>
  <Characters>8111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Licitacao_01</dc:creator>
  <cp:keywords/>
  <dc:description/>
  <cp:lastModifiedBy>Licitacao_01</cp:lastModifiedBy>
  <cp:revision>1</cp:revision>
  <dcterms:created xsi:type="dcterms:W3CDTF">2016-05-11T11:53:00Z</dcterms:created>
  <dcterms:modified xsi:type="dcterms:W3CDTF">2016-05-11T12:55:00Z</dcterms:modified>
</cp:coreProperties>
</file>