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F43" w:rsidRPr="00AF0D53" w:rsidRDefault="00FB1F43" w:rsidP="00FB1F43">
      <w:pPr>
        <w:autoSpaceDE w:val="0"/>
        <w:autoSpaceDN w:val="0"/>
        <w:adjustRightInd w:val="0"/>
        <w:spacing w:after="0" w:line="360" w:lineRule="auto"/>
        <w:ind w:left="-426" w:right="-710"/>
        <w:jc w:val="center"/>
        <w:rPr>
          <w:rFonts w:ascii="Times New Roman" w:hAnsi="Times New Roman" w:cs="Times New Roman"/>
          <w:b/>
          <w:bCs/>
          <w:sz w:val="22"/>
          <w:szCs w:val="22"/>
        </w:rPr>
      </w:pPr>
      <w:r w:rsidRPr="00AF0D53">
        <w:rPr>
          <w:rFonts w:ascii="Times New Roman" w:hAnsi="Times New Roman" w:cs="Times New Roman"/>
          <w:b/>
          <w:bCs/>
          <w:sz w:val="22"/>
          <w:szCs w:val="22"/>
        </w:rPr>
        <w:t>EDITAL DE LICITAÇÃO</w:t>
      </w: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color w:val="000000" w:themeColor="text1"/>
          <w:sz w:val="22"/>
          <w:szCs w:val="22"/>
        </w:rPr>
      </w:pPr>
      <w:r w:rsidRPr="00AF0D53">
        <w:rPr>
          <w:rFonts w:ascii="Times New Roman" w:hAnsi="Times New Roman" w:cs="Times New Roman"/>
          <w:b/>
          <w:bCs/>
          <w:sz w:val="22"/>
          <w:szCs w:val="22"/>
        </w:rPr>
        <w:t xml:space="preserve">PROCESSO </w:t>
      </w:r>
      <w:r w:rsidRPr="00AF0D53">
        <w:rPr>
          <w:rFonts w:ascii="Times New Roman" w:hAnsi="Times New Roman" w:cs="Times New Roman"/>
          <w:b/>
          <w:bCs/>
          <w:color w:val="000000" w:themeColor="text1"/>
          <w:sz w:val="22"/>
          <w:szCs w:val="22"/>
        </w:rPr>
        <w:t xml:space="preserve">Nº </w:t>
      </w:r>
      <w:r w:rsidR="004F48C9" w:rsidRPr="00AF0D53">
        <w:rPr>
          <w:rFonts w:ascii="Times New Roman" w:hAnsi="Times New Roman" w:cs="Times New Roman"/>
          <w:b/>
          <w:bCs/>
          <w:color w:val="000000" w:themeColor="text1"/>
          <w:sz w:val="22"/>
          <w:szCs w:val="22"/>
        </w:rPr>
        <w:t>113/2021</w:t>
      </w: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color w:val="000000" w:themeColor="text1"/>
          <w:sz w:val="22"/>
          <w:szCs w:val="22"/>
        </w:rPr>
      </w:pPr>
      <w:r w:rsidRPr="00AF0D53">
        <w:rPr>
          <w:rFonts w:ascii="Times New Roman" w:hAnsi="Times New Roman" w:cs="Times New Roman"/>
          <w:b/>
          <w:bCs/>
          <w:sz w:val="22"/>
          <w:szCs w:val="22"/>
        </w:rPr>
        <w:t xml:space="preserve">PREGÃO </w:t>
      </w:r>
      <w:r w:rsidRPr="00AF0D53">
        <w:rPr>
          <w:rFonts w:ascii="Times New Roman" w:hAnsi="Times New Roman" w:cs="Times New Roman"/>
          <w:b/>
          <w:bCs/>
          <w:color w:val="000000" w:themeColor="text1"/>
          <w:sz w:val="22"/>
          <w:szCs w:val="22"/>
        </w:rPr>
        <w:t xml:space="preserve">PRESENCIAL Nº </w:t>
      </w:r>
      <w:r w:rsidR="004F48C9" w:rsidRPr="00AF0D53">
        <w:rPr>
          <w:rFonts w:ascii="Times New Roman" w:hAnsi="Times New Roman" w:cs="Times New Roman"/>
          <w:b/>
          <w:bCs/>
          <w:color w:val="000000" w:themeColor="text1"/>
          <w:sz w:val="22"/>
          <w:szCs w:val="22"/>
        </w:rPr>
        <w:t>39/2021</w:t>
      </w: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r w:rsidRPr="00AF0D53">
        <w:rPr>
          <w:rFonts w:ascii="Times New Roman" w:hAnsi="Times New Roman" w:cs="Times New Roman"/>
          <w:b/>
          <w:bCs/>
          <w:sz w:val="22"/>
          <w:szCs w:val="22"/>
        </w:rPr>
        <w:t>MENOR PREÇO POR ITEM</w:t>
      </w: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4F48C9" w:rsidP="004F48C9">
      <w:pPr>
        <w:autoSpaceDE w:val="0"/>
        <w:autoSpaceDN w:val="0"/>
        <w:adjustRightInd w:val="0"/>
        <w:spacing w:after="0" w:line="360" w:lineRule="auto"/>
        <w:ind w:left="3969" w:right="-710"/>
        <w:jc w:val="both"/>
        <w:rPr>
          <w:rFonts w:ascii="Times New Roman" w:hAnsi="Times New Roman" w:cs="Times New Roman"/>
          <w:b/>
          <w:bCs/>
          <w:color w:val="auto"/>
          <w:sz w:val="22"/>
          <w:szCs w:val="22"/>
        </w:rPr>
      </w:pPr>
      <w:bookmarkStart w:id="0" w:name="_Hlk29912146"/>
      <w:r w:rsidRPr="00AF0D53">
        <w:rPr>
          <w:rFonts w:ascii="Times New Roman" w:hAnsi="Times New Roman" w:cs="Times New Roman"/>
          <w:b/>
          <w:bCs/>
          <w:color w:val="auto"/>
          <w:sz w:val="22"/>
          <w:szCs w:val="22"/>
        </w:rPr>
        <w:t xml:space="preserve">AQUISIÇÃO DE </w:t>
      </w:r>
      <w:r w:rsidRPr="00AF0D53">
        <w:rPr>
          <w:rFonts w:ascii="Times New Roman" w:hAnsi="Times New Roman" w:cs="Times New Roman"/>
          <w:b/>
          <w:color w:val="000000" w:themeColor="text1"/>
          <w:sz w:val="22"/>
          <w:szCs w:val="22"/>
        </w:rPr>
        <w:t xml:space="preserve">MOTOR ELÉTRICO NOVO PARA </w:t>
      </w:r>
      <w:r w:rsidR="00F94FA7" w:rsidRPr="00AF0D53">
        <w:rPr>
          <w:rFonts w:ascii="Times New Roman" w:hAnsi="Times New Roman" w:cs="Times New Roman"/>
          <w:b/>
          <w:color w:val="000000" w:themeColor="text1"/>
          <w:sz w:val="22"/>
          <w:szCs w:val="22"/>
        </w:rPr>
        <w:t xml:space="preserve">SUBSTITUIÇÃO </w:t>
      </w:r>
      <w:r w:rsidRPr="00AF0D53">
        <w:rPr>
          <w:rFonts w:ascii="Times New Roman" w:hAnsi="Times New Roman" w:cs="Times New Roman"/>
          <w:b/>
          <w:color w:val="000000" w:themeColor="text1"/>
          <w:sz w:val="22"/>
          <w:szCs w:val="22"/>
        </w:rPr>
        <w:t xml:space="preserve">NO BRITADOR </w:t>
      </w:r>
      <w:r w:rsidR="00F94FA7" w:rsidRPr="00AF0D53">
        <w:rPr>
          <w:rFonts w:ascii="Times New Roman" w:hAnsi="Times New Roman" w:cs="Times New Roman"/>
          <w:b/>
          <w:color w:val="000000" w:themeColor="text1"/>
          <w:sz w:val="22"/>
          <w:szCs w:val="22"/>
        </w:rPr>
        <w:t xml:space="preserve">DE USO NAS ATIVIDADES </w:t>
      </w:r>
      <w:r w:rsidRPr="00AF0D53">
        <w:rPr>
          <w:rFonts w:ascii="Times New Roman" w:hAnsi="Times New Roman" w:cs="Times New Roman"/>
          <w:b/>
          <w:color w:val="000000" w:themeColor="text1"/>
          <w:sz w:val="22"/>
          <w:szCs w:val="22"/>
        </w:rPr>
        <w:t>DA SEC. MUN. DE INFRAESTRUTURA E MEIO AMBIENTE DE CAMPOS BORGES/RS.</w:t>
      </w:r>
      <w:r w:rsidRPr="00AF0D53">
        <w:rPr>
          <w:rFonts w:ascii="Times New Roman" w:hAnsi="Times New Roman" w:cs="Times New Roman"/>
          <w:b/>
          <w:sz w:val="22"/>
          <w:szCs w:val="22"/>
        </w:rPr>
        <w:t xml:space="preserve"> </w:t>
      </w:r>
    </w:p>
    <w:bookmarkEnd w:id="0"/>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FF0000"/>
          <w:sz w:val="22"/>
          <w:szCs w:val="22"/>
        </w:rPr>
      </w:pPr>
    </w:p>
    <w:p w:rsidR="004F48C9" w:rsidRPr="00AF0D53" w:rsidRDefault="004F48C9" w:rsidP="00F94FA7">
      <w:pPr>
        <w:pStyle w:val="Corpodetexto"/>
        <w:spacing w:line="360" w:lineRule="auto"/>
        <w:ind w:left="-426" w:right="-716" w:firstLine="1275"/>
        <w:jc w:val="both"/>
        <w:rPr>
          <w:rFonts w:ascii="Times New Roman" w:hAnsi="Times New Roman" w:cs="Times New Roman"/>
        </w:rPr>
      </w:pPr>
      <w:r w:rsidRPr="00AF0D53">
        <w:rPr>
          <w:rFonts w:ascii="Times New Roman" w:hAnsi="Times New Roman" w:cs="Times New Roman"/>
        </w:rPr>
        <w:t>O município</w:t>
      </w:r>
      <w:r w:rsidRPr="00AF0D53">
        <w:rPr>
          <w:rFonts w:ascii="Times New Roman" w:hAnsi="Times New Roman" w:cs="Times New Roman"/>
          <w:b/>
          <w:spacing w:val="-3"/>
        </w:rPr>
        <w:t xml:space="preserve"> </w:t>
      </w:r>
      <w:r w:rsidRPr="00AF0D53">
        <w:rPr>
          <w:rFonts w:ascii="Times New Roman" w:hAnsi="Times New Roman" w:cs="Times New Roman"/>
          <w:b/>
        </w:rPr>
        <w:t>de Campos Borges/RS cadastrado sob CNPJ 92.406.164/0001-31, através da prefeita Sra. CLEONICE PASQUALOTTO DA PAIXÃO TOLEDO</w:t>
      </w:r>
      <w:r w:rsidRPr="00AF0D53">
        <w:rPr>
          <w:rFonts w:ascii="Times New Roman" w:hAnsi="Times New Roman" w:cs="Times New Roman"/>
        </w:rPr>
        <w:t>,</w:t>
      </w:r>
      <w:r w:rsidRPr="00AF0D53">
        <w:rPr>
          <w:rFonts w:ascii="Times New Roman" w:hAnsi="Times New Roman" w:cs="Times New Roman"/>
          <w:b/>
        </w:rPr>
        <w:t xml:space="preserve"> cadastrada sob CPF 536.280.710-20, residente e domiciliada na Rua Goiás, na cidade de Campos Borges/RS,  </w:t>
      </w:r>
      <w:r w:rsidRPr="00AF0D53">
        <w:rPr>
          <w:rFonts w:ascii="Times New Roman" w:hAnsi="Times New Roman" w:cs="Times New Roman"/>
        </w:rPr>
        <w:t xml:space="preserve">no uso de suas atribuições legais, torna público, para o conhecimento dos interessados, que às </w:t>
      </w:r>
      <w:r w:rsidR="00F94FA7" w:rsidRPr="00AF0D53">
        <w:rPr>
          <w:rFonts w:ascii="Times New Roman" w:hAnsi="Times New Roman" w:cs="Times New Roman"/>
          <w:b/>
        </w:rPr>
        <w:t>8</w:t>
      </w:r>
      <w:r w:rsidRPr="00AF0D53">
        <w:rPr>
          <w:rFonts w:ascii="Times New Roman" w:hAnsi="Times New Roman" w:cs="Times New Roman"/>
          <w:b/>
        </w:rPr>
        <w:t>h00min</w:t>
      </w:r>
      <w:r w:rsidRPr="00AF0D53">
        <w:rPr>
          <w:rFonts w:ascii="Times New Roman" w:hAnsi="Times New Roman" w:cs="Times New Roman"/>
        </w:rPr>
        <w:t xml:space="preserve">, </w:t>
      </w:r>
      <w:r w:rsidRPr="00AF0D53">
        <w:rPr>
          <w:rFonts w:ascii="Times New Roman" w:hAnsi="Times New Roman" w:cs="Times New Roman"/>
          <w:b/>
        </w:rPr>
        <w:t xml:space="preserve">do dia </w:t>
      </w:r>
      <w:r w:rsidR="00F94FA7" w:rsidRPr="00AF0D53">
        <w:rPr>
          <w:rFonts w:ascii="Times New Roman" w:hAnsi="Times New Roman" w:cs="Times New Roman"/>
          <w:b/>
        </w:rPr>
        <w:t>06 de janeiro</w:t>
      </w:r>
      <w:r w:rsidRPr="00AF0D53">
        <w:rPr>
          <w:rFonts w:ascii="Times New Roman" w:hAnsi="Times New Roman" w:cs="Times New Roman"/>
          <w:b/>
        </w:rPr>
        <w:t xml:space="preserve"> de 2021</w:t>
      </w:r>
      <w:r w:rsidRPr="00AF0D53">
        <w:rPr>
          <w:rFonts w:ascii="Times New Roman" w:hAnsi="Times New Roman" w:cs="Times New Roman"/>
        </w:rPr>
        <w:t xml:space="preserve">, na sala do Departamento de Licitações, localizada no prédio da Prefeitura Municipal, na Praça 13 de Abril, nº 302, se reunirão o (a) pregoeiro (a) e a equipe de apoio, designados pela Portaria nº 11.431 de 23 de junho de 2021, objetivando </w:t>
      </w:r>
      <w:r w:rsidR="00F94FA7" w:rsidRPr="00AF0D53">
        <w:rPr>
          <w:rFonts w:ascii="Times New Roman" w:hAnsi="Times New Roman" w:cs="Times New Roman"/>
        </w:rPr>
        <w:t>aquisição do equipamento relacionado</w:t>
      </w:r>
      <w:r w:rsidRPr="00AF0D53">
        <w:rPr>
          <w:rFonts w:ascii="Times New Roman" w:hAnsi="Times New Roman" w:cs="Times New Roman"/>
        </w:rPr>
        <w:t xml:space="preserve"> no Anexo I, observadas as especificações ali estabelecidas, visando aquisições futuras e parceladas, nos termos da Lei Federal nº 10.520, de 17 de julho de 2002, Decr</w:t>
      </w:r>
      <w:r w:rsidR="00F94FA7" w:rsidRPr="00AF0D53">
        <w:rPr>
          <w:rFonts w:ascii="Times New Roman" w:hAnsi="Times New Roman" w:cs="Times New Roman"/>
        </w:rPr>
        <w:t>etos Municipais nº 2.058/2020</w:t>
      </w:r>
      <w:r w:rsidRPr="00AF0D53">
        <w:rPr>
          <w:rFonts w:ascii="Times New Roman" w:hAnsi="Times New Roman" w:cs="Times New Roman"/>
        </w:rPr>
        <w:t xml:space="preserve">, com aplicação subsidiária da Lei Federal nº 8.666/93, de 21 de junho de 1993. A presente licitação será do tipo </w:t>
      </w:r>
      <w:r w:rsidRPr="00AF0D53">
        <w:rPr>
          <w:rFonts w:ascii="Times New Roman" w:hAnsi="Times New Roman" w:cs="Times New Roman"/>
          <w:b/>
        </w:rPr>
        <w:t>MENOR PREÇO POR ITEM</w:t>
      </w:r>
      <w:r w:rsidRPr="00AF0D53">
        <w:rPr>
          <w:rFonts w:ascii="Times New Roman" w:hAnsi="Times New Roman" w:cs="Times New Roman"/>
        </w:rPr>
        <w:t>, consoante às condições estatuídas neste</w:t>
      </w:r>
      <w:r w:rsidRPr="00AF0D53">
        <w:rPr>
          <w:rFonts w:ascii="Times New Roman" w:hAnsi="Times New Roman" w:cs="Times New Roman"/>
          <w:spacing w:val="-27"/>
        </w:rPr>
        <w:t xml:space="preserve"> </w:t>
      </w:r>
      <w:r w:rsidRPr="00AF0D53">
        <w:rPr>
          <w:rFonts w:ascii="Times New Roman" w:hAnsi="Times New Roman" w:cs="Times New Roman"/>
        </w:rPr>
        <w:t>Edital.</w:t>
      </w:r>
      <w:r w:rsidR="00F94FA7" w:rsidRPr="00AF0D53">
        <w:rPr>
          <w:rFonts w:ascii="Times New Roman" w:hAnsi="Times New Roman" w:cs="Times New Roman"/>
        </w:rPr>
        <w:t xml:space="preserve"> </w:t>
      </w:r>
      <w:r w:rsidRPr="00AF0D53">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AF0D53">
        <w:rPr>
          <w:rFonts w:ascii="Times New Roman" w:hAnsi="Times New Roman" w:cs="Times New Roman"/>
          <w:spacing w:val="-40"/>
        </w:rPr>
        <w:t xml:space="preserve"> </w:t>
      </w:r>
      <w:r w:rsidRPr="00AF0D53">
        <w:rPr>
          <w:rFonts w:ascii="Times New Roman" w:hAnsi="Times New Roman" w:cs="Times New Roman"/>
        </w:rPr>
        <w:t>Edital.</w:t>
      </w:r>
    </w:p>
    <w:p w:rsidR="004F48C9" w:rsidRPr="00AF0D53" w:rsidRDefault="00F94FA7" w:rsidP="004F48C9">
      <w:pPr>
        <w:pStyle w:val="Corpodetexto"/>
        <w:spacing w:line="360" w:lineRule="auto"/>
        <w:ind w:left="-567" w:right="-716"/>
        <w:jc w:val="both"/>
        <w:rPr>
          <w:rFonts w:ascii="Times New Roman" w:hAnsi="Times New Roman" w:cs="Times New Roman"/>
          <w:b/>
        </w:rPr>
      </w:pPr>
      <w:r w:rsidRPr="00AF0D53">
        <w:rPr>
          <w:rFonts w:ascii="Times New Roman" w:hAnsi="Times New Roman" w:cs="Times New Roman"/>
          <w:b/>
        </w:rPr>
        <w:t xml:space="preserve">   PROCESSO DE LICITAÇÃO N° 113/2021 PREGÃO PRESENCIAL N° 39/2021</w:t>
      </w:r>
    </w:p>
    <w:p w:rsidR="00FB1F43" w:rsidRPr="00AF0D53" w:rsidRDefault="00FB1F43" w:rsidP="00FB1F43">
      <w:pPr>
        <w:autoSpaceDE w:val="0"/>
        <w:autoSpaceDN w:val="0"/>
        <w:adjustRightInd w:val="0"/>
        <w:spacing w:after="0" w:line="360" w:lineRule="auto"/>
        <w:ind w:left="-426" w:right="-710" w:firstLine="708"/>
        <w:jc w:val="both"/>
        <w:rPr>
          <w:rFonts w:ascii="Times New Roman" w:hAnsi="Times New Roman" w:cs="Times New Roman"/>
          <w:sz w:val="22"/>
          <w:szCs w:val="22"/>
        </w:rPr>
      </w:pPr>
    </w:p>
    <w:p w:rsidR="00FB1F43" w:rsidRPr="00AF0D53" w:rsidRDefault="00FB1F43" w:rsidP="00FB1F43">
      <w:pPr>
        <w:spacing w:after="0" w:line="360" w:lineRule="auto"/>
        <w:ind w:left="-426" w:right="-710"/>
        <w:rPr>
          <w:rFonts w:ascii="Times New Roman" w:hAnsi="Times New Roman" w:cs="Times New Roman"/>
          <w:b/>
          <w:bCs/>
          <w:sz w:val="22"/>
          <w:szCs w:val="22"/>
        </w:rPr>
      </w:pPr>
      <w:r w:rsidRPr="00AF0D53">
        <w:rPr>
          <w:rFonts w:ascii="Times New Roman" w:hAnsi="Times New Roman" w:cs="Times New Roman"/>
          <w:b/>
          <w:bCs/>
          <w:sz w:val="22"/>
          <w:szCs w:val="22"/>
        </w:rPr>
        <w:t>1 DO OBJETO</w:t>
      </w:r>
    </w:p>
    <w:p w:rsidR="00FB1F43" w:rsidRPr="00AF0D53" w:rsidRDefault="002331CC" w:rsidP="002331CC">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sz w:val="22"/>
          <w:szCs w:val="22"/>
        </w:rPr>
        <w:t xml:space="preserve">1.1 </w:t>
      </w:r>
      <w:r w:rsidR="00FB1F43" w:rsidRPr="00AF0D53">
        <w:rPr>
          <w:rFonts w:ascii="Times New Roman" w:hAnsi="Times New Roman" w:cs="Times New Roman"/>
          <w:sz w:val="22"/>
          <w:szCs w:val="22"/>
        </w:rPr>
        <w:t xml:space="preserve">O objeto do presente edital de licitação tem por finalidade a </w:t>
      </w:r>
      <w:r w:rsidRPr="00AF0D53">
        <w:rPr>
          <w:rFonts w:ascii="Times New Roman" w:hAnsi="Times New Roman" w:cs="Times New Roman"/>
          <w:b/>
          <w:bCs/>
          <w:color w:val="auto"/>
          <w:sz w:val="22"/>
          <w:szCs w:val="22"/>
        </w:rPr>
        <w:t xml:space="preserve">aquisição de </w:t>
      </w:r>
      <w:r w:rsidRPr="00AF0D53">
        <w:rPr>
          <w:rFonts w:ascii="Times New Roman" w:hAnsi="Times New Roman" w:cs="Times New Roman"/>
          <w:b/>
          <w:color w:val="000000" w:themeColor="text1"/>
          <w:sz w:val="22"/>
          <w:szCs w:val="22"/>
        </w:rPr>
        <w:t xml:space="preserve">motor elétrico novo para substituição no britador de uso nas atividades da Sec. Mun. </w:t>
      </w:r>
      <w:proofErr w:type="gramStart"/>
      <w:r w:rsidRPr="00AF0D53">
        <w:rPr>
          <w:rFonts w:ascii="Times New Roman" w:hAnsi="Times New Roman" w:cs="Times New Roman"/>
          <w:b/>
          <w:color w:val="000000" w:themeColor="text1"/>
          <w:sz w:val="22"/>
          <w:szCs w:val="22"/>
        </w:rPr>
        <w:t>de</w:t>
      </w:r>
      <w:proofErr w:type="gramEnd"/>
      <w:r w:rsidRPr="00AF0D53">
        <w:rPr>
          <w:rFonts w:ascii="Times New Roman" w:hAnsi="Times New Roman" w:cs="Times New Roman"/>
          <w:b/>
          <w:color w:val="000000" w:themeColor="text1"/>
          <w:sz w:val="22"/>
          <w:szCs w:val="22"/>
        </w:rPr>
        <w:t xml:space="preserve"> Infraestrutura e Meio Ambiente de Campos Borges/RS, </w:t>
      </w:r>
      <w:r w:rsidR="00FB1F43" w:rsidRPr="00AF0D53">
        <w:rPr>
          <w:rFonts w:ascii="Times New Roman" w:hAnsi="Times New Roman" w:cs="Times New Roman"/>
          <w:b/>
          <w:bCs/>
          <w:color w:val="auto"/>
          <w:sz w:val="22"/>
          <w:szCs w:val="22"/>
        </w:rPr>
        <w:t>conforme está sendo solicitado no Termo de Referência (Anexo I).</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noProof/>
          <w:sz w:val="22"/>
          <w:szCs w:val="22"/>
          <w:lang w:eastAsia="pt-BR"/>
        </w:rPr>
        <mc:AlternateContent>
          <mc:Choice Requires="wps">
            <w:drawing>
              <wp:anchor distT="0" distB="0" distL="114300" distR="114300" simplePos="0" relativeHeight="251659264" behindDoc="0" locked="0" layoutInCell="1" allowOverlap="1" wp14:anchorId="39A46C00" wp14:editId="73D000B5">
                <wp:simplePos x="0" y="0"/>
                <wp:positionH relativeFrom="column">
                  <wp:posOffset>-344805</wp:posOffset>
                </wp:positionH>
                <wp:positionV relativeFrom="paragraph">
                  <wp:posOffset>259715</wp:posOffset>
                </wp:positionV>
                <wp:extent cx="6519545" cy="360680"/>
                <wp:effectExtent l="0" t="0" r="14605"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519545" cy="360680"/>
                        </a:xfrm>
                        <a:prstGeom prst="rect">
                          <a:avLst/>
                        </a:prstGeom>
                        <a:noFill/>
                        <a:ln w="6350">
                          <a:solidFill>
                            <a:prstClr val="black"/>
                          </a:solidFill>
                        </a:ln>
                      </wps:spPr>
                      <wps:txbx>
                        <w:txbxContent>
                          <w:p w:rsidR="00FB1F43" w:rsidRDefault="00FB1F43" w:rsidP="00FB1F43">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2. DA REPRESENTAÇÃO E DO CREDENCIAMENTO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9A46C00" id="_x0000_t202" coordsize="21600,21600" o:spt="202" path="m,l,21600r21600,l21600,xe">
                <v:stroke joinstyle="miter"/>
                <v:path gradientshapeok="t" o:connecttype="rect"/>
              </v:shapetype>
              <v:shape id="Caixa de Texto 2" o:spid="_x0000_s1026" type="#_x0000_t202" style="position:absolute;left:0;text-align:left;margin-left:-27.15pt;margin-top:20.45pt;width:513.35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" filled="f" strokeweight=".5pt">
                <v:textbox>
                  <w:txbxContent>
                    <w:p w:rsidR="00FB1F43" w:rsidRDefault="00FB1F43" w:rsidP="00FB1F43">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2. DA REPRESENTAÇÃO E DO CREDENCIAMENTO</w:t>
                      </w:r>
                    </w:p>
                  </w:txbxContent>
                </v:textbox>
                <w10:wrap type="square"/>
              </v:shape>
            </w:pict>
          </mc:Fallback>
        </mc:AlternateConten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2.1.</w:t>
      </w:r>
      <w:r w:rsidRPr="00AF0D53">
        <w:rPr>
          <w:rFonts w:ascii="Times New Roman" w:hAnsi="Times New Roman" w:cs="Times New Roman"/>
          <w:sz w:val="22"/>
          <w:szCs w:val="22"/>
          <w:lang w:eastAsia="en-US"/>
        </w:rPr>
        <w:t xml:space="preserve"> A Licitante deverá apresentar-se para credenciamento junto </w:t>
      </w:r>
      <w:proofErr w:type="gramStart"/>
      <w:r w:rsidRPr="00AF0D53">
        <w:rPr>
          <w:rFonts w:ascii="Times New Roman" w:hAnsi="Times New Roman" w:cs="Times New Roman"/>
          <w:sz w:val="22"/>
          <w:szCs w:val="22"/>
          <w:lang w:eastAsia="en-US"/>
        </w:rPr>
        <w:t>ao(</w:t>
      </w:r>
      <w:proofErr w:type="gramEnd"/>
      <w:r w:rsidRPr="00AF0D53">
        <w:rPr>
          <w:rFonts w:ascii="Times New Roman" w:hAnsi="Times New Roman" w:cs="Times New Roman"/>
          <w:sz w:val="22"/>
          <w:szCs w:val="22"/>
          <w:lang w:eastAsia="en-US"/>
        </w:rPr>
        <w:t xml:space="preserve">à) Pregoeiro(a), diretamente, por meio de seu representante legal, ou através de procurador regularmente constituído, que devidamente identificado e credenciado, será o único admitido a intervir no procedimento licitatório, no interesse da representada. </w:t>
      </w:r>
    </w:p>
    <w:p w:rsidR="00FB1F43" w:rsidRPr="00AF0D53" w:rsidRDefault="00FB1F43" w:rsidP="00FB1F43">
      <w:pPr>
        <w:pStyle w:val="Default"/>
        <w:spacing w:line="360" w:lineRule="auto"/>
        <w:ind w:left="-426" w:right="-710"/>
        <w:jc w:val="both"/>
        <w:rPr>
          <w:rFonts w:ascii="Times New Roman" w:hAnsi="Times New Roman" w:cs="Times New Roman"/>
          <w:b/>
          <w:bCs/>
          <w:sz w:val="22"/>
          <w:szCs w:val="22"/>
          <w:lang w:eastAsia="en-US"/>
        </w:rPr>
      </w:pPr>
      <w:r w:rsidRPr="00AF0D53">
        <w:rPr>
          <w:rFonts w:ascii="Times New Roman" w:hAnsi="Times New Roman" w:cs="Times New Roman"/>
          <w:b/>
          <w:bCs/>
          <w:sz w:val="22"/>
          <w:szCs w:val="22"/>
          <w:lang w:eastAsia="en-US"/>
        </w:rPr>
        <w:lastRenderedPageBreak/>
        <w:t>2.1.1 A identificação será realizada, exclusivamente, através da apresentação de documento oficial de identificação que contenha foto.</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noProof/>
          <w:sz w:val="22"/>
          <w:szCs w:val="22"/>
        </w:rPr>
        <mc:AlternateContent>
          <mc:Choice Requires="wps">
            <w:drawing>
              <wp:anchor distT="0" distB="0" distL="114300" distR="114300" simplePos="0" relativeHeight="251666432" behindDoc="0" locked="0" layoutInCell="1" allowOverlap="1" wp14:anchorId="0DB80F40" wp14:editId="692DC883">
                <wp:simplePos x="0" y="0"/>
                <wp:positionH relativeFrom="column">
                  <wp:posOffset>-297180</wp:posOffset>
                </wp:positionH>
                <wp:positionV relativeFrom="paragraph">
                  <wp:posOffset>262890</wp:posOffset>
                </wp:positionV>
                <wp:extent cx="6851015" cy="360680"/>
                <wp:effectExtent l="0" t="0" r="26035"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851015" cy="360680"/>
                        </a:xfrm>
                        <a:prstGeom prst="rect">
                          <a:avLst/>
                        </a:prstGeom>
                        <a:noFill/>
                        <a:ln w="6350">
                          <a:solidFill>
                            <a:prstClr val="black"/>
                          </a:solidFill>
                        </a:ln>
                      </wps:spPr>
                      <wps:txb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DB80F40" id="Caixa de Texto 1" o:spid="_x0000_s1027" type="#_x0000_t202" style="position:absolute;left:0;text-align:left;margin-left:-23.4pt;margin-top:20.7pt;width:539.45pt;height:2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" filled="f" strokeweight=".5pt">
                <v:textbo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 O CREDENCIAMENTO SERÁ EFETUADO DA SEGUINTE FORMA</w:t>
                      </w:r>
                    </w:p>
                  </w:txbxContent>
                </v:textbox>
                <w10:wrap type="square"/>
              </v:shape>
            </w:pict>
          </mc:Fallback>
        </mc:AlternateConten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b/>
          <w:bCs/>
          <w:sz w:val="22"/>
          <w:szCs w:val="22"/>
          <w:lang w:eastAsia="en-US"/>
        </w:rPr>
      </w:pPr>
      <w:r w:rsidRPr="00AF0D53">
        <w:rPr>
          <w:rFonts w:ascii="Times New Roman" w:hAnsi="Times New Roman" w:cs="Times New Roman"/>
          <w:b/>
          <w:bCs/>
          <w:sz w:val="22"/>
          <w:szCs w:val="22"/>
          <w:lang w:eastAsia="en-US"/>
        </w:rPr>
        <w:t>2.2.1.</w:t>
      </w:r>
      <w:r w:rsidRPr="00AF0D53">
        <w:rPr>
          <w:rFonts w:ascii="Times New Roman" w:hAnsi="Times New Roman" w:cs="Times New Roman"/>
          <w:sz w:val="22"/>
          <w:szCs w:val="22"/>
          <w:lang w:eastAsia="en-US"/>
        </w:rPr>
        <w:t xml:space="preserve"> </w:t>
      </w:r>
      <w:r w:rsidRPr="00AF0D53">
        <w:rPr>
          <w:rFonts w:ascii="Times New Roman" w:hAnsi="Times New Roman" w:cs="Times New Roman"/>
          <w:b/>
          <w:bCs/>
          <w:sz w:val="22"/>
          <w:szCs w:val="22"/>
          <w:lang w:eastAsia="en-US"/>
        </w:rPr>
        <w:t>A Licitante que se fizer representar diretamente, por meio de dirigente, proprietário, sócio ou assemelhado, deverá apresentar:</w:t>
      </w:r>
    </w:p>
    <w:p w:rsidR="00FB1F43" w:rsidRPr="00AF0D53" w:rsidRDefault="00FB1F43" w:rsidP="00FB1F43">
      <w:pPr>
        <w:pStyle w:val="Default"/>
        <w:spacing w:line="360" w:lineRule="auto"/>
        <w:ind w:left="-426" w:right="-710"/>
        <w:jc w:val="both"/>
        <w:rPr>
          <w:rFonts w:ascii="Times New Roman" w:hAnsi="Times New Roman" w:cs="Times New Roman"/>
          <w:b/>
          <w:bCs/>
          <w:sz w:val="22"/>
          <w:szCs w:val="22"/>
          <w:lang w:eastAsia="en-US"/>
        </w:rPr>
      </w:pPr>
      <w:r w:rsidRPr="00AF0D53">
        <w:rPr>
          <w:rFonts w:ascii="Times New Roman" w:hAnsi="Times New Roman" w:cs="Times New Roman"/>
          <w:b/>
          <w:bCs/>
          <w:sz w:val="22"/>
          <w:szCs w:val="22"/>
          <w:lang w:eastAsia="en-US"/>
        </w:rPr>
        <w:t xml:space="preserve">a) </w:t>
      </w:r>
      <w:r w:rsidRPr="00AF0D53">
        <w:rPr>
          <w:rFonts w:ascii="Times New Roman" w:hAnsi="Times New Roman" w:cs="Times New Roman"/>
          <w:sz w:val="22"/>
          <w:szCs w:val="22"/>
          <w:lang w:eastAsia="en-US"/>
        </w:rPr>
        <w:t>cópia do documento de inscrição na receita federal de Cadastro Nacional de Pessoa Jurídica</w:t>
      </w:r>
      <w:r w:rsidRPr="00AF0D53">
        <w:rPr>
          <w:rFonts w:ascii="Times New Roman" w:hAnsi="Times New Roman" w:cs="Times New Roman"/>
          <w:b/>
          <w:bCs/>
          <w:sz w:val="22"/>
          <w:szCs w:val="22"/>
          <w:lang w:eastAsia="en-US"/>
        </w:rPr>
        <w:t xml:space="preserve"> /CNPJ</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b)</w:t>
      </w:r>
      <w:r w:rsidRPr="00AF0D53">
        <w:rPr>
          <w:rFonts w:ascii="Times New Roman" w:hAnsi="Times New Roman" w:cs="Times New Roman"/>
          <w:sz w:val="22"/>
          <w:szCs w:val="22"/>
          <w:lang w:eastAsia="en-US"/>
        </w:rPr>
        <w:t xml:space="preserve"> </w:t>
      </w:r>
      <w:r w:rsidRPr="00AF0D53">
        <w:rPr>
          <w:rFonts w:ascii="Times New Roman" w:hAnsi="Times New Roman" w:cs="Times New Roman"/>
          <w:b/>
          <w:sz w:val="22"/>
          <w:szCs w:val="22"/>
          <w:lang w:eastAsia="en-US"/>
        </w:rPr>
        <w:t>cópia do respectivo Estatuto ou Contrato Social</w:t>
      </w:r>
      <w:r w:rsidRPr="00AF0D53">
        <w:rPr>
          <w:rFonts w:ascii="Times New Roman" w:hAnsi="Times New Roman" w:cs="Times New Roman"/>
          <w:sz w:val="22"/>
          <w:szCs w:val="22"/>
          <w:lang w:eastAsia="en-US"/>
        </w:rPr>
        <w:t xml:space="preserve"> em vigor, devidamente registrado;</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c)</w:t>
      </w:r>
      <w:r w:rsidRPr="00AF0D53">
        <w:rPr>
          <w:rFonts w:ascii="Times New Roman" w:hAnsi="Times New Roman" w:cs="Times New Roman"/>
          <w:sz w:val="22"/>
          <w:szCs w:val="22"/>
          <w:lang w:eastAsia="en-US"/>
        </w:rPr>
        <w:t xml:space="preserve"> documento de eleição de seus administradores, em se tratando de sociedade comercial ou de sociedade por ações;</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d)</w:t>
      </w:r>
      <w:r w:rsidRPr="00AF0D53">
        <w:rPr>
          <w:rFonts w:ascii="Times New Roman" w:hAnsi="Times New Roman" w:cs="Times New Roman"/>
          <w:sz w:val="22"/>
          <w:szCs w:val="22"/>
          <w:lang w:eastAsia="en-US"/>
        </w:rPr>
        <w:t xml:space="preserve"> inscrição do ato constitutivo, acompanhado de prova de diretoria em exercício, no caso de sociedade civil;</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e)</w:t>
      </w:r>
      <w:r w:rsidRPr="00AF0D53">
        <w:rPr>
          <w:rFonts w:ascii="Times New Roman" w:hAnsi="Times New Roman" w:cs="Times New Roman"/>
          <w:sz w:val="22"/>
          <w:szCs w:val="22"/>
          <w:lang w:eastAsia="en-US"/>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f)</w:t>
      </w:r>
      <w:r w:rsidRPr="00AF0D53">
        <w:rPr>
          <w:rFonts w:ascii="Times New Roman" w:hAnsi="Times New Roman" w:cs="Times New Roman"/>
          <w:sz w:val="22"/>
          <w:szCs w:val="22"/>
          <w:lang w:eastAsia="en-US"/>
        </w:rPr>
        <w:t xml:space="preserve"> em se tratando de cooperativa a habilitação jurídica será comprovada mediante a apresentação do Estatuto Social e Ata de </w:t>
      </w:r>
      <w:proofErr w:type="spellStart"/>
      <w:r w:rsidRPr="00AF0D53">
        <w:rPr>
          <w:rFonts w:ascii="Times New Roman" w:hAnsi="Times New Roman" w:cs="Times New Roman"/>
          <w:sz w:val="22"/>
          <w:szCs w:val="22"/>
          <w:lang w:eastAsia="en-US"/>
        </w:rPr>
        <w:t>Assembléia</w:t>
      </w:r>
      <w:proofErr w:type="spellEnd"/>
      <w:r w:rsidRPr="00AF0D53">
        <w:rPr>
          <w:rFonts w:ascii="Times New Roman" w:hAnsi="Times New Roman" w:cs="Times New Roman"/>
          <w:sz w:val="22"/>
          <w:szCs w:val="22"/>
          <w:lang w:eastAsia="en-US"/>
        </w:rPr>
        <w:t xml:space="preserve"> Geral de Constituição da Cooperativa, registrada na Junta Comercial do Estado do Rio Grande do Sul;</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g)</w:t>
      </w:r>
      <w:r w:rsidRPr="00AF0D53">
        <w:rPr>
          <w:rFonts w:ascii="Times New Roman" w:hAnsi="Times New Roman" w:cs="Times New Roman"/>
          <w:sz w:val="22"/>
          <w:szCs w:val="22"/>
          <w:lang w:eastAsia="en-US"/>
        </w:rPr>
        <w:t xml:space="preserve"> registro comercial, se empresa individual.</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b/>
          <w:bCs/>
          <w:sz w:val="22"/>
          <w:szCs w:val="22"/>
          <w:lang w:eastAsia="en-US"/>
        </w:rPr>
      </w:pPr>
      <w:r w:rsidRPr="00AF0D53">
        <w:rPr>
          <w:rFonts w:ascii="Times New Roman" w:hAnsi="Times New Roman" w:cs="Times New Roman"/>
          <w:b/>
          <w:bCs/>
          <w:sz w:val="22"/>
          <w:szCs w:val="22"/>
          <w:lang w:eastAsia="en-US"/>
        </w:rPr>
        <w:t>2.2.2. A Licitante representada por procurador deverá apresentar:</w:t>
      </w:r>
    </w:p>
    <w:p w:rsidR="00FB1F43" w:rsidRPr="00AF0D53" w:rsidRDefault="00FB1F43" w:rsidP="00FB1F43">
      <w:pPr>
        <w:pStyle w:val="Default"/>
        <w:spacing w:line="360" w:lineRule="auto"/>
        <w:ind w:left="-426" w:right="-710"/>
        <w:jc w:val="both"/>
        <w:rPr>
          <w:rFonts w:ascii="Times New Roman" w:hAnsi="Times New Roman" w:cs="Times New Roman"/>
          <w:b/>
          <w:bCs/>
          <w:sz w:val="22"/>
          <w:szCs w:val="22"/>
          <w:u w:val="single"/>
          <w:lang w:eastAsia="en-US"/>
        </w:rPr>
      </w:pPr>
      <w:r w:rsidRPr="00AF0D53">
        <w:rPr>
          <w:rFonts w:ascii="Times New Roman" w:hAnsi="Times New Roman" w:cs="Times New Roman"/>
          <w:b/>
          <w:bCs/>
          <w:sz w:val="22"/>
          <w:szCs w:val="22"/>
          <w:lang w:eastAsia="en-US"/>
        </w:rPr>
        <w:t xml:space="preserve">a) </w:t>
      </w:r>
      <w:r w:rsidRPr="00AF0D53">
        <w:rPr>
          <w:rFonts w:ascii="Times New Roman" w:hAnsi="Times New Roman" w:cs="Times New Roman"/>
          <w:sz w:val="22"/>
          <w:szCs w:val="22"/>
          <w:lang w:eastAsia="en-US"/>
        </w:rPr>
        <w:t xml:space="preserve">instrumento público ou particular de </w:t>
      </w:r>
      <w:r w:rsidRPr="00AF0D53">
        <w:rPr>
          <w:rFonts w:ascii="Times New Roman" w:hAnsi="Times New Roman" w:cs="Times New Roman"/>
          <w:b/>
          <w:bCs/>
          <w:sz w:val="22"/>
          <w:szCs w:val="22"/>
          <w:lang w:eastAsia="en-US"/>
        </w:rPr>
        <w:t>procuração,</w:t>
      </w:r>
      <w:r w:rsidRPr="00AF0D53">
        <w:rPr>
          <w:rFonts w:ascii="Times New Roman" w:hAnsi="Times New Roman" w:cs="Times New Roman"/>
          <w:sz w:val="22"/>
          <w:szCs w:val="22"/>
          <w:lang w:eastAsia="en-US"/>
        </w:rPr>
        <w:t xml:space="preserve"> em que conste os requisitos mínimos previstos no art. 654, §1º, do Código Civil, em especial o nome da empresa outorgante e de todas as pessoas com poderes para a outorga de procuração, o nome do outorgado e a indicação de amplos poderes para dar </w:t>
      </w:r>
      <w:proofErr w:type="gramStart"/>
      <w:r w:rsidRPr="00AF0D53">
        <w:rPr>
          <w:rFonts w:ascii="Times New Roman" w:hAnsi="Times New Roman" w:cs="Times New Roman"/>
          <w:sz w:val="22"/>
          <w:szCs w:val="22"/>
          <w:lang w:eastAsia="en-US"/>
        </w:rPr>
        <w:t>lance(</w:t>
      </w:r>
      <w:proofErr w:type="gramEnd"/>
      <w:r w:rsidRPr="00AF0D53">
        <w:rPr>
          <w:rFonts w:ascii="Times New Roman" w:hAnsi="Times New Roman" w:cs="Times New Roman"/>
          <w:sz w:val="22"/>
          <w:szCs w:val="22"/>
          <w:lang w:eastAsia="en-US"/>
        </w:rPr>
        <w:t xml:space="preserve">s) em licitação pública; </w:t>
      </w:r>
      <w:r w:rsidRPr="00AF0D53">
        <w:rPr>
          <w:rFonts w:ascii="Times New Roman" w:hAnsi="Times New Roman" w:cs="Times New Roman"/>
          <w:b/>
          <w:bCs/>
          <w:sz w:val="22"/>
          <w:szCs w:val="22"/>
          <w:u w:val="single"/>
          <w:lang w:eastAsia="en-US"/>
        </w:rPr>
        <w:t>ou</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b)</w:t>
      </w:r>
      <w:r w:rsidRPr="00AF0D53">
        <w:rPr>
          <w:rFonts w:ascii="Times New Roman" w:hAnsi="Times New Roman" w:cs="Times New Roman"/>
          <w:sz w:val="22"/>
          <w:szCs w:val="22"/>
          <w:lang w:eastAsia="en-US"/>
        </w:rPr>
        <w:t xml:space="preserve"> </w:t>
      </w:r>
      <w:r w:rsidRPr="00AF0D53">
        <w:rPr>
          <w:rFonts w:ascii="Times New Roman" w:hAnsi="Times New Roman" w:cs="Times New Roman"/>
          <w:b/>
          <w:bCs/>
          <w:sz w:val="22"/>
          <w:szCs w:val="22"/>
          <w:lang w:eastAsia="en-US"/>
        </w:rPr>
        <w:t>carta de credenciamento</w:t>
      </w:r>
      <w:r w:rsidRPr="00AF0D53">
        <w:rPr>
          <w:rFonts w:ascii="Times New Roman" w:hAnsi="Times New Roman" w:cs="Times New Roman"/>
          <w:sz w:val="22"/>
          <w:szCs w:val="22"/>
          <w:lang w:eastAsia="en-US"/>
        </w:rPr>
        <w:t xml:space="preserve"> outorgado pelos representantes legais da Licitante, comprovando a existência dos necessários poderes para formulação de propostas e para prática de todos os demais atos inerentes ao certame </w:t>
      </w:r>
      <w:r w:rsidRPr="00AF0D53">
        <w:rPr>
          <w:rFonts w:ascii="Times New Roman" w:hAnsi="Times New Roman" w:cs="Times New Roman"/>
          <w:b/>
          <w:bCs/>
          <w:sz w:val="22"/>
          <w:szCs w:val="22"/>
          <w:lang w:eastAsia="en-US"/>
        </w:rPr>
        <w:t>(Modelo Anexo II).</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b.1</w:t>
      </w:r>
      <w:proofErr w:type="gramStart"/>
      <w:r w:rsidRPr="00AF0D53">
        <w:rPr>
          <w:rFonts w:ascii="Times New Roman" w:hAnsi="Times New Roman" w:cs="Times New Roman"/>
          <w:b/>
          <w:bCs/>
          <w:sz w:val="22"/>
          <w:szCs w:val="22"/>
          <w:lang w:eastAsia="en-US"/>
        </w:rPr>
        <w:t>)</w:t>
      </w:r>
      <w:r w:rsidRPr="00AF0D53">
        <w:rPr>
          <w:rFonts w:ascii="Times New Roman" w:hAnsi="Times New Roman" w:cs="Times New Roman"/>
          <w:sz w:val="22"/>
          <w:szCs w:val="22"/>
          <w:lang w:eastAsia="en-US"/>
        </w:rPr>
        <w:t xml:space="preserve"> Caso</w:t>
      </w:r>
      <w:proofErr w:type="gramEnd"/>
      <w:r w:rsidRPr="00AF0D53">
        <w:rPr>
          <w:rFonts w:ascii="Times New Roman" w:hAnsi="Times New Roman" w:cs="Times New Roman"/>
          <w:sz w:val="22"/>
          <w:szCs w:val="22"/>
          <w:lang w:eastAsia="en-US"/>
        </w:rPr>
        <w:t xml:space="preserve"> o contrato social ou o estatuto determinem que mais de uma pessoa deva assinar a carta de credenciamento para o representante da empresa, a falta de qualquer uma invalida o documento para os fins deste procedimento licitatório.</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roofErr w:type="gramStart"/>
      <w:r w:rsidRPr="00AF0D53">
        <w:rPr>
          <w:rFonts w:ascii="Times New Roman" w:hAnsi="Times New Roman" w:cs="Times New Roman"/>
          <w:b/>
          <w:bCs/>
          <w:sz w:val="22"/>
          <w:szCs w:val="22"/>
          <w:lang w:eastAsia="en-US"/>
        </w:rPr>
        <w:t>c)</w:t>
      </w:r>
      <w:r w:rsidRPr="00AF0D53">
        <w:rPr>
          <w:rFonts w:ascii="Times New Roman" w:hAnsi="Times New Roman" w:cs="Times New Roman"/>
          <w:sz w:val="22"/>
          <w:szCs w:val="22"/>
          <w:lang w:eastAsia="en-US"/>
        </w:rPr>
        <w:t xml:space="preserve"> Em</w:t>
      </w:r>
      <w:proofErr w:type="gramEnd"/>
      <w:r w:rsidRPr="00AF0D53">
        <w:rPr>
          <w:rFonts w:ascii="Times New Roman" w:hAnsi="Times New Roman" w:cs="Times New Roman"/>
          <w:sz w:val="22"/>
          <w:szCs w:val="22"/>
          <w:lang w:eastAsia="en-US"/>
        </w:rPr>
        <w:t xml:space="preserve"> ambos os casos (a e b), o instrumento de mandato deverá estar acompanhado do ato de investidura do outorgante como representante legal da empresa.</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b/>
          <w:bCs/>
          <w:sz w:val="22"/>
          <w:szCs w:val="22"/>
          <w:lang w:eastAsia="en-US"/>
        </w:rPr>
      </w:pPr>
      <w:r w:rsidRPr="00AF0D53">
        <w:rPr>
          <w:rFonts w:ascii="Times New Roman" w:hAnsi="Times New Roman" w:cs="Times New Roman"/>
          <w:b/>
          <w:bCs/>
          <w:sz w:val="22"/>
          <w:szCs w:val="22"/>
          <w:lang w:eastAsia="en-US"/>
        </w:rPr>
        <w:t>2.3.</w:t>
      </w:r>
      <w:r w:rsidRPr="00AF0D53">
        <w:rPr>
          <w:rFonts w:ascii="Times New Roman" w:hAnsi="Times New Roman" w:cs="Times New Roman"/>
          <w:sz w:val="22"/>
          <w:szCs w:val="22"/>
          <w:lang w:eastAsia="en-US"/>
        </w:rPr>
        <w:t xml:space="preserve"> A Licitante deverá apresentar, ainda, declaração de que cumpre plenamente os requisitos de habilitação </w:t>
      </w:r>
      <w:r w:rsidRPr="00AF0D53">
        <w:rPr>
          <w:rFonts w:ascii="Times New Roman" w:hAnsi="Times New Roman" w:cs="Times New Roman"/>
          <w:b/>
          <w:bCs/>
          <w:sz w:val="22"/>
          <w:szCs w:val="22"/>
          <w:lang w:eastAsia="en-US"/>
        </w:rPr>
        <w:t>(Modelo Anexo III).</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2.4.</w:t>
      </w:r>
      <w:r w:rsidRPr="00AF0D53">
        <w:rPr>
          <w:rFonts w:ascii="Times New Roman" w:hAnsi="Times New Roman" w:cs="Times New Roman"/>
          <w:sz w:val="22"/>
          <w:szCs w:val="22"/>
          <w:lang w:eastAsia="en-US"/>
        </w:rPr>
        <w:t xml:space="preserve"> A empresa que pretender se utilizar dos benefícios previstos nos art. 42 </w:t>
      </w:r>
      <w:proofErr w:type="gramStart"/>
      <w:r w:rsidRPr="00AF0D53">
        <w:rPr>
          <w:rFonts w:ascii="Times New Roman" w:hAnsi="Times New Roman" w:cs="Times New Roman"/>
          <w:sz w:val="22"/>
          <w:szCs w:val="22"/>
          <w:lang w:eastAsia="en-US"/>
        </w:rPr>
        <w:t>à</w:t>
      </w:r>
      <w:proofErr w:type="gramEnd"/>
      <w:r w:rsidRPr="00AF0D53">
        <w:rPr>
          <w:rFonts w:ascii="Times New Roman" w:hAnsi="Times New Roman" w:cs="Times New Roman"/>
          <w:sz w:val="22"/>
          <w:szCs w:val="22"/>
          <w:lang w:eastAsia="en-US"/>
        </w:rPr>
        <w:t xml:space="preserve"> 45 da Lei Complementar 123, de 14 de dezembro de 2006, disciplinados nos itens 6.15 à 6.18, deste edital, deverão apresentar, fora dos envelopes, no momento </w:t>
      </w:r>
      <w:r w:rsidRPr="00AF0D53">
        <w:rPr>
          <w:rFonts w:ascii="Times New Roman" w:hAnsi="Times New Roman" w:cs="Times New Roman"/>
          <w:sz w:val="22"/>
          <w:szCs w:val="22"/>
          <w:lang w:eastAsia="en-US"/>
        </w:rPr>
        <w:lastRenderedPageBreak/>
        <w:t xml:space="preserve">do credenciamento, declaração, firmada por contador, de que se enquadra como microempresa ou empresa de pequeno porte </w:t>
      </w:r>
      <w:r w:rsidRPr="00AF0D53">
        <w:rPr>
          <w:rFonts w:ascii="Times New Roman" w:hAnsi="Times New Roman" w:cs="Times New Roman"/>
          <w:b/>
          <w:bCs/>
          <w:sz w:val="22"/>
          <w:szCs w:val="22"/>
          <w:lang w:eastAsia="en-US"/>
        </w:rPr>
        <w:t>(Modelo Anexo IV).</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2.5.</w:t>
      </w:r>
      <w:r w:rsidRPr="00AF0D53">
        <w:rPr>
          <w:rFonts w:ascii="Times New Roman" w:hAnsi="Times New Roman" w:cs="Times New Roman"/>
          <w:sz w:val="22"/>
          <w:szCs w:val="22"/>
          <w:lang w:eastAsia="en-US"/>
        </w:rPr>
        <w:t xml:space="preserve"> Para exercer os direitos de ofertar lances e/ou manifestar intenção de recorrer, é obrigatório a Licitante fazer-se representar em todas as sessões públicas referentes à Licitação.</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2.6.</w:t>
      </w:r>
      <w:r w:rsidRPr="00AF0D53">
        <w:rPr>
          <w:rFonts w:ascii="Times New Roman" w:hAnsi="Times New Roman" w:cs="Times New Roman"/>
          <w:sz w:val="22"/>
          <w:szCs w:val="22"/>
          <w:lang w:eastAsia="en-US"/>
        </w:rPr>
        <w:t xml:space="preserve"> A documentação referente ao credenciamento, de que tratam o item 2 deste edital de licitação deverão ser apresentadas fora dos envelopes.</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2.7.</w:t>
      </w:r>
      <w:r w:rsidRPr="00AF0D53">
        <w:rPr>
          <w:rFonts w:ascii="Times New Roman" w:hAnsi="Times New Roman" w:cs="Times New Roman"/>
          <w:sz w:val="22"/>
          <w:szCs w:val="22"/>
          <w:lang w:eastAsia="en-US"/>
        </w:rPr>
        <w:t xml:space="preserve"> Cada credenciado poderá representar apenas 01 (um</w:t>
      </w:r>
      <w:proofErr w:type="gramStart"/>
      <w:r w:rsidRPr="00AF0D53">
        <w:rPr>
          <w:rFonts w:ascii="Times New Roman" w:hAnsi="Times New Roman" w:cs="Times New Roman"/>
          <w:sz w:val="22"/>
          <w:szCs w:val="22"/>
          <w:lang w:eastAsia="en-US"/>
        </w:rPr>
        <w:t>) Licitante</w:t>
      </w:r>
      <w:proofErr w:type="gramEnd"/>
      <w:r w:rsidRPr="00AF0D53">
        <w:rPr>
          <w:rFonts w:ascii="Times New Roman" w:hAnsi="Times New Roman" w:cs="Times New Roman"/>
          <w:sz w:val="22"/>
          <w:szCs w:val="22"/>
          <w:lang w:eastAsia="en-US"/>
        </w:rPr>
        <w:t>, sob pena de desclassificação.</w:t>
      </w:r>
    </w:p>
    <w:p w:rsidR="00FB1F43" w:rsidRPr="00AF0D53" w:rsidRDefault="007B26C7" w:rsidP="00FB1F43">
      <w:pPr>
        <w:pStyle w:val="Default"/>
        <w:spacing w:line="360" w:lineRule="auto"/>
        <w:ind w:left="-426" w:right="-710"/>
        <w:jc w:val="both"/>
        <w:rPr>
          <w:rFonts w:ascii="Times New Roman" w:hAnsi="Times New Roman" w:cs="Times New Roman"/>
          <w:sz w:val="22"/>
          <w:szCs w:val="22"/>
          <w:lang w:eastAsia="en-US"/>
        </w:rPr>
      </w:pPr>
      <w:r w:rsidRPr="00AF0D53">
        <w:rPr>
          <w:noProof/>
          <w:sz w:val="22"/>
          <w:szCs w:val="22"/>
        </w:rPr>
        <mc:AlternateContent>
          <mc:Choice Requires="wps">
            <w:drawing>
              <wp:anchor distT="0" distB="0" distL="114300" distR="114300" simplePos="0" relativeHeight="251660288" behindDoc="0" locked="0" layoutInCell="1" allowOverlap="1" wp14:anchorId="4AFDDA4A" wp14:editId="07AC28DF">
                <wp:simplePos x="0" y="0"/>
                <wp:positionH relativeFrom="column">
                  <wp:posOffset>-331470</wp:posOffset>
                </wp:positionH>
                <wp:positionV relativeFrom="paragraph">
                  <wp:posOffset>261620</wp:posOffset>
                </wp:positionV>
                <wp:extent cx="6911975" cy="623570"/>
                <wp:effectExtent l="0" t="0" r="22225" b="24130"/>
                <wp:wrapSquare wrapText="bothSides"/>
                <wp:docPr id="3" name="Caixa de Texto 3"/>
                <wp:cNvGraphicFramePr/>
                <a:graphic xmlns:a="http://schemas.openxmlformats.org/drawingml/2006/main">
                  <a:graphicData uri="http://schemas.microsoft.com/office/word/2010/wordprocessingShape">
                    <wps:wsp>
                      <wps:cNvSpPr txBox="1"/>
                      <wps:spPr>
                        <a:xfrm>
                          <a:off x="0" y="0"/>
                          <a:ext cx="6911975" cy="623570"/>
                        </a:xfrm>
                        <a:prstGeom prst="rect">
                          <a:avLst/>
                        </a:prstGeom>
                        <a:noFill/>
                        <a:ln w="6350">
                          <a:solidFill>
                            <a:prstClr val="black"/>
                          </a:solidFill>
                        </a:ln>
                      </wps:spPr>
                      <wps:txb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3. DA APRESENTAÇÃO E DO RECEBIMENTO DOS ENVELOPES CONTENDO PROPOSTA E DOCUMENTAÇÃO DE HABILITAÇÃO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AFDDA4A" id="Caixa de Texto 3" o:spid="_x0000_s1028" type="#_x0000_t202" style="position:absolute;left:0;text-align:left;margin-left:-26.1pt;margin-top:20.6pt;width:544.25pt;height:4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" filled="f" strokeweight=".5pt">
                <v:textbo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3. DA APRESENTAÇÃO E DO RECEBIMENTO DOS ENVELOPES CONTENDO PROPOSTA E DOCUMENTAÇÃO DE HABILITAÇÃO </w:t>
                      </w:r>
                    </w:p>
                  </w:txbxContent>
                </v:textbox>
                <w10:wrap type="square"/>
              </v:shape>
            </w:pict>
          </mc:Fallback>
        </mc:AlternateContent>
      </w:r>
    </w:p>
    <w:p w:rsidR="00FB1F43" w:rsidRPr="00AF0D53" w:rsidRDefault="00FB1F43" w:rsidP="00FB1F43">
      <w:pPr>
        <w:pStyle w:val="Default"/>
        <w:spacing w:line="360" w:lineRule="auto"/>
        <w:ind w:left="-426" w:right="-710"/>
        <w:jc w:val="both"/>
        <w:rPr>
          <w:rFonts w:ascii="Times New Roman" w:hAnsi="Times New Roman" w:cs="Times New Roman"/>
          <w:b/>
          <w:bCs/>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3.1.</w:t>
      </w:r>
      <w:r w:rsidRPr="00AF0D53">
        <w:rPr>
          <w:rFonts w:ascii="Times New Roman" w:hAnsi="Times New Roman" w:cs="Times New Roman"/>
          <w:sz w:val="22"/>
          <w:szCs w:val="22"/>
          <w:lang w:eastAsia="en-US"/>
        </w:rPr>
        <w:t xml:space="preserve"> Feito o credenciamento das empresas que se fizerem presentes no certame, na presença das proponentes e demais presentes à Sessão Pública do Pregão, a Pregoeira receberá os envelopes </w:t>
      </w:r>
      <w:r w:rsidRPr="00AF0D53">
        <w:rPr>
          <w:rFonts w:ascii="Times New Roman" w:hAnsi="Times New Roman" w:cs="Times New Roman"/>
          <w:b/>
          <w:bCs/>
          <w:sz w:val="22"/>
          <w:szCs w:val="22"/>
          <w:lang w:eastAsia="en-US"/>
        </w:rPr>
        <w:t>Nº 01 - PROPOSTA DE PREÇOS e Nº 02 - DOCUMENTOS DE HABILITAÇÃO</w:t>
      </w:r>
      <w:r w:rsidRPr="00AF0D53">
        <w:rPr>
          <w:rFonts w:ascii="Times New Roman" w:hAnsi="Times New Roman" w:cs="Times New Roman"/>
          <w:sz w:val="22"/>
          <w:szCs w:val="22"/>
          <w:lang w:eastAsia="en-US"/>
        </w:rPr>
        <w:t xml:space="preserve">, iniciando pela abertura do Envelope Nº 01 e análise das propostas. </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3.2.</w:t>
      </w:r>
      <w:r w:rsidRPr="00AF0D53">
        <w:rPr>
          <w:rFonts w:ascii="Times New Roman" w:hAnsi="Times New Roman" w:cs="Times New Roman"/>
          <w:sz w:val="22"/>
          <w:szCs w:val="22"/>
          <w:lang w:eastAsia="en-US"/>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b/>
          <w:bCs/>
          <w:sz w:val="22"/>
          <w:szCs w:val="22"/>
          <w:lang w:eastAsia="en-US"/>
        </w:rPr>
        <w:t>3.3.</w:t>
      </w:r>
      <w:r w:rsidRPr="00AF0D53">
        <w:rPr>
          <w:rFonts w:ascii="Times New Roman" w:hAnsi="Times New Roman" w:cs="Times New Roman"/>
          <w:sz w:val="22"/>
          <w:szCs w:val="22"/>
          <w:lang w:eastAsia="en-US"/>
        </w:rPr>
        <w:t xml:space="preserve"> Para participar do certame, a Licitante deverá apresentar a sua proposta de preço e documentos de habilitação em envelopes distintos, lacrados, não transparentes, identificados, respectivamente, como de N° 1 e N° 2, para o que se sugere a seguinte inscrição:</w: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noProof/>
          <w:sz w:val="22"/>
          <w:szCs w:val="22"/>
        </w:rPr>
        <mc:AlternateContent>
          <mc:Choice Requires="wps">
            <w:drawing>
              <wp:anchor distT="0" distB="0" distL="114300" distR="114300" simplePos="0" relativeHeight="251661312" behindDoc="0" locked="0" layoutInCell="1" allowOverlap="1" wp14:anchorId="13865D6F" wp14:editId="24BB2EB0">
                <wp:simplePos x="0" y="0"/>
                <wp:positionH relativeFrom="margin">
                  <wp:align>left</wp:align>
                </wp:positionH>
                <wp:positionV relativeFrom="paragraph">
                  <wp:posOffset>262890</wp:posOffset>
                </wp:positionV>
                <wp:extent cx="5554345" cy="1687830"/>
                <wp:effectExtent l="0" t="0" r="27305" b="26670"/>
                <wp:wrapSquare wrapText="bothSides"/>
                <wp:docPr id="4" name="Caixa de Texto 4"/>
                <wp:cNvGraphicFramePr/>
                <a:graphic xmlns:a="http://schemas.openxmlformats.org/drawingml/2006/main">
                  <a:graphicData uri="http://schemas.microsoft.com/office/word/2010/wordprocessingShape">
                    <wps:wsp>
                      <wps:cNvSpPr txBox="1"/>
                      <wps:spPr>
                        <a:xfrm>
                          <a:off x="0" y="0"/>
                          <a:ext cx="5554345" cy="1687830"/>
                        </a:xfrm>
                        <a:prstGeom prst="rect">
                          <a:avLst/>
                        </a:prstGeom>
                        <a:noFill/>
                        <a:ln w="19050">
                          <a:solidFill>
                            <a:prstClr val="black"/>
                          </a:solidFill>
                        </a:ln>
                      </wps:spPr>
                      <wps:txb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01</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EDITAL LICITAÇÃO N° </w:t>
                            </w:r>
                            <w:r w:rsidR="007B26C7">
                              <w:rPr>
                                <w:rFonts w:ascii="Times New Roman" w:hAnsi="Times New Roman" w:cs="Times New Roman"/>
                                <w:b/>
                                <w:bCs/>
                                <w:lang w:eastAsia="en-US"/>
                              </w:rPr>
                              <w:t>113/2021</w:t>
                            </w:r>
                            <w:r>
                              <w:rPr>
                                <w:rFonts w:ascii="Times New Roman" w:hAnsi="Times New Roman" w:cs="Times New Roman"/>
                                <w:b/>
                                <w:bCs/>
                                <w:lang w:eastAsia="en-US"/>
                              </w:rPr>
                              <w:t xml:space="preserve"> PREGÃO </w:t>
                            </w:r>
                            <w:proofErr w:type="gramStart"/>
                            <w:r>
                              <w:rPr>
                                <w:rFonts w:ascii="Times New Roman" w:hAnsi="Times New Roman" w:cs="Times New Roman"/>
                                <w:b/>
                                <w:bCs/>
                                <w:lang w:eastAsia="en-US"/>
                              </w:rPr>
                              <w:t>PRESENCIAL  Nº</w:t>
                            </w:r>
                            <w:proofErr w:type="gramEnd"/>
                            <w:r>
                              <w:rPr>
                                <w:rFonts w:ascii="Times New Roman" w:hAnsi="Times New Roman" w:cs="Times New Roman"/>
                                <w:b/>
                                <w:bCs/>
                                <w:lang w:eastAsia="en-US"/>
                              </w:rPr>
                              <w:t xml:space="preserve"> </w:t>
                            </w:r>
                            <w:r w:rsidR="007B26C7">
                              <w:rPr>
                                <w:rFonts w:ascii="Times New Roman" w:hAnsi="Times New Roman" w:cs="Times New Roman"/>
                                <w:b/>
                                <w:bCs/>
                                <w:lang w:eastAsia="en-US"/>
                              </w:rPr>
                              <w:t>39/2021</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Nº 01 – PROPOSTA DE PREÇO</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3865D6F" id="Caixa de Texto 4" o:spid="_x0000_s1029" type="#_x0000_t202" style="position:absolute;left:0;text-align:left;margin-left:0;margin-top:20.7pt;width:437.35pt;height:132.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" filled="f" strokeweight="1.5pt">
                <v:textbo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01</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EDITAL LICITAÇÃO N° </w:t>
                      </w:r>
                      <w:r w:rsidR="007B26C7">
                        <w:rPr>
                          <w:rFonts w:ascii="Times New Roman" w:hAnsi="Times New Roman" w:cs="Times New Roman"/>
                          <w:b/>
                          <w:bCs/>
                          <w:lang w:eastAsia="en-US"/>
                        </w:rPr>
                        <w:t>113/2021</w:t>
                      </w:r>
                      <w:r>
                        <w:rPr>
                          <w:rFonts w:ascii="Times New Roman" w:hAnsi="Times New Roman" w:cs="Times New Roman"/>
                          <w:b/>
                          <w:bCs/>
                          <w:lang w:eastAsia="en-US"/>
                        </w:rPr>
                        <w:t xml:space="preserve"> PREGÃO </w:t>
                      </w:r>
                      <w:proofErr w:type="gramStart"/>
                      <w:r>
                        <w:rPr>
                          <w:rFonts w:ascii="Times New Roman" w:hAnsi="Times New Roman" w:cs="Times New Roman"/>
                          <w:b/>
                          <w:bCs/>
                          <w:lang w:eastAsia="en-US"/>
                        </w:rPr>
                        <w:t>PRESENCIAL  Nº</w:t>
                      </w:r>
                      <w:proofErr w:type="gramEnd"/>
                      <w:r>
                        <w:rPr>
                          <w:rFonts w:ascii="Times New Roman" w:hAnsi="Times New Roman" w:cs="Times New Roman"/>
                          <w:b/>
                          <w:bCs/>
                          <w:lang w:eastAsia="en-US"/>
                        </w:rPr>
                        <w:t xml:space="preserve"> </w:t>
                      </w:r>
                      <w:r w:rsidR="007B26C7">
                        <w:rPr>
                          <w:rFonts w:ascii="Times New Roman" w:hAnsi="Times New Roman" w:cs="Times New Roman"/>
                          <w:b/>
                          <w:bCs/>
                          <w:lang w:eastAsia="en-US"/>
                        </w:rPr>
                        <w:t>39/2021</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Nº 01 – PROPOSTA DE PREÇO</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CNPJ:</w:t>
                      </w:r>
                    </w:p>
                  </w:txbxContent>
                </v:textbox>
                <w10:wrap type="square" anchorx="margin"/>
              </v:shape>
            </w:pict>
          </mc:Fallback>
        </mc:AlternateContent>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rFonts w:ascii="Times New Roman" w:hAnsi="Times New Roman" w:cs="Times New Roman"/>
          <w:sz w:val="22"/>
          <w:szCs w:val="22"/>
          <w:lang w:eastAsia="en-US"/>
        </w:rPr>
        <w:tab/>
      </w: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sz w:val="22"/>
          <w:szCs w:val="22"/>
          <w:lang w:eastAsia="en-US"/>
        </w:rPr>
      </w:pPr>
      <w:r w:rsidRPr="00AF0D53">
        <w:rPr>
          <w:noProof/>
          <w:sz w:val="22"/>
          <w:szCs w:val="22"/>
        </w:rPr>
        <w:lastRenderedPageBreak/>
        <mc:AlternateContent>
          <mc:Choice Requires="wps">
            <w:drawing>
              <wp:anchor distT="0" distB="0" distL="114300" distR="114300" simplePos="0" relativeHeight="251662336" behindDoc="0" locked="0" layoutInCell="1" allowOverlap="1" wp14:anchorId="3BFAD4BA" wp14:editId="20BFC5A7">
                <wp:simplePos x="0" y="0"/>
                <wp:positionH relativeFrom="margin">
                  <wp:align>left</wp:align>
                </wp:positionH>
                <wp:positionV relativeFrom="paragraph">
                  <wp:posOffset>258445</wp:posOffset>
                </wp:positionV>
                <wp:extent cx="5547360" cy="1687830"/>
                <wp:effectExtent l="0" t="0" r="15240" b="26670"/>
                <wp:wrapSquare wrapText="bothSides"/>
                <wp:docPr id="7" name="Caixa de Texto 7"/>
                <wp:cNvGraphicFramePr/>
                <a:graphic xmlns:a="http://schemas.openxmlformats.org/drawingml/2006/main">
                  <a:graphicData uri="http://schemas.microsoft.com/office/word/2010/wordprocessingShape">
                    <wps:wsp>
                      <wps:cNvSpPr txBox="1"/>
                      <wps:spPr>
                        <a:xfrm>
                          <a:off x="0" y="0"/>
                          <a:ext cx="5547360" cy="1687830"/>
                        </a:xfrm>
                        <a:prstGeom prst="rect">
                          <a:avLst/>
                        </a:prstGeom>
                        <a:noFill/>
                        <a:ln w="19050">
                          <a:solidFill>
                            <a:prstClr val="black"/>
                          </a:solidFill>
                        </a:ln>
                      </wps:spPr>
                      <wps:txb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02</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EDITAL DE LICITAÇÃO N° </w:t>
                            </w:r>
                            <w:r w:rsidR="007B26C7">
                              <w:rPr>
                                <w:rFonts w:ascii="Times New Roman" w:hAnsi="Times New Roman" w:cs="Times New Roman"/>
                                <w:b/>
                                <w:bCs/>
                                <w:lang w:eastAsia="en-US"/>
                              </w:rPr>
                              <w:t>113/2021</w:t>
                            </w:r>
                            <w:r>
                              <w:rPr>
                                <w:rFonts w:ascii="Times New Roman" w:hAnsi="Times New Roman" w:cs="Times New Roman"/>
                                <w:b/>
                                <w:bCs/>
                                <w:lang w:eastAsia="en-US"/>
                              </w:rPr>
                              <w:t xml:space="preserve"> PREGÃO PRESENCIAL Nº </w:t>
                            </w:r>
                            <w:r w:rsidR="007B26C7">
                              <w:rPr>
                                <w:rFonts w:ascii="Times New Roman" w:hAnsi="Times New Roman" w:cs="Times New Roman"/>
                                <w:b/>
                                <w:bCs/>
                                <w:lang w:eastAsia="en-US"/>
                              </w:rPr>
                              <w:t>39/2021</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ENVELOPE Nº 02 – DOCUMENTAÇÃO DE HABILITAÇÃO </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CPNJ: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BFAD4BA" id="Caixa de Texto 7" o:spid="_x0000_s1030" type="#_x0000_t202" style="position:absolute;left:0;text-align:left;margin-left:0;margin-top:20.35pt;width:436.8pt;height:132.9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" filled="f" strokeweight="1.5pt">
                <v:textbox>
                  <w:txbxContent>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02</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EDITAL DE LICITAÇÃO N° </w:t>
                      </w:r>
                      <w:r w:rsidR="007B26C7">
                        <w:rPr>
                          <w:rFonts w:ascii="Times New Roman" w:hAnsi="Times New Roman" w:cs="Times New Roman"/>
                          <w:b/>
                          <w:bCs/>
                          <w:lang w:eastAsia="en-US"/>
                        </w:rPr>
                        <w:t>113/2021</w:t>
                      </w:r>
                      <w:r>
                        <w:rPr>
                          <w:rFonts w:ascii="Times New Roman" w:hAnsi="Times New Roman" w:cs="Times New Roman"/>
                          <w:b/>
                          <w:bCs/>
                          <w:lang w:eastAsia="en-US"/>
                        </w:rPr>
                        <w:t xml:space="preserve"> PREGÃO PRESENCIAL Nº </w:t>
                      </w:r>
                      <w:r w:rsidR="007B26C7">
                        <w:rPr>
                          <w:rFonts w:ascii="Times New Roman" w:hAnsi="Times New Roman" w:cs="Times New Roman"/>
                          <w:b/>
                          <w:bCs/>
                          <w:lang w:eastAsia="en-US"/>
                        </w:rPr>
                        <w:t>39/2021</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ENVELOPE Nº 02 – DOCUMENTAÇÃO DE HABILITAÇÃO </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FB1F43" w:rsidRDefault="00FB1F43" w:rsidP="00FB1F43">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CPNJ:</w:t>
                      </w:r>
                    </w:p>
                  </w:txbxContent>
                </v:textbox>
                <w10:wrap type="square" anchorx="margin"/>
              </v:shape>
            </w:pict>
          </mc:Fallback>
        </mc:AlternateContent>
      </w: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r w:rsidRPr="00AF0D53">
        <w:rPr>
          <w:rFonts w:ascii="Times New Roman" w:hAnsi="Times New Roman" w:cs="Times New Roman"/>
          <w:b/>
          <w:bCs/>
          <w:sz w:val="22"/>
          <w:szCs w:val="22"/>
          <w:lang w:eastAsia="en-US"/>
        </w:rPr>
        <w:tab/>
      </w: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p>
    <w:p w:rsidR="00FB1F43" w:rsidRPr="00AF0D53" w:rsidRDefault="00FB1F43" w:rsidP="00FB1F43">
      <w:pPr>
        <w:pStyle w:val="Default"/>
        <w:spacing w:line="360" w:lineRule="auto"/>
        <w:ind w:left="-426" w:right="-710"/>
        <w:rPr>
          <w:rFonts w:ascii="Times New Roman" w:hAnsi="Times New Roman" w:cs="Times New Roman"/>
          <w:b/>
          <w:bCs/>
          <w:sz w:val="22"/>
          <w:szCs w:val="22"/>
          <w:lang w:eastAsia="en-US"/>
        </w:rPr>
      </w:pPr>
      <w:r w:rsidRPr="00AF0D53">
        <w:rPr>
          <w:noProof/>
          <w:sz w:val="22"/>
          <w:szCs w:val="22"/>
        </w:rPr>
        <mc:AlternateContent>
          <mc:Choice Requires="wps">
            <w:drawing>
              <wp:anchor distT="0" distB="0" distL="114300" distR="114300" simplePos="0" relativeHeight="251663360" behindDoc="0" locked="0" layoutInCell="1" allowOverlap="1" wp14:anchorId="780E6896" wp14:editId="5BCF4949">
                <wp:simplePos x="0" y="0"/>
                <wp:positionH relativeFrom="margin">
                  <wp:posOffset>-249555</wp:posOffset>
                </wp:positionH>
                <wp:positionV relativeFrom="paragraph">
                  <wp:posOffset>264795</wp:posOffset>
                </wp:positionV>
                <wp:extent cx="6748780" cy="360680"/>
                <wp:effectExtent l="0" t="0" r="13970" b="20320"/>
                <wp:wrapSquare wrapText="bothSides"/>
                <wp:docPr id="8" name="Caixa de Texto 8"/>
                <wp:cNvGraphicFramePr/>
                <a:graphic xmlns:a="http://schemas.openxmlformats.org/drawingml/2006/main">
                  <a:graphicData uri="http://schemas.microsoft.com/office/word/2010/wordprocessingShape">
                    <wps:wsp>
                      <wps:cNvSpPr txBox="1"/>
                      <wps:spPr>
                        <a:xfrm>
                          <a:off x="0" y="0"/>
                          <a:ext cx="6748780" cy="360680"/>
                        </a:xfrm>
                        <a:prstGeom prst="rect">
                          <a:avLst/>
                        </a:prstGeom>
                        <a:noFill/>
                        <a:ln w="6350">
                          <a:solidFill>
                            <a:prstClr val="black"/>
                          </a:solidFill>
                        </a:ln>
                      </wps:spPr>
                      <wps:txbx>
                        <w:txbxContent>
                          <w:p w:rsidR="00FB1F43" w:rsidRDefault="00FB1F43" w:rsidP="00FB1F43">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4. DA PROPOSTA DE PREÇO</w:t>
                            </w:r>
                            <w:r>
                              <w:rPr>
                                <w:rFonts w:ascii="Times New Roman" w:hAnsi="Times New Roman" w:cs="Times New Roman"/>
                                <w:b/>
                                <w:bCs/>
                                <w:color w:val="auto"/>
                                <w:lang w:eastAsia="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80E6896" id="Caixa de Texto 8" o:spid="_x0000_s1031" type="#_x0000_t202" style="position:absolute;left:0;text-align:left;margin-left:-19.65pt;margin-top:20.85pt;width:531.4pt;height:28.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" filled="f" strokeweight=".5pt">
                <v:textbox>
                  <w:txbxContent>
                    <w:p w:rsidR="00FB1F43" w:rsidRDefault="00FB1F43" w:rsidP="00FB1F43">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4. DA PROPOSTA DE PREÇO</w:t>
                      </w:r>
                      <w:r>
                        <w:rPr>
                          <w:rFonts w:ascii="Times New Roman" w:hAnsi="Times New Roman" w:cs="Times New Roman"/>
                          <w:b/>
                          <w:bCs/>
                          <w:color w:val="auto"/>
                          <w:lang w:eastAsia="en-US"/>
                        </w:rPr>
                        <w:t xml:space="preserve"> </w:t>
                      </w:r>
                    </w:p>
                  </w:txbxContent>
                </v:textbox>
                <w10:wrap type="square" anchorx="margin"/>
              </v:shape>
            </w:pict>
          </mc:Fallback>
        </mc:AlternateContent>
      </w:r>
    </w:p>
    <w:p w:rsidR="00FB1F43" w:rsidRPr="00AF0D53" w:rsidRDefault="00FB1F43" w:rsidP="00FB1F43">
      <w:pPr>
        <w:adjustRightInd w:val="0"/>
        <w:spacing w:line="360" w:lineRule="auto"/>
        <w:ind w:left="-426" w:right="-710"/>
        <w:jc w:val="both"/>
        <w:rPr>
          <w:rFonts w:ascii="Times New Roman" w:eastAsia="Arial" w:hAnsi="Times New Roman" w:cs="Times New Roman"/>
          <w:sz w:val="22"/>
          <w:szCs w:val="22"/>
        </w:rPr>
      </w:pPr>
      <w:r w:rsidRPr="00AF0D53">
        <w:rPr>
          <w:rFonts w:ascii="Times New Roman" w:hAnsi="Times New Roman" w:cs="Times New Roman"/>
          <w:b/>
          <w:sz w:val="22"/>
          <w:szCs w:val="22"/>
        </w:rPr>
        <w:t xml:space="preserve">4.1. </w:t>
      </w:r>
      <w:r w:rsidRPr="00AF0D53">
        <w:rPr>
          <w:rFonts w:ascii="Times New Roman" w:hAnsi="Times New Roman" w:cs="Times New Roman"/>
          <w:sz w:val="22"/>
          <w:szCs w:val="22"/>
        </w:rPr>
        <w:t>A Proposta impressa deverá estar assinada pela Licitante ou seu representante legal, redigida em português de forma clara, não podendo conter rasuras ou entrelinhas, constando o CNPJ, a razão social, endereço, e-mail e telefone atualizados e incluirá:</w:t>
      </w:r>
    </w:p>
    <w:p w:rsidR="00FB1F43" w:rsidRPr="00AF0D53" w:rsidRDefault="00FB1F43" w:rsidP="00FB1F43">
      <w:pPr>
        <w:adjustRightInd w:val="0"/>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a) </w:t>
      </w:r>
      <w:r w:rsidRPr="00AF0D53">
        <w:rPr>
          <w:rFonts w:ascii="Times New Roman" w:hAnsi="Times New Roman" w:cs="Times New Roman"/>
          <w:sz w:val="22"/>
          <w:szCs w:val="22"/>
        </w:rPr>
        <w:t xml:space="preserve">Planilha de preço com a descrição completa do produto ofertado, quantidade, </w:t>
      </w:r>
      <w:r w:rsidRPr="00AF0D53">
        <w:rPr>
          <w:rFonts w:ascii="Times New Roman" w:hAnsi="Times New Roman" w:cs="Times New Roman"/>
          <w:b/>
          <w:bCs/>
          <w:sz w:val="22"/>
          <w:szCs w:val="22"/>
        </w:rPr>
        <w:t>MARCA</w:t>
      </w:r>
      <w:r w:rsidRPr="00AF0D53">
        <w:rPr>
          <w:rFonts w:ascii="Times New Roman" w:hAnsi="Times New Roman" w:cs="Times New Roman"/>
          <w:sz w:val="22"/>
          <w:szCs w:val="22"/>
        </w:rPr>
        <w:t xml:space="preserve">, </w:t>
      </w:r>
      <w:r w:rsidRPr="00AF0D53">
        <w:rPr>
          <w:rFonts w:ascii="Times New Roman" w:hAnsi="Times New Roman" w:cs="Times New Roman"/>
          <w:b/>
          <w:bCs/>
          <w:sz w:val="22"/>
          <w:szCs w:val="22"/>
        </w:rPr>
        <w:t>MODELO,</w:t>
      </w:r>
      <w:r w:rsidRPr="00AF0D53">
        <w:rPr>
          <w:rFonts w:ascii="Times New Roman" w:hAnsi="Times New Roman" w:cs="Times New Roman"/>
          <w:sz w:val="22"/>
          <w:szCs w:val="22"/>
        </w:rPr>
        <w:t xml:space="preserve"> preço unitário e total.</w:t>
      </w:r>
    </w:p>
    <w:p w:rsidR="00FB1F43" w:rsidRPr="00AF0D53" w:rsidRDefault="00FB1F43" w:rsidP="00FB1F43">
      <w:pPr>
        <w:adjustRightInd w:val="0"/>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b) </w:t>
      </w:r>
      <w:r w:rsidRPr="00AF0D53">
        <w:rPr>
          <w:rFonts w:ascii="Times New Roman" w:hAnsi="Times New Roman" w:cs="Times New Roman"/>
          <w:sz w:val="22"/>
          <w:szCs w:val="22"/>
        </w:rPr>
        <w:t>Prazo mínimo de validade da proposta de 60 dias, a contar da data designada para a entrega dos envelopes desta licitação. Se na proposta não constar o prazo de validade, subentende-se 60 dias.</w:t>
      </w:r>
    </w:p>
    <w:p w:rsidR="00FB1F43" w:rsidRPr="00AF0D53" w:rsidRDefault="00FB1F43" w:rsidP="00FB1F43">
      <w:pPr>
        <w:adjustRightInd w:val="0"/>
        <w:spacing w:line="360" w:lineRule="auto"/>
        <w:ind w:left="-426" w:right="-710"/>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t xml:space="preserve">c) </w:t>
      </w:r>
      <w:r w:rsidRPr="00AF0D53">
        <w:rPr>
          <w:rFonts w:ascii="Times New Roman" w:hAnsi="Times New Roman" w:cs="Times New Roman"/>
          <w:sz w:val="22"/>
          <w:szCs w:val="22"/>
        </w:rPr>
        <w:t>Os</w:t>
      </w:r>
      <w:proofErr w:type="gramEnd"/>
      <w:r w:rsidRPr="00AF0D53">
        <w:rPr>
          <w:rFonts w:ascii="Times New Roman" w:hAnsi="Times New Roman" w:cs="Times New Roman"/>
          <w:sz w:val="22"/>
          <w:szCs w:val="22"/>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FB1F43" w:rsidRPr="00AF0D53" w:rsidRDefault="00FB1F43" w:rsidP="00FB1F43">
      <w:pPr>
        <w:adjustRightInd w:val="0"/>
        <w:spacing w:line="360" w:lineRule="auto"/>
        <w:ind w:left="-426" w:right="-710"/>
        <w:jc w:val="both"/>
        <w:rPr>
          <w:rFonts w:ascii="Times New Roman" w:hAnsi="Times New Roman" w:cs="Times New Roman"/>
          <w:sz w:val="22"/>
          <w:szCs w:val="22"/>
        </w:rPr>
      </w:pPr>
      <w:proofErr w:type="gramStart"/>
      <w:r w:rsidRPr="00AF0D53">
        <w:rPr>
          <w:rFonts w:ascii="Times New Roman" w:hAnsi="Times New Roman" w:cs="Times New Roman"/>
          <w:b/>
          <w:sz w:val="22"/>
          <w:szCs w:val="22"/>
        </w:rPr>
        <w:t>d)</w:t>
      </w:r>
      <w:r w:rsidRPr="00AF0D53">
        <w:rPr>
          <w:rFonts w:ascii="Times New Roman" w:hAnsi="Times New Roman" w:cs="Times New Roman"/>
          <w:sz w:val="22"/>
          <w:szCs w:val="22"/>
        </w:rPr>
        <w:t xml:space="preserve"> Nos</w:t>
      </w:r>
      <w:proofErr w:type="gramEnd"/>
      <w:r w:rsidRPr="00AF0D53">
        <w:rPr>
          <w:rFonts w:ascii="Times New Roman" w:hAnsi="Times New Roman" w:cs="Times New Roman"/>
          <w:sz w:val="22"/>
          <w:szCs w:val="22"/>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FB1F43" w:rsidRPr="00AF0D53" w:rsidRDefault="00FB1F43" w:rsidP="00FB1F43">
      <w:pPr>
        <w:pStyle w:val="Cabealho"/>
        <w:spacing w:line="360" w:lineRule="auto"/>
        <w:ind w:left="-426" w:right="-710"/>
        <w:jc w:val="both"/>
        <w:rPr>
          <w:rFonts w:ascii="Times New Roman" w:hAnsi="Times New Roman" w:cs="Times New Roman"/>
          <w:bCs/>
          <w:color w:val="000000"/>
        </w:rPr>
      </w:pPr>
      <w:proofErr w:type="gramStart"/>
      <w:r w:rsidRPr="00AF0D53">
        <w:rPr>
          <w:rFonts w:ascii="Times New Roman" w:hAnsi="Times New Roman" w:cs="Times New Roman"/>
          <w:b/>
          <w:bCs/>
          <w:color w:val="000000"/>
        </w:rPr>
        <w:t xml:space="preserve">e) </w:t>
      </w:r>
      <w:r w:rsidRPr="00AF0D53">
        <w:rPr>
          <w:rFonts w:ascii="Times New Roman" w:hAnsi="Times New Roman" w:cs="Times New Roman"/>
          <w:bCs/>
          <w:color w:val="000000"/>
        </w:rPr>
        <w:t>Os</w:t>
      </w:r>
      <w:proofErr w:type="gramEnd"/>
      <w:r w:rsidRPr="00AF0D53">
        <w:rPr>
          <w:rFonts w:ascii="Times New Roman" w:hAnsi="Times New Roman" w:cs="Times New Roman"/>
          <w:bCs/>
          <w:color w:val="000000"/>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FB1F43" w:rsidRPr="00AF0D53" w:rsidRDefault="00FB1F43" w:rsidP="00FB1F43">
      <w:pPr>
        <w:pStyle w:val="Default"/>
        <w:spacing w:line="360" w:lineRule="auto"/>
        <w:ind w:left="-426" w:right="-710"/>
        <w:rPr>
          <w:rFonts w:ascii="Times New Roman" w:hAnsi="Times New Roman" w:cs="Times New Roman"/>
          <w:b/>
          <w:bCs/>
          <w:color w:val="auto"/>
          <w:sz w:val="22"/>
          <w:szCs w:val="22"/>
          <w:lang w:eastAsia="en-US"/>
        </w:rPr>
      </w:pPr>
    </w:p>
    <w:p w:rsidR="00FB1F43" w:rsidRPr="00AF0D53" w:rsidRDefault="00FB1F43" w:rsidP="00FB1F43">
      <w:pPr>
        <w:pStyle w:val="Default"/>
        <w:spacing w:line="360" w:lineRule="auto"/>
        <w:ind w:left="-426" w:right="-710"/>
        <w:jc w:val="both"/>
        <w:rPr>
          <w:rFonts w:ascii="Times New Roman" w:hAnsi="Times New Roman" w:cs="Times New Roman"/>
          <w:bCs/>
          <w:color w:val="auto"/>
          <w:sz w:val="22"/>
          <w:szCs w:val="22"/>
        </w:rPr>
      </w:pPr>
      <w:r w:rsidRPr="00AF0D53">
        <w:rPr>
          <w:rFonts w:ascii="Times New Roman" w:hAnsi="Times New Roman" w:cs="Times New Roman"/>
          <w:b/>
          <w:color w:val="auto"/>
          <w:sz w:val="22"/>
          <w:szCs w:val="22"/>
        </w:rPr>
        <w:t>f)</w:t>
      </w:r>
      <w:r w:rsidRPr="00AF0D53">
        <w:rPr>
          <w:rFonts w:ascii="Times New Roman" w:hAnsi="Times New Roman" w:cs="Times New Roman"/>
          <w:color w:val="auto"/>
          <w:sz w:val="22"/>
          <w:szCs w:val="22"/>
        </w:rPr>
        <w:t xml:space="preserve"> </w:t>
      </w:r>
      <w:r w:rsidRPr="00AF0D53">
        <w:rPr>
          <w:rFonts w:ascii="Times New Roman" w:hAnsi="Times New Roman" w:cs="Times New Roman"/>
          <w:bCs/>
          <w:color w:val="auto"/>
          <w:sz w:val="22"/>
          <w:szCs w:val="22"/>
        </w:rPr>
        <w:t>Prospectos e/ou catálogos dos produtos ofertados contendo o modelo, as especificações técnicas do mesmo, em original e/ou RUBRICADO E CARIMBADO, pelo representante legal da empresa.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FF0000"/>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5. DO JULGAMENTO DAS PROPOSTAS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5.1 </w:t>
      </w:r>
      <w:r w:rsidRPr="00AF0D53">
        <w:rPr>
          <w:rFonts w:ascii="Times New Roman" w:hAnsi="Times New Roman" w:cs="Times New Roman"/>
          <w:color w:val="auto"/>
          <w:sz w:val="22"/>
          <w:szCs w:val="22"/>
        </w:rPr>
        <w:t>Verificada</w:t>
      </w:r>
      <w:proofErr w:type="gramEnd"/>
      <w:r w:rsidRPr="00AF0D53">
        <w:rPr>
          <w:rFonts w:ascii="Times New Roman" w:hAnsi="Times New Roman" w:cs="Times New Roman"/>
          <w:color w:val="auto"/>
          <w:sz w:val="22"/>
          <w:szCs w:val="22"/>
        </w:rPr>
        <w:t xml:space="preserve">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5.2 </w:t>
      </w:r>
      <w:r w:rsidRPr="00AF0D53">
        <w:rPr>
          <w:rFonts w:ascii="Times New Roman" w:hAnsi="Times New Roman" w:cs="Times New Roman"/>
          <w:color w:val="auto"/>
          <w:sz w:val="22"/>
          <w:szCs w:val="22"/>
        </w:rPr>
        <w:t>Não</w:t>
      </w:r>
      <w:proofErr w:type="gramEnd"/>
      <w:r w:rsidRPr="00AF0D53">
        <w:rPr>
          <w:rFonts w:ascii="Times New Roman" w:hAnsi="Times New Roman" w:cs="Times New Roman"/>
          <w:color w:val="auto"/>
          <w:sz w:val="22"/>
          <w:szCs w:val="22"/>
        </w:rPr>
        <w:t xml:space="preserve">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5.3 </w:t>
      </w:r>
      <w:r w:rsidRPr="00AF0D53">
        <w:rPr>
          <w:rFonts w:ascii="Times New Roman" w:hAnsi="Times New Roman" w:cs="Times New Roman"/>
          <w:color w:val="auto"/>
          <w:sz w:val="22"/>
          <w:szCs w:val="22"/>
        </w:rPr>
        <w:t>No</w:t>
      </w:r>
      <w:proofErr w:type="gramEnd"/>
      <w:r w:rsidRPr="00AF0D53">
        <w:rPr>
          <w:rFonts w:ascii="Times New Roman" w:hAnsi="Times New Roman" w:cs="Times New Roman"/>
          <w:color w:val="auto"/>
          <w:sz w:val="22"/>
          <w:szCs w:val="22"/>
        </w:rPr>
        <w:t xml:space="preserve">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5.4 </w:t>
      </w:r>
      <w:r w:rsidRPr="00AF0D53">
        <w:rPr>
          <w:rFonts w:ascii="Times New Roman" w:hAnsi="Times New Roman" w:cs="Times New Roman"/>
          <w:color w:val="auto"/>
          <w:sz w:val="22"/>
          <w:szCs w:val="22"/>
        </w:rPr>
        <w:t>Caso duas ou mais propostas iniciais apresentem preços iguais, será realizado sorteio para determinação da ordem de oferta dos lances.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5.5 </w:t>
      </w:r>
      <w:r w:rsidRPr="00AF0D53">
        <w:rPr>
          <w:rFonts w:ascii="Times New Roman" w:hAnsi="Times New Roman" w:cs="Times New Roman"/>
          <w:color w:val="auto"/>
          <w:sz w:val="22"/>
          <w:szCs w:val="22"/>
        </w:rPr>
        <w:t>A oferta dos lances deverá ser efetuada no momento em que for conferida a palavra à Licitante, obedecida a ordem prevista nos Itens 6.3 e 6.4.</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5.5.1 </w:t>
      </w:r>
      <w:r w:rsidRPr="00AF0D53">
        <w:rPr>
          <w:rFonts w:ascii="Times New Roman" w:hAnsi="Times New Roman" w:cs="Times New Roman"/>
          <w:color w:val="auto"/>
          <w:sz w:val="22"/>
          <w:szCs w:val="22"/>
        </w:rPr>
        <w:t>Dada</w:t>
      </w:r>
      <w:proofErr w:type="gramEnd"/>
      <w:r w:rsidRPr="00AF0D53">
        <w:rPr>
          <w:rFonts w:ascii="Times New Roman" w:hAnsi="Times New Roman" w:cs="Times New Roman"/>
          <w:color w:val="auto"/>
          <w:sz w:val="22"/>
          <w:szCs w:val="22"/>
        </w:rPr>
        <w:t xml:space="preserve"> a palavra à licitante, esta disporá de até três (3) minutos para apresentar nova proposta.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5.6 </w:t>
      </w:r>
      <w:r w:rsidRPr="00AF0D53">
        <w:rPr>
          <w:rFonts w:ascii="Times New Roman" w:hAnsi="Times New Roman" w:cs="Times New Roman"/>
          <w:color w:val="auto"/>
          <w:sz w:val="22"/>
          <w:szCs w:val="22"/>
        </w:rPr>
        <w:t>É</w:t>
      </w:r>
      <w:proofErr w:type="gramEnd"/>
      <w:r w:rsidRPr="00AF0D53">
        <w:rPr>
          <w:rFonts w:ascii="Times New Roman" w:hAnsi="Times New Roman" w:cs="Times New Roman"/>
          <w:color w:val="auto"/>
          <w:sz w:val="22"/>
          <w:szCs w:val="22"/>
        </w:rPr>
        <w:t xml:space="preserve"> vedada a oferta de lance com vista ao empate.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FF0000"/>
          <w:sz w:val="22"/>
          <w:szCs w:val="22"/>
        </w:rPr>
      </w:pPr>
      <w:r w:rsidRPr="00AF0D53">
        <w:rPr>
          <w:rFonts w:ascii="Times New Roman" w:hAnsi="Times New Roman" w:cs="Times New Roman"/>
          <w:b/>
          <w:bCs/>
          <w:color w:val="auto"/>
          <w:sz w:val="22"/>
          <w:szCs w:val="22"/>
        </w:rPr>
        <w:t xml:space="preserve">5.6.1 </w:t>
      </w:r>
      <w:r w:rsidRPr="00AF0D53">
        <w:rPr>
          <w:rFonts w:ascii="Times New Roman" w:hAnsi="Times New Roman" w:cs="Times New Roman"/>
          <w:color w:val="auto"/>
          <w:sz w:val="22"/>
          <w:szCs w:val="22"/>
        </w:rPr>
        <w:t xml:space="preserve">A diferença entre cada lance não poderá ser </w:t>
      </w:r>
      <w:r w:rsidRPr="00AF0D53">
        <w:rPr>
          <w:rFonts w:ascii="Times New Roman" w:hAnsi="Times New Roman" w:cs="Times New Roman"/>
          <w:b/>
          <w:bCs/>
          <w:color w:val="auto"/>
          <w:sz w:val="22"/>
          <w:szCs w:val="22"/>
        </w:rPr>
        <w:t xml:space="preserve">inferior a 0,5% </w:t>
      </w:r>
      <w:r w:rsidRPr="00AF0D53">
        <w:rPr>
          <w:rFonts w:ascii="Times New Roman" w:hAnsi="Times New Roman" w:cs="Times New Roman"/>
          <w:color w:val="auto"/>
          <w:sz w:val="22"/>
          <w:szCs w:val="22"/>
        </w:rPr>
        <w:t xml:space="preserve">(zero virgula </w:t>
      </w:r>
      <w:proofErr w:type="gramStart"/>
      <w:r w:rsidRPr="00AF0D53">
        <w:rPr>
          <w:rFonts w:ascii="Times New Roman" w:hAnsi="Times New Roman" w:cs="Times New Roman"/>
          <w:color w:val="auto"/>
          <w:sz w:val="22"/>
          <w:szCs w:val="22"/>
        </w:rPr>
        <w:t>cinco  por</w:t>
      </w:r>
      <w:proofErr w:type="gramEnd"/>
      <w:r w:rsidRPr="00AF0D53">
        <w:rPr>
          <w:rFonts w:ascii="Times New Roman" w:hAnsi="Times New Roman" w:cs="Times New Roman"/>
          <w:color w:val="auto"/>
          <w:sz w:val="22"/>
          <w:szCs w:val="22"/>
        </w:rPr>
        <w:t xml:space="preserve"> cento) do menor valor ofertado para o item do objeto do edital</w:t>
      </w:r>
      <w:r w:rsidRPr="00AF0D53">
        <w:rPr>
          <w:rFonts w:ascii="Times New Roman" w:hAnsi="Times New Roman" w:cs="Times New Roman"/>
          <w:color w:val="FF0000"/>
          <w:sz w:val="22"/>
          <w:szCs w:val="22"/>
        </w:rPr>
        <w:t>.</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5.7 </w:t>
      </w:r>
      <w:r w:rsidRPr="00AF0D53">
        <w:rPr>
          <w:rFonts w:ascii="Times New Roman" w:hAnsi="Times New Roman" w:cs="Times New Roman"/>
          <w:color w:val="auto"/>
          <w:sz w:val="22"/>
          <w:szCs w:val="22"/>
        </w:rPr>
        <w:t>Não</w:t>
      </w:r>
      <w:proofErr w:type="gramEnd"/>
      <w:r w:rsidRPr="00AF0D53">
        <w:rPr>
          <w:rFonts w:ascii="Times New Roman" w:hAnsi="Times New Roman" w:cs="Times New Roman"/>
          <w:color w:val="auto"/>
          <w:sz w:val="22"/>
          <w:szCs w:val="22"/>
        </w:rPr>
        <w:t xml:space="preserve"> poderá haver desistência dos lances já ofertados, sujeitando-se a proponente desistente às penalidades constantes do item 12 deste edital.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5.8 </w:t>
      </w:r>
      <w:r w:rsidRPr="00AF0D53">
        <w:rPr>
          <w:rFonts w:ascii="Times New Roman" w:hAnsi="Times New Roman" w:cs="Times New Roman"/>
          <w:color w:val="auto"/>
          <w:sz w:val="22"/>
          <w:szCs w:val="22"/>
        </w:rPr>
        <w:t xml:space="preserve">O desinteresse em apresentar lance verbal, quando convocada pela Pregoeira, implicará na exclusão da Licitante da etapa competitiva e, </w:t>
      </w:r>
      <w:proofErr w:type="spellStart"/>
      <w:r w:rsidRPr="00AF0D53">
        <w:rPr>
          <w:rFonts w:ascii="Times New Roman" w:hAnsi="Times New Roman" w:cs="Times New Roman"/>
          <w:color w:val="auto"/>
          <w:sz w:val="22"/>
          <w:szCs w:val="22"/>
        </w:rPr>
        <w:t>conseqüentemente</w:t>
      </w:r>
      <w:proofErr w:type="spellEnd"/>
      <w:r w:rsidRPr="00AF0D53">
        <w:rPr>
          <w:rFonts w:ascii="Times New Roman" w:hAnsi="Times New Roman" w:cs="Times New Roman"/>
          <w:color w:val="auto"/>
          <w:sz w:val="22"/>
          <w:szCs w:val="22"/>
        </w:rPr>
        <w:t>, no impedimento de apresentar novos lances, sendo mantido o último preço apresentado pela mesma, que será considerado para efeito de ordenação das propostas.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5.9 </w:t>
      </w:r>
      <w:r w:rsidRPr="00AF0D53">
        <w:rPr>
          <w:rFonts w:ascii="Times New Roman" w:hAnsi="Times New Roman" w:cs="Times New Roman"/>
          <w:color w:val="auto"/>
          <w:sz w:val="22"/>
          <w:szCs w:val="22"/>
        </w:rPr>
        <w:t>Caso não seja ofertado nenhum lance verbal, será verificada a conformidade entre a proposta escrita de menor preço por item e o valor estimado para a contratação, podendo a Pregoeira negociar diretamente com a proponente para que seja obtido preço melhor.</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5.10 </w:t>
      </w:r>
      <w:r w:rsidRPr="00AF0D53">
        <w:rPr>
          <w:rFonts w:ascii="Times New Roman" w:hAnsi="Times New Roman" w:cs="Times New Roman"/>
          <w:color w:val="auto"/>
          <w:sz w:val="22"/>
          <w:szCs w:val="22"/>
        </w:rPr>
        <w:t>O encerramento da etapa competitiva dar-se-á quando, convocadas pela Pregoeira, as Licitantes manifestarem seu desinteresse em apresentar novos lances.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5.11 </w:t>
      </w:r>
      <w:r w:rsidRPr="00AF0D53">
        <w:rPr>
          <w:rFonts w:ascii="Times New Roman" w:hAnsi="Times New Roman" w:cs="Times New Roman"/>
          <w:color w:val="auto"/>
          <w:sz w:val="22"/>
          <w:szCs w:val="22"/>
        </w:rPr>
        <w:t>Encerrada</w:t>
      </w:r>
      <w:proofErr w:type="gramEnd"/>
      <w:r w:rsidRPr="00AF0D53">
        <w:rPr>
          <w:rFonts w:ascii="Times New Roman" w:hAnsi="Times New Roman" w:cs="Times New Roman"/>
          <w:color w:val="auto"/>
          <w:sz w:val="22"/>
          <w:szCs w:val="22"/>
        </w:rPr>
        <w:t xml:space="preserve"> a etapa competitiva e ordenadas as ofertas, de acordo com o menor preço apresentado, o (a) Pregoeiro (a) verificará a aceitabilidade da proposta de valor mais baixo, comparando-a com os valores consignados em planilhas, decidindo motivadamente a respeito.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lastRenderedPageBreak/>
        <w:t xml:space="preserve">5.12 </w:t>
      </w:r>
      <w:r w:rsidRPr="00AF0D53">
        <w:rPr>
          <w:rFonts w:ascii="Times New Roman" w:hAnsi="Times New Roman" w:cs="Times New Roman"/>
          <w:color w:val="auto"/>
          <w:sz w:val="22"/>
          <w:szCs w:val="22"/>
        </w:rPr>
        <w:t>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FF0000"/>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OBSERVAÇÃO 1: Poderão ser aceitas as propostas em que se constatem erros de cálculos nos preços propostos, reservando-se a Comissão de Licitações o direito de corrigi-los na forma seguinte: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a)</w:t>
      </w:r>
      <w:r w:rsidRPr="00AF0D53">
        <w:rPr>
          <w:rFonts w:ascii="Times New Roman" w:hAnsi="Times New Roman" w:cs="Times New Roman"/>
          <w:color w:val="auto"/>
          <w:sz w:val="22"/>
          <w:szCs w:val="22"/>
        </w:rPr>
        <w:t xml:space="preserve"> O erro na multiplicação de preços unitários pelas quantidades correspondentes, será retificado mantendo-se o preço unitário e a quantidade, corrigindo-se o produto da multiplicação.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b)</w:t>
      </w:r>
      <w:r w:rsidRPr="00AF0D53">
        <w:rPr>
          <w:rFonts w:ascii="Times New Roman" w:hAnsi="Times New Roman" w:cs="Times New Roman"/>
          <w:color w:val="auto"/>
          <w:sz w:val="22"/>
          <w:szCs w:val="22"/>
        </w:rPr>
        <w:t xml:space="preserve"> O erro de adição será retificado conservando-se as parcelas corretas, trocando-se o total proposto pelo corrigido.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FF0000"/>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color w:val="auto"/>
          <w:sz w:val="22"/>
          <w:szCs w:val="22"/>
        </w:rPr>
      </w:pPr>
      <w:proofErr w:type="gramStart"/>
      <w:r w:rsidRPr="00AF0D53">
        <w:rPr>
          <w:rFonts w:ascii="Times New Roman" w:hAnsi="Times New Roman" w:cs="Times New Roman"/>
          <w:b/>
          <w:bCs/>
          <w:color w:val="auto"/>
          <w:sz w:val="22"/>
          <w:szCs w:val="22"/>
        </w:rPr>
        <w:t>5.13 Serão</w:t>
      </w:r>
      <w:proofErr w:type="gramEnd"/>
      <w:r w:rsidRPr="00AF0D53">
        <w:rPr>
          <w:rFonts w:ascii="Times New Roman" w:hAnsi="Times New Roman" w:cs="Times New Roman"/>
          <w:b/>
          <w:color w:val="auto"/>
          <w:sz w:val="22"/>
          <w:szCs w:val="22"/>
        </w:rPr>
        <w:t xml:space="preserve"> desclassificadas as propostas que: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a) </w:t>
      </w:r>
      <w:r w:rsidRPr="00AF0D53">
        <w:rPr>
          <w:rFonts w:ascii="Times New Roman" w:hAnsi="Times New Roman" w:cs="Times New Roman"/>
          <w:color w:val="auto"/>
          <w:sz w:val="22"/>
          <w:szCs w:val="22"/>
        </w:rPr>
        <w:t>não atenderem às exigências contidas no objeto desta licitação;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b) </w:t>
      </w:r>
      <w:r w:rsidRPr="00AF0D53">
        <w:rPr>
          <w:rFonts w:ascii="Times New Roman" w:hAnsi="Times New Roman" w:cs="Times New Roman"/>
          <w:color w:val="auto"/>
          <w:sz w:val="22"/>
          <w:szCs w:val="22"/>
        </w:rPr>
        <w:t>contiverem opções de preços alternativos;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c) </w:t>
      </w:r>
      <w:r w:rsidRPr="00AF0D53">
        <w:rPr>
          <w:rFonts w:ascii="Times New Roman" w:hAnsi="Times New Roman" w:cs="Times New Roman"/>
          <w:color w:val="auto"/>
          <w:sz w:val="22"/>
          <w:szCs w:val="22"/>
        </w:rPr>
        <w:t>forem omissas em pontos essenciais, de modo a ensejar dúvidas;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d) </w:t>
      </w:r>
      <w:r w:rsidRPr="00AF0D53">
        <w:rPr>
          <w:rFonts w:ascii="Times New Roman" w:hAnsi="Times New Roman" w:cs="Times New Roman"/>
          <w:color w:val="auto"/>
          <w:sz w:val="22"/>
          <w:szCs w:val="22"/>
        </w:rPr>
        <w:t>se oponham a qualquer dispositivo legal vigente, bem como as que não atenderem aos requisitos do item 5 deste edital;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e) </w:t>
      </w:r>
      <w:r w:rsidRPr="00AF0D53">
        <w:rPr>
          <w:rFonts w:ascii="Times New Roman" w:hAnsi="Times New Roman" w:cs="Times New Roman"/>
          <w:color w:val="auto"/>
          <w:sz w:val="22"/>
          <w:szCs w:val="22"/>
        </w:rPr>
        <w:t xml:space="preserve">apresentarem preços manifestamente </w:t>
      </w:r>
      <w:proofErr w:type="spellStart"/>
      <w:r w:rsidRPr="00AF0D53">
        <w:rPr>
          <w:rFonts w:ascii="Times New Roman" w:hAnsi="Times New Roman" w:cs="Times New Roman"/>
          <w:color w:val="auto"/>
          <w:sz w:val="22"/>
          <w:szCs w:val="22"/>
        </w:rPr>
        <w:t>inexeqüíveis</w:t>
      </w:r>
      <w:proofErr w:type="spellEnd"/>
      <w:r w:rsidRPr="00AF0D53">
        <w:rPr>
          <w:rFonts w:ascii="Times New Roman" w:hAnsi="Times New Roman" w:cs="Times New Roman"/>
          <w:color w:val="auto"/>
          <w:sz w:val="22"/>
          <w:szCs w:val="22"/>
        </w:rPr>
        <w:t>.</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f) </w:t>
      </w:r>
      <w:r w:rsidRPr="00AF0D53">
        <w:rPr>
          <w:rFonts w:ascii="Times New Roman" w:hAnsi="Times New Roman" w:cs="Times New Roman"/>
          <w:b/>
          <w:color w:val="auto"/>
          <w:sz w:val="22"/>
          <w:szCs w:val="22"/>
        </w:rPr>
        <w:t>não haver indicação de MARCA E MODELO</w:t>
      </w:r>
      <w:r w:rsidR="00E728EC" w:rsidRPr="00AF0D53">
        <w:rPr>
          <w:rFonts w:ascii="Times New Roman" w:hAnsi="Times New Roman" w:cs="Times New Roman"/>
          <w:color w:val="auto"/>
          <w:sz w:val="22"/>
          <w:szCs w:val="22"/>
        </w:rPr>
        <w:t xml:space="preserve"> do produto, objeto</w:t>
      </w:r>
      <w:r w:rsidRPr="00AF0D53">
        <w:rPr>
          <w:rFonts w:ascii="Times New Roman" w:hAnsi="Times New Roman" w:cs="Times New Roman"/>
          <w:color w:val="auto"/>
          <w:sz w:val="22"/>
          <w:szCs w:val="22"/>
        </w:rPr>
        <w:t xml:space="preserve"> do certame.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OBSERVAÇÃO 2: Quaisquer inserções na proposta que visem modificar, extinguir ou criar direitos, sem previsão no edital, serão tidas como inexistentes, aproveitando-se a proposta no que não for conflitante com o instrumento convocatório.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5.14 </w:t>
      </w:r>
      <w:r w:rsidRPr="00AF0D53">
        <w:rPr>
          <w:rFonts w:ascii="Times New Roman" w:hAnsi="Times New Roman" w:cs="Times New Roman"/>
          <w:color w:val="auto"/>
          <w:sz w:val="22"/>
          <w:szCs w:val="22"/>
        </w:rPr>
        <w:t>Não</w:t>
      </w:r>
      <w:proofErr w:type="gramEnd"/>
      <w:r w:rsidRPr="00AF0D53">
        <w:rPr>
          <w:rFonts w:ascii="Times New Roman" w:hAnsi="Times New Roman" w:cs="Times New Roman"/>
          <w:color w:val="auto"/>
          <w:sz w:val="22"/>
          <w:szCs w:val="22"/>
        </w:rPr>
        <w:t xml:space="preserve"> serão consideradas, para julgamento das propostas, vantagens não previstas no edital.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5.15 </w:t>
      </w:r>
      <w:r w:rsidRPr="00AF0D53">
        <w:rPr>
          <w:rFonts w:ascii="Times New Roman" w:hAnsi="Times New Roman" w:cs="Times New Roman"/>
          <w:color w:val="auto"/>
          <w:sz w:val="22"/>
          <w:szCs w:val="22"/>
        </w:rPr>
        <w:t>Encerrada</w:t>
      </w:r>
      <w:proofErr w:type="gramEnd"/>
      <w:r w:rsidRPr="00AF0D53">
        <w:rPr>
          <w:rFonts w:ascii="Times New Roman" w:hAnsi="Times New Roman" w:cs="Times New Roman"/>
          <w:color w:val="auto"/>
          <w:sz w:val="22"/>
          <w:szCs w:val="22"/>
        </w:rPr>
        <w:t xml:space="preserve"> a sessão de lances, será verificada a ocorrência do empate ficto, previsto no art. 44, § 2º, da Lei Complementar 123/06, sendo assegurado, como critério do desempate, preferência de contratação para as microempresas, as empresas de pequeno porte e as cooperativas que atenderem aos itens 3.5 e 3.5.1, deste edital.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
    <w:p w:rsidR="00FB1F43" w:rsidRPr="00AF0D53" w:rsidRDefault="00FB1F43" w:rsidP="00FB1F43">
      <w:pPr>
        <w:autoSpaceDE w:val="0"/>
        <w:autoSpaceDN w:val="0"/>
        <w:adjustRightInd w:val="0"/>
        <w:spacing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color w:val="auto"/>
          <w:sz w:val="22"/>
          <w:szCs w:val="22"/>
        </w:rPr>
        <w:t>OBSERVAÇÃO 3:</w:t>
      </w:r>
      <w:r w:rsidRPr="00AF0D53">
        <w:rPr>
          <w:rFonts w:ascii="Times New Roman" w:hAnsi="Times New Roman" w:cs="Times New Roman"/>
          <w:color w:val="auto"/>
          <w:sz w:val="22"/>
          <w:szCs w:val="22"/>
        </w:rPr>
        <w:t xml:space="preserve"> </w:t>
      </w:r>
      <w:r w:rsidRPr="00AF0D53">
        <w:rPr>
          <w:rFonts w:ascii="Times New Roman" w:hAnsi="Times New Roman" w:cs="Times New Roman"/>
          <w:b/>
          <w:bCs/>
          <w:color w:val="auto"/>
          <w:sz w:val="22"/>
          <w:szCs w:val="22"/>
        </w:rPr>
        <w:t>A rodada de lances e/ou disputa de lances encerra-se no momento em que havendo pelo menos duas empresas competindo e uma delas declinar, neste exato momento encerra-se automaticamente a disputa de lances, sendo considerada vencedora o último lance ofertado pela empresa que não declinou, passando neste momento a aplicação das regras de desempate.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5.16 - </w:t>
      </w:r>
      <w:r w:rsidRPr="00AF0D53">
        <w:rPr>
          <w:rFonts w:ascii="Times New Roman" w:hAnsi="Times New Roman" w:cs="Times New Roman"/>
          <w:color w:val="auto"/>
          <w:sz w:val="22"/>
          <w:szCs w:val="22"/>
        </w:rPr>
        <w:t>Entende-se como empate ficto aquelas situações em que as propostas apresentadas pela microempresa e pela empresa de pequeno porte, bem como pela cooperativa, sejam superiores em até 5% (cinco por cento) à proposta de menor valor.</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lastRenderedPageBreak/>
        <w:t xml:space="preserve">5.17 - </w:t>
      </w:r>
      <w:r w:rsidRPr="00AF0D53">
        <w:rPr>
          <w:rFonts w:ascii="Times New Roman" w:hAnsi="Times New Roman" w:cs="Times New Roman"/>
          <w:color w:val="auto"/>
          <w:sz w:val="22"/>
          <w:szCs w:val="22"/>
        </w:rPr>
        <w:t>Ocorrendo o empate, na forma do item anterior, proceder-se-á da seguinte forma: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a) </w:t>
      </w:r>
      <w:r w:rsidRPr="00AF0D53">
        <w:rPr>
          <w:rFonts w:ascii="Times New Roman" w:hAnsi="Times New Roman" w:cs="Times New Roman"/>
          <w:color w:val="auto"/>
          <w:sz w:val="22"/>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de cada item, objeto deste edital.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b) </w:t>
      </w:r>
      <w:r w:rsidRPr="00AF0D53">
        <w:rPr>
          <w:rFonts w:ascii="Times New Roman" w:hAnsi="Times New Roman" w:cs="Times New Roman"/>
          <w:color w:val="auto"/>
          <w:sz w:val="22"/>
          <w:szCs w:val="22"/>
        </w:rPr>
        <w:t>Se</w:t>
      </w:r>
      <w:proofErr w:type="gramEnd"/>
      <w:r w:rsidRPr="00AF0D53">
        <w:rPr>
          <w:rFonts w:ascii="Times New Roman" w:hAnsi="Times New Roman" w:cs="Times New Roman"/>
          <w:color w:val="auto"/>
          <w:sz w:val="22"/>
          <w:szCs w:val="22"/>
        </w:rPr>
        <w:t xml:space="preserv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5.15. </w:t>
      </w:r>
      <w:proofErr w:type="gramStart"/>
      <w:r w:rsidRPr="00AF0D53">
        <w:rPr>
          <w:rFonts w:ascii="Times New Roman" w:hAnsi="Times New Roman" w:cs="Times New Roman"/>
          <w:color w:val="auto"/>
          <w:sz w:val="22"/>
          <w:szCs w:val="22"/>
        </w:rPr>
        <w:t>deste</w:t>
      </w:r>
      <w:proofErr w:type="gramEnd"/>
      <w:r w:rsidRPr="00AF0D53">
        <w:rPr>
          <w:rFonts w:ascii="Times New Roman" w:hAnsi="Times New Roman" w:cs="Times New Roman"/>
          <w:color w:val="auto"/>
          <w:sz w:val="22"/>
          <w:szCs w:val="22"/>
        </w:rPr>
        <w:t xml:space="preserve"> edital, a apresentação de nova proposta, no prazo previsto na alínea a deste item.</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5.18 </w:t>
      </w:r>
      <w:r w:rsidRPr="00AF0D53">
        <w:rPr>
          <w:rFonts w:ascii="Times New Roman" w:hAnsi="Times New Roman" w:cs="Times New Roman"/>
          <w:color w:val="auto"/>
          <w:sz w:val="22"/>
          <w:szCs w:val="22"/>
        </w:rPr>
        <w:t>Se</w:t>
      </w:r>
      <w:proofErr w:type="gramEnd"/>
      <w:r w:rsidRPr="00AF0D53">
        <w:rPr>
          <w:rFonts w:ascii="Times New Roman" w:hAnsi="Times New Roman" w:cs="Times New Roman"/>
          <w:color w:val="auto"/>
          <w:sz w:val="22"/>
          <w:szCs w:val="22"/>
        </w:rPr>
        <w:t xml:space="preserve"> nenhuma microempresa, empresa de pequeno porte ou cooperativa, satisfizer as exigências do item 5.16 deste edital, será declarado vencedor do certame o licitante detentor da proposta originariamente de menor valor.</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5.19 </w:t>
      </w:r>
      <w:r w:rsidRPr="00AF0D53">
        <w:rPr>
          <w:rFonts w:ascii="Times New Roman" w:hAnsi="Times New Roman" w:cs="Times New Roman"/>
          <w:color w:val="auto"/>
          <w:sz w:val="22"/>
          <w:szCs w:val="22"/>
        </w:rPr>
        <w:t xml:space="preserve">O disposto nos itens 5.15 a 5.17, deste edital, não se aplica às hipóteses em que a proposta de menor valor inicial tiver sido </w:t>
      </w:r>
      <w:proofErr w:type="gramStart"/>
      <w:r w:rsidRPr="00AF0D53">
        <w:rPr>
          <w:rFonts w:ascii="Times New Roman" w:hAnsi="Times New Roman" w:cs="Times New Roman"/>
          <w:color w:val="auto"/>
          <w:sz w:val="22"/>
          <w:szCs w:val="22"/>
        </w:rPr>
        <w:t>apresentado</w:t>
      </w:r>
      <w:proofErr w:type="gramEnd"/>
      <w:r w:rsidRPr="00AF0D53">
        <w:rPr>
          <w:rFonts w:ascii="Times New Roman" w:hAnsi="Times New Roman" w:cs="Times New Roman"/>
          <w:color w:val="auto"/>
          <w:sz w:val="22"/>
          <w:szCs w:val="22"/>
        </w:rPr>
        <w:t xml:space="preserve"> por microempresa, empresa de pequeno porte ou cooperativa.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5.20 </w:t>
      </w:r>
      <w:r w:rsidRPr="00AF0D53">
        <w:rPr>
          <w:rFonts w:ascii="Times New Roman" w:hAnsi="Times New Roman" w:cs="Times New Roman"/>
          <w:color w:val="auto"/>
          <w:sz w:val="22"/>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5.21 </w:t>
      </w:r>
      <w:r w:rsidRPr="00AF0D53">
        <w:rPr>
          <w:rFonts w:ascii="Times New Roman" w:hAnsi="Times New Roman" w:cs="Times New Roman"/>
          <w:color w:val="auto"/>
          <w:sz w:val="22"/>
          <w:szCs w:val="22"/>
        </w:rPr>
        <w:t>A sessão pública não será suspensa, salvo motivo excepcional, devendo todas e quaisquer informações acerca do objeto serem esclarecidas previamente junto ao setor de licitações deste Município, conforme subitem 15.1 deste edital.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r w:rsidRPr="00AF0D53">
        <w:rPr>
          <w:rFonts w:ascii="Times New Roman" w:hAnsi="Times New Roman" w:cs="Times New Roman"/>
          <w:b/>
          <w:bCs/>
          <w:color w:val="auto"/>
          <w:sz w:val="22"/>
          <w:szCs w:val="22"/>
        </w:rPr>
        <w:t xml:space="preserve">5.22 </w:t>
      </w:r>
      <w:r w:rsidRPr="00AF0D53">
        <w:rPr>
          <w:rFonts w:ascii="Times New Roman" w:hAnsi="Times New Roman" w:cs="Times New Roman"/>
          <w:color w:val="auto"/>
          <w:sz w:val="22"/>
          <w:szCs w:val="22"/>
        </w:rPr>
        <w:t>Caso haja necessidade de adiamento da sessão pública, será marcada nova data para continuação dos trabalhos, devendo ficar intimadas, no mesmo ato, as Licitantes presentes.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FF0000"/>
          <w:sz w:val="22"/>
          <w:szCs w:val="22"/>
        </w:rPr>
      </w:pPr>
      <w:r w:rsidRPr="00AF0D53">
        <w:rPr>
          <w:noProof/>
          <w:sz w:val="22"/>
          <w:szCs w:val="22"/>
          <w:lang w:eastAsia="pt-BR"/>
        </w:rPr>
        <mc:AlternateContent>
          <mc:Choice Requires="wps">
            <w:drawing>
              <wp:anchor distT="0" distB="0" distL="114300" distR="114300" simplePos="0" relativeHeight="251664384" behindDoc="0" locked="0" layoutInCell="1" allowOverlap="1" wp14:anchorId="3A3B6D08" wp14:editId="14D29AE2">
                <wp:simplePos x="0" y="0"/>
                <wp:positionH relativeFrom="column">
                  <wp:posOffset>-256540</wp:posOffset>
                </wp:positionH>
                <wp:positionV relativeFrom="paragraph">
                  <wp:posOffset>264795</wp:posOffset>
                </wp:positionV>
                <wp:extent cx="6796405" cy="360680"/>
                <wp:effectExtent l="0" t="0" r="23495"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796405" cy="360680"/>
                        </a:xfrm>
                        <a:prstGeom prst="rect">
                          <a:avLst/>
                        </a:prstGeom>
                        <a:noFill/>
                        <a:ln w="6350">
                          <a:solidFill>
                            <a:prstClr val="black"/>
                          </a:solidFill>
                        </a:ln>
                      </wps:spPr>
                      <wps:txbx>
                        <w:txbxContent>
                          <w:p w:rsidR="00FB1F43" w:rsidRDefault="00FB1F43" w:rsidP="00FB1F43">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color w:val="auto"/>
                              </w:rPr>
                              <w:t>6.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A3B6D08" id="Caixa de Texto 9" o:spid="_x0000_s1032" type="#_x0000_t202" style="position:absolute;left:0;text-align:left;margin-left:-20.2pt;margin-top:20.85pt;width:535.15pt;height:2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" filled="f" strokeweight=".5pt">
                <v:textbox>
                  <w:txbxContent>
                    <w:p w:rsidR="00FB1F43" w:rsidRDefault="00FB1F43" w:rsidP="00FB1F43">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color w:val="auto"/>
                        </w:rPr>
                        <w:t>6. DA HABILITAÇÃO</w:t>
                      </w:r>
                    </w:p>
                  </w:txbxContent>
                </v:textbox>
                <w10:wrap type="square"/>
              </v:shape>
            </w:pict>
          </mc:Fallback>
        </mc:AlternateConten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 xml:space="preserve">6.1. </w:t>
      </w:r>
      <w:r w:rsidRPr="00AF0D53">
        <w:rPr>
          <w:rFonts w:ascii="Times New Roman" w:hAnsi="Times New Roman" w:cs="Times New Roman"/>
          <w:color w:val="auto"/>
          <w:sz w:val="22"/>
          <w:szCs w:val="22"/>
        </w:rPr>
        <w:t>Para fins de habilitação neste Pregão, a Licitante deverá apresentar dentro do ENVELOPE Nº 02, os seguintes documentos</w:t>
      </w:r>
      <w:r w:rsidRPr="00AF0D53">
        <w:rPr>
          <w:rFonts w:ascii="Times New Roman" w:hAnsi="Times New Roman" w:cs="Times New Roman"/>
          <w:b/>
          <w:bCs/>
          <w:color w:val="auto"/>
          <w:sz w:val="22"/>
          <w:szCs w:val="22"/>
        </w:rPr>
        <w:t>, em original ou por qualquer processo de cópia autenticada por tabelião, ou por servido</w:t>
      </w:r>
      <w:r w:rsidR="001152F7" w:rsidRPr="00AF0D53">
        <w:rPr>
          <w:rFonts w:ascii="Times New Roman" w:hAnsi="Times New Roman" w:cs="Times New Roman"/>
          <w:b/>
          <w:bCs/>
          <w:color w:val="auto"/>
          <w:sz w:val="22"/>
          <w:szCs w:val="22"/>
        </w:rPr>
        <w:t>r</w:t>
      </w:r>
      <w:r w:rsidRPr="00AF0D53">
        <w:rPr>
          <w:rFonts w:ascii="Times New Roman" w:hAnsi="Times New Roman" w:cs="Times New Roman"/>
          <w:b/>
          <w:bCs/>
          <w:color w:val="auto"/>
          <w:sz w:val="22"/>
          <w:szCs w:val="22"/>
        </w:rPr>
        <w:t xml:space="preserve"> do município de Campos Borges/RS</w:t>
      </w:r>
      <w:r w:rsidR="001152F7" w:rsidRPr="00AF0D53">
        <w:rPr>
          <w:rFonts w:ascii="Times New Roman" w:hAnsi="Times New Roman" w:cs="Times New Roman"/>
          <w:b/>
          <w:bCs/>
          <w:color w:val="auto"/>
          <w:sz w:val="22"/>
          <w:szCs w:val="22"/>
        </w:rPr>
        <w:t>.</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6.2. HABILITAÇÃO JURÍDICA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a) </w:t>
      </w:r>
      <w:r w:rsidRPr="00AF0D53">
        <w:rPr>
          <w:rFonts w:ascii="Times New Roman" w:hAnsi="Times New Roman" w:cs="Times New Roman"/>
          <w:bCs/>
          <w:sz w:val="22"/>
          <w:szCs w:val="22"/>
        </w:rPr>
        <w:t>R</w:t>
      </w:r>
      <w:r w:rsidRPr="00AF0D53">
        <w:rPr>
          <w:rFonts w:ascii="Times New Roman" w:hAnsi="Times New Roman" w:cs="Times New Roman"/>
          <w:sz w:val="22"/>
          <w:szCs w:val="22"/>
        </w:rPr>
        <w:t xml:space="preserve">egistro comercial no caso de </w:t>
      </w:r>
      <w:r w:rsidRPr="00AF0D53">
        <w:rPr>
          <w:rFonts w:ascii="Times New Roman" w:hAnsi="Times New Roman" w:cs="Times New Roman"/>
          <w:b/>
          <w:sz w:val="22"/>
          <w:szCs w:val="22"/>
        </w:rPr>
        <w:t>empresa individual</w:t>
      </w:r>
      <w:r w:rsidRPr="00AF0D53">
        <w:rPr>
          <w:rFonts w:ascii="Times New Roman" w:hAnsi="Times New Roman" w:cs="Times New Roman"/>
          <w:sz w:val="22"/>
          <w:szCs w:val="22"/>
        </w:rPr>
        <w:t>;</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b) Cópia autenticada da </w:t>
      </w:r>
      <w:r w:rsidRPr="00AF0D53">
        <w:rPr>
          <w:rFonts w:ascii="Times New Roman" w:hAnsi="Times New Roman" w:cs="Times New Roman"/>
          <w:sz w:val="22"/>
          <w:szCs w:val="22"/>
        </w:rPr>
        <w:t xml:space="preserve">Cédula de </w:t>
      </w:r>
      <w:r w:rsidRPr="00AF0D53">
        <w:rPr>
          <w:rFonts w:ascii="Times New Roman" w:hAnsi="Times New Roman" w:cs="Times New Roman"/>
          <w:b/>
          <w:sz w:val="22"/>
          <w:szCs w:val="22"/>
        </w:rPr>
        <w:t>Identidade e/ou CPF dos diretores;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c) </w:t>
      </w:r>
      <w:r w:rsidRPr="00AF0D53">
        <w:rPr>
          <w:rFonts w:ascii="Times New Roman" w:hAnsi="Times New Roman" w:cs="Times New Roman"/>
          <w:bCs/>
          <w:sz w:val="22"/>
          <w:szCs w:val="22"/>
        </w:rPr>
        <w:t>P</w:t>
      </w:r>
      <w:r w:rsidRPr="00AF0D53">
        <w:rPr>
          <w:rFonts w:ascii="Times New Roman" w:hAnsi="Times New Roman" w:cs="Times New Roman"/>
          <w:sz w:val="22"/>
          <w:szCs w:val="22"/>
        </w:rPr>
        <w:t>rova de inscrição no Cadastro Nacional de Pessoa Jurídica (</w:t>
      </w:r>
      <w:r w:rsidRPr="00AF0D53">
        <w:rPr>
          <w:rFonts w:ascii="Times New Roman" w:hAnsi="Times New Roman" w:cs="Times New Roman"/>
          <w:b/>
          <w:sz w:val="22"/>
          <w:szCs w:val="22"/>
        </w:rPr>
        <w:t>CNPJ</w:t>
      </w:r>
      <w:r w:rsidRPr="00AF0D53">
        <w:rPr>
          <w:rFonts w:ascii="Times New Roman" w:hAnsi="Times New Roman" w:cs="Times New Roman"/>
          <w:sz w:val="22"/>
          <w:szCs w:val="22"/>
        </w:rPr>
        <w:t>);</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d) </w:t>
      </w:r>
      <w:r w:rsidRPr="00AF0D53">
        <w:rPr>
          <w:rFonts w:ascii="Times New Roman" w:hAnsi="Times New Roman" w:cs="Times New Roman"/>
          <w:sz w:val="22"/>
          <w:szCs w:val="22"/>
        </w:rPr>
        <w:t xml:space="preserve">Ato </w:t>
      </w:r>
      <w:r w:rsidRPr="00AF0D53">
        <w:rPr>
          <w:rFonts w:ascii="Times New Roman" w:hAnsi="Times New Roman" w:cs="Times New Roman"/>
          <w:b/>
          <w:sz w:val="22"/>
          <w:szCs w:val="22"/>
        </w:rPr>
        <w:t>constitutivo, estatuto ou contrato social</w:t>
      </w:r>
      <w:r w:rsidRPr="00AF0D53">
        <w:rPr>
          <w:rFonts w:ascii="Times New Roman" w:hAnsi="Times New Roman" w:cs="Times New Roman"/>
          <w:sz w:val="22"/>
          <w:szCs w:val="22"/>
        </w:rPr>
        <w:t xml:space="preserve"> em vigor, devidamente registrado, em se tratando de sociedades comerciais, e, no caso de sociedade por ações, acompanhado de documentos de eleição de seus administradores;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e) </w:t>
      </w:r>
      <w:r w:rsidRPr="00AF0D53">
        <w:rPr>
          <w:rFonts w:ascii="Times New Roman" w:hAnsi="Times New Roman" w:cs="Times New Roman"/>
          <w:sz w:val="22"/>
          <w:szCs w:val="22"/>
        </w:rPr>
        <w:t>Decreto de autorização, em se tratando de empresa ou sociedade estrangeira em funcionamento no País, e ato de registro ou autorização para funcionamento expedido pelo órgão competente, quando a atividade assim o exigir.</w:t>
      </w:r>
    </w:p>
    <w:p w:rsidR="00FB1F43" w:rsidRPr="00AF0D53" w:rsidRDefault="00FB1F43" w:rsidP="00FB1F43">
      <w:pPr>
        <w:pStyle w:val="PargrafodaLista"/>
        <w:tabs>
          <w:tab w:val="center" w:pos="851"/>
          <w:tab w:val="left" w:pos="1342"/>
        </w:tabs>
        <w:spacing w:line="360" w:lineRule="auto"/>
        <w:ind w:left="-426" w:right="-710"/>
        <w:jc w:val="both"/>
        <w:rPr>
          <w:rFonts w:ascii="Times New Roman" w:eastAsia="Arial" w:hAnsi="Times New Roman" w:cs="Times New Roman"/>
          <w:color w:val="auto"/>
          <w:sz w:val="22"/>
          <w:szCs w:val="22"/>
        </w:rPr>
      </w:pPr>
      <w:r w:rsidRPr="00AF0D53">
        <w:rPr>
          <w:rFonts w:ascii="Times New Roman" w:hAnsi="Times New Roman" w:cs="Times New Roman"/>
          <w:b/>
          <w:sz w:val="22"/>
          <w:szCs w:val="22"/>
        </w:rPr>
        <w:lastRenderedPageBreak/>
        <w:t>f)</w:t>
      </w:r>
      <w:r w:rsidRPr="00AF0D53">
        <w:rPr>
          <w:rFonts w:ascii="Times New Roman" w:hAnsi="Times New Roman" w:cs="Times New Roman"/>
          <w:sz w:val="22"/>
          <w:szCs w:val="22"/>
        </w:rPr>
        <w:t xml:space="preserve"> </w:t>
      </w:r>
      <w:r w:rsidRPr="00AF0D53">
        <w:rPr>
          <w:rFonts w:ascii="Times New Roman" w:hAnsi="Times New Roman" w:cs="Times New Roman"/>
          <w:b/>
          <w:sz w:val="22"/>
          <w:szCs w:val="22"/>
        </w:rPr>
        <w:t>Declaração do proponente de que não pesa contra si, declaração de inidoneidade</w:t>
      </w:r>
      <w:r w:rsidRPr="00AF0D53">
        <w:rPr>
          <w:rFonts w:ascii="Times New Roman" w:hAnsi="Times New Roman" w:cs="Times New Roman"/>
          <w:sz w:val="22"/>
          <w:szCs w:val="22"/>
        </w:rPr>
        <w:t xml:space="preserve"> expedida por órgão da Administração Pública de qualquer esfera de </w:t>
      </w:r>
      <w:proofErr w:type="gramStart"/>
      <w:r w:rsidRPr="00AF0D53">
        <w:rPr>
          <w:rFonts w:ascii="Times New Roman" w:hAnsi="Times New Roman" w:cs="Times New Roman"/>
          <w:sz w:val="22"/>
          <w:szCs w:val="22"/>
        </w:rPr>
        <w:t>governo</w:t>
      </w:r>
      <w:r w:rsidR="008D51BA" w:rsidRPr="00AF0D53">
        <w:rPr>
          <w:rFonts w:ascii="Times New Roman" w:hAnsi="Times New Roman" w:cs="Times New Roman"/>
          <w:sz w:val="22"/>
          <w:szCs w:val="22"/>
        </w:rPr>
        <w:t>,</w:t>
      </w:r>
      <w:r w:rsidRPr="00AF0D53">
        <w:rPr>
          <w:rFonts w:ascii="Times New Roman" w:hAnsi="Times New Roman" w:cs="Times New Roman"/>
          <w:sz w:val="22"/>
          <w:szCs w:val="22"/>
        </w:rPr>
        <w:t xml:space="preserve"> </w:t>
      </w:r>
      <w:r w:rsidR="008D51BA" w:rsidRPr="00AF0D53">
        <w:rPr>
          <w:rFonts w:ascii="Times New Roman" w:hAnsi="Times New Roman" w:cs="Times New Roman"/>
          <w:sz w:val="22"/>
          <w:szCs w:val="22"/>
        </w:rPr>
        <w:t xml:space="preserve"> conforme</w:t>
      </w:r>
      <w:proofErr w:type="gramEnd"/>
      <w:r w:rsidR="008D51BA" w:rsidRPr="00AF0D53">
        <w:rPr>
          <w:rFonts w:ascii="Times New Roman" w:hAnsi="Times New Roman" w:cs="Times New Roman"/>
          <w:sz w:val="22"/>
          <w:szCs w:val="22"/>
        </w:rPr>
        <w:t xml:space="preserve"> </w:t>
      </w:r>
      <w:r w:rsidRPr="00AF0D53">
        <w:rPr>
          <w:rFonts w:ascii="Times New Roman" w:hAnsi="Times New Roman" w:cs="Times New Roman"/>
          <w:b/>
          <w:bCs/>
          <w:sz w:val="22"/>
          <w:szCs w:val="22"/>
        </w:rPr>
        <w:t>(Modelo Anexo V);</w:t>
      </w:r>
    </w:p>
    <w:p w:rsidR="00FB1F43" w:rsidRPr="00AF0D53" w:rsidRDefault="00FB1F43" w:rsidP="0080248D">
      <w:pPr>
        <w:pStyle w:val="PargrafodaLista"/>
        <w:tabs>
          <w:tab w:val="center" w:pos="851"/>
          <w:tab w:val="left" w:pos="1342"/>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g)</w:t>
      </w:r>
      <w:r w:rsidRPr="00AF0D53">
        <w:rPr>
          <w:rFonts w:ascii="Times New Roman" w:hAnsi="Times New Roman" w:cs="Times New Roman"/>
          <w:sz w:val="22"/>
          <w:szCs w:val="22"/>
        </w:rPr>
        <w:t xml:space="preserve"> </w:t>
      </w:r>
      <w:r w:rsidRPr="00AF0D53">
        <w:rPr>
          <w:rFonts w:ascii="Times New Roman" w:hAnsi="Times New Roman" w:cs="Times New Roman"/>
          <w:b/>
          <w:sz w:val="22"/>
          <w:szCs w:val="22"/>
        </w:rPr>
        <w:t>Declaração atestando que a empresa participante da Licitação não possui em seu quadro societário servidor</w:t>
      </w:r>
      <w:r w:rsidRPr="00AF0D53">
        <w:rPr>
          <w:rFonts w:ascii="Times New Roman" w:hAnsi="Times New Roman" w:cs="Times New Roman"/>
          <w:sz w:val="22"/>
          <w:szCs w:val="22"/>
        </w:rPr>
        <w:t xml:space="preserve"> público da ativa ou empregado de empresa pública ou de sociedade de economia mista </w:t>
      </w:r>
      <w:r w:rsidRPr="00AF0D53">
        <w:rPr>
          <w:rFonts w:ascii="Times New Roman" w:hAnsi="Times New Roman" w:cs="Times New Roman"/>
          <w:b/>
          <w:bCs/>
          <w:sz w:val="22"/>
          <w:szCs w:val="22"/>
        </w:rPr>
        <w:t>(Modelo Anexo V)</w:t>
      </w:r>
      <w:r w:rsidR="0080248D" w:rsidRPr="00AF0D53">
        <w:rPr>
          <w:rFonts w:ascii="Times New Roman" w:hAnsi="Times New Roman" w:cs="Times New Roman"/>
          <w:b/>
          <w:bCs/>
          <w:sz w:val="22"/>
          <w:szCs w:val="22"/>
        </w:rPr>
        <w:t>.</w:t>
      </w:r>
    </w:p>
    <w:p w:rsidR="00FB1F43" w:rsidRPr="00AF0D53" w:rsidRDefault="00FB1F43" w:rsidP="00FB1F43">
      <w:pPr>
        <w:pStyle w:val="PargrafodaLista"/>
        <w:tabs>
          <w:tab w:val="left" w:pos="1342"/>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OBSERVAÇÃO 04 -</w:t>
      </w:r>
      <w:r w:rsidRPr="00AF0D53">
        <w:rPr>
          <w:rFonts w:ascii="Times New Roman" w:hAnsi="Times New Roman" w:cs="Times New Roman"/>
          <w:sz w:val="22"/>
          <w:szCs w:val="22"/>
        </w:rPr>
        <w:t xml:space="preserve"> </w:t>
      </w:r>
      <w:r w:rsidRPr="00AF0D53">
        <w:rPr>
          <w:rFonts w:ascii="Times New Roman" w:hAnsi="Times New Roman" w:cs="Times New Roman"/>
          <w:b/>
          <w:sz w:val="22"/>
          <w:szCs w:val="22"/>
        </w:rPr>
        <w:t>Serão dispensados da apresentação, no envelope de habilitação, os documentos que a empresa já houver apresentado no momento do credenciamento, previsto no item 2 deste Edital.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6.3. REGULARIDADE FISCAL</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6.3.1 </w:t>
      </w:r>
      <w:r w:rsidRPr="00AF0D53">
        <w:rPr>
          <w:rFonts w:ascii="Times New Roman" w:hAnsi="Times New Roman" w:cs="Times New Roman"/>
          <w:bCs/>
          <w:sz w:val="22"/>
          <w:szCs w:val="22"/>
        </w:rPr>
        <w:t>P</w:t>
      </w:r>
      <w:r w:rsidRPr="00AF0D53">
        <w:rPr>
          <w:rFonts w:ascii="Times New Roman" w:hAnsi="Times New Roman" w:cs="Times New Roman"/>
          <w:sz w:val="22"/>
          <w:szCs w:val="22"/>
        </w:rPr>
        <w:t xml:space="preserve">rova de inscrição no Cadastro de Contribuintes do </w:t>
      </w:r>
      <w:r w:rsidRPr="00AF0D53">
        <w:rPr>
          <w:rFonts w:ascii="Times New Roman" w:hAnsi="Times New Roman" w:cs="Times New Roman"/>
          <w:b/>
          <w:sz w:val="22"/>
          <w:szCs w:val="22"/>
        </w:rPr>
        <w:t>Estado (DI/RE)</w:t>
      </w:r>
      <w:r w:rsidRPr="00AF0D53">
        <w:rPr>
          <w:rFonts w:ascii="Times New Roman" w:hAnsi="Times New Roman" w:cs="Times New Roman"/>
          <w:sz w:val="22"/>
          <w:szCs w:val="22"/>
        </w:rPr>
        <w:t xml:space="preserve"> ou do </w:t>
      </w:r>
      <w:r w:rsidRPr="00AF0D53">
        <w:rPr>
          <w:rFonts w:ascii="Times New Roman" w:hAnsi="Times New Roman" w:cs="Times New Roman"/>
          <w:b/>
          <w:sz w:val="22"/>
          <w:szCs w:val="22"/>
        </w:rPr>
        <w:t>Município (ALVARÁ)</w:t>
      </w:r>
      <w:r w:rsidRPr="00AF0D53">
        <w:rPr>
          <w:rFonts w:ascii="Times New Roman" w:hAnsi="Times New Roman" w:cs="Times New Roman"/>
          <w:sz w:val="22"/>
          <w:szCs w:val="22"/>
        </w:rPr>
        <w:t>, se houver, relativo ao domicílio da Licitante, pertinente ao seu ramo de atividade;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6.3.2 </w:t>
      </w:r>
      <w:r w:rsidRPr="00AF0D53">
        <w:rPr>
          <w:rFonts w:ascii="Times New Roman" w:hAnsi="Times New Roman" w:cs="Times New Roman"/>
          <w:sz w:val="22"/>
          <w:szCs w:val="22"/>
        </w:rPr>
        <w:t xml:space="preserve">Prova de regularidade com a </w:t>
      </w:r>
      <w:r w:rsidRPr="00AF0D53">
        <w:rPr>
          <w:rFonts w:ascii="Times New Roman" w:hAnsi="Times New Roman" w:cs="Times New Roman"/>
          <w:b/>
          <w:sz w:val="22"/>
          <w:szCs w:val="22"/>
        </w:rPr>
        <w:t>Fazenda Federal</w:t>
      </w:r>
      <w:r w:rsidRPr="00AF0D53">
        <w:rPr>
          <w:rFonts w:ascii="Times New Roman" w:hAnsi="Times New Roman" w:cs="Times New Roman"/>
          <w:sz w:val="22"/>
          <w:szCs w:val="22"/>
        </w:rPr>
        <w:t>, consistente na apresentação da Certidão negativa ou positiva com efeitos de negativa de Débitos, abrangendo as contribuições previdenciárias (Certidão Conjunta PGFN/RFB).</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6.3.3 </w:t>
      </w:r>
      <w:r w:rsidRPr="00AF0D53">
        <w:rPr>
          <w:rFonts w:ascii="Times New Roman" w:hAnsi="Times New Roman" w:cs="Times New Roman"/>
          <w:sz w:val="22"/>
          <w:szCs w:val="22"/>
        </w:rPr>
        <w:t xml:space="preserve">Prova de regularidade para a com a </w:t>
      </w:r>
      <w:r w:rsidRPr="00AF0D53">
        <w:rPr>
          <w:rFonts w:ascii="Times New Roman" w:hAnsi="Times New Roman" w:cs="Times New Roman"/>
          <w:b/>
          <w:sz w:val="22"/>
          <w:szCs w:val="22"/>
        </w:rPr>
        <w:t>Fazenda Municipal</w:t>
      </w:r>
      <w:r w:rsidRPr="00AF0D53">
        <w:rPr>
          <w:rFonts w:ascii="Times New Roman" w:hAnsi="Times New Roman" w:cs="Times New Roman"/>
          <w:sz w:val="22"/>
          <w:szCs w:val="22"/>
        </w:rPr>
        <w:t xml:space="preserve"> do domicílio ou sede da Licitante;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 xml:space="preserve">6.3.4 </w:t>
      </w:r>
      <w:r w:rsidRPr="00AF0D53">
        <w:rPr>
          <w:rFonts w:ascii="Times New Roman" w:hAnsi="Times New Roman" w:cs="Times New Roman"/>
          <w:sz w:val="22"/>
          <w:szCs w:val="22"/>
        </w:rPr>
        <w:t xml:space="preserve">Prova de Regularidade com a </w:t>
      </w:r>
      <w:r w:rsidRPr="00AF0D53">
        <w:rPr>
          <w:rFonts w:ascii="Times New Roman" w:hAnsi="Times New Roman" w:cs="Times New Roman"/>
          <w:b/>
          <w:sz w:val="22"/>
          <w:szCs w:val="22"/>
        </w:rPr>
        <w:t>Fazenda Pública Estadual</w:t>
      </w:r>
      <w:r w:rsidRPr="00AF0D53">
        <w:rPr>
          <w:rFonts w:ascii="Times New Roman" w:hAnsi="Times New Roman" w:cs="Times New Roman"/>
          <w:sz w:val="22"/>
          <w:szCs w:val="22"/>
        </w:rPr>
        <w:t xml:space="preserve">;  </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bCs/>
          <w:sz w:val="22"/>
          <w:szCs w:val="22"/>
        </w:rPr>
        <w:t xml:space="preserve">6.3.5 </w:t>
      </w:r>
      <w:r w:rsidRPr="00AF0D53">
        <w:rPr>
          <w:rFonts w:ascii="Times New Roman" w:hAnsi="Times New Roman" w:cs="Times New Roman"/>
          <w:sz w:val="22"/>
          <w:szCs w:val="22"/>
        </w:rPr>
        <w:t xml:space="preserve">Prova de regularidade (CRF) junto ao Fundo de Garantia por Tempo de Serviço </w:t>
      </w:r>
      <w:r w:rsidRPr="00AF0D53">
        <w:rPr>
          <w:rFonts w:ascii="Times New Roman" w:hAnsi="Times New Roman" w:cs="Times New Roman"/>
          <w:b/>
          <w:sz w:val="22"/>
          <w:szCs w:val="22"/>
        </w:rPr>
        <w:t>(FGTS).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6.4 REGULARIDADE TRABALHISTA: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6.4.1 </w:t>
      </w:r>
      <w:r w:rsidRPr="00AF0D53">
        <w:rPr>
          <w:rFonts w:ascii="Times New Roman" w:hAnsi="Times New Roman" w:cs="Times New Roman"/>
          <w:sz w:val="22"/>
          <w:szCs w:val="22"/>
        </w:rPr>
        <w:t xml:space="preserve">Prova de </w:t>
      </w:r>
      <w:r w:rsidRPr="00AF0D53">
        <w:rPr>
          <w:rFonts w:ascii="Times New Roman" w:hAnsi="Times New Roman" w:cs="Times New Roman"/>
          <w:b/>
          <w:sz w:val="22"/>
          <w:szCs w:val="22"/>
        </w:rPr>
        <w:t xml:space="preserve">inexistência de débitos inadimplidos perante a justiça do trabalho </w:t>
      </w:r>
      <w:r w:rsidRPr="00AF0D53">
        <w:rPr>
          <w:rFonts w:ascii="Times New Roman" w:hAnsi="Times New Roman" w:cs="Times New Roman"/>
          <w:sz w:val="22"/>
          <w:szCs w:val="22"/>
        </w:rPr>
        <w:t>mediante a apresentação de certidão negativa, nos termos do título VII-A da Consolidação das Líeis do Trabalho, aprovada pelo decreto lei nº 5.452, de 1º de maio de 1943, introduzido pela Lei Federal Nº 12.440, de 07 de julho de 2011.</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sz w:val="22"/>
          <w:szCs w:val="22"/>
        </w:rPr>
        <w:t xml:space="preserve">6.4.2 </w:t>
      </w:r>
      <w:r w:rsidRPr="00AF0D53">
        <w:rPr>
          <w:rFonts w:ascii="Times New Roman" w:hAnsi="Times New Roman" w:cs="Times New Roman"/>
          <w:b/>
          <w:sz w:val="22"/>
          <w:szCs w:val="22"/>
        </w:rPr>
        <w:t xml:space="preserve">Declaração que atende ao disposto no artigo </w:t>
      </w:r>
      <w:proofErr w:type="gramStart"/>
      <w:r w:rsidRPr="00AF0D53">
        <w:rPr>
          <w:rFonts w:ascii="Times New Roman" w:hAnsi="Times New Roman" w:cs="Times New Roman"/>
          <w:b/>
          <w:sz w:val="22"/>
          <w:szCs w:val="22"/>
        </w:rPr>
        <w:t>7.°</w:t>
      </w:r>
      <w:proofErr w:type="gramEnd"/>
      <w:r w:rsidRPr="00AF0D53">
        <w:rPr>
          <w:rFonts w:ascii="Times New Roman" w:hAnsi="Times New Roman" w:cs="Times New Roman"/>
          <w:b/>
          <w:sz w:val="22"/>
          <w:szCs w:val="22"/>
        </w:rPr>
        <w:t>, inciso XXXIII</w:t>
      </w:r>
      <w:r w:rsidRPr="00AF0D53">
        <w:rPr>
          <w:rFonts w:ascii="Times New Roman" w:hAnsi="Times New Roman" w:cs="Times New Roman"/>
          <w:sz w:val="22"/>
          <w:szCs w:val="22"/>
        </w:rPr>
        <w:t xml:space="preserve">, da Constituição Federal, conforme o modelo do Decreto Federal N° 4.358/02 </w:t>
      </w:r>
      <w:r w:rsidRPr="00AF0D53">
        <w:rPr>
          <w:rFonts w:ascii="Times New Roman" w:hAnsi="Times New Roman" w:cs="Times New Roman"/>
          <w:b/>
          <w:bCs/>
          <w:color w:val="auto"/>
          <w:sz w:val="22"/>
          <w:szCs w:val="22"/>
        </w:rPr>
        <w:t>(Modelo Anexo VI).</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6.5 QUALIFICAÇÃO ECONÔMICO-FINANCEIRA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6.5.1 </w:t>
      </w:r>
      <w:r w:rsidRPr="00AF0D53">
        <w:rPr>
          <w:rFonts w:ascii="Times New Roman" w:hAnsi="Times New Roman" w:cs="Times New Roman"/>
          <w:b/>
          <w:sz w:val="22"/>
          <w:szCs w:val="22"/>
        </w:rPr>
        <w:t>Certidão Negativa de Falência ou Concordata</w:t>
      </w:r>
      <w:r w:rsidRPr="00AF0D53">
        <w:rPr>
          <w:rFonts w:ascii="Times New Roman" w:hAnsi="Times New Roman" w:cs="Times New Roman"/>
          <w:sz w:val="22"/>
          <w:szCs w:val="22"/>
        </w:rPr>
        <w:t xml:space="preserve"> expedida pelo distribuidor da sede da Pessoa Jurídica, </w:t>
      </w:r>
      <w:r w:rsidRPr="00AF0D53">
        <w:rPr>
          <w:rFonts w:ascii="Times New Roman" w:hAnsi="Times New Roman" w:cs="Times New Roman"/>
          <w:b/>
          <w:bCs/>
          <w:sz w:val="22"/>
          <w:szCs w:val="22"/>
        </w:rPr>
        <w:t xml:space="preserve">em prazo não superior a 60 (sessenta) </w:t>
      </w:r>
      <w:r w:rsidRPr="00AF0D53">
        <w:rPr>
          <w:rFonts w:ascii="Times New Roman" w:hAnsi="Times New Roman" w:cs="Times New Roman"/>
          <w:sz w:val="22"/>
          <w:szCs w:val="22"/>
        </w:rPr>
        <w:t>dias da data designada para a apresentação do documento.</w:t>
      </w:r>
    </w:p>
    <w:p w:rsidR="00FB1F43" w:rsidRPr="00AF0D53" w:rsidRDefault="00FB1F43" w:rsidP="00FB1F43">
      <w:pPr>
        <w:autoSpaceDE w:val="0"/>
        <w:autoSpaceDN w:val="0"/>
        <w:adjustRightInd w:val="0"/>
        <w:spacing w:after="0" w:line="360" w:lineRule="auto"/>
        <w:ind w:left="-426" w:right="-710" w:firstLine="708"/>
        <w:jc w:val="both"/>
        <w:rPr>
          <w:rFonts w:ascii="Times New Roman" w:hAnsi="Times New Roman" w:cs="Times New Roman"/>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OBSERVAÇÃO 5: Todos os documentos exigidos no presente instrumento convocatório deverão ser apresentados em original ou por qualquer processo de cópia autenticada por tabelião, ou por servidos do município de Campos Borges/RS. Os documentos extraídos de sistemas informatizados (internet) ficarão sujeitos à verificação da autenticidade de seus dados pela Administração.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FF0000"/>
          <w:sz w:val="22"/>
          <w:szCs w:val="22"/>
        </w:rPr>
      </w:pPr>
    </w:p>
    <w:p w:rsidR="00FB1F43" w:rsidRPr="00AF0D53" w:rsidRDefault="00FB1F43" w:rsidP="00FB1F43">
      <w:pPr>
        <w:pStyle w:val="PargrafodaLista"/>
        <w:numPr>
          <w:ilvl w:val="0"/>
          <w:numId w:val="3"/>
        </w:numPr>
        <w:autoSpaceDE w:val="0"/>
        <w:autoSpaceDN w:val="0"/>
        <w:adjustRightInd w:val="0"/>
        <w:spacing w:after="0" w:line="360" w:lineRule="auto"/>
        <w:ind w:left="-426" w:right="-710" w:firstLine="0"/>
        <w:jc w:val="both"/>
        <w:rPr>
          <w:rFonts w:ascii="Times New Roman" w:hAnsi="Times New Roman" w:cs="Times New Roman"/>
          <w:sz w:val="22"/>
          <w:szCs w:val="22"/>
        </w:rPr>
      </w:pPr>
      <w:r w:rsidRPr="00AF0D53">
        <w:rPr>
          <w:rFonts w:ascii="Times New Roman" w:hAnsi="Times New Roman" w:cs="Times New Roman"/>
          <w:sz w:val="22"/>
          <w:szCs w:val="22"/>
        </w:rPr>
        <w:lastRenderedPageBreak/>
        <w:t xml:space="preserve">A microempresa e a empresa de pequeno porte, bem como a cooperativa que atender ao item 2.4 que possuir restrição em qualquer dos documentos de </w:t>
      </w:r>
      <w:r w:rsidRPr="00AF0D53">
        <w:rPr>
          <w:rFonts w:ascii="Times New Roman" w:hAnsi="Times New Roman" w:cs="Times New Roman"/>
          <w:b/>
          <w:bCs/>
          <w:sz w:val="22"/>
          <w:szCs w:val="22"/>
        </w:rPr>
        <w:t>regularidade fiscal</w:t>
      </w:r>
      <w:r w:rsidRPr="00AF0D53">
        <w:rPr>
          <w:rFonts w:ascii="Times New Roman" w:hAnsi="Times New Roman" w:cs="Times New Roman"/>
          <w:sz w:val="22"/>
          <w:szCs w:val="22"/>
        </w:rPr>
        <w:t>, previstos no item 6.3</w:t>
      </w:r>
      <w:proofErr w:type="gramStart"/>
      <w:r w:rsidRPr="00AF0D53">
        <w:rPr>
          <w:rFonts w:ascii="Times New Roman" w:hAnsi="Times New Roman" w:cs="Times New Roman"/>
          <w:sz w:val="22"/>
          <w:szCs w:val="22"/>
        </w:rPr>
        <w:t>,  deste</w:t>
      </w:r>
      <w:proofErr w:type="gramEnd"/>
      <w:r w:rsidRPr="00AF0D53">
        <w:rPr>
          <w:rFonts w:ascii="Times New Roman" w:hAnsi="Times New Roman" w:cs="Times New Roman"/>
          <w:sz w:val="22"/>
          <w:szCs w:val="22"/>
        </w:rPr>
        <w:t xml:space="preserve"> edital, terá sua habilitação condicionada à apresentação de nova documentação, que comprove a sua regularidade em </w:t>
      </w:r>
      <w:r w:rsidRPr="00AF0D53">
        <w:rPr>
          <w:rFonts w:ascii="Times New Roman" w:hAnsi="Times New Roman" w:cs="Times New Roman"/>
          <w:b/>
          <w:sz w:val="22"/>
          <w:szCs w:val="22"/>
        </w:rPr>
        <w:t>cinco dias</w:t>
      </w:r>
      <w:r w:rsidRPr="00AF0D53">
        <w:rPr>
          <w:rFonts w:ascii="Times New Roman" w:hAnsi="Times New Roman" w:cs="Times New Roman"/>
          <w:sz w:val="22"/>
          <w:szCs w:val="22"/>
        </w:rPr>
        <w:t xml:space="preserve"> </w:t>
      </w:r>
      <w:r w:rsidRPr="00AF0D53">
        <w:rPr>
          <w:rFonts w:ascii="Times New Roman" w:hAnsi="Times New Roman" w:cs="Times New Roman"/>
          <w:b/>
          <w:sz w:val="22"/>
          <w:szCs w:val="22"/>
        </w:rPr>
        <w:t>úteis,</w:t>
      </w:r>
      <w:r w:rsidRPr="00AF0D53">
        <w:rPr>
          <w:rFonts w:ascii="Times New Roman" w:hAnsi="Times New Roman" w:cs="Times New Roman"/>
          <w:sz w:val="22"/>
          <w:szCs w:val="22"/>
        </w:rPr>
        <w:t xml:space="preserve"> a da sessão em que foi declarada como vencedora do certame.</w:t>
      </w:r>
    </w:p>
    <w:p w:rsidR="00FB1F43" w:rsidRPr="00AF0D53" w:rsidRDefault="00FB1F43" w:rsidP="00FB1F43">
      <w:pPr>
        <w:pStyle w:val="PargrafodaLista"/>
        <w:numPr>
          <w:ilvl w:val="0"/>
          <w:numId w:val="3"/>
        </w:numPr>
        <w:autoSpaceDE w:val="0"/>
        <w:autoSpaceDN w:val="0"/>
        <w:adjustRightInd w:val="0"/>
        <w:spacing w:after="0" w:line="360" w:lineRule="auto"/>
        <w:ind w:left="-426" w:right="-710" w:firstLine="0"/>
        <w:jc w:val="both"/>
        <w:rPr>
          <w:rFonts w:ascii="Times New Roman" w:hAnsi="Times New Roman" w:cs="Times New Roman"/>
          <w:sz w:val="22"/>
          <w:szCs w:val="22"/>
        </w:rPr>
      </w:pPr>
      <w:r w:rsidRPr="00AF0D53">
        <w:rPr>
          <w:rFonts w:ascii="Times New Roman" w:hAnsi="Times New Roman" w:cs="Times New Roman"/>
          <w:sz w:val="22"/>
          <w:szCs w:val="22"/>
        </w:rPr>
        <w:t>O prazo de que trata o item anterior poderá ser prorrogado uma única vez, por igual período, a critério da Administração, desde que seja requerido pelo interessado, de forma motivada e durante o transcurso do respectivo prazo.</w:t>
      </w:r>
    </w:p>
    <w:p w:rsidR="00FB1F43" w:rsidRPr="00AF0D53" w:rsidRDefault="00FB1F43" w:rsidP="00FB1F43">
      <w:pPr>
        <w:pStyle w:val="PargrafodaLista"/>
        <w:numPr>
          <w:ilvl w:val="0"/>
          <w:numId w:val="3"/>
        </w:numPr>
        <w:autoSpaceDE w:val="0"/>
        <w:autoSpaceDN w:val="0"/>
        <w:adjustRightInd w:val="0"/>
        <w:spacing w:after="0" w:line="360" w:lineRule="auto"/>
        <w:ind w:left="-426" w:right="-710" w:firstLine="0"/>
        <w:jc w:val="both"/>
        <w:rPr>
          <w:rFonts w:ascii="Times New Roman" w:hAnsi="Times New Roman" w:cs="Times New Roman"/>
          <w:sz w:val="22"/>
          <w:szCs w:val="22"/>
        </w:rPr>
      </w:pPr>
      <w:r w:rsidRPr="00AF0D53">
        <w:rPr>
          <w:rFonts w:ascii="Times New Roman" w:hAnsi="Times New Roman" w:cs="Times New Roman"/>
          <w:sz w:val="22"/>
          <w:szCs w:val="22"/>
        </w:rPr>
        <w:t>O benefício de que trata o item 2.4 não eximirá a microempresa, a empresa de pequeno porte e a cooperativa, da apresentação de todos os documentos, ainda que apresentem alguma restrição.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color w:val="auto"/>
          <w:sz w:val="22"/>
          <w:szCs w:val="22"/>
        </w:rPr>
        <w:t>OBSERVAÇÃO 6: O envelope de Documentação que não for aberto ficará em poder do (a) Pregoeiro (a) pelo prazo de 60 (sessenta) dias, a contar da homologação da licitação, devendo a Licitante retirá-lo, após aquele período, no prazo de 5 (cinco) dias, sob pena de inutilização do envelope.</w:t>
      </w:r>
      <w:r w:rsidRPr="00AF0D53">
        <w:rPr>
          <w:rFonts w:ascii="Times New Roman" w:hAnsi="Times New Roman" w:cs="Times New Roman"/>
          <w:sz w:val="22"/>
          <w:szCs w:val="22"/>
        </w:rPr>
        <w:t xml:space="preserve"> </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7. DOS RECURSOS ADMINISTRATIVOS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7.1 </w:t>
      </w:r>
      <w:r w:rsidRPr="00AF0D53">
        <w:rPr>
          <w:rFonts w:ascii="Times New Roman" w:hAnsi="Times New Roman" w:cs="Times New Roman"/>
          <w:sz w:val="22"/>
          <w:szCs w:val="22"/>
        </w:rPr>
        <w:t>Tendo a Licitante manifestado motivadamente, na sessão pública do Pregão, a intenção de recorrer, esta terá o prazo de 03 (três) dias corridos para apresentação das razões de recurso.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t xml:space="preserve">7.2 </w:t>
      </w:r>
      <w:r w:rsidRPr="00AF0D53">
        <w:rPr>
          <w:rFonts w:ascii="Times New Roman" w:hAnsi="Times New Roman" w:cs="Times New Roman"/>
          <w:sz w:val="22"/>
          <w:szCs w:val="22"/>
        </w:rPr>
        <w:t>Constará</w:t>
      </w:r>
      <w:proofErr w:type="gramEnd"/>
      <w:r w:rsidRPr="00AF0D53">
        <w:rPr>
          <w:rFonts w:ascii="Times New Roman" w:hAnsi="Times New Roman" w:cs="Times New Roman"/>
          <w:sz w:val="22"/>
          <w:szCs w:val="22"/>
        </w:rPr>
        <w:t xml:space="preserve">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7.3 </w:t>
      </w:r>
      <w:r w:rsidRPr="00AF0D53">
        <w:rPr>
          <w:rFonts w:ascii="Times New Roman" w:hAnsi="Times New Roman" w:cs="Times New Roman"/>
          <w:sz w:val="22"/>
          <w:szCs w:val="22"/>
        </w:rPr>
        <w:t>A manifestação expressa da intenção de interpor recurso e da motivação, na sessão pública do Pregão, são pressupostos de admissibilidade dos recursos.</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proofErr w:type="gramStart"/>
      <w:r w:rsidRPr="00AF0D53">
        <w:rPr>
          <w:rFonts w:ascii="Times New Roman" w:hAnsi="Times New Roman" w:cs="Times New Roman"/>
          <w:b/>
          <w:bCs/>
          <w:sz w:val="22"/>
          <w:szCs w:val="22"/>
        </w:rPr>
        <w:t xml:space="preserve">7.4  </w:t>
      </w:r>
      <w:r w:rsidRPr="00AF0D53">
        <w:rPr>
          <w:rFonts w:ascii="Times New Roman" w:hAnsi="Times New Roman" w:cs="Times New Roman"/>
          <w:sz w:val="22"/>
          <w:szCs w:val="22"/>
        </w:rPr>
        <w:t>O</w:t>
      </w:r>
      <w:proofErr w:type="gramEnd"/>
      <w:r w:rsidRPr="00AF0D53">
        <w:rPr>
          <w:rFonts w:ascii="Times New Roman" w:hAnsi="Times New Roman" w:cs="Times New Roman"/>
          <w:sz w:val="22"/>
          <w:szCs w:val="22"/>
        </w:rPr>
        <w:t xml:space="preserve">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FF0000"/>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8.DA ADJUDICAÇÃO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8.1 </w:t>
      </w:r>
      <w:r w:rsidRPr="00AF0D53">
        <w:rPr>
          <w:rFonts w:ascii="Times New Roman" w:hAnsi="Times New Roman" w:cs="Times New Roman"/>
          <w:color w:val="auto"/>
          <w:sz w:val="22"/>
          <w:szCs w:val="22"/>
        </w:rPr>
        <w:t>Constatado</w:t>
      </w:r>
      <w:proofErr w:type="gramEnd"/>
      <w:r w:rsidRPr="00AF0D53">
        <w:rPr>
          <w:rFonts w:ascii="Times New Roman" w:hAnsi="Times New Roman" w:cs="Times New Roman"/>
          <w:color w:val="auto"/>
          <w:sz w:val="22"/>
          <w:szCs w:val="22"/>
        </w:rPr>
        <w:t xml:space="preserve"> o atendimento das exigências fixadas no edital, a Licitante que ofertar o menor preço será declarada vencedora, sendo-lhe adjudicado o objeto do presente certame.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color w:val="auto"/>
          <w:sz w:val="22"/>
          <w:szCs w:val="22"/>
        </w:rPr>
      </w:pPr>
      <w:proofErr w:type="gramStart"/>
      <w:r w:rsidRPr="00AF0D53">
        <w:rPr>
          <w:rFonts w:ascii="Times New Roman" w:hAnsi="Times New Roman" w:cs="Times New Roman"/>
          <w:b/>
          <w:bCs/>
          <w:color w:val="auto"/>
          <w:sz w:val="22"/>
          <w:szCs w:val="22"/>
        </w:rPr>
        <w:t xml:space="preserve">8.2  </w:t>
      </w:r>
      <w:r w:rsidRPr="00AF0D53">
        <w:rPr>
          <w:rFonts w:ascii="Times New Roman" w:hAnsi="Times New Roman" w:cs="Times New Roman"/>
          <w:color w:val="auto"/>
          <w:sz w:val="22"/>
          <w:szCs w:val="22"/>
        </w:rPr>
        <w:t>Em</w:t>
      </w:r>
      <w:proofErr w:type="gramEnd"/>
      <w:r w:rsidRPr="00AF0D53">
        <w:rPr>
          <w:rFonts w:ascii="Times New Roman" w:hAnsi="Times New Roman" w:cs="Times New Roman"/>
          <w:color w:val="auto"/>
          <w:sz w:val="22"/>
          <w:szCs w:val="22"/>
        </w:rPr>
        <w:t xml:space="preserve"> caso de desatendimento às exigências </w:t>
      </w:r>
      <w:proofErr w:type="spellStart"/>
      <w:r w:rsidRPr="00AF0D53">
        <w:rPr>
          <w:rFonts w:ascii="Times New Roman" w:hAnsi="Times New Roman" w:cs="Times New Roman"/>
          <w:color w:val="auto"/>
          <w:sz w:val="22"/>
          <w:szCs w:val="22"/>
        </w:rPr>
        <w:t>habilitatórias</w:t>
      </w:r>
      <w:proofErr w:type="spellEnd"/>
      <w:r w:rsidRPr="00AF0D53">
        <w:rPr>
          <w:rFonts w:ascii="Times New Roman" w:hAnsi="Times New Roman" w:cs="Times New Roman"/>
          <w:color w:val="auto"/>
          <w:sz w:val="22"/>
          <w:szCs w:val="22"/>
        </w:rPr>
        <w:t>, o (a) Pregoeiro (a)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lastRenderedPageBreak/>
        <w:t xml:space="preserve">8.3 </w:t>
      </w:r>
      <w:r w:rsidRPr="00AF0D53">
        <w:rPr>
          <w:rFonts w:ascii="Times New Roman" w:hAnsi="Times New Roman" w:cs="Times New Roman"/>
          <w:sz w:val="22"/>
          <w:szCs w:val="22"/>
        </w:rPr>
        <w:t>Encerrado</w:t>
      </w:r>
      <w:proofErr w:type="gramEnd"/>
      <w:r w:rsidRPr="00AF0D53">
        <w:rPr>
          <w:rFonts w:ascii="Times New Roman" w:hAnsi="Times New Roman" w:cs="Times New Roman"/>
          <w:sz w:val="22"/>
          <w:szCs w:val="22"/>
        </w:rPr>
        <w:t xml:space="preserve"> o julgamento das propostas e da habilitação, o (a) Pregoeiro (a)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p>
    <w:p w:rsidR="00FB1F43" w:rsidRPr="00AF0D53" w:rsidRDefault="00FB1F43" w:rsidP="00FB1F43">
      <w:pPr>
        <w:pStyle w:val="PargrafodaLista"/>
        <w:tabs>
          <w:tab w:val="left" w:pos="1233"/>
        </w:tabs>
        <w:spacing w:after="0" w:line="360" w:lineRule="auto"/>
        <w:ind w:left="-426" w:right="-710"/>
        <w:rPr>
          <w:rFonts w:ascii="Times New Roman" w:eastAsia="Arial" w:hAnsi="Times New Roman" w:cs="Times New Roman"/>
          <w:b/>
          <w:color w:val="auto"/>
          <w:sz w:val="22"/>
          <w:szCs w:val="22"/>
        </w:rPr>
      </w:pPr>
      <w:r w:rsidRPr="00AF0D53">
        <w:rPr>
          <w:rFonts w:ascii="Times New Roman" w:hAnsi="Times New Roman" w:cs="Times New Roman"/>
          <w:b/>
          <w:sz w:val="22"/>
          <w:szCs w:val="22"/>
        </w:rPr>
        <w:t>9. DOS PRAZOS, DAS CONDIÇÕES, DO LOCAL DE ENTREGA E DO RECEBIMENTO</w:t>
      </w:r>
    </w:p>
    <w:p w:rsidR="002016C7" w:rsidRPr="00AF0D53" w:rsidRDefault="00FB1F43" w:rsidP="00FB1F43">
      <w:pPr>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 xml:space="preserve">9.1. </w:t>
      </w:r>
      <w:r w:rsidR="0080248D" w:rsidRPr="00AF0D53">
        <w:rPr>
          <w:rFonts w:ascii="Times New Roman" w:hAnsi="Times New Roman" w:cs="Times New Roman"/>
          <w:sz w:val="22"/>
          <w:szCs w:val="22"/>
        </w:rPr>
        <w:t xml:space="preserve">O equipamento </w:t>
      </w:r>
      <w:r w:rsidRPr="00AF0D53">
        <w:rPr>
          <w:rFonts w:ascii="Times New Roman" w:hAnsi="Times New Roman" w:cs="Times New Roman"/>
          <w:sz w:val="22"/>
          <w:szCs w:val="22"/>
        </w:rPr>
        <w:t>objeto des</w:t>
      </w:r>
      <w:r w:rsidR="0080248D" w:rsidRPr="00AF0D53">
        <w:rPr>
          <w:rFonts w:ascii="Times New Roman" w:hAnsi="Times New Roman" w:cs="Times New Roman"/>
          <w:sz w:val="22"/>
          <w:szCs w:val="22"/>
        </w:rPr>
        <w:t>te edital de licitação, deverá ser entregue imediatamente,</w:t>
      </w:r>
      <w:r w:rsidR="002016C7" w:rsidRPr="00AF0D53">
        <w:rPr>
          <w:rFonts w:ascii="Times New Roman" w:hAnsi="Times New Roman" w:cs="Times New Roman"/>
          <w:sz w:val="22"/>
          <w:szCs w:val="22"/>
        </w:rPr>
        <w:t xml:space="preserve"> devido a urgência que o município tem em adquirir esse equipamento para dar continuidade as atividades da secretaria, pois em virtude disso o britador está parado.</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9.2</w:t>
      </w:r>
      <w:r w:rsidRPr="00AF0D53">
        <w:rPr>
          <w:rFonts w:ascii="Times New Roman" w:hAnsi="Times New Roman" w:cs="Times New Roman"/>
          <w:sz w:val="22"/>
          <w:szCs w:val="22"/>
        </w:rPr>
        <w:t xml:space="preserve">. </w:t>
      </w:r>
      <w:r w:rsidR="0080248D" w:rsidRPr="00AF0D53">
        <w:rPr>
          <w:rFonts w:ascii="Times New Roman" w:hAnsi="Times New Roman" w:cs="Times New Roman"/>
          <w:sz w:val="22"/>
          <w:szCs w:val="22"/>
        </w:rPr>
        <w:t>O equipamento</w:t>
      </w:r>
      <w:r w:rsidRPr="00AF0D53">
        <w:rPr>
          <w:rFonts w:ascii="Times New Roman" w:hAnsi="Times New Roman" w:cs="Times New Roman"/>
          <w:sz w:val="22"/>
          <w:szCs w:val="22"/>
        </w:rPr>
        <w:t xml:space="preserve"> objeto deste edital de </w:t>
      </w:r>
      <w:r w:rsidR="00C428DC" w:rsidRPr="00AF0D53">
        <w:rPr>
          <w:rFonts w:ascii="Times New Roman" w:hAnsi="Times New Roman" w:cs="Times New Roman"/>
          <w:sz w:val="22"/>
          <w:szCs w:val="22"/>
        </w:rPr>
        <w:t>licitação, deverá ser entregue</w:t>
      </w:r>
      <w:r w:rsidRPr="00AF0D53">
        <w:rPr>
          <w:rFonts w:ascii="Times New Roman" w:hAnsi="Times New Roman" w:cs="Times New Roman"/>
          <w:sz w:val="22"/>
          <w:szCs w:val="22"/>
        </w:rPr>
        <w:t xml:space="preserve"> </w:t>
      </w:r>
      <w:r w:rsidRPr="00AF0D53">
        <w:rPr>
          <w:rFonts w:ascii="Times New Roman" w:eastAsia="Liberation Sans Narrow" w:hAnsi="Times New Roman" w:cs="Times New Roman"/>
          <w:sz w:val="22"/>
          <w:szCs w:val="22"/>
        </w:rPr>
        <w:t>acondicionado adequadamente, de forma a permitir completa segurança durante o transporte, devidamente conforme a Ordem de Compra e no local indicado junto a mesma, mesmo quando a entrega for feita por terceiros, no seguinte local:</w:t>
      </w:r>
    </w:p>
    <w:p w:rsidR="00FB1F43" w:rsidRPr="00AF0D53" w:rsidRDefault="00FB1F43" w:rsidP="00FB1F43">
      <w:pPr>
        <w:adjustRightInd w:val="0"/>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9.2.1</w:t>
      </w:r>
      <w:r w:rsidRPr="00AF0D53">
        <w:rPr>
          <w:rFonts w:ascii="Times New Roman" w:hAnsi="Times New Roman" w:cs="Times New Roman"/>
          <w:sz w:val="22"/>
          <w:szCs w:val="22"/>
        </w:rPr>
        <w:t xml:space="preserve"> </w:t>
      </w:r>
      <w:proofErr w:type="gramStart"/>
      <w:r w:rsidRPr="00AF0D53">
        <w:rPr>
          <w:rFonts w:ascii="Times New Roman" w:hAnsi="Times New Roman" w:cs="Times New Roman"/>
          <w:sz w:val="22"/>
          <w:szCs w:val="22"/>
        </w:rPr>
        <w:t xml:space="preserve">Na </w:t>
      </w:r>
      <w:r w:rsidR="00C428DC" w:rsidRPr="00AF0D53">
        <w:rPr>
          <w:rFonts w:ascii="Times New Roman" w:hAnsi="Times New Roman" w:cs="Times New Roman"/>
          <w:sz w:val="22"/>
          <w:szCs w:val="22"/>
        </w:rPr>
        <w:t xml:space="preserve"> unidade</w:t>
      </w:r>
      <w:proofErr w:type="gramEnd"/>
      <w:r w:rsidR="00C428DC" w:rsidRPr="00AF0D53">
        <w:rPr>
          <w:rFonts w:ascii="Times New Roman" w:hAnsi="Times New Roman" w:cs="Times New Roman"/>
          <w:sz w:val="22"/>
          <w:szCs w:val="22"/>
        </w:rPr>
        <w:t xml:space="preserve"> de britagem do município,</w:t>
      </w:r>
      <w:r w:rsidRPr="00AF0D53">
        <w:rPr>
          <w:rFonts w:ascii="Times New Roman" w:hAnsi="Times New Roman" w:cs="Times New Roman"/>
          <w:sz w:val="22"/>
          <w:szCs w:val="22"/>
        </w:rPr>
        <w:t xml:space="preserve"> </w:t>
      </w:r>
      <w:r w:rsidR="00C428DC" w:rsidRPr="00AF0D53">
        <w:rPr>
          <w:rFonts w:ascii="Times New Roman" w:hAnsi="Times New Roman" w:cs="Times New Roman"/>
          <w:sz w:val="22"/>
          <w:szCs w:val="22"/>
        </w:rPr>
        <w:t>no horário das 7horas às 13horas, horário de expediente externo, sendo que está situado no endereço Linha São Cristóvão, Município de Campos Borges RS.</w:t>
      </w:r>
    </w:p>
    <w:p w:rsidR="00FB1F43" w:rsidRPr="00AF0D53" w:rsidRDefault="00FB1F43" w:rsidP="00FB1F43">
      <w:pPr>
        <w:adjustRightInd w:val="0"/>
        <w:spacing w:line="360" w:lineRule="auto"/>
        <w:ind w:left="-426" w:right="-710"/>
        <w:jc w:val="both"/>
        <w:rPr>
          <w:rFonts w:ascii="Times New Roman" w:eastAsia="Liberation Sans Narrow" w:hAnsi="Times New Roman" w:cs="Times New Roman"/>
          <w:bCs/>
          <w:color w:val="auto"/>
          <w:sz w:val="22"/>
          <w:szCs w:val="22"/>
        </w:rPr>
      </w:pPr>
      <w:r w:rsidRPr="00AF0D53">
        <w:rPr>
          <w:rFonts w:ascii="Times New Roman" w:eastAsia="Liberation Sans Narrow" w:hAnsi="Times New Roman" w:cs="Times New Roman"/>
          <w:b/>
          <w:sz w:val="22"/>
          <w:szCs w:val="22"/>
        </w:rPr>
        <w:t>9.3</w:t>
      </w:r>
      <w:r w:rsidRPr="00AF0D53">
        <w:rPr>
          <w:rFonts w:ascii="Times New Roman" w:eastAsia="Liberation Sans Narrow" w:hAnsi="Times New Roman" w:cs="Times New Roman"/>
          <w:bCs/>
          <w:sz w:val="22"/>
          <w:szCs w:val="22"/>
        </w:rPr>
        <w:t xml:space="preserve"> A Nota Fiscal deve obrigatoriamente ser entregue junto com o seu objeto, devendo conter em local de fácil visualização a indicação do número do processo, número do Pregão e número do contrato, a fim de se acelerar o trâmite de recebimento do produto e posterior liberação do pagamento; </w:t>
      </w:r>
    </w:p>
    <w:p w:rsidR="00FB1F43" w:rsidRPr="00AF0D53" w:rsidRDefault="00FB1F43" w:rsidP="00FB1F43">
      <w:pPr>
        <w:pStyle w:val="PargrafodaLista"/>
        <w:tabs>
          <w:tab w:val="left" w:pos="1202"/>
        </w:tabs>
        <w:spacing w:line="360" w:lineRule="auto"/>
        <w:ind w:left="-426" w:right="-710"/>
        <w:jc w:val="both"/>
        <w:rPr>
          <w:rFonts w:ascii="Times New Roman" w:eastAsia="Arial" w:hAnsi="Times New Roman" w:cs="Times New Roman"/>
          <w:sz w:val="22"/>
          <w:szCs w:val="22"/>
        </w:rPr>
      </w:pPr>
      <w:r w:rsidRPr="00AF0D53">
        <w:rPr>
          <w:rFonts w:ascii="Times New Roman" w:hAnsi="Times New Roman" w:cs="Times New Roman"/>
          <w:b/>
          <w:sz w:val="22"/>
          <w:szCs w:val="22"/>
        </w:rPr>
        <w:t>9.4.</w:t>
      </w:r>
      <w:r w:rsidRPr="00AF0D53">
        <w:rPr>
          <w:rFonts w:ascii="Times New Roman" w:hAnsi="Times New Roman" w:cs="Times New Roman"/>
          <w:sz w:val="22"/>
          <w:szCs w:val="22"/>
        </w:rPr>
        <w:t xml:space="preserve"> Por ocasião da entrega, a Contratada deverá colher no comprovante respectivo a data, o nome, o cargo, a assinatura e o número do Registro Geral (RG), do servidor do Contratante responsável pelo</w:t>
      </w:r>
      <w:r w:rsidRPr="00AF0D53">
        <w:rPr>
          <w:rFonts w:ascii="Times New Roman" w:hAnsi="Times New Roman" w:cs="Times New Roman"/>
          <w:spacing w:val="-2"/>
          <w:sz w:val="22"/>
          <w:szCs w:val="22"/>
        </w:rPr>
        <w:t xml:space="preserve"> </w:t>
      </w:r>
      <w:r w:rsidRPr="00AF0D53">
        <w:rPr>
          <w:rFonts w:ascii="Times New Roman" w:hAnsi="Times New Roman" w:cs="Times New Roman"/>
          <w:sz w:val="22"/>
          <w:szCs w:val="22"/>
        </w:rPr>
        <w:t>recebimento.</w:t>
      </w:r>
    </w:p>
    <w:p w:rsidR="00FB1F43" w:rsidRPr="00AF0D53" w:rsidRDefault="00FB1F43" w:rsidP="00FB1F43">
      <w:pPr>
        <w:pStyle w:val="PargrafodaLista"/>
        <w:tabs>
          <w:tab w:val="left" w:pos="1110"/>
        </w:tabs>
        <w:spacing w:line="360" w:lineRule="auto"/>
        <w:ind w:left="-426" w:right="-710"/>
        <w:jc w:val="both"/>
        <w:rPr>
          <w:rFonts w:ascii="Times New Roman" w:hAnsi="Times New Roman" w:cs="Times New Roman"/>
          <w:sz w:val="22"/>
          <w:szCs w:val="22"/>
        </w:rPr>
      </w:pPr>
      <w:proofErr w:type="gramStart"/>
      <w:r w:rsidRPr="00AF0D53">
        <w:rPr>
          <w:rFonts w:ascii="Times New Roman" w:hAnsi="Times New Roman" w:cs="Times New Roman"/>
          <w:b/>
          <w:sz w:val="22"/>
          <w:szCs w:val="22"/>
        </w:rPr>
        <w:t>9.5</w:t>
      </w:r>
      <w:r w:rsidRPr="00AF0D53">
        <w:rPr>
          <w:rFonts w:ascii="Times New Roman" w:hAnsi="Times New Roman" w:cs="Times New Roman"/>
          <w:sz w:val="22"/>
          <w:szCs w:val="22"/>
        </w:rPr>
        <w:t xml:space="preserve"> Constatadas</w:t>
      </w:r>
      <w:proofErr w:type="gramEnd"/>
      <w:r w:rsidRPr="00AF0D53">
        <w:rPr>
          <w:rFonts w:ascii="Times New Roman" w:hAnsi="Times New Roman" w:cs="Times New Roman"/>
          <w:sz w:val="22"/>
          <w:szCs w:val="22"/>
        </w:rPr>
        <w:t xml:space="preserve"> irregularidades no objeto entregue, o Contratante</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poderá:</w:t>
      </w:r>
    </w:p>
    <w:p w:rsidR="00FB1F43" w:rsidRPr="00AF0D53" w:rsidRDefault="00FB1F43" w:rsidP="00FB1F43">
      <w:pPr>
        <w:pStyle w:val="PargrafodaLista"/>
        <w:tabs>
          <w:tab w:val="left" w:pos="1846"/>
        </w:tabs>
        <w:spacing w:before="1"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a)</w:t>
      </w:r>
      <w:r w:rsidRPr="00AF0D53">
        <w:rPr>
          <w:rFonts w:ascii="Times New Roman" w:hAnsi="Times New Roman" w:cs="Times New Roman"/>
          <w:sz w:val="22"/>
          <w:szCs w:val="22"/>
        </w:rPr>
        <w:t xml:space="preserve"> se disser respeito à especificação, rejeitá-lo no todo ou em parte, determinando sua substituição ou rescindindo a contratação, sem prejuízo das penalidades</w:t>
      </w:r>
      <w:r w:rsidRPr="00AF0D53">
        <w:rPr>
          <w:rFonts w:ascii="Times New Roman" w:hAnsi="Times New Roman" w:cs="Times New Roman"/>
          <w:spacing w:val="-10"/>
          <w:sz w:val="22"/>
          <w:szCs w:val="22"/>
        </w:rPr>
        <w:t xml:space="preserve"> </w:t>
      </w:r>
      <w:r w:rsidRPr="00AF0D53">
        <w:rPr>
          <w:rFonts w:ascii="Times New Roman" w:hAnsi="Times New Roman" w:cs="Times New Roman"/>
          <w:sz w:val="22"/>
          <w:szCs w:val="22"/>
        </w:rPr>
        <w:t>cabíveis;</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 xml:space="preserve">a.1) </w:t>
      </w:r>
      <w:r w:rsidRPr="00AF0D53">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rsidR="00FB1F43" w:rsidRPr="00AF0D53" w:rsidRDefault="00FB1F43" w:rsidP="00FB1F43">
      <w:pPr>
        <w:pStyle w:val="PargrafodaLista"/>
        <w:tabs>
          <w:tab w:val="left" w:pos="1938"/>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b)</w:t>
      </w:r>
      <w:r w:rsidRPr="00AF0D53">
        <w:rPr>
          <w:rFonts w:ascii="Times New Roman" w:hAnsi="Times New Roman" w:cs="Times New Roman"/>
          <w:sz w:val="22"/>
          <w:szCs w:val="22"/>
        </w:rPr>
        <w:t xml:space="preserve"> se disser respeito à diferença de quantidade ou de partes, determinar sua complementação ou rescindir a contratação, sem prejuízo das penalidades</w:t>
      </w:r>
      <w:r w:rsidRPr="00AF0D53">
        <w:rPr>
          <w:rFonts w:ascii="Times New Roman" w:hAnsi="Times New Roman" w:cs="Times New Roman"/>
          <w:spacing w:val="-10"/>
          <w:sz w:val="22"/>
          <w:szCs w:val="22"/>
        </w:rPr>
        <w:t xml:space="preserve"> </w:t>
      </w:r>
      <w:r w:rsidRPr="00AF0D53">
        <w:rPr>
          <w:rFonts w:ascii="Times New Roman" w:hAnsi="Times New Roman" w:cs="Times New Roman"/>
          <w:sz w:val="22"/>
          <w:szCs w:val="22"/>
        </w:rPr>
        <w:t>cabíveis;</w:t>
      </w:r>
    </w:p>
    <w:p w:rsidR="00FB1F43" w:rsidRPr="00AF0D53" w:rsidRDefault="00FB1F43" w:rsidP="00AF4A0F">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 xml:space="preserve">b.1) </w:t>
      </w:r>
      <w:r w:rsidRPr="00AF0D53">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w:t>
      </w:r>
      <w:r w:rsidR="00AF4A0F" w:rsidRPr="00AF0D53">
        <w:rPr>
          <w:rFonts w:ascii="Times New Roman" w:hAnsi="Times New Roman" w:cs="Times New Roman"/>
        </w:rPr>
        <w:t xml:space="preserve"> preço inicialmente contratado.</w:t>
      </w:r>
    </w:p>
    <w:p w:rsidR="00AF4A0F" w:rsidRPr="00AF0D53" w:rsidRDefault="00AF4A0F" w:rsidP="00AF4A0F">
      <w:pPr>
        <w:pStyle w:val="Corpodetexto"/>
        <w:spacing w:line="360" w:lineRule="auto"/>
        <w:ind w:left="-426" w:right="-710"/>
        <w:jc w:val="both"/>
        <w:rPr>
          <w:rFonts w:ascii="Times New Roman" w:hAnsi="Times New Roman" w:cs="Times New Roman"/>
        </w:rPr>
      </w:pPr>
    </w:p>
    <w:p w:rsidR="00AF4A0F" w:rsidRPr="00AF0D53" w:rsidRDefault="00AF4A0F" w:rsidP="00AF4A0F">
      <w:pPr>
        <w:adjustRightInd w:val="0"/>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OBSERVAÇÃO 07: O prazo de que trata o item 9.1 poderá ser de no máximo até 15 (quinze) dias após envio da ordem de compra ou nota de empenho, que serão enviados por e-mail ou poderão ser retirados junto ao setor de empenhos da prefeitura municipal de Campos Borges/RS.</w:t>
      </w:r>
    </w:p>
    <w:p w:rsidR="00AF4A0F" w:rsidRPr="00AF0D53" w:rsidRDefault="00AF4A0F" w:rsidP="00AF4A0F">
      <w:pPr>
        <w:pStyle w:val="Corpodetexto"/>
        <w:spacing w:line="360" w:lineRule="auto"/>
        <w:ind w:left="-426" w:right="-710"/>
        <w:jc w:val="both"/>
        <w:rPr>
          <w:rFonts w:ascii="Times New Roman" w:hAnsi="Times New Roman" w:cs="Times New Roman"/>
        </w:rPr>
      </w:pPr>
    </w:p>
    <w:p w:rsidR="00FB1F43" w:rsidRPr="00AF0D53" w:rsidRDefault="00FB1F43" w:rsidP="00FB1F43">
      <w:pPr>
        <w:pStyle w:val="Corpodetexto"/>
        <w:spacing w:line="360" w:lineRule="auto"/>
        <w:ind w:left="-426" w:right="-710"/>
        <w:jc w:val="both"/>
        <w:rPr>
          <w:rFonts w:ascii="Times New Roman" w:hAnsi="Times New Roman" w:cs="Times New Roman"/>
          <w:b/>
        </w:rPr>
      </w:pPr>
      <w:r w:rsidRPr="00AF0D53">
        <w:rPr>
          <w:rFonts w:ascii="Times New Roman" w:hAnsi="Times New Roman" w:cs="Times New Roman"/>
          <w:b/>
        </w:rPr>
        <w:lastRenderedPageBreak/>
        <w:t xml:space="preserve">10. DA DOTAÇÃO ORÇAMENTARIA E DO PAGAMENTO  </w:t>
      </w:r>
    </w:p>
    <w:p w:rsidR="00FB1F43" w:rsidRPr="00A54D7F" w:rsidRDefault="00FB1F43" w:rsidP="00FB1F43">
      <w:pPr>
        <w:autoSpaceDE w:val="0"/>
        <w:autoSpaceDN w:val="0"/>
        <w:adjustRightInd w:val="0"/>
        <w:spacing w:after="0" w:line="360" w:lineRule="auto"/>
        <w:ind w:left="-426" w:right="-710"/>
        <w:jc w:val="both"/>
        <w:rPr>
          <w:rFonts w:ascii="Times New Roman" w:hAnsi="Times New Roman" w:cs="Times New Roman"/>
          <w:b/>
          <w:color w:val="auto"/>
          <w:sz w:val="22"/>
          <w:szCs w:val="22"/>
        </w:rPr>
      </w:pPr>
      <w:proofErr w:type="gramStart"/>
      <w:r w:rsidRPr="00A54D7F">
        <w:rPr>
          <w:rFonts w:ascii="Times New Roman" w:hAnsi="Times New Roman" w:cs="Times New Roman"/>
          <w:b/>
          <w:bCs/>
          <w:color w:val="auto"/>
          <w:sz w:val="22"/>
          <w:szCs w:val="22"/>
        </w:rPr>
        <w:t xml:space="preserve">10.1 </w:t>
      </w:r>
      <w:r w:rsidRPr="00A54D7F">
        <w:rPr>
          <w:rFonts w:ascii="Times New Roman" w:hAnsi="Times New Roman" w:cs="Times New Roman"/>
          <w:color w:val="auto"/>
          <w:sz w:val="22"/>
          <w:szCs w:val="22"/>
        </w:rPr>
        <w:t>Os</w:t>
      </w:r>
      <w:proofErr w:type="gramEnd"/>
      <w:r w:rsidRPr="00A54D7F">
        <w:rPr>
          <w:rFonts w:ascii="Times New Roman" w:hAnsi="Times New Roman" w:cs="Times New Roman"/>
          <w:color w:val="auto"/>
          <w:sz w:val="22"/>
          <w:szCs w:val="22"/>
        </w:rPr>
        <w:t xml:space="preserve"> recursos financeiros para as despesas decorrentes desta licitação, serão provenientes da seguinte dotação orçamentária para o ano de </w:t>
      </w:r>
      <w:r w:rsidRPr="00A54D7F">
        <w:rPr>
          <w:rFonts w:ascii="Times New Roman" w:hAnsi="Times New Roman" w:cs="Times New Roman"/>
          <w:b/>
          <w:color w:val="auto"/>
          <w:sz w:val="22"/>
          <w:szCs w:val="22"/>
        </w:rPr>
        <w:t>202</w:t>
      </w:r>
      <w:r w:rsidR="00DE568E" w:rsidRPr="00A54D7F">
        <w:rPr>
          <w:rFonts w:ascii="Times New Roman" w:hAnsi="Times New Roman" w:cs="Times New Roman"/>
          <w:b/>
          <w:color w:val="auto"/>
          <w:sz w:val="22"/>
          <w:szCs w:val="22"/>
        </w:rPr>
        <w:t>2</w:t>
      </w:r>
      <w:r w:rsidRPr="00A54D7F">
        <w:rPr>
          <w:rFonts w:ascii="Times New Roman" w:hAnsi="Times New Roman" w:cs="Times New Roman"/>
          <w:b/>
          <w:color w:val="auto"/>
          <w:sz w:val="22"/>
          <w:szCs w:val="22"/>
        </w:rPr>
        <w:t>, Lei Municipal N° 1.</w:t>
      </w:r>
      <w:r w:rsidR="00A54D7F" w:rsidRPr="00A54D7F">
        <w:rPr>
          <w:rFonts w:ascii="Times New Roman" w:hAnsi="Times New Roman" w:cs="Times New Roman"/>
          <w:b/>
          <w:color w:val="auto"/>
          <w:sz w:val="22"/>
          <w:szCs w:val="22"/>
        </w:rPr>
        <w:t>722</w:t>
      </w:r>
      <w:r w:rsidRPr="00A54D7F">
        <w:rPr>
          <w:rFonts w:ascii="Times New Roman" w:hAnsi="Times New Roman" w:cs="Times New Roman"/>
          <w:b/>
          <w:color w:val="auto"/>
          <w:sz w:val="22"/>
          <w:szCs w:val="22"/>
        </w:rPr>
        <w:t xml:space="preserve"> de </w:t>
      </w:r>
      <w:r w:rsidR="00A54D7F" w:rsidRPr="00A54D7F">
        <w:rPr>
          <w:rFonts w:ascii="Times New Roman" w:hAnsi="Times New Roman" w:cs="Times New Roman"/>
          <w:b/>
          <w:color w:val="auto"/>
          <w:sz w:val="22"/>
          <w:szCs w:val="22"/>
        </w:rPr>
        <w:t>10 de novembro de 2021</w:t>
      </w:r>
      <w:r w:rsidRPr="00A54D7F">
        <w:rPr>
          <w:rFonts w:ascii="Times New Roman" w:hAnsi="Times New Roman" w:cs="Times New Roman"/>
          <w:b/>
          <w:color w:val="auto"/>
          <w:sz w:val="22"/>
          <w:szCs w:val="22"/>
        </w:rPr>
        <w:t>.</w:t>
      </w:r>
    </w:p>
    <w:p w:rsidR="00FB1F43" w:rsidRPr="00A54D7F"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 xml:space="preserve">07 SEC MUN DE INFRAESTRUTURA E MEIO AMBIENTE </w:t>
      </w:r>
    </w:p>
    <w:p w:rsidR="00FB1F43" w:rsidRPr="00A54D7F"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07.02 DIV DE SERVIÇOS RURAIS E URBANOS</w:t>
      </w:r>
    </w:p>
    <w:p w:rsidR="00FB1F43" w:rsidRPr="00A54D7F"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2061 MANUT DAS ATIVIDADES DE INFRAESTRUTURA</w:t>
      </w:r>
    </w:p>
    <w:p w:rsidR="00FB1F43" w:rsidRPr="00A54D7F" w:rsidRDefault="00A54D7F"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33.90.30.00.00.00.00 MATERIAL DE CONSUMO</w:t>
      </w:r>
    </w:p>
    <w:p w:rsidR="00FB1F43" w:rsidRPr="00A54D7F"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RV 01</w:t>
      </w:r>
    </w:p>
    <w:p w:rsidR="00FB1F43" w:rsidRPr="00AF0D53" w:rsidRDefault="00FB1F43" w:rsidP="00FB1F43">
      <w:pPr>
        <w:tabs>
          <w:tab w:val="left" w:pos="1302"/>
        </w:tabs>
        <w:spacing w:before="89"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10.1.</w:t>
      </w:r>
      <w:r w:rsidRPr="00AF0D53">
        <w:rPr>
          <w:rFonts w:ascii="Times New Roman" w:hAnsi="Times New Roman" w:cs="Times New Roman"/>
          <w:sz w:val="22"/>
          <w:szCs w:val="22"/>
        </w:rPr>
        <w:t xml:space="preserve"> Os pagamentos serão efetuados via bancária, em até 30 dias após a entrega dos produtos objeto deste edital de licitação e mediante a apresentação da nota fiscal, devidamente atestada pelo fiscal do contrato, ou secretario responsável pela secretaria ou órgão requisitante.</w:t>
      </w:r>
    </w:p>
    <w:p w:rsidR="00FB1F43" w:rsidRPr="00AF0D53" w:rsidRDefault="00FB1F43" w:rsidP="00FB1F43">
      <w:pPr>
        <w:tabs>
          <w:tab w:val="left" w:pos="1302"/>
        </w:tabs>
        <w:spacing w:before="89"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 xml:space="preserve">10.2. </w:t>
      </w:r>
      <w:r w:rsidRPr="00AF0D53">
        <w:rPr>
          <w:rFonts w:ascii="Times New Roman" w:hAnsi="Times New Roman" w:cs="Times New Roman"/>
          <w:sz w:val="22"/>
          <w:szCs w:val="22"/>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FB1F43" w:rsidRPr="00AF0D53" w:rsidRDefault="00FB1F43" w:rsidP="00FB1F43">
      <w:pPr>
        <w:tabs>
          <w:tab w:val="left" w:pos="1302"/>
        </w:tabs>
        <w:spacing w:before="89"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10.3.</w:t>
      </w:r>
      <w:r w:rsidRPr="00AF0D53">
        <w:rPr>
          <w:rFonts w:ascii="Times New Roman" w:hAnsi="Times New Roman" w:cs="Times New Roman"/>
          <w:sz w:val="22"/>
          <w:szCs w:val="22"/>
        </w:rPr>
        <w:t xml:space="preserve"> Correrão por conta do Fornecedor as despesas com embalagens, frete e seguro para entrega dos produtos objeto deste edital de licitação.</w:t>
      </w:r>
    </w:p>
    <w:p w:rsidR="00FB1F43" w:rsidRPr="00AF0D53" w:rsidRDefault="00FB1F43" w:rsidP="00FB1F43">
      <w:pPr>
        <w:tabs>
          <w:tab w:val="left" w:pos="1302"/>
        </w:tabs>
        <w:spacing w:before="89"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10.4.</w:t>
      </w:r>
      <w:r w:rsidRPr="00AF0D53">
        <w:rPr>
          <w:rFonts w:ascii="Times New Roman" w:hAnsi="Times New Roman" w:cs="Times New Roman"/>
          <w:sz w:val="22"/>
          <w:szCs w:val="22"/>
        </w:rPr>
        <w:t xml:space="preserve"> Em todos os pagamentos e quando for o caso, o Município efetuará a retenção do Imposto de Renda, do ISSQN e do INSS (contribuição previdenciária).</w:t>
      </w:r>
    </w:p>
    <w:p w:rsidR="00FB1F43" w:rsidRPr="00AF0D53" w:rsidRDefault="00FB1F43" w:rsidP="00FB1F43">
      <w:pPr>
        <w:pStyle w:val="PargrafodaLista"/>
        <w:tabs>
          <w:tab w:val="left" w:pos="1302"/>
        </w:tabs>
        <w:spacing w:before="89"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10.5.</w:t>
      </w:r>
      <w:r w:rsidRPr="00AF0D53">
        <w:rPr>
          <w:rFonts w:ascii="Times New Roman" w:hAnsi="Times New Roman" w:cs="Times New Roman"/>
          <w:sz w:val="22"/>
          <w:szCs w:val="22"/>
        </w:rPr>
        <w:t xml:space="preserve"> Ocorrendo atraso no pagamento, os valores serão corrigidos monetariamente pelos IGPM/FGV do período, ou outro índice que vier substituí-lo, e a Administração compensará a contratada com juros de 0,5% ao mês, </w:t>
      </w:r>
      <w:proofErr w:type="gramStart"/>
      <w:r w:rsidRPr="00AF0D53">
        <w:rPr>
          <w:rFonts w:ascii="Times New Roman" w:hAnsi="Times New Roman" w:cs="Times New Roman"/>
          <w:i/>
          <w:sz w:val="22"/>
          <w:szCs w:val="22"/>
        </w:rPr>
        <w:t>pro</w:t>
      </w:r>
      <w:proofErr w:type="gramEnd"/>
      <w:r w:rsidRPr="00AF0D53">
        <w:rPr>
          <w:rFonts w:ascii="Times New Roman" w:hAnsi="Times New Roman" w:cs="Times New Roman"/>
          <w:i/>
          <w:sz w:val="22"/>
          <w:szCs w:val="22"/>
        </w:rPr>
        <w:t xml:space="preserve"> rata</w:t>
      </w:r>
      <w:r w:rsidRPr="00AF0D53">
        <w:rPr>
          <w:rFonts w:ascii="Times New Roman" w:hAnsi="Times New Roman" w:cs="Times New Roman"/>
          <w:sz w:val="22"/>
          <w:szCs w:val="22"/>
        </w:rPr>
        <w:t>.</w:t>
      </w:r>
    </w:p>
    <w:p w:rsidR="00FB1F43" w:rsidRPr="00AF0D53" w:rsidRDefault="00FB1F43" w:rsidP="00FB1F43">
      <w:pPr>
        <w:pStyle w:val="PargrafodaLista"/>
        <w:tabs>
          <w:tab w:val="left" w:pos="1302"/>
        </w:tabs>
        <w:spacing w:before="89"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10.6.</w:t>
      </w:r>
      <w:r w:rsidRPr="00AF0D53">
        <w:rPr>
          <w:rFonts w:ascii="Times New Roman" w:hAnsi="Times New Roman" w:cs="Times New Roman"/>
          <w:sz w:val="22"/>
          <w:szCs w:val="22"/>
        </w:rPr>
        <w:t xml:space="preserve"> As despesas decorrentes da contratação oriunda desta licitação correrão à conta das dotações orçamentárias específicas no impacto orçamentário financeiro e/ou minuta do contrato, no momento da</w:t>
      </w:r>
      <w:r w:rsidRPr="00AF0D53">
        <w:rPr>
          <w:rFonts w:ascii="Times New Roman" w:hAnsi="Times New Roman" w:cs="Times New Roman"/>
          <w:spacing w:val="-3"/>
          <w:sz w:val="22"/>
          <w:szCs w:val="22"/>
        </w:rPr>
        <w:t xml:space="preserve"> </w:t>
      </w:r>
      <w:r w:rsidRPr="00AF0D53">
        <w:rPr>
          <w:rFonts w:ascii="Times New Roman" w:hAnsi="Times New Roman" w:cs="Times New Roman"/>
          <w:sz w:val="22"/>
          <w:szCs w:val="22"/>
        </w:rPr>
        <w:t>contratação.</w:t>
      </w:r>
    </w:p>
    <w:p w:rsidR="00FB1F43" w:rsidRPr="00AF0D53" w:rsidRDefault="00FB1F43" w:rsidP="00FB1F43">
      <w:pPr>
        <w:pStyle w:val="PargrafodaLista"/>
        <w:tabs>
          <w:tab w:val="left" w:pos="1302"/>
        </w:tabs>
        <w:spacing w:before="89" w:line="360" w:lineRule="auto"/>
        <w:ind w:left="-426" w:right="-710"/>
        <w:jc w:val="both"/>
        <w:rPr>
          <w:rFonts w:ascii="Times New Roman" w:hAnsi="Times New Roman" w:cs="Times New Roman"/>
          <w:sz w:val="22"/>
          <w:szCs w:val="22"/>
        </w:rPr>
      </w:pPr>
    </w:p>
    <w:p w:rsidR="00FB1F43" w:rsidRPr="00AF0D53" w:rsidRDefault="00FB1F43" w:rsidP="00FB1F43">
      <w:pPr>
        <w:pStyle w:val="Corpodetexto"/>
        <w:spacing w:before="5" w:line="360" w:lineRule="auto"/>
        <w:ind w:left="-426" w:right="-710"/>
        <w:jc w:val="both"/>
        <w:rPr>
          <w:rFonts w:ascii="Times New Roman" w:hAnsi="Times New Roman" w:cs="Times New Roman"/>
          <w:b/>
        </w:rPr>
      </w:pPr>
      <w:r w:rsidRPr="00AF0D53">
        <w:rPr>
          <w:rFonts w:ascii="Times New Roman" w:hAnsi="Times New Roman" w:cs="Times New Roman"/>
          <w:b/>
        </w:rPr>
        <w:t>11. DO REEQUILÍBRIO ECONÔMICO-FINANCEIRO</w:t>
      </w:r>
    </w:p>
    <w:p w:rsidR="00FB1F43" w:rsidRPr="00AF0D53" w:rsidRDefault="00FB1F43" w:rsidP="00FB1F43">
      <w:pPr>
        <w:adjustRightInd w:val="0"/>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11.1.</w:t>
      </w:r>
      <w:r w:rsidRPr="00AF0D53">
        <w:rPr>
          <w:rFonts w:ascii="Times New Roman" w:hAnsi="Times New Roman" w:cs="Times New Roman"/>
          <w:sz w:val="22"/>
          <w:szCs w:val="22"/>
        </w:rPr>
        <w:t xml:space="preserve"> Os preços registrados não sofrerão reajustes, conforme § 1° do art. 2º da Lei Federal n° 10.192, de 14 de </w:t>
      </w:r>
      <w:proofErr w:type="gramStart"/>
      <w:r w:rsidRPr="00AF0D53">
        <w:rPr>
          <w:rFonts w:ascii="Times New Roman" w:hAnsi="Times New Roman" w:cs="Times New Roman"/>
          <w:sz w:val="22"/>
          <w:szCs w:val="22"/>
        </w:rPr>
        <w:t>Fevereiro</w:t>
      </w:r>
      <w:proofErr w:type="gramEnd"/>
      <w:r w:rsidRPr="00AF0D53">
        <w:rPr>
          <w:rFonts w:ascii="Times New Roman" w:hAnsi="Times New Roman" w:cs="Times New Roman"/>
          <w:sz w:val="22"/>
          <w:szCs w:val="22"/>
        </w:rPr>
        <w:t xml:space="preserve"> de 2001, porém poderão ser recompostos, conforme o item seguinte.</w:t>
      </w:r>
    </w:p>
    <w:p w:rsidR="00FB1F43" w:rsidRPr="00AF0D53" w:rsidRDefault="00FB1F43" w:rsidP="00FB1F43">
      <w:pPr>
        <w:adjustRightInd w:val="0"/>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bCs/>
          <w:sz w:val="22"/>
          <w:szCs w:val="22"/>
        </w:rPr>
        <w:t>11.2.</w:t>
      </w:r>
      <w:r w:rsidRPr="00AF0D53">
        <w:rPr>
          <w:rFonts w:ascii="Times New Roman" w:hAnsi="Times New Roman" w:cs="Times New Roman"/>
          <w:sz w:val="22"/>
          <w:szCs w:val="22"/>
        </w:rPr>
        <w:t xml:space="preserve"> Ocorrendo desequilibro econômico-financeiro do contrato, a administração poderá restabelecer a relação pactuada nos termos do art. 65, II, alínea “d” da lei 8.666/93, mediante comprovação através de documentos e requerimento </w:t>
      </w:r>
      <w:proofErr w:type="gramStart"/>
      <w:r w:rsidRPr="00AF0D53">
        <w:rPr>
          <w:rFonts w:ascii="Times New Roman" w:hAnsi="Times New Roman" w:cs="Times New Roman"/>
          <w:sz w:val="22"/>
          <w:szCs w:val="22"/>
        </w:rPr>
        <w:t>protocolado  junto</w:t>
      </w:r>
      <w:proofErr w:type="gramEnd"/>
      <w:r w:rsidRPr="00AF0D53">
        <w:rPr>
          <w:rFonts w:ascii="Times New Roman" w:hAnsi="Times New Roman" w:cs="Times New Roman"/>
          <w:sz w:val="22"/>
          <w:szCs w:val="22"/>
        </w:rPr>
        <w:t xml:space="preserve"> a prefeitura municipal. A revisão </w:t>
      </w:r>
      <w:r w:rsidRPr="00AF0D53">
        <w:rPr>
          <w:rFonts w:ascii="Times New Roman" w:hAnsi="Times New Roman" w:cs="Times New Roman"/>
          <w:sz w:val="22"/>
          <w:szCs w:val="22"/>
          <w:shd w:val="clear" w:color="auto" w:fill="FFFFFF"/>
        </w:rPr>
        <w:t>contratual, prevista nesta cláusula, deve levar em conta os fatos imprevisíveis, ou previsíveis, porém de consequências incalculáveis, retardadores ou impeditivos da execução do ajustado.</w:t>
      </w:r>
    </w:p>
    <w:p w:rsidR="00FB1F43" w:rsidRPr="00AF0D53" w:rsidRDefault="00FB1F43" w:rsidP="00FB1F43">
      <w:pPr>
        <w:pStyle w:val="PargrafodaLista"/>
        <w:tabs>
          <w:tab w:val="left" w:pos="1164"/>
        </w:tabs>
        <w:spacing w:before="27"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lastRenderedPageBreak/>
        <w:t>11.3.</w:t>
      </w:r>
      <w:r w:rsidRPr="00AF0D53">
        <w:rPr>
          <w:rFonts w:ascii="Times New Roman" w:hAnsi="Times New Roman" w:cs="Times New Roman"/>
          <w:sz w:val="22"/>
          <w:szCs w:val="22"/>
        </w:rPr>
        <w:t xml:space="preserve"> O preço ajustado no Contrato será alterado quando ocorrer acréscimo ou supressão, ou no caso de reequilíbrio econômico-financeiro decorrente de caso fortuito ou força </w:t>
      </w:r>
      <w:r w:rsidRPr="00AF0D53">
        <w:rPr>
          <w:rFonts w:ascii="Times New Roman" w:hAnsi="Times New Roman" w:cs="Times New Roman"/>
          <w:spacing w:val="-3"/>
          <w:sz w:val="22"/>
          <w:szCs w:val="22"/>
        </w:rPr>
        <w:t xml:space="preserve">maior, </w:t>
      </w:r>
      <w:r w:rsidRPr="00AF0D53">
        <w:rPr>
          <w:rFonts w:ascii="Times New Roman" w:hAnsi="Times New Roman" w:cs="Times New Roman"/>
          <w:sz w:val="22"/>
          <w:szCs w:val="22"/>
        </w:rPr>
        <w:t>devidamente reconhecido em processo administrativo, respeitando-se os limites previstos em</w:t>
      </w:r>
      <w:r w:rsidRPr="00AF0D53">
        <w:rPr>
          <w:rFonts w:ascii="Times New Roman" w:hAnsi="Times New Roman" w:cs="Times New Roman"/>
          <w:spacing w:val="-22"/>
          <w:sz w:val="22"/>
          <w:szCs w:val="22"/>
        </w:rPr>
        <w:t xml:space="preserve"> </w:t>
      </w:r>
      <w:r w:rsidRPr="00AF0D53">
        <w:rPr>
          <w:rFonts w:ascii="Times New Roman" w:hAnsi="Times New Roman" w:cs="Times New Roman"/>
          <w:sz w:val="22"/>
          <w:szCs w:val="22"/>
        </w:rPr>
        <w:t>Lei.</w:t>
      </w:r>
    </w:p>
    <w:p w:rsidR="00FB1F43" w:rsidRPr="00AF0D53" w:rsidRDefault="00FB1F43" w:rsidP="00FB1F43">
      <w:pPr>
        <w:pStyle w:val="PargrafodaLista"/>
        <w:tabs>
          <w:tab w:val="left" w:pos="1164"/>
        </w:tabs>
        <w:spacing w:before="27" w:line="360" w:lineRule="auto"/>
        <w:ind w:left="-426" w:right="-710"/>
        <w:jc w:val="both"/>
        <w:rPr>
          <w:rFonts w:ascii="Times New Roman" w:hAnsi="Times New Roman" w:cs="Times New Roman"/>
          <w:sz w:val="22"/>
          <w:szCs w:val="22"/>
        </w:rPr>
      </w:pPr>
    </w:p>
    <w:p w:rsidR="00FB1F43" w:rsidRPr="00AF0D53" w:rsidRDefault="00FB1F43" w:rsidP="00FB1F43">
      <w:pPr>
        <w:pStyle w:val="PargrafodaLista"/>
        <w:tabs>
          <w:tab w:val="left" w:pos="1164"/>
        </w:tabs>
        <w:spacing w:before="27"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12. DAS PENALIDADES</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12.1.</w:t>
      </w:r>
      <w:r w:rsidRPr="00AF0D53">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a)</w:t>
      </w:r>
      <w:r w:rsidRPr="00AF0D53">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b)</w:t>
      </w:r>
      <w:r w:rsidRPr="00AF0D53">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c)</w:t>
      </w:r>
      <w:r w:rsidRPr="00AF0D53">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d)</w:t>
      </w:r>
      <w:r w:rsidRPr="00AF0D53">
        <w:rPr>
          <w:rFonts w:ascii="Times New Roman" w:hAnsi="Times New Roman" w:cs="Times New Roman"/>
        </w:rPr>
        <w:t xml:space="preserve"> executar o contrato com irregularidades, passíveis de correção durante a execução e sem prejuízo ao resultado: advertência;</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e)</w:t>
      </w:r>
      <w:r w:rsidRPr="00AF0D53">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f)</w:t>
      </w:r>
      <w:r w:rsidRPr="00AF0D53">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g)</w:t>
      </w:r>
      <w:r w:rsidRPr="00AF0D53">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h)</w:t>
      </w:r>
      <w:r w:rsidRPr="00AF0D53">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12.2.</w:t>
      </w:r>
      <w:r w:rsidRPr="00AF0D53">
        <w:rPr>
          <w:rFonts w:ascii="Times New Roman" w:hAnsi="Times New Roman" w:cs="Times New Roman"/>
        </w:rPr>
        <w:t xml:space="preserve"> As multas serão automaticamente descontadas dos créditos que a Licitante </w:t>
      </w:r>
      <w:proofErr w:type="gramStart"/>
      <w:r w:rsidRPr="00AF0D53">
        <w:rPr>
          <w:rFonts w:ascii="Times New Roman" w:hAnsi="Times New Roman" w:cs="Times New Roman"/>
        </w:rPr>
        <w:t>tenha  junto</w:t>
      </w:r>
      <w:proofErr w:type="gramEnd"/>
      <w:r w:rsidRPr="00AF0D53">
        <w:rPr>
          <w:rFonts w:ascii="Times New Roman" w:hAnsi="Times New Roman" w:cs="Times New Roman"/>
        </w:rPr>
        <w:t xml:space="preserve"> ao Município;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12.3.</w:t>
      </w:r>
      <w:r w:rsidRPr="00AF0D53">
        <w:rPr>
          <w:rFonts w:ascii="Times New Roman" w:hAnsi="Times New Roman" w:cs="Times New Roman"/>
        </w:rPr>
        <w:t xml:space="preserve"> As penalidades serão registradas no cadastro da contratada, quando for o caso.</w:t>
      </w:r>
    </w:p>
    <w:p w:rsidR="00FB1F43" w:rsidRPr="00AF0D53" w:rsidRDefault="00FB1F43" w:rsidP="00FB1F43">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12.4.</w:t>
      </w:r>
      <w:r w:rsidRPr="00AF0D53">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FB1F43" w:rsidRPr="00AF0D53" w:rsidRDefault="00FB1F43" w:rsidP="00FB1F43">
      <w:pPr>
        <w:pStyle w:val="Corpodetexto"/>
        <w:spacing w:line="360" w:lineRule="auto"/>
        <w:ind w:left="-426" w:right="-710"/>
        <w:jc w:val="both"/>
        <w:rPr>
          <w:rFonts w:ascii="Times New Roman" w:hAnsi="Times New Roman" w:cs="Times New Roman"/>
        </w:rPr>
      </w:pPr>
    </w:p>
    <w:p w:rsidR="00FB1F43" w:rsidRPr="00AF0D53" w:rsidRDefault="00FB1F43" w:rsidP="004B2509">
      <w:pPr>
        <w:pStyle w:val="Corpodetexto"/>
        <w:spacing w:line="360" w:lineRule="auto"/>
        <w:ind w:left="-426" w:right="-716"/>
        <w:jc w:val="both"/>
        <w:rPr>
          <w:rFonts w:ascii="Times New Roman" w:hAnsi="Times New Roman" w:cs="Times New Roman"/>
          <w:b/>
        </w:rPr>
      </w:pPr>
      <w:r w:rsidRPr="00AF0D53">
        <w:rPr>
          <w:rFonts w:ascii="Times New Roman" w:hAnsi="Times New Roman" w:cs="Times New Roman"/>
          <w:b/>
        </w:rPr>
        <w:t>13. DA FISCALIZAÇÃO</w:t>
      </w:r>
    </w:p>
    <w:p w:rsidR="004B2509" w:rsidRPr="004B2509" w:rsidRDefault="004B2509" w:rsidP="004B2509">
      <w:pPr>
        <w:tabs>
          <w:tab w:val="left" w:pos="1270"/>
        </w:tabs>
        <w:suppressAutoHyphens/>
        <w:spacing w:after="0" w:line="360" w:lineRule="auto"/>
        <w:ind w:left="-426" w:right="-710"/>
        <w:contextualSpacing/>
        <w:jc w:val="both"/>
        <w:rPr>
          <w:rFonts w:ascii="Times New Roman" w:eastAsia="Arial" w:hAnsi="Times New Roman" w:cs="Times New Roman"/>
          <w:color w:val="auto"/>
          <w:sz w:val="22"/>
          <w:szCs w:val="22"/>
          <w:lang w:eastAsia="pt-BR" w:bidi="pt-BR"/>
        </w:rPr>
      </w:pPr>
      <w:r w:rsidRPr="00AF0D53">
        <w:rPr>
          <w:rFonts w:ascii="Times New Roman" w:eastAsia="Arial" w:hAnsi="Times New Roman" w:cs="Times New Roman"/>
          <w:b/>
          <w:color w:val="auto"/>
          <w:sz w:val="22"/>
          <w:szCs w:val="22"/>
          <w:lang w:eastAsia="pt-BR" w:bidi="pt-BR"/>
        </w:rPr>
        <w:t>13</w:t>
      </w:r>
      <w:r w:rsidRPr="004B2509">
        <w:rPr>
          <w:rFonts w:ascii="Times New Roman" w:eastAsia="Arial" w:hAnsi="Times New Roman" w:cs="Times New Roman"/>
          <w:b/>
          <w:color w:val="auto"/>
          <w:sz w:val="22"/>
          <w:szCs w:val="22"/>
          <w:lang w:eastAsia="pt-BR" w:bidi="pt-BR"/>
        </w:rPr>
        <w:t>.01.</w:t>
      </w:r>
      <w:r w:rsidRPr="004B2509">
        <w:rPr>
          <w:rFonts w:ascii="Times New Roman" w:eastAsia="Arial" w:hAnsi="Times New Roman" w:cs="Times New Roman"/>
          <w:color w:val="auto"/>
          <w:sz w:val="22"/>
          <w:szCs w:val="22"/>
          <w:lang w:eastAsia="pt-BR" w:bidi="pt-BR"/>
        </w:rPr>
        <w:t xml:space="preserve"> A fiscalização do contrato será exercida pelo Sr. Eliomar Rodrigues Barbosa, que se encontra no Cargo de Sec. Mun.de Infraestrutura e Meio Ambiente, que terá como competência acompanhar e fiscalizar se a licitante vencedora está prestando o serviço em conformidade com este edital, contrato e documentos que o</w:t>
      </w:r>
      <w:r w:rsidRPr="004B2509">
        <w:rPr>
          <w:rFonts w:ascii="Times New Roman" w:eastAsia="Arial" w:hAnsi="Times New Roman" w:cs="Times New Roman"/>
          <w:color w:val="auto"/>
          <w:spacing w:val="-4"/>
          <w:sz w:val="22"/>
          <w:szCs w:val="22"/>
          <w:lang w:eastAsia="pt-BR" w:bidi="pt-BR"/>
        </w:rPr>
        <w:t xml:space="preserve"> </w:t>
      </w:r>
      <w:r w:rsidRPr="004B2509">
        <w:rPr>
          <w:rFonts w:ascii="Times New Roman" w:eastAsia="Arial" w:hAnsi="Times New Roman" w:cs="Times New Roman"/>
          <w:color w:val="auto"/>
          <w:sz w:val="22"/>
          <w:szCs w:val="22"/>
          <w:lang w:eastAsia="pt-BR" w:bidi="pt-BR"/>
        </w:rPr>
        <w:t xml:space="preserve">integram ou através de servidor (a) ou </w:t>
      </w:r>
      <w:r w:rsidRPr="004B2509">
        <w:rPr>
          <w:rFonts w:ascii="Times New Roman" w:eastAsia="Arial" w:hAnsi="Times New Roman" w:cs="Times New Roman"/>
          <w:color w:val="auto"/>
          <w:sz w:val="22"/>
          <w:szCs w:val="22"/>
          <w:lang w:eastAsia="pt-BR" w:bidi="pt-BR"/>
        </w:rPr>
        <w:lastRenderedPageBreak/>
        <w:t>outra pessoa indicada pela administração, formalmente designado (a) na forma do artigo 67 da Lei n.º 8.666/93, a quem compete verificar se a licitante vencedora está executando o fornecimento, observando o edital, ata, contrato e os documentos que o</w:t>
      </w:r>
      <w:r w:rsidRPr="004B2509">
        <w:rPr>
          <w:rFonts w:ascii="Times New Roman" w:eastAsia="Arial" w:hAnsi="Times New Roman" w:cs="Times New Roman"/>
          <w:color w:val="auto"/>
          <w:spacing w:val="-4"/>
          <w:sz w:val="22"/>
          <w:szCs w:val="22"/>
          <w:lang w:eastAsia="pt-BR" w:bidi="pt-BR"/>
        </w:rPr>
        <w:t xml:space="preserve"> </w:t>
      </w:r>
      <w:r w:rsidRPr="004B2509">
        <w:rPr>
          <w:rFonts w:ascii="Times New Roman" w:eastAsia="Arial" w:hAnsi="Times New Roman" w:cs="Times New Roman"/>
          <w:color w:val="auto"/>
          <w:sz w:val="22"/>
          <w:szCs w:val="22"/>
          <w:lang w:eastAsia="pt-BR" w:bidi="pt-BR"/>
        </w:rPr>
        <w:t>integram.</w:t>
      </w:r>
    </w:p>
    <w:p w:rsidR="004B2509" w:rsidRPr="004B2509" w:rsidRDefault="004B2509" w:rsidP="004B2509">
      <w:pPr>
        <w:tabs>
          <w:tab w:val="left" w:pos="1270"/>
        </w:tabs>
        <w:suppressAutoHyphens/>
        <w:spacing w:after="0" w:line="360" w:lineRule="auto"/>
        <w:ind w:left="-426" w:right="-710"/>
        <w:contextualSpacing/>
        <w:jc w:val="both"/>
        <w:rPr>
          <w:rFonts w:ascii="Times New Roman" w:eastAsia="Arial" w:hAnsi="Times New Roman" w:cs="Times New Roman"/>
          <w:color w:val="auto"/>
          <w:sz w:val="22"/>
          <w:szCs w:val="22"/>
          <w:lang w:eastAsia="pt-BR" w:bidi="pt-BR"/>
        </w:rPr>
      </w:pPr>
      <w:r w:rsidRPr="004B2509">
        <w:rPr>
          <w:rFonts w:ascii="Times New Roman" w:eastAsia="Arial" w:hAnsi="Times New Roman" w:cs="Times New Roman"/>
          <w:b/>
          <w:color w:val="auto"/>
          <w:sz w:val="22"/>
          <w:szCs w:val="22"/>
          <w:lang w:eastAsia="pt-BR" w:bidi="pt-BR"/>
        </w:rPr>
        <w:t>1</w:t>
      </w:r>
      <w:r w:rsidRPr="00AF0D53">
        <w:rPr>
          <w:rFonts w:ascii="Times New Roman" w:eastAsia="Arial" w:hAnsi="Times New Roman" w:cs="Times New Roman"/>
          <w:b/>
          <w:color w:val="auto"/>
          <w:sz w:val="22"/>
          <w:szCs w:val="22"/>
          <w:lang w:eastAsia="pt-BR" w:bidi="pt-BR"/>
        </w:rPr>
        <w:t>3</w:t>
      </w:r>
      <w:r w:rsidRPr="004B2509">
        <w:rPr>
          <w:rFonts w:ascii="Times New Roman" w:eastAsia="Arial" w:hAnsi="Times New Roman" w:cs="Times New Roman"/>
          <w:b/>
          <w:color w:val="auto"/>
          <w:sz w:val="22"/>
          <w:szCs w:val="22"/>
          <w:lang w:eastAsia="pt-BR" w:bidi="pt-BR"/>
        </w:rPr>
        <w:t>.02.</w:t>
      </w:r>
      <w:r w:rsidRPr="004B2509">
        <w:rPr>
          <w:rFonts w:ascii="Times New Roman" w:eastAsia="Arial" w:hAnsi="Times New Roman" w:cs="Times New Roman"/>
          <w:color w:val="auto"/>
          <w:sz w:val="22"/>
          <w:szCs w:val="22"/>
          <w:lang w:eastAsia="pt-BR" w:bidi="pt-BR"/>
        </w:rPr>
        <w:t xml:space="preserve"> O fiscal está investido do direito de </w:t>
      </w:r>
      <w:r w:rsidRPr="004B2509">
        <w:rPr>
          <w:rFonts w:ascii="Times New Roman" w:eastAsia="Arial" w:hAnsi="Times New Roman" w:cs="Times New Roman"/>
          <w:color w:val="auto"/>
          <w:spacing w:val="-3"/>
          <w:sz w:val="22"/>
          <w:szCs w:val="22"/>
          <w:lang w:eastAsia="pt-BR" w:bidi="pt-BR"/>
        </w:rPr>
        <w:t xml:space="preserve">recusar, </w:t>
      </w:r>
      <w:r w:rsidRPr="004B2509">
        <w:rPr>
          <w:rFonts w:ascii="Times New Roman" w:eastAsia="Arial" w:hAnsi="Times New Roman" w:cs="Times New Roman"/>
          <w:color w:val="auto"/>
          <w:sz w:val="22"/>
          <w:szCs w:val="22"/>
          <w:lang w:eastAsia="pt-BR" w:bidi="pt-BR"/>
        </w:rPr>
        <w:t xml:space="preserve">em parte ou totalmente, o material que não satisfaçam as especificações estabelecidas no </w:t>
      </w:r>
      <w:r w:rsidRPr="00AF0D53">
        <w:rPr>
          <w:rFonts w:ascii="Times New Roman" w:eastAsia="Arial" w:hAnsi="Times New Roman" w:cs="Times New Roman"/>
          <w:color w:val="auto"/>
          <w:sz w:val="22"/>
          <w:szCs w:val="22"/>
          <w:lang w:eastAsia="pt-BR" w:bidi="pt-BR"/>
        </w:rPr>
        <w:t>TERMO DE REFERENCIA</w:t>
      </w:r>
      <w:r w:rsidRPr="004B2509">
        <w:rPr>
          <w:rFonts w:ascii="Times New Roman" w:eastAsia="Arial" w:hAnsi="Times New Roman" w:cs="Times New Roman"/>
          <w:color w:val="auto"/>
          <w:sz w:val="22"/>
          <w:szCs w:val="22"/>
          <w:lang w:eastAsia="pt-BR" w:bidi="pt-BR"/>
        </w:rPr>
        <w:t>.</w:t>
      </w:r>
    </w:p>
    <w:p w:rsidR="004B2509" w:rsidRPr="004B2509" w:rsidRDefault="004B2509" w:rsidP="004B2509">
      <w:pPr>
        <w:tabs>
          <w:tab w:val="left" w:pos="1270"/>
        </w:tabs>
        <w:suppressAutoHyphens/>
        <w:spacing w:after="0" w:line="360" w:lineRule="auto"/>
        <w:ind w:left="-426" w:right="-710"/>
        <w:contextualSpacing/>
        <w:jc w:val="both"/>
        <w:rPr>
          <w:rFonts w:ascii="Times New Roman" w:eastAsia="Times New Roman" w:hAnsi="Times New Roman" w:cs="Times New Roman"/>
          <w:color w:val="auto"/>
          <w:sz w:val="22"/>
          <w:szCs w:val="22"/>
          <w:lang w:eastAsia="pt-BR"/>
        </w:rPr>
      </w:pPr>
      <w:r w:rsidRPr="004B2509">
        <w:rPr>
          <w:rFonts w:ascii="Times New Roman" w:eastAsia="Times New Roman" w:hAnsi="Times New Roman" w:cs="Times New Roman"/>
          <w:b/>
          <w:color w:val="auto"/>
          <w:sz w:val="22"/>
          <w:szCs w:val="22"/>
          <w:lang w:eastAsia="pt-BR"/>
        </w:rPr>
        <w:t>1</w:t>
      </w:r>
      <w:r w:rsidRPr="00AF0D53">
        <w:rPr>
          <w:rFonts w:ascii="Times New Roman" w:eastAsia="Times New Roman" w:hAnsi="Times New Roman" w:cs="Times New Roman"/>
          <w:b/>
          <w:color w:val="auto"/>
          <w:sz w:val="22"/>
          <w:szCs w:val="22"/>
          <w:lang w:eastAsia="pt-BR"/>
        </w:rPr>
        <w:t>3</w:t>
      </w:r>
      <w:r w:rsidRPr="004B2509">
        <w:rPr>
          <w:rFonts w:ascii="Times New Roman" w:eastAsia="Times New Roman" w:hAnsi="Times New Roman" w:cs="Times New Roman"/>
          <w:b/>
          <w:color w:val="auto"/>
          <w:sz w:val="22"/>
          <w:szCs w:val="22"/>
          <w:lang w:eastAsia="pt-BR"/>
        </w:rPr>
        <w:t>.03.</w:t>
      </w:r>
      <w:r w:rsidRPr="004B2509">
        <w:rPr>
          <w:rFonts w:ascii="Times New Roman" w:eastAsia="Times New Roman" w:hAnsi="Times New Roman" w:cs="Times New Roman"/>
          <w:color w:val="auto"/>
          <w:sz w:val="22"/>
          <w:szCs w:val="22"/>
          <w:lang w:eastAsia="pt-BR"/>
        </w:rPr>
        <w:t xml:space="preserve"> As irregularidades constatadas deverão ser comunicadas a administração municipal no prazo máximo de 48 horas, para que sejam tomadas as providências necessárias para corrigi-las ou, quando for o caso, aplicadas as penalidades</w:t>
      </w:r>
      <w:r w:rsidRPr="004B2509">
        <w:rPr>
          <w:rFonts w:ascii="Times New Roman" w:eastAsia="Times New Roman" w:hAnsi="Times New Roman" w:cs="Times New Roman"/>
          <w:color w:val="auto"/>
          <w:spacing w:val="-13"/>
          <w:sz w:val="22"/>
          <w:szCs w:val="22"/>
          <w:lang w:eastAsia="pt-BR"/>
        </w:rPr>
        <w:t xml:space="preserve"> </w:t>
      </w:r>
      <w:r w:rsidRPr="004B2509">
        <w:rPr>
          <w:rFonts w:ascii="Times New Roman" w:eastAsia="Times New Roman" w:hAnsi="Times New Roman" w:cs="Times New Roman"/>
          <w:color w:val="auto"/>
          <w:sz w:val="22"/>
          <w:szCs w:val="22"/>
          <w:lang w:eastAsia="pt-BR"/>
        </w:rPr>
        <w:t>previstas.</w:t>
      </w:r>
    </w:p>
    <w:p w:rsidR="004B2509" w:rsidRPr="004B2509" w:rsidRDefault="004B2509" w:rsidP="004B2509">
      <w:pPr>
        <w:tabs>
          <w:tab w:val="left" w:pos="1270"/>
        </w:tabs>
        <w:suppressAutoHyphens/>
        <w:spacing w:after="0" w:line="360" w:lineRule="auto"/>
        <w:ind w:left="-426" w:right="-710"/>
        <w:contextualSpacing/>
        <w:jc w:val="both"/>
        <w:rPr>
          <w:rFonts w:ascii="Times New Roman" w:eastAsia="Arial" w:hAnsi="Times New Roman" w:cs="Times New Roman"/>
          <w:color w:val="auto"/>
          <w:sz w:val="22"/>
          <w:szCs w:val="22"/>
          <w:lang w:eastAsia="pt-BR" w:bidi="pt-BR"/>
        </w:rPr>
      </w:pPr>
      <w:r w:rsidRPr="004B2509">
        <w:rPr>
          <w:rFonts w:ascii="Times New Roman" w:eastAsia="Times New Roman" w:hAnsi="Times New Roman" w:cs="Times New Roman"/>
          <w:b/>
          <w:color w:val="auto"/>
          <w:sz w:val="22"/>
          <w:szCs w:val="22"/>
          <w:lang w:eastAsia="pt-BR"/>
        </w:rPr>
        <w:t>1</w:t>
      </w:r>
      <w:r w:rsidRPr="00AF0D53">
        <w:rPr>
          <w:rFonts w:ascii="Times New Roman" w:eastAsia="Times New Roman" w:hAnsi="Times New Roman" w:cs="Times New Roman"/>
          <w:b/>
          <w:color w:val="auto"/>
          <w:sz w:val="22"/>
          <w:szCs w:val="22"/>
          <w:lang w:eastAsia="pt-BR"/>
        </w:rPr>
        <w:t>3</w:t>
      </w:r>
      <w:r w:rsidRPr="004B2509">
        <w:rPr>
          <w:rFonts w:ascii="Times New Roman" w:eastAsia="Times New Roman" w:hAnsi="Times New Roman" w:cs="Times New Roman"/>
          <w:b/>
          <w:color w:val="auto"/>
          <w:sz w:val="22"/>
          <w:szCs w:val="22"/>
          <w:lang w:eastAsia="pt-BR"/>
        </w:rPr>
        <w:t>.0</w:t>
      </w:r>
      <w:r w:rsidRPr="00AF0D53">
        <w:rPr>
          <w:rFonts w:ascii="Times New Roman" w:eastAsia="Times New Roman" w:hAnsi="Times New Roman" w:cs="Times New Roman"/>
          <w:b/>
          <w:color w:val="auto"/>
          <w:sz w:val="22"/>
          <w:szCs w:val="22"/>
          <w:lang w:eastAsia="pt-BR"/>
        </w:rPr>
        <w:t>4</w:t>
      </w:r>
      <w:r w:rsidRPr="004B2509">
        <w:rPr>
          <w:rFonts w:ascii="Times New Roman" w:eastAsia="Times New Roman" w:hAnsi="Times New Roman" w:cs="Times New Roman"/>
          <w:b/>
          <w:color w:val="auto"/>
          <w:sz w:val="22"/>
          <w:szCs w:val="22"/>
          <w:lang w:eastAsia="pt-BR"/>
        </w:rPr>
        <w:t xml:space="preserve">. </w:t>
      </w:r>
      <w:r w:rsidRPr="004B2509">
        <w:rPr>
          <w:rFonts w:ascii="Times New Roman" w:eastAsia="Times New Roman" w:hAnsi="Times New Roman" w:cs="Times New Roman"/>
          <w:color w:val="auto"/>
          <w:sz w:val="22"/>
          <w:szCs w:val="22"/>
          <w:lang w:eastAsia="pt-BR"/>
        </w:rPr>
        <w:t>Relações mútuas entre a administração e a executora/contratada serão mantidas por intermédio da fiscalização.</w:t>
      </w:r>
    </w:p>
    <w:p w:rsidR="004B2509" w:rsidRPr="004B2509" w:rsidRDefault="004B2509" w:rsidP="004B2509">
      <w:pPr>
        <w:spacing w:after="0" w:line="360" w:lineRule="auto"/>
        <w:ind w:left="-426" w:right="-716"/>
        <w:jc w:val="both"/>
        <w:rPr>
          <w:rFonts w:ascii="Times New Roman" w:eastAsia="Times New Roman" w:hAnsi="Times New Roman" w:cs="Times New Roman"/>
          <w:b/>
          <w:color w:val="auto"/>
          <w:sz w:val="22"/>
          <w:szCs w:val="22"/>
          <w:lang w:eastAsia="pt-BR"/>
        </w:rPr>
      </w:pPr>
    </w:p>
    <w:p w:rsidR="004B2509" w:rsidRPr="004B2509" w:rsidRDefault="004B2509" w:rsidP="004B2509">
      <w:pPr>
        <w:spacing w:after="0" w:line="360" w:lineRule="auto"/>
        <w:ind w:left="-426" w:right="-716"/>
        <w:jc w:val="both"/>
        <w:rPr>
          <w:rFonts w:ascii="Times New Roman" w:eastAsia="Times New Roman" w:hAnsi="Times New Roman" w:cs="Times New Roman"/>
          <w:b/>
          <w:color w:val="auto"/>
          <w:sz w:val="22"/>
          <w:szCs w:val="22"/>
          <w:lang w:eastAsia="pt-BR"/>
        </w:rPr>
      </w:pPr>
      <w:r w:rsidRPr="00AF0D53">
        <w:rPr>
          <w:rFonts w:ascii="Times New Roman" w:eastAsia="Times New Roman" w:hAnsi="Times New Roman" w:cs="Times New Roman"/>
          <w:b/>
          <w:color w:val="auto"/>
          <w:sz w:val="22"/>
          <w:szCs w:val="22"/>
          <w:lang w:eastAsia="pt-BR"/>
        </w:rPr>
        <w:t xml:space="preserve">14. </w:t>
      </w:r>
      <w:r w:rsidRPr="004B2509">
        <w:rPr>
          <w:rFonts w:ascii="Times New Roman" w:eastAsia="Times New Roman" w:hAnsi="Times New Roman" w:cs="Times New Roman"/>
          <w:b/>
          <w:color w:val="auto"/>
          <w:sz w:val="22"/>
          <w:szCs w:val="22"/>
          <w:lang w:eastAsia="pt-BR"/>
        </w:rPr>
        <w:t>DAS OBRIGAÇÕES D</w:t>
      </w:r>
      <w:r w:rsidR="00743F0D" w:rsidRPr="00AF0D53">
        <w:rPr>
          <w:rFonts w:ascii="Times New Roman" w:eastAsia="Times New Roman" w:hAnsi="Times New Roman" w:cs="Times New Roman"/>
          <w:b/>
          <w:color w:val="auto"/>
          <w:sz w:val="22"/>
          <w:szCs w:val="22"/>
          <w:lang w:eastAsia="pt-BR"/>
        </w:rPr>
        <w:t>A CONTRATANTE:</w:t>
      </w:r>
    </w:p>
    <w:p w:rsidR="004B2509" w:rsidRPr="004B2509" w:rsidRDefault="00AF0D53" w:rsidP="004B2509">
      <w:pPr>
        <w:spacing w:after="0" w:line="360" w:lineRule="auto"/>
        <w:ind w:left="-426" w:right="-716"/>
        <w:jc w:val="both"/>
        <w:rPr>
          <w:rFonts w:ascii="Times New Roman" w:eastAsia="Times New Roman" w:hAnsi="Times New Roman" w:cs="Times New Roman"/>
          <w:color w:val="auto"/>
          <w:sz w:val="22"/>
          <w:szCs w:val="22"/>
          <w:lang w:eastAsia="pt-BR"/>
        </w:rPr>
      </w:pPr>
      <w:r w:rsidRPr="00AF0D53">
        <w:rPr>
          <w:rFonts w:ascii="Times New Roman" w:eastAsia="Times New Roman" w:hAnsi="Times New Roman" w:cs="Times New Roman"/>
          <w:b/>
          <w:color w:val="auto"/>
          <w:sz w:val="22"/>
          <w:szCs w:val="22"/>
          <w:lang w:eastAsia="pt-BR"/>
        </w:rPr>
        <w:t>14</w:t>
      </w:r>
      <w:r w:rsidR="004B2509" w:rsidRPr="004B2509">
        <w:rPr>
          <w:rFonts w:ascii="Times New Roman" w:eastAsia="Times New Roman" w:hAnsi="Times New Roman" w:cs="Times New Roman"/>
          <w:b/>
          <w:color w:val="auto"/>
          <w:sz w:val="22"/>
          <w:szCs w:val="22"/>
          <w:lang w:eastAsia="pt-BR"/>
        </w:rPr>
        <w:t xml:space="preserve">.1. </w:t>
      </w:r>
      <w:r w:rsidR="004B2509" w:rsidRPr="004B2509">
        <w:rPr>
          <w:rFonts w:ascii="Times New Roman" w:eastAsia="Times New Roman" w:hAnsi="Times New Roman" w:cs="Times New Roman"/>
          <w:color w:val="auto"/>
          <w:sz w:val="22"/>
          <w:szCs w:val="22"/>
          <w:lang w:eastAsia="pt-BR"/>
        </w:rPr>
        <w:t xml:space="preserve">O </w:t>
      </w:r>
      <w:r w:rsidR="004B2509" w:rsidRPr="004B2509">
        <w:rPr>
          <w:rFonts w:ascii="Times New Roman" w:eastAsia="Times New Roman" w:hAnsi="Times New Roman" w:cs="Times New Roman"/>
          <w:b/>
          <w:color w:val="auto"/>
          <w:sz w:val="22"/>
          <w:szCs w:val="22"/>
          <w:lang w:eastAsia="pt-BR"/>
        </w:rPr>
        <w:t>CONTRATANTE</w:t>
      </w:r>
      <w:r w:rsidR="004B2509" w:rsidRPr="004B2509">
        <w:rPr>
          <w:rFonts w:ascii="Times New Roman" w:eastAsia="Times New Roman" w:hAnsi="Times New Roman" w:cs="Times New Roman"/>
          <w:color w:val="auto"/>
          <w:sz w:val="22"/>
          <w:szCs w:val="22"/>
          <w:lang w:eastAsia="pt-BR"/>
        </w:rPr>
        <w:t xml:space="preserve"> obriga-se a fornecer à </w:t>
      </w:r>
      <w:r w:rsidR="004B2509" w:rsidRPr="004B2509">
        <w:rPr>
          <w:rFonts w:ascii="Times New Roman" w:eastAsia="Times New Roman" w:hAnsi="Times New Roman" w:cs="Times New Roman"/>
          <w:b/>
          <w:color w:val="auto"/>
          <w:sz w:val="22"/>
          <w:szCs w:val="22"/>
          <w:lang w:eastAsia="pt-BR"/>
        </w:rPr>
        <w:t>CONTRATADA</w:t>
      </w:r>
      <w:r w:rsidR="004B2509" w:rsidRPr="004B2509">
        <w:rPr>
          <w:rFonts w:ascii="Times New Roman" w:eastAsia="Times New Roman" w:hAnsi="Times New Roman" w:cs="Times New Roman"/>
          <w:color w:val="auto"/>
          <w:sz w:val="22"/>
          <w:szCs w:val="22"/>
          <w:lang w:eastAsia="pt-BR"/>
        </w:rPr>
        <w:t xml:space="preserve"> todos os dados e documentos necessários à execução ora contratados.</w:t>
      </w:r>
    </w:p>
    <w:p w:rsidR="004B2509" w:rsidRPr="004B2509" w:rsidRDefault="004B2509" w:rsidP="004B2509">
      <w:pPr>
        <w:spacing w:after="0" w:line="360" w:lineRule="auto"/>
        <w:ind w:left="-426" w:right="-716"/>
        <w:jc w:val="both"/>
        <w:rPr>
          <w:rFonts w:ascii="Times New Roman" w:eastAsia="Times New Roman" w:hAnsi="Times New Roman" w:cs="Times New Roman"/>
          <w:color w:val="auto"/>
          <w:sz w:val="22"/>
          <w:szCs w:val="22"/>
          <w:lang w:eastAsia="pt-BR"/>
        </w:rPr>
      </w:pPr>
    </w:p>
    <w:p w:rsidR="004B2509" w:rsidRPr="004B2509" w:rsidRDefault="00AF0D53" w:rsidP="004B2509">
      <w:pPr>
        <w:spacing w:after="0" w:line="360" w:lineRule="auto"/>
        <w:ind w:left="-426" w:right="-716"/>
        <w:jc w:val="both"/>
        <w:rPr>
          <w:rFonts w:ascii="Times New Roman" w:eastAsia="Times New Roman" w:hAnsi="Times New Roman" w:cs="Times New Roman"/>
          <w:b/>
          <w:color w:val="auto"/>
          <w:sz w:val="22"/>
          <w:szCs w:val="22"/>
          <w:lang w:eastAsia="pt-BR"/>
        </w:rPr>
      </w:pPr>
      <w:r w:rsidRPr="00AF0D53">
        <w:rPr>
          <w:rFonts w:ascii="Times New Roman" w:eastAsia="Times New Roman" w:hAnsi="Times New Roman" w:cs="Times New Roman"/>
          <w:b/>
          <w:color w:val="auto"/>
          <w:sz w:val="22"/>
          <w:szCs w:val="22"/>
          <w:lang w:eastAsia="pt-BR"/>
        </w:rPr>
        <w:t>15.</w:t>
      </w:r>
      <w:r w:rsidR="004B2509" w:rsidRPr="004B2509">
        <w:rPr>
          <w:rFonts w:ascii="Times New Roman" w:eastAsia="Times New Roman" w:hAnsi="Times New Roman" w:cs="Times New Roman"/>
          <w:b/>
          <w:color w:val="auto"/>
          <w:sz w:val="22"/>
          <w:szCs w:val="22"/>
          <w:lang w:eastAsia="pt-BR"/>
        </w:rPr>
        <w:t xml:space="preserve"> DAS OBRIGAÇÕES DA CONTRATADA </w:t>
      </w:r>
    </w:p>
    <w:p w:rsidR="004B2509" w:rsidRPr="004B2509" w:rsidRDefault="00AF0D53" w:rsidP="004B2509">
      <w:pPr>
        <w:spacing w:after="0" w:line="360" w:lineRule="auto"/>
        <w:ind w:left="-426" w:right="-716"/>
        <w:jc w:val="both"/>
        <w:rPr>
          <w:rFonts w:ascii="Times New Roman" w:eastAsia="Times New Roman" w:hAnsi="Times New Roman" w:cs="Times New Roman"/>
          <w:color w:val="auto"/>
          <w:sz w:val="22"/>
          <w:szCs w:val="22"/>
          <w:lang w:eastAsia="pt-BR"/>
        </w:rPr>
      </w:pPr>
      <w:r w:rsidRPr="00AF0D53">
        <w:rPr>
          <w:rFonts w:ascii="Times New Roman" w:eastAsia="Times New Roman" w:hAnsi="Times New Roman" w:cs="Times New Roman"/>
          <w:b/>
          <w:color w:val="auto"/>
          <w:sz w:val="22"/>
          <w:szCs w:val="22"/>
          <w:lang w:eastAsia="pt-BR"/>
        </w:rPr>
        <w:t>15</w:t>
      </w:r>
      <w:r w:rsidR="004B2509" w:rsidRPr="004B2509">
        <w:rPr>
          <w:rFonts w:ascii="Times New Roman" w:eastAsia="Times New Roman" w:hAnsi="Times New Roman" w:cs="Times New Roman"/>
          <w:b/>
          <w:color w:val="auto"/>
          <w:sz w:val="22"/>
          <w:szCs w:val="22"/>
          <w:lang w:eastAsia="pt-BR"/>
        </w:rPr>
        <w:t xml:space="preserve">.1. </w:t>
      </w:r>
      <w:r w:rsidR="004B2509" w:rsidRPr="004B2509">
        <w:rPr>
          <w:rFonts w:ascii="Times New Roman" w:eastAsia="Times New Roman" w:hAnsi="Times New Roman" w:cs="Times New Roman"/>
          <w:color w:val="auto"/>
          <w:sz w:val="22"/>
          <w:szCs w:val="22"/>
          <w:lang w:eastAsia="pt-BR"/>
        </w:rPr>
        <w:t xml:space="preserve">A </w:t>
      </w:r>
      <w:r w:rsidR="004B2509" w:rsidRPr="004B2509">
        <w:rPr>
          <w:rFonts w:ascii="Times New Roman" w:eastAsia="Times New Roman" w:hAnsi="Times New Roman" w:cs="Times New Roman"/>
          <w:b/>
          <w:color w:val="auto"/>
          <w:sz w:val="22"/>
          <w:szCs w:val="22"/>
          <w:lang w:eastAsia="pt-BR"/>
        </w:rPr>
        <w:t>CONTRATADA</w:t>
      </w:r>
      <w:r w:rsidR="004B2509" w:rsidRPr="004B2509">
        <w:rPr>
          <w:rFonts w:ascii="Times New Roman" w:eastAsia="Times New Roman" w:hAnsi="Times New Roman" w:cs="Times New Roman"/>
          <w:color w:val="auto"/>
          <w:sz w:val="22"/>
          <w:szCs w:val="22"/>
          <w:lang w:eastAsia="pt-BR"/>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004B2509" w:rsidRPr="004B2509">
        <w:rPr>
          <w:rFonts w:ascii="Times New Roman" w:eastAsia="Times New Roman" w:hAnsi="Times New Roman" w:cs="Times New Roman"/>
          <w:b/>
          <w:color w:val="auto"/>
          <w:sz w:val="22"/>
          <w:szCs w:val="22"/>
          <w:lang w:eastAsia="pt-BR"/>
        </w:rPr>
        <w:t>CONTRATANTE</w:t>
      </w:r>
      <w:r w:rsidR="004B2509" w:rsidRPr="004B2509">
        <w:rPr>
          <w:rFonts w:ascii="Times New Roman" w:eastAsia="Times New Roman" w:hAnsi="Times New Roman" w:cs="Times New Roman"/>
          <w:color w:val="auto"/>
          <w:sz w:val="22"/>
          <w:szCs w:val="22"/>
          <w:lang w:eastAsia="pt-BR"/>
        </w:rPr>
        <w:t xml:space="preserve">, de que venham a ter conhecimento ou acesso ou que lhe venham a ser confiados, em razão deste contrato, e que sejam de interesse do </w:t>
      </w:r>
      <w:r w:rsidR="004B2509" w:rsidRPr="004B2509">
        <w:rPr>
          <w:rFonts w:ascii="Times New Roman" w:eastAsia="Times New Roman" w:hAnsi="Times New Roman" w:cs="Times New Roman"/>
          <w:b/>
          <w:color w:val="auto"/>
          <w:sz w:val="22"/>
          <w:szCs w:val="22"/>
          <w:lang w:eastAsia="pt-BR"/>
        </w:rPr>
        <w:t>CONTRATANTE</w:t>
      </w:r>
      <w:r w:rsidR="004B2509" w:rsidRPr="004B2509">
        <w:rPr>
          <w:rFonts w:ascii="Times New Roman" w:eastAsia="Times New Roman" w:hAnsi="Times New Roman" w:cs="Times New Roman"/>
          <w:color w:val="auto"/>
          <w:sz w:val="22"/>
          <w:szCs w:val="22"/>
          <w:lang w:eastAsia="pt-BR"/>
        </w:rPr>
        <w:t>, não podendo, sob qualquer pretexto e mesmo após o término deste contrato, divulgar, revelar, reproduzir, utilizar ou deles dar conhecimento a terceiros estranhos a este contrato, sob as penas da lei.</w:t>
      </w:r>
    </w:p>
    <w:p w:rsidR="004B2509" w:rsidRPr="004B2509" w:rsidRDefault="00AF0D53" w:rsidP="004B2509">
      <w:pPr>
        <w:spacing w:after="0" w:line="360" w:lineRule="auto"/>
        <w:ind w:left="-426" w:right="-716"/>
        <w:jc w:val="both"/>
        <w:rPr>
          <w:rFonts w:ascii="Times New Roman" w:eastAsia="Times New Roman" w:hAnsi="Times New Roman" w:cs="Times New Roman"/>
          <w:color w:val="auto"/>
          <w:sz w:val="22"/>
          <w:szCs w:val="22"/>
          <w:lang w:eastAsia="pt-BR"/>
        </w:rPr>
      </w:pPr>
      <w:r w:rsidRPr="00AF0D53">
        <w:rPr>
          <w:rFonts w:ascii="Times New Roman" w:eastAsia="Times New Roman" w:hAnsi="Times New Roman" w:cs="Times New Roman"/>
          <w:b/>
          <w:color w:val="auto"/>
          <w:sz w:val="22"/>
          <w:szCs w:val="22"/>
          <w:lang w:eastAsia="pt-BR"/>
        </w:rPr>
        <w:t>15.</w:t>
      </w:r>
      <w:r w:rsidR="004B2509" w:rsidRPr="004B2509">
        <w:rPr>
          <w:rFonts w:ascii="Times New Roman" w:eastAsia="Times New Roman" w:hAnsi="Times New Roman" w:cs="Times New Roman"/>
          <w:b/>
          <w:color w:val="auto"/>
          <w:sz w:val="22"/>
          <w:szCs w:val="22"/>
          <w:lang w:eastAsia="pt-BR"/>
        </w:rPr>
        <w:t xml:space="preserve">2. </w:t>
      </w:r>
      <w:r w:rsidR="004B2509" w:rsidRPr="004B2509">
        <w:rPr>
          <w:rFonts w:ascii="Times New Roman" w:eastAsia="Times New Roman" w:hAnsi="Times New Roman" w:cs="Times New Roman"/>
          <w:color w:val="auto"/>
          <w:sz w:val="22"/>
          <w:szCs w:val="22"/>
          <w:lang w:eastAsia="pt-BR"/>
        </w:rPr>
        <w:t xml:space="preserve">A </w:t>
      </w:r>
      <w:r w:rsidR="004B2509" w:rsidRPr="004B2509">
        <w:rPr>
          <w:rFonts w:ascii="Times New Roman" w:eastAsia="Times New Roman" w:hAnsi="Times New Roman" w:cs="Times New Roman"/>
          <w:b/>
          <w:color w:val="auto"/>
          <w:sz w:val="22"/>
          <w:szCs w:val="22"/>
          <w:lang w:eastAsia="pt-BR"/>
        </w:rPr>
        <w:t xml:space="preserve">CONTRATADA </w:t>
      </w:r>
      <w:r w:rsidRPr="00AF0D53">
        <w:rPr>
          <w:rFonts w:ascii="Times New Roman" w:eastAsia="Times New Roman" w:hAnsi="Times New Roman" w:cs="Times New Roman"/>
          <w:color w:val="auto"/>
          <w:sz w:val="22"/>
          <w:szCs w:val="22"/>
          <w:lang w:eastAsia="pt-BR"/>
        </w:rPr>
        <w:t>deverá realizar a entrega do objeto constante</w:t>
      </w:r>
      <w:r w:rsidR="004B2509" w:rsidRPr="004B2509">
        <w:rPr>
          <w:rFonts w:ascii="Times New Roman" w:eastAsia="Times New Roman" w:hAnsi="Times New Roman" w:cs="Times New Roman"/>
          <w:color w:val="auto"/>
          <w:sz w:val="22"/>
          <w:szCs w:val="22"/>
          <w:lang w:eastAsia="pt-BR"/>
        </w:rPr>
        <w:t xml:space="preserve"> </w:t>
      </w:r>
      <w:r w:rsidRPr="00AF0D53">
        <w:rPr>
          <w:rFonts w:ascii="Times New Roman" w:eastAsia="Times New Roman" w:hAnsi="Times New Roman" w:cs="Times New Roman"/>
          <w:color w:val="auto"/>
          <w:sz w:val="22"/>
          <w:szCs w:val="22"/>
          <w:lang w:eastAsia="pt-BR"/>
        </w:rPr>
        <w:t>no termo de referência</w:t>
      </w:r>
      <w:r w:rsidR="004B2509" w:rsidRPr="004B2509">
        <w:rPr>
          <w:rFonts w:ascii="Times New Roman" w:eastAsia="Times New Roman" w:hAnsi="Times New Roman" w:cs="Times New Roman"/>
          <w:color w:val="auto"/>
          <w:sz w:val="22"/>
          <w:szCs w:val="22"/>
          <w:lang w:eastAsia="pt-BR"/>
        </w:rPr>
        <w:t xml:space="preserve"> deste </w:t>
      </w:r>
      <w:r w:rsidRPr="00AF0D53">
        <w:rPr>
          <w:rFonts w:ascii="Times New Roman" w:eastAsia="Times New Roman" w:hAnsi="Times New Roman" w:cs="Times New Roman"/>
          <w:color w:val="auto"/>
          <w:sz w:val="22"/>
          <w:szCs w:val="22"/>
          <w:lang w:eastAsia="pt-BR"/>
        </w:rPr>
        <w:t>edital,</w:t>
      </w:r>
      <w:r w:rsidR="004B2509" w:rsidRPr="004B2509">
        <w:rPr>
          <w:rFonts w:ascii="Times New Roman" w:eastAsia="Times New Roman" w:hAnsi="Times New Roman" w:cs="Times New Roman"/>
          <w:color w:val="auto"/>
          <w:sz w:val="22"/>
          <w:szCs w:val="22"/>
          <w:lang w:eastAsia="pt-BR"/>
        </w:rPr>
        <w:t xml:space="preserve"> atendendo a legislação vigente.</w:t>
      </w:r>
    </w:p>
    <w:p w:rsidR="004B2509" w:rsidRPr="00AF0D53" w:rsidRDefault="00AF0D53" w:rsidP="004B2509">
      <w:pPr>
        <w:spacing w:after="0" w:line="360" w:lineRule="auto"/>
        <w:ind w:left="-426" w:right="-716"/>
        <w:jc w:val="both"/>
        <w:rPr>
          <w:rFonts w:ascii="Times New Roman" w:eastAsia="Times New Roman" w:hAnsi="Times New Roman" w:cs="Times New Roman"/>
          <w:color w:val="auto"/>
          <w:sz w:val="22"/>
          <w:szCs w:val="22"/>
          <w:lang w:eastAsia="pt-BR"/>
        </w:rPr>
      </w:pPr>
      <w:r w:rsidRPr="00AF0D53">
        <w:rPr>
          <w:rFonts w:ascii="Times New Roman" w:eastAsia="Times New Roman" w:hAnsi="Times New Roman" w:cs="Times New Roman"/>
          <w:b/>
          <w:color w:val="auto"/>
          <w:sz w:val="22"/>
          <w:szCs w:val="22"/>
          <w:lang w:eastAsia="pt-BR"/>
        </w:rPr>
        <w:t>15</w:t>
      </w:r>
      <w:r w:rsidR="004B2509" w:rsidRPr="004B2509">
        <w:rPr>
          <w:rFonts w:ascii="Times New Roman" w:eastAsia="Times New Roman" w:hAnsi="Times New Roman" w:cs="Times New Roman"/>
          <w:b/>
          <w:color w:val="auto"/>
          <w:sz w:val="22"/>
          <w:szCs w:val="22"/>
          <w:lang w:eastAsia="pt-BR"/>
        </w:rPr>
        <w:t xml:space="preserve">.3. </w:t>
      </w:r>
      <w:r w:rsidR="004B2509" w:rsidRPr="004B2509">
        <w:rPr>
          <w:rFonts w:ascii="Times New Roman" w:eastAsia="Times New Roman" w:hAnsi="Times New Roman" w:cs="Times New Roman"/>
          <w:color w:val="auto"/>
          <w:sz w:val="22"/>
          <w:szCs w:val="22"/>
          <w:lang w:eastAsia="pt-BR"/>
        </w:rPr>
        <w:t xml:space="preserve">A </w:t>
      </w:r>
      <w:r w:rsidR="004B2509" w:rsidRPr="004B2509">
        <w:rPr>
          <w:rFonts w:ascii="Times New Roman" w:eastAsia="Times New Roman" w:hAnsi="Times New Roman" w:cs="Times New Roman"/>
          <w:b/>
          <w:color w:val="auto"/>
          <w:sz w:val="22"/>
          <w:szCs w:val="22"/>
          <w:lang w:eastAsia="pt-BR"/>
        </w:rPr>
        <w:t xml:space="preserve">CONTRATADA </w:t>
      </w:r>
      <w:r w:rsidR="004B2509" w:rsidRPr="004B2509">
        <w:rPr>
          <w:rFonts w:ascii="Times New Roman" w:eastAsia="Times New Roman" w:hAnsi="Times New Roman" w:cs="Times New Roman"/>
          <w:color w:val="auto"/>
          <w:sz w:val="22"/>
          <w:szCs w:val="22"/>
          <w:lang w:eastAsia="pt-BR"/>
        </w:rPr>
        <w:t>manterá durante o período da execução contratual a regularidade fiscal e técnica apresentada na dispensa de licitação nº 022.</w:t>
      </w:r>
    </w:p>
    <w:p w:rsidR="00AF0D53" w:rsidRPr="004B2509" w:rsidRDefault="00AF0D53" w:rsidP="004B2509">
      <w:pPr>
        <w:spacing w:after="0" w:line="360" w:lineRule="auto"/>
        <w:ind w:left="-426" w:right="-716"/>
        <w:jc w:val="both"/>
        <w:rPr>
          <w:rFonts w:ascii="Times New Roman" w:eastAsia="Times New Roman" w:hAnsi="Times New Roman" w:cs="Times New Roman"/>
          <w:color w:val="auto"/>
          <w:sz w:val="22"/>
          <w:szCs w:val="22"/>
          <w:lang w:eastAsia="pt-BR"/>
        </w:rPr>
      </w:pPr>
    </w:p>
    <w:p w:rsidR="00FB1F43" w:rsidRPr="00AF0D53" w:rsidRDefault="00AF0D53" w:rsidP="00FB1F43">
      <w:pPr>
        <w:tabs>
          <w:tab w:val="left" w:pos="1340"/>
        </w:tabs>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16.</w:t>
      </w:r>
      <w:r w:rsidR="00FB1F43" w:rsidRPr="00AF0D53">
        <w:rPr>
          <w:rFonts w:ascii="Times New Roman" w:hAnsi="Times New Roman" w:cs="Times New Roman"/>
          <w:b/>
          <w:sz w:val="22"/>
          <w:szCs w:val="22"/>
        </w:rPr>
        <w:t xml:space="preserve"> DAS DISPOSIÇÕES GERAIS</w:t>
      </w:r>
    </w:p>
    <w:p w:rsidR="00FB1F43" w:rsidRPr="00AF0D53" w:rsidRDefault="00FB1F43" w:rsidP="00FB1F43">
      <w:pPr>
        <w:tabs>
          <w:tab w:val="left" w:pos="1340"/>
        </w:tabs>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w:t>
      </w:r>
      <w:r w:rsidR="00AF0D53" w:rsidRPr="00AF0D53">
        <w:rPr>
          <w:rFonts w:ascii="Times New Roman" w:hAnsi="Times New Roman" w:cs="Times New Roman"/>
          <w:b/>
          <w:sz w:val="22"/>
          <w:szCs w:val="22"/>
        </w:rPr>
        <w:t>6</w:t>
      </w:r>
      <w:r w:rsidRPr="00AF0D53">
        <w:rPr>
          <w:rFonts w:ascii="Times New Roman" w:hAnsi="Times New Roman" w:cs="Times New Roman"/>
          <w:b/>
          <w:sz w:val="22"/>
          <w:szCs w:val="22"/>
        </w:rPr>
        <w:t xml:space="preserve">.1. </w:t>
      </w:r>
      <w:r w:rsidRPr="00AF0D53">
        <w:rPr>
          <w:rFonts w:ascii="Times New Roman" w:hAnsi="Times New Roman" w:cs="Times New Roman"/>
          <w:sz w:val="22"/>
          <w:szCs w:val="22"/>
        </w:rPr>
        <w:t xml:space="preserve">As cópias do edital e de seus anexos poderão ser obtidas no setor de Licitações da Prefeitura Municipal de Campos Borges, pelo site </w:t>
      </w:r>
      <w:hyperlink r:id="rId5" w:history="1">
        <w:r w:rsidRPr="00AF0D53">
          <w:rPr>
            <w:rStyle w:val="Hyperlink"/>
            <w:rFonts w:ascii="Times New Roman" w:hAnsi="Times New Roman" w:cs="Times New Roman"/>
            <w:sz w:val="22"/>
            <w:szCs w:val="22"/>
          </w:rPr>
          <w:t>www.camposborges.rs.gov.br</w:t>
        </w:r>
      </w:hyperlink>
      <w:r w:rsidRPr="00AF0D53">
        <w:rPr>
          <w:rFonts w:ascii="Times New Roman" w:hAnsi="Times New Roman" w:cs="Times New Roman"/>
          <w:sz w:val="22"/>
          <w:szCs w:val="22"/>
        </w:rPr>
        <w:t xml:space="preserve"> ou, ainda, através dos e-mails </w:t>
      </w:r>
      <w:hyperlink r:id="rId6" w:history="1">
        <w:r w:rsidRPr="00AF0D53">
          <w:rPr>
            <w:rStyle w:val="Hyperlink"/>
            <w:rFonts w:ascii="Times New Roman" w:hAnsi="Times New Roman" w:cs="Times New Roman"/>
            <w:sz w:val="22"/>
            <w:szCs w:val="22"/>
          </w:rPr>
          <w:t>licita@camposborges.rs.gov.rs</w:t>
        </w:r>
      </w:hyperlink>
      <w:r w:rsidRPr="00AF0D53">
        <w:rPr>
          <w:rFonts w:ascii="Times New Roman" w:hAnsi="Times New Roman" w:cs="Times New Roman"/>
          <w:sz w:val="22"/>
          <w:szCs w:val="22"/>
        </w:rPr>
        <w:t xml:space="preserve">, </w:t>
      </w:r>
      <w:hyperlink r:id="rId7" w:history="1">
        <w:r w:rsidRPr="00AF0D53">
          <w:rPr>
            <w:rStyle w:val="Hyperlink"/>
            <w:rFonts w:ascii="Times New Roman" w:hAnsi="Times New Roman" w:cs="Times New Roman"/>
            <w:sz w:val="22"/>
            <w:szCs w:val="22"/>
          </w:rPr>
          <w:t>licita.camposborges@gmail.com</w:t>
        </w:r>
      </w:hyperlink>
      <w:r w:rsidRPr="00AF0D53">
        <w:rPr>
          <w:rFonts w:ascii="Times New Roman" w:hAnsi="Times New Roman" w:cs="Times New Roman"/>
          <w:sz w:val="22"/>
          <w:szCs w:val="22"/>
        </w:rPr>
        <w:t xml:space="preserve">. </w:t>
      </w:r>
    </w:p>
    <w:p w:rsidR="00FB1F43" w:rsidRPr="00AF0D53" w:rsidRDefault="00AF0D53" w:rsidP="00FB1F43">
      <w:pPr>
        <w:pStyle w:val="PargrafodaLista"/>
        <w:tabs>
          <w:tab w:val="left" w:pos="1290"/>
        </w:tabs>
        <w:spacing w:before="89" w:line="360" w:lineRule="auto"/>
        <w:ind w:left="-426" w:right="-710"/>
        <w:jc w:val="both"/>
        <w:rPr>
          <w:rFonts w:ascii="Times New Roman" w:hAnsi="Times New Roman" w:cs="Times New Roman"/>
          <w:sz w:val="22"/>
          <w:szCs w:val="22"/>
        </w:rPr>
      </w:pPr>
      <w:r>
        <w:rPr>
          <w:rFonts w:ascii="Times New Roman" w:hAnsi="Times New Roman" w:cs="Times New Roman"/>
          <w:b/>
          <w:sz w:val="22"/>
          <w:szCs w:val="22"/>
        </w:rPr>
        <w:t>16</w:t>
      </w:r>
      <w:r w:rsidR="00FB1F43" w:rsidRPr="00AF0D53">
        <w:rPr>
          <w:rFonts w:ascii="Times New Roman" w:hAnsi="Times New Roman" w:cs="Times New Roman"/>
          <w:b/>
          <w:sz w:val="22"/>
          <w:szCs w:val="22"/>
        </w:rPr>
        <w:t>.2.</w:t>
      </w:r>
      <w:r w:rsidR="00FB1F43" w:rsidRPr="00AF0D53">
        <w:rPr>
          <w:rFonts w:ascii="Times New Roman" w:hAnsi="Times New Roman" w:cs="Times New Roman"/>
          <w:sz w:val="22"/>
          <w:szCs w:val="22"/>
        </w:rPr>
        <w:t xml:space="preserve"> As licitantes que tiverem eventuais dúvidas na interpretação dos termos deste Edital poderão encaminhar, à</w:t>
      </w:r>
      <w:r>
        <w:rPr>
          <w:rFonts w:ascii="Times New Roman" w:hAnsi="Times New Roman" w:cs="Times New Roman"/>
          <w:sz w:val="22"/>
          <w:szCs w:val="22"/>
        </w:rPr>
        <w:t xml:space="preserve"> Pregoeira</w:t>
      </w:r>
      <w:r w:rsidR="00FB1F43" w:rsidRPr="00AF0D53">
        <w:rPr>
          <w:rFonts w:ascii="Times New Roman" w:hAnsi="Times New Roman" w:cs="Times New Roman"/>
          <w:sz w:val="22"/>
          <w:szCs w:val="22"/>
        </w:rPr>
        <w:t xml:space="preserve">, pedidos de esclarecimentos, por escrito, via protocolo-geral do município ou e-mail </w:t>
      </w:r>
      <w:hyperlink r:id="rId8" w:history="1">
        <w:r w:rsidR="00FB1F43" w:rsidRPr="00AF0D53">
          <w:rPr>
            <w:rStyle w:val="Hyperlink"/>
            <w:rFonts w:ascii="Times New Roman" w:hAnsi="Times New Roman" w:cs="Times New Roman"/>
            <w:sz w:val="22"/>
            <w:szCs w:val="22"/>
          </w:rPr>
          <w:t>licita@camposborges.rs.gov.rs; licita.camposborges@gmail.com</w:t>
        </w:r>
      </w:hyperlink>
      <w:r w:rsidR="00FB1F43" w:rsidRPr="00AF0D53">
        <w:rPr>
          <w:rFonts w:ascii="Times New Roman" w:hAnsi="Times New Roman" w:cs="Times New Roman"/>
          <w:sz w:val="22"/>
          <w:szCs w:val="22"/>
        </w:rPr>
        <w:t xml:space="preserve">, com antecedência mínima de 03 (três) dias da data marcada para o recebimento dos envelopes. </w:t>
      </w:r>
    </w:p>
    <w:p w:rsidR="00FB1F43" w:rsidRPr="00AF0D53" w:rsidRDefault="00AF0D53" w:rsidP="00FB1F43">
      <w:pPr>
        <w:adjustRightInd w:val="0"/>
        <w:spacing w:line="360" w:lineRule="auto"/>
        <w:ind w:left="-426" w:right="-710"/>
        <w:jc w:val="both"/>
        <w:rPr>
          <w:rFonts w:ascii="Times New Roman" w:hAnsi="Times New Roman" w:cs="Times New Roman"/>
          <w:b/>
          <w:sz w:val="22"/>
          <w:szCs w:val="22"/>
        </w:rPr>
      </w:pPr>
      <w:r>
        <w:rPr>
          <w:rFonts w:ascii="Times New Roman" w:hAnsi="Times New Roman" w:cs="Times New Roman"/>
          <w:b/>
          <w:sz w:val="22"/>
          <w:szCs w:val="22"/>
        </w:rPr>
        <w:lastRenderedPageBreak/>
        <w:t>16</w:t>
      </w:r>
      <w:r w:rsidR="00FB1F43" w:rsidRPr="00AF0D53">
        <w:rPr>
          <w:rFonts w:ascii="Times New Roman" w:hAnsi="Times New Roman" w:cs="Times New Roman"/>
          <w:b/>
          <w:sz w:val="22"/>
          <w:szCs w:val="22"/>
        </w:rPr>
        <w:t>.3.</w:t>
      </w:r>
      <w:r w:rsidR="00FB1F43" w:rsidRPr="00AF0D53">
        <w:rPr>
          <w:rFonts w:ascii="Times New Roman" w:hAnsi="Times New Roman" w:cs="Times New Roman"/>
          <w:sz w:val="22"/>
          <w:szCs w:val="22"/>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00FB1F43" w:rsidRPr="00AF0D53">
        <w:rPr>
          <w:rFonts w:ascii="Times New Roman" w:hAnsi="Times New Roman" w:cs="Times New Roman"/>
          <w:b/>
          <w:sz w:val="22"/>
          <w:szCs w:val="22"/>
        </w:rPr>
        <w:t>Não serão aceitos se remetidos via fax, correio ou e-mail.</w:t>
      </w:r>
    </w:p>
    <w:p w:rsidR="00FB1F43" w:rsidRPr="00AF0D53" w:rsidRDefault="00FB1F43" w:rsidP="00FB1F43">
      <w:pPr>
        <w:adjustRightInd w:val="0"/>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w:t>
      </w:r>
      <w:r w:rsidR="00AF0D53">
        <w:rPr>
          <w:rFonts w:ascii="Times New Roman" w:hAnsi="Times New Roman" w:cs="Times New Roman"/>
          <w:b/>
          <w:sz w:val="22"/>
          <w:szCs w:val="22"/>
        </w:rPr>
        <w:t>6</w:t>
      </w:r>
      <w:r w:rsidRPr="00AF0D53">
        <w:rPr>
          <w:rFonts w:ascii="Times New Roman" w:hAnsi="Times New Roman" w:cs="Times New Roman"/>
          <w:b/>
          <w:sz w:val="22"/>
          <w:szCs w:val="22"/>
        </w:rPr>
        <w:t>.4.</w:t>
      </w:r>
      <w:r w:rsidRPr="00AF0D53">
        <w:rPr>
          <w:rFonts w:ascii="Times New Roman" w:hAnsi="Times New Roman" w:cs="Times New Roman"/>
          <w:sz w:val="22"/>
          <w:szCs w:val="22"/>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FB1F43" w:rsidRPr="00AF0D53" w:rsidRDefault="00FB1F43" w:rsidP="00FB1F43">
      <w:pPr>
        <w:pStyle w:val="Corpodetexto"/>
        <w:spacing w:before="73" w:line="360" w:lineRule="auto"/>
        <w:ind w:left="-426" w:right="-710"/>
        <w:jc w:val="both"/>
        <w:rPr>
          <w:rFonts w:ascii="Times New Roman" w:hAnsi="Times New Roman" w:cs="Times New Roman"/>
        </w:rPr>
      </w:pPr>
      <w:r w:rsidRPr="00AF0D53">
        <w:rPr>
          <w:rFonts w:ascii="Times New Roman" w:hAnsi="Times New Roman" w:cs="Times New Roman"/>
          <w:b/>
        </w:rPr>
        <w:t>1</w:t>
      </w:r>
      <w:r w:rsidR="00AF0493">
        <w:rPr>
          <w:rFonts w:ascii="Times New Roman" w:hAnsi="Times New Roman" w:cs="Times New Roman"/>
          <w:b/>
        </w:rPr>
        <w:t>6</w:t>
      </w:r>
      <w:r w:rsidRPr="00AF0D53">
        <w:rPr>
          <w:rFonts w:ascii="Times New Roman" w:hAnsi="Times New Roman" w:cs="Times New Roman"/>
          <w:b/>
        </w:rPr>
        <w:t>.5.</w:t>
      </w:r>
      <w:r w:rsidRPr="00AF0D53">
        <w:rPr>
          <w:rFonts w:ascii="Times New Roman" w:hAnsi="Times New Roman" w:cs="Times New Roman"/>
        </w:rPr>
        <w:t xml:space="preserve"> Nos </w:t>
      </w:r>
      <w:r w:rsidRPr="00AF0D53">
        <w:rPr>
          <w:rFonts w:ascii="Times New Roman" w:hAnsi="Times New Roman" w:cs="Times New Roman"/>
          <w:b/>
        </w:rPr>
        <w:t xml:space="preserve">recursos e/ou impugnações </w:t>
      </w:r>
      <w:r w:rsidRPr="00AF0D53">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AF0D53">
        <w:rPr>
          <w:rFonts w:ascii="Times New Roman" w:hAnsi="Times New Roman" w:cs="Times New Roman"/>
          <w:spacing w:val="-4"/>
        </w:rPr>
        <w:t xml:space="preserve"> </w:t>
      </w:r>
      <w:r w:rsidRPr="00AF0D53">
        <w:rPr>
          <w:rFonts w:ascii="Times New Roman" w:hAnsi="Times New Roman" w:cs="Times New Roman"/>
        </w:rPr>
        <w:t>outros.</w:t>
      </w:r>
    </w:p>
    <w:p w:rsidR="00FB1F43" w:rsidRPr="00AF0D53" w:rsidRDefault="00FB1F43" w:rsidP="00FB1F43">
      <w:pPr>
        <w:pStyle w:val="Corpodetexto"/>
        <w:spacing w:before="73" w:line="360" w:lineRule="auto"/>
        <w:ind w:left="-426" w:right="-710"/>
        <w:jc w:val="both"/>
        <w:rPr>
          <w:rFonts w:ascii="Times New Roman" w:hAnsi="Times New Roman" w:cs="Times New Roman"/>
        </w:rPr>
      </w:pPr>
      <w:r w:rsidRPr="00AF0D53">
        <w:rPr>
          <w:rFonts w:ascii="Times New Roman" w:hAnsi="Times New Roman" w:cs="Times New Roman"/>
          <w:b/>
        </w:rPr>
        <w:t>1</w:t>
      </w:r>
      <w:r w:rsidR="00AF0493">
        <w:rPr>
          <w:rFonts w:ascii="Times New Roman" w:hAnsi="Times New Roman" w:cs="Times New Roman"/>
          <w:b/>
        </w:rPr>
        <w:t>6</w:t>
      </w:r>
      <w:r w:rsidRPr="00AF0D53">
        <w:rPr>
          <w:rFonts w:ascii="Times New Roman" w:hAnsi="Times New Roman" w:cs="Times New Roman"/>
          <w:b/>
        </w:rPr>
        <w:t>.6.</w:t>
      </w:r>
      <w:r w:rsidRPr="00AF0D53">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F0D53">
        <w:rPr>
          <w:rFonts w:ascii="Times New Roman" w:hAnsi="Times New Roman" w:cs="Times New Roman"/>
          <w:spacing w:val="-10"/>
        </w:rPr>
        <w:t xml:space="preserve"> </w:t>
      </w:r>
      <w:r w:rsidRPr="00AF0D53">
        <w:rPr>
          <w:rFonts w:ascii="Times New Roman" w:hAnsi="Times New Roman" w:cs="Times New Roman"/>
        </w:rPr>
        <w:t>fixado.</w:t>
      </w:r>
    </w:p>
    <w:p w:rsidR="00FB1F43" w:rsidRPr="00AF0D53" w:rsidRDefault="00FB1F43" w:rsidP="00FB1F43">
      <w:pPr>
        <w:pStyle w:val="Corpodetexto"/>
        <w:spacing w:before="73" w:line="360" w:lineRule="auto"/>
        <w:ind w:left="-426" w:right="-710"/>
        <w:jc w:val="both"/>
        <w:rPr>
          <w:rFonts w:ascii="Times New Roman" w:hAnsi="Times New Roman" w:cs="Times New Roman"/>
        </w:rPr>
      </w:pPr>
      <w:r w:rsidRPr="00AF0D53">
        <w:rPr>
          <w:rFonts w:ascii="Times New Roman" w:hAnsi="Times New Roman" w:cs="Times New Roman"/>
          <w:b/>
        </w:rPr>
        <w:t>1</w:t>
      </w:r>
      <w:r w:rsidR="00AF0493">
        <w:rPr>
          <w:rFonts w:ascii="Times New Roman" w:hAnsi="Times New Roman" w:cs="Times New Roman"/>
          <w:b/>
        </w:rPr>
        <w:t>6</w:t>
      </w:r>
      <w:r w:rsidRPr="00AF0D53">
        <w:rPr>
          <w:rFonts w:ascii="Times New Roman" w:hAnsi="Times New Roman" w:cs="Times New Roman"/>
          <w:b/>
        </w:rPr>
        <w:t>.7.</w:t>
      </w:r>
      <w:r w:rsidRPr="00AF0D53">
        <w:rPr>
          <w:rFonts w:ascii="Times New Roman" w:hAnsi="Times New Roman" w:cs="Times New Roman"/>
        </w:rPr>
        <w:t xml:space="preserve"> Para agilização dos trabalhos, solicita-se que as licitantes façam constar na proposta e/ou documentação o seu </w:t>
      </w:r>
      <w:r w:rsidRPr="00AF0D53">
        <w:rPr>
          <w:rFonts w:ascii="Times New Roman" w:hAnsi="Times New Roman" w:cs="Times New Roman"/>
          <w:b/>
        </w:rPr>
        <w:t>endereço, e-mail e os números de fax e</w:t>
      </w:r>
      <w:r w:rsidRPr="00AF0D53">
        <w:rPr>
          <w:rFonts w:ascii="Times New Roman" w:hAnsi="Times New Roman" w:cs="Times New Roman"/>
          <w:b/>
          <w:spacing w:val="-4"/>
        </w:rPr>
        <w:t xml:space="preserve"> </w:t>
      </w:r>
      <w:r w:rsidRPr="00AF0D53">
        <w:rPr>
          <w:rFonts w:ascii="Times New Roman" w:hAnsi="Times New Roman" w:cs="Times New Roman"/>
          <w:b/>
        </w:rPr>
        <w:t>telefone.</w:t>
      </w:r>
    </w:p>
    <w:p w:rsidR="00FB1F43" w:rsidRPr="00AF0D53" w:rsidRDefault="00FB1F43" w:rsidP="00FB1F43">
      <w:pPr>
        <w:pStyle w:val="PargrafodaLista"/>
        <w:tabs>
          <w:tab w:val="left" w:pos="868"/>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pacing w:val="-6"/>
          <w:sz w:val="22"/>
          <w:szCs w:val="22"/>
        </w:rPr>
        <w:t>1</w:t>
      </w:r>
      <w:r w:rsidR="00AF0493">
        <w:rPr>
          <w:rFonts w:ascii="Times New Roman" w:hAnsi="Times New Roman" w:cs="Times New Roman"/>
          <w:b/>
          <w:spacing w:val="-6"/>
          <w:sz w:val="22"/>
          <w:szCs w:val="22"/>
        </w:rPr>
        <w:t>6</w:t>
      </w:r>
      <w:r w:rsidRPr="00AF0D53">
        <w:rPr>
          <w:rFonts w:ascii="Times New Roman" w:hAnsi="Times New Roman" w:cs="Times New Roman"/>
          <w:b/>
          <w:spacing w:val="-6"/>
          <w:sz w:val="22"/>
          <w:szCs w:val="22"/>
        </w:rPr>
        <w:t>.8.</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 xml:space="preserve">Todos os documentos exigidos </w:t>
      </w:r>
      <w:r w:rsidRPr="00AF0D53">
        <w:rPr>
          <w:rFonts w:ascii="Times New Roman" w:hAnsi="Times New Roman" w:cs="Times New Roman"/>
          <w:spacing w:val="-3"/>
          <w:sz w:val="22"/>
          <w:szCs w:val="22"/>
        </w:rPr>
        <w:t xml:space="preserve">no </w:t>
      </w:r>
      <w:r w:rsidRPr="00AF0D53">
        <w:rPr>
          <w:rFonts w:ascii="Times New Roman" w:hAnsi="Times New Roman" w:cs="Times New Roman"/>
          <w:sz w:val="22"/>
          <w:szCs w:val="22"/>
        </w:rPr>
        <w:t xml:space="preserve">presente Edital poderão ser apresentados </w:t>
      </w:r>
      <w:r w:rsidRPr="00AF0D53">
        <w:rPr>
          <w:rFonts w:ascii="Times New Roman" w:hAnsi="Times New Roman" w:cs="Times New Roman"/>
          <w:spacing w:val="2"/>
          <w:sz w:val="22"/>
          <w:szCs w:val="22"/>
        </w:rPr>
        <w:t xml:space="preserve">em </w:t>
      </w:r>
      <w:r w:rsidRPr="00AF0D53">
        <w:rPr>
          <w:rFonts w:ascii="Times New Roman" w:hAnsi="Times New Roman" w:cs="Times New Roman"/>
          <w:sz w:val="22"/>
          <w:szCs w:val="22"/>
        </w:rPr>
        <w:t xml:space="preserve">original ou por qualquer processo de cópia autenticada por tabelião ou por servidor </w:t>
      </w:r>
      <w:r w:rsidRPr="00AF0D53">
        <w:rPr>
          <w:rFonts w:ascii="Times New Roman" w:hAnsi="Times New Roman" w:cs="Times New Roman"/>
          <w:spacing w:val="3"/>
          <w:sz w:val="22"/>
          <w:szCs w:val="22"/>
        </w:rPr>
        <w:t xml:space="preserve">do </w:t>
      </w:r>
      <w:r w:rsidRPr="00AF0D53">
        <w:rPr>
          <w:rFonts w:ascii="Times New Roman" w:hAnsi="Times New Roman" w:cs="Times New Roman"/>
          <w:sz w:val="22"/>
          <w:szCs w:val="22"/>
        </w:rPr>
        <w:t xml:space="preserve">Município de Campos Borges/RS, ou ainda, publicação </w:t>
      </w:r>
      <w:r w:rsidRPr="00AF0D53">
        <w:rPr>
          <w:rFonts w:ascii="Times New Roman" w:hAnsi="Times New Roman" w:cs="Times New Roman"/>
          <w:spacing w:val="2"/>
          <w:sz w:val="22"/>
          <w:szCs w:val="22"/>
        </w:rPr>
        <w:t xml:space="preserve">em </w:t>
      </w:r>
      <w:r w:rsidRPr="00AF0D53">
        <w:rPr>
          <w:rFonts w:ascii="Times New Roman" w:hAnsi="Times New Roman" w:cs="Times New Roman"/>
          <w:sz w:val="22"/>
          <w:szCs w:val="22"/>
        </w:rPr>
        <w:t>órgão da imprensa oficial. Os documentos extraídos de sistemas informatizados (internet) ficarão sujeitos à verificação da autenticidade de seus dados pela Administração.</w:t>
      </w:r>
    </w:p>
    <w:p w:rsidR="00FB1F43" w:rsidRPr="00AF0D53" w:rsidRDefault="00AF0493" w:rsidP="00FB1F43">
      <w:pPr>
        <w:pStyle w:val="PargrafodaLista"/>
        <w:tabs>
          <w:tab w:val="left" w:pos="868"/>
        </w:tabs>
        <w:spacing w:line="360" w:lineRule="auto"/>
        <w:ind w:left="-426" w:right="-710"/>
        <w:jc w:val="both"/>
        <w:rPr>
          <w:rFonts w:ascii="Times New Roman" w:hAnsi="Times New Roman" w:cs="Times New Roman"/>
          <w:sz w:val="22"/>
          <w:szCs w:val="22"/>
        </w:rPr>
      </w:pPr>
      <w:r>
        <w:rPr>
          <w:rFonts w:ascii="Times New Roman" w:hAnsi="Times New Roman" w:cs="Times New Roman"/>
          <w:b/>
          <w:sz w:val="22"/>
          <w:szCs w:val="22"/>
        </w:rPr>
        <w:t>16</w:t>
      </w:r>
      <w:r w:rsidR="00FB1F43" w:rsidRPr="00AF0D53">
        <w:rPr>
          <w:rFonts w:ascii="Times New Roman" w:hAnsi="Times New Roman" w:cs="Times New Roman"/>
          <w:b/>
          <w:sz w:val="22"/>
          <w:szCs w:val="22"/>
        </w:rPr>
        <w:t>.9.</w:t>
      </w:r>
      <w:r w:rsidR="00FB1F43" w:rsidRPr="00AF0D53">
        <w:rPr>
          <w:rFonts w:ascii="Times New Roman" w:hAnsi="Times New Roman" w:cs="Times New Roman"/>
          <w:sz w:val="22"/>
          <w:szCs w:val="22"/>
        </w:rPr>
        <w:t xml:space="preserve"> A proponente que vier a ser contratada ficará obrigada a </w:t>
      </w:r>
      <w:r w:rsidR="00FB1F43" w:rsidRPr="00AF0D53">
        <w:rPr>
          <w:rFonts w:ascii="Times New Roman" w:hAnsi="Times New Roman" w:cs="Times New Roman"/>
          <w:spacing w:val="-3"/>
          <w:sz w:val="22"/>
          <w:szCs w:val="22"/>
        </w:rPr>
        <w:t xml:space="preserve">aceitar, </w:t>
      </w:r>
      <w:r w:rsidR="00FB1F43" w:rsidRPr="00AF0D53">
        <w:rPr>
          <w:rFonts w:ascii="Times New Roman" w:hAnsi="Times New Roman" w:cs="Times New Roman"/>
          <w:sz w:val="22"/>
          <w:szCs w:val="22"/>
        </w:rPr>
        <w:t>nas mesmas condições contratuais, os acréscimos ou supressões que se fizerem necessários, por conveniência da Administração, dentro do limite permitido pelo artigo 65, § 1º, da Lei nº 8.666-93, sobre o valor inicial contratado.</w:t>
      </w:r>
    </w:p>
    <w:p w:rsidR="00FB1F43" w:rsidRPr="00AF0D53" w:rsidRDefault="00FB1F43" w:rsidP="00FB1F43">
      <w:pPr>
        <w:pStyle w:val="PargrafodaLista"/>
        <w:tabs>
          <w:tab w:val="left" w:pos="868"/>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w:t>
      </w:r>
      <w:r w:rsidR="00AF0493">
        <w:rPr>
          <w:rFonts w:ascii="Times New Roman" w:hAnsi="Times New Roman" w:cs="Times New Roman"/>
          <w:b/>
          <w:sz w:val="22"/>
          <w:szCs w:val="22"/>
        </w:rPr>
        <w:t>6</w:t>
      </w:r>
      <w:r w:rsidRPr="00AF0D53">
        <w:rPr>
          <w:rFonts w:ascii="Times New Roman" w:hAnsi="Times New Roman" w:cs="Times New Roman"/>
          <w:b/>
          <w:sz w:val="22"/>
          <w:szCs w:val="22"/>
        </w:rPr>
        <w:t>.10.</w:t>
      </w:r>
      <w:r w:rsidRPr="00AF0D53">
        <w:rPr>
          <w:rFonts w:ascii="Times New Roman" w:hAnsi="Times New Roman" w:cs="Times New Roman"/>
          <w:sz w:val="22"/>
          <w:szCs w:val="22"/>
        </w:rPr>
        <w:t xml:space="preserve"> Após a apresentação da proposta, não caberá desistência, salvo por motivo justo decorrente de fato superveniente e aceito </w:t>
      </w:r>
      <w:proofErr w:type="gramStart"/>
      <w:r w:rsidRPr="00AF0D53">
        <w:rPr>
          <w:rFonts w:ascii="Times New Roman" w:hAnsi="Times New Roman" w:cs="Times New Roman"/>
          <w:sz w:val="22"/>
          <w:szCs w:val="22"/>
        </w:rPr>
        <w:t>pelo(</w:t>
      </w:r>
      <w:proofErr w:type="gramEnd"/>
      <w:r w:rsidRPr="00AF0D53">
        <w:rPr>
          <w:rFonts w:ascii="Times New Roman" w:hAnsi="Times New Roman" w:cs="Times New Roman"/>
          <w:sz w:val="22"/>
          <w:szCs w:val="22"/>
        </w:rPr>
        <w:t>a)</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pregoeiro(a).</w:t>
      </w:r>
    </w:p>
    <w:p w:rsidR="00FB1F43" w:rsidRPr="00AF0D53" w:rsidRDefault="00AF0493" w:rsidP="00FB1F43">
      <w:pPr>
        <w:pStyle w:val="PargrafodaLista"/>
        <w:tabs>
          <w:tab w:val="left" w:pos="868"/>
        </w:tabs>
        <w:spacing w:line="360" w:lineRule="auto"/>
        <w:ind w:left="-426" w:right="-710"/>
        <w:jc w:val="both"/>
        <w:rPr>
          <w:rFonts w:ascii="Times New Roman" w:hAnsi="Times New Roman" w:cs="Times New Roman"/>
          <w:sz w:val="22"/>
          <w:szCs w:val="22"/>
        </w:rPr>
      </w:pPr>
      <w:r>
        <w:rPr>
          <w:rFonts w:ascii="Times New Roman" w:hAnsi="Times New Roman" w:cs="Times New Roman"/>
          <w:b/>
          <w:sz w:val="22"/>
          <w:szCs w:val="22"/>
        </w:rPr>
        <w:t>16</w:t>
      </w:r>
      <w:r w:rsidR="00FB1F43" w:rsidRPr="00AF0D53">
        <w:rPr>
          <w:rFonts w:ascii="Times New Roman" w:hAnsi="Times New Roman" w:cs="Times New Roman"/>
          <w:b/>
          <w:sz w:val="22"/>
          <w:szCs w:val="22"/>
        </w:rPr>
        <w:t>.11.</w:t>
      </w:r>
      <w:r w:rsidR="00FB1F43" w:rsidRPr="00AF0D53">
        <w:rPr>
          <w:rFonts w:ascii="Times New Roman" w:hAnsi="Times New Roman" w:cs="Times New Roman"/>
          <w:sz w:val="22"/>
          <w:szCs w:val="22"/>
        </w:rPr>
        <w:t xml:space="preserve"> A Administração poderá revogar a licitação por razões de interesse público, devendo anulá-la por ilegalidade, em despacho fundamentado, sem a obrigação de indenizar (art. 49 da Lei Federal nº</w:t>
      </w:r>
      <w:r w:rsidR="00FB1F43" w:rsidRPr="00AF0D53">
        <w:rPr>
          <w:rFonts w:ascii="Times New Roman" w:hAnsi="Times New Roman" w:cs="Times New Roman"/>
          <w:spacing w:val="-2"/>
          <w:sz w:val="22"/>
          <w:szCs w:val="22"/>
        </w:rPr>
        <w:t xml:space="preserve"> </w:t>
      </w:r>
      <w:r w:rsidR="00FB1F43" w:rsidRPr="00AF0D53">
        <w:rPr>
          <w:rFonts w:ascii="Times New Roman" w:hAnsi="Times New Roman" w:cs="Times New Roman"/>
          <w:sz w:val="22"/>
          <w:szCs w:val="22"/>
        </w:rPr>
        <w:t>8.666-93).</w:t>
      </w:r>
    </w:p>
    <w:p w:rsidR="00FB1F43" w:rsidRPr="00AF0D53" w:rsidRDefault="00FB1F43" w:rsidP="00FB1F43">
      <w:pPr>
        <w:pStyle w:val="PargrafodaLista"/>
        <w:tabs>
          <w:tab w:val="left" w:pos="868"/>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w:t>
      </w:r>
      <w:r w:rsidR="00AF0493">
        <w:rPr>
          <w:rFonts w:ascii="Times New Roman" w:hAnsi="Times New Roman" w:cs="Times New Roman"/>
          <w:b/>
          <w:sz w:val="22"/>
          <w:szCs w:val="22"/>
        </w:rPr>
        <w:t>6</w:t>
      </w:r>
      <w:r w:rsidRPr="00AF0D53">
        <w:rPr>
          <w:rFonts w:ascii="Times New Roman" w:hAnsi="Times New Roman" w:cs="Times New Roman"/>
          <w:b/>
          <w:sz w:val="22"/>
          <w:szCs w:val="22"/>
        </w:rPr>
        <w:t>.12.</w:t>
      </w:r>
      <w:r w:rsidRPr="00AF0D53">
        <w:rPr>
          <w:rFonts w:ascii="Times New Roman" w:hAnsi="Times New Roman" w:cs="Times New Roman"/>
          <w:sz w:val="22"/>
          <w:szCs w:val="22"/>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AF0D53">
        <w:rPr>
          <w:rFonts w:ascii="Times New Roman" w:hAnsi="Times New Roman" w:cs="Times New Roman"/>
          <w:spacing w:val="-5"/>
          <w:sz w:val="22"/>
          <w:szCs w:val="22"/>
        </w:rPr>
        <w:t xml:space="preserve"> </w:t>
      </w:r>
      <w:r w:rsidRPr="00AF0D53">
        <w:rPr>
          <w:rFonts w:ascii="Times New Roman" w:hAnsi="Times New Roman" w:cs="Times New Roman"/>
          <w:sz w:val="22"/>
          <w:szCs w:val="22"/>
        </w:rPr>
        <w:t>cabíveis.</w:t>
      </w:r>
    </w:p>
    <w:p w:rsidR="00FB1F43" w:rsidRPr="00AF0D53" w:rsidRDefault="00AF0493" w:rsidP="00FB1F43">
      <w:pPr>
        <w:pStyle w:val="PargrafodaLista"/>
        <w:tabs>
          <w:tab w:val="left" w:pos="1290"/>
        </w:tabs>
        <w:spacing w:before="1" w:line="360" w:lineRule="auto"/>
        <w:ind w:left="-426" w:right="-710"/>
        <w:jc w:val="both"/>
        <w:rPr>
          <w:rFonts w:ascii="Times New Roman" w:hAnsi="Times New Roman" w:cs="Times New Roman"/>
          <w:sz w:val="22"/>
          <w:szCs w:val="22"/>
        </w:rPr>
      </w:pPr>
      <w:r>
        <w:rPr>
          <w:rFonts w:ascii="Times New Roman" w:hAnsi="Times New Roman" w:cs="Times New Roman"/>
          <w:b/>
          <w:sz w:val="22"/>
          <w:szCs w:val="22"/>
        </w:rPr>
        <w:lastRenderedPageBreak/>
        <w:t>16</w:t>
      </w:r>
      <w:r w:rsidR="00FB1F43" w:rsidRPr="00AF0D53">
        <w:rPr>
          <w:rFonts w:ascii="Times New Roman" w:hAnsi="Times New Roman" w:cs="Times New Roman"/>
          <w:b/>
          <w:sz w:val="22"/>
          <w:szCs w:val="22"/>
        </w:rPr>
        <w:t>.13.</w:t>
      </w:r>
      <w:r w:rsidR="00FB1F43" w:rsidRPr="00AF0D53">
        <w:rPr>
          <w:rFonts w:ascii="Times New Roman" w:hAnsi="Times New Roman" w:cs="Times New Roman"/>
          <w:sz w:val="22"/>
          <w:szCs w:val="22"/>
        </w:rPr>
        <w:t xml:space="preserve"> É facultado ao (a) pregoeiro (a), ou a autoridade superior, em qualquer fase da licitação, promover diligências com vistas a esclarecer ou a complementar a instrução do</w:t>
      </w:r>
      <w:r w:rsidR="00FB1F43" w:rsidRPr="00AF0D53">
        <w:rPr>
          <w:rFonts w:ascii="Times New Roman" w:hAnsi="Times New Roman" w:cs="Times New Roman"/>
          <w:spacing w:val="-13"/>
          <w:sz w:val="22"/>
          <w:szCs w:val="22"/>
        </w:rPr>
        <w:t xml:space="preserve"> </w:t>
      </w:r>
      <w:r w:rsidR="00FB1F43" w:rsidRPr="00AF0D53">
        <w:rPr>
          <w:rFonts w:ascii="Times New Roman" w:hAnsi="Times New Roman" w:cs="Times New Roman"/>
          <w:sz w:val="22"/>
          <w:szCs w:val="22"/>
        </w:rPr>
        <w:t>processo.</w:t>
      </w:r>
    </w:p>
    <w:p w:rsidR="00FB1F43" w:rsidRPr="00AF0D53" w:rsidRDefault="00AF0493" w:rsidP="00FB1F43">
      <w:pPr>
        <w:pStyle w:val="PargrafodaLista"/>
        <w:tabs>
          <w:tab w:val="left" w:pos="1290"/>
        </w:tabs>
        <w:spacing w:line="360" w:lineRule="auto"/>
        <w:ind w:left="-426" w:right="-710"/>
        <w:jc w:val="both"/>
        <w:rPr>
          <w:rFonts w:ascii="Times New Roman" w:hAnsi="Times New Roman" w:cs="Times New Roman"/>
          <w:sz w:val="22"/>
          <w:szCs w:val="22"/>
        </w:rPr>
      </w:pPr>
      <w:r>
        <w:rPr>
          <w:rFonts w:ascii="Times New Roman" w:hAnsi="Times New Roman" w:cs="Times New Roman"/>
          <w:b/>
          <w:sz w:val="22"/>
          <w:szCs w:val="22"/>
        </w:rPr>
        <w:t>16</w:t>
      </w:r>
      <w:r w:rsidR="00FB1F43" w:rsidRPr="00AF0D53">
        <w:rPr>
          <w:rFonts w:ascii="Times New Roman" w:hAnsi="Times New Roman" w:cs="Times New Roman"/>
          <w:b/>
          <w:sz w:val="22"/>
          <w:szCs w:val="22"/>
        </w:rPr>
        <w:t>.14.</w:t>
      </w:r>
      <w:r w:rsidR="00FB1F43" w:rsidRPr="00AF0D53">
        <w:rPr>
          <w:rFonts w:ascii="Times New Roman" w:hAnsi="Times New Roman" w:cs="Times New Roman"/>
          <w:sz w:val="22"/>
          <w:szCs w:val="22"/>
        </w:rPr>
        <w:t xml:space="preserve"> Os licitantes intimados para prestar quaisquer esclarecimentos adicionais deverão fazê-lo no prazo determinado pelo (a) pregoeiro (a), sob pena de</w:t>
      </w:r>
      <w:r w:rsidR="00FB1F43" w:rsidRPr="00AF0D53">
        <w:rPr>
          <w:rFonts w:ascii="Times New Roman" w:hAnsi="Times New Roman" w:cs="Times New Roman"/>
          <w:spacing w:val="-9"/>
          <w:sz w:val="22"/>
          <w:szCs w:val="22"/>
        </w:rPr>
        <w:t xml:space="preserve"> </w:t>
      </w:r>
      <w:r w:rsidR="00FB1F43" w:rsidRPr="00AF0D53">
        <w:rPr>
          <w:rFonts w:ascii="Times New Roman" w:hAnsi="Times New Roman" w:cs="Times New Roman"/>
          <w:sz w:val="22"/>
          <w:szCs w:val="22"/>
        </w:rPr>
        <w:t>desclassificação/inabilitação.</w:t>
      </w:r>
    </w:p>
    <w:p w:rsidR="00FB1F43" w:rsidRPr="00AF0493" w:rsidRDefault="00FB1F43" w:rsidP="00AF0493">
      <w:pPr>
        <w:pStyle w:val="PargrafodaLista"/>
        <w:tabs>
          <w:tab w:val="left" w:pos="1290"/>
        </w:tabs>
        <w:spacing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1</w:t>
      </w:r>
      <w:r w:rsidR="00AF0493">
        <w:rPr>
          <w:rFonts w:ascii="Times New Roman" w:hAnsi="Times New Roman" w:cs="Times New Roman"/>
          <w:b/>
          <w:sz w:val="22"/>
          <w:szCs w:val="22"/>
        </w:rPr>
        <w:t>6</w:t>
      </w:r>
      <w:r w:rsidRPr="00AF0493">
        <w:rPr>
          <w:rFonts w:ascii="Times New Roman" w:hAnsi="Times New Roman" w:cs="Times New Roman"/>
          <w:b/>
          <w:sz w:val="22"/>
          <w:szCs w:val="22"/>
        </w:rPr>
        <w:t>.15.</w:t>
      </w:r>
      <w:r w:rsidRPr="00AF0493">
        <w:rPr>
          <w:rFonts w:ascii="Times New Roman" w:hAnsi="Times New Roman" w:cs="Times New Roman"/>
          <w:sz w:val="22"/>
          <w:szCs w:val="22"/>
        </w:rPr>
        <w:t xml:space="preserve"> O não atendimento de exigências formais não essenciais não importará no afastamento do proponente, desde que seja possível a aferição da sua habilitação e a exata compreensão da sua proposta.</w:t>
      </w:r>
    </w:p>
    <w:p w:rsidR="00FB1F43" w:rsidRPr="00AF0D53" w:rsidRDefault="00AF0493" w:rsidP="00FB1F43">
      <w:pPr>
        <w:pStyle w:val="PargrafodaLista"/>
        <w:tabs>
          <w:tab w:val="left" w:pos="1290"/>
        </w:tabs>
        <w:spacing w:line="360" w:lineRule="auto"/>
        <w:ind w:left="-426" w:right="-710"/>
        <w:jc w:val="both"/>
        <w:rPr>
          <w:rFonts w:ascii="Times New Roman" w:hAnsi="Times New Roman" w:cs="Times New Roman"/>
          <w:sz w:val="22"/>
          <w:szCs w:val="22"/>
        </w:rPr>
      </w:pPr>
      <w:r>
        <w:rPr>
          <w:rFonts w:ascii="Times New Roman" w:hAnsi="Times New Roman" w:cs="Times New Roman"/>
          <w:b/>
          <w:sz w:val="22"/>
          <w:szCs w:val="22"/>
        </w:rPr>
        <w:t>16</w:t>
      </w:r>
      <w:r w:rsidR="00FB1F43" w:rsidRPr="00AF0D53">
        <w:rPr>
          <w:rFonts w:ascii="Times New Roman" w:hAnsi="Times New Roman" w:cs="Times New Roman"/>
          <w:b/>
          <w:sz w:val="22"/>
          <w:szCs w:val="22"/>
        </w:rPr>
        <w:t>.16.</w:t>
      </w:r>
      <w:r w:rsidR="00FB1F43" w:rsidRPr="00AF0D53">
        <w:rPr>
          <w:rFonts w:ascii="Times New Roman" w:hAnsi="Times New Roman" w:cs="Times New Roman"/>
          <w:sz w:val="22"/>
          <w:szCs w:val="22"/>
        </w:rPr>
        <w:t xml:space="preserve"> As normas que disciplinam este pregão serão sempre interpretadas em favor da ampliação da disputa entre proponentes, desde que não comprometam o interesse da administração, a finalidade e a segurança da</w:t>
      </w:r>
      <w:r w:rsidR="00FB1F43" w:rsidRPr="00AF0D53">
        <w:rPr>
          <w:rFonts w:ascii="Times New Roman" w:hAnsi="Times New Roman" w:cs="Times New Roman"/>
          <w:spacing w:val="-1"/>
          <w:sz w:val="22"/>
          <w:szCs w:val="22"/>
        </w:rPr>
        <w:t xml:space="preserve"> </w:t>
      </w:r>
      <w:r w:rsidR="00FB1F43" w:rsidRPr="00AF0D53">
        <w:rPr>
          <w:rFonts w:ascii="Times New Roman" w:hAnsi="Times New Roman" w:cs="Times New Roman"/>
          <w:sz w:val="22"/>
          <w:szCs w:val="22"/>
        </w:rPr>
        <w:t>contratação.</w:t>
      </w:r>
    </w:p>
    <w:p w:rsidR="00FB1F43" w:rsidRPr="00AF0D53" w:rsidRDefault="00FB1F43" w:rsidP="00FB1F43">
      <w:pPr>
        <w:pStyle w:val="PargrafodaLista"/>
        <w:tabs>
          <w:tab w:val="left" w:pos="1290"/>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w:t>
      </w:r>
      <w:r w:rsidR="00BF6115">
        <w:rPr>
          <w:rFonts w:ascii="Times New Roman" w:hAnsi="Times New Roman" w:cs="Times New Roman"/>
          <w:b/>
          <w:sz w:val="22"/>
          <w:szCs w:val="22"/>
        </w:rPr>
        <w:t>6</w:t>
      </w:r>
      <w:r w:rsidRPr="00AF0D53">
        <w:rPr>
          <w:rFonts w:ascii="Times New Roman" w:hAnsi="Times New Roman" w:cs="Times New Roman"/>
          <w:b/>
          <w:sz w:val="22"/>
          <w:szCs w:val="22"/>
        </w:rPr>
        <w:t>.17.</w:t>
      </w:r>
      <w:r w:rsidRPr="00AF0D53">
        <w:rPr>
          <w:rFonts w:ascii="Times New Roman" w:hAnsi="Times New Roman" w:cs="Times New Roman"/>
          <w:sz w:val="22"/>
          <w:szCs w:val="22"/>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AF0D53">
        <w:rPr>
          <w:rFonts w:ascii="Times New Roman" w:hAnsi="Times New Roman" w:cs="Times New Roman"/>
          <w:spacing w:val="-5"/>
          <w:sz w:val="22"/>
          <w:szCs w:val="22"/>
        </w:rPr>
        <w:t xml:space="preserve"> </w:t>
      </w:r>
      <w:r w:rsidRPr="00AF0D53">
        <w:rPr>
          <w:rFonts w:ascii="Times New Roman" w:hAnsi="Times New Roman" w:cs="Times New Roman"/>
          <w:sz w:val="22"/>
          <w:szCs w:val="22"/>
        </w:rPr>
        <w:t>8.666/93.</w:t>
      </w:r>
    </w:p>
    <w:p w:rsidR="00FB1F43" w:rsidRPr="00AF0D53" w:rsidRDefault="00FB1F43" w:rsidP="00FB1F43">
      <w:pPr>
        <w:pStyle w:val="PargrafodaLista"/>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w:t>
      </w:r>
      <w:r w:rsidR="00BF6115">
        <w:rPr>
          <w:rFonts w:ascii="Times New Roman" w:hAnsi="Times New Roman" w:cs="Times New Roman"/>
          <w:b/>
          <w:sz w:val="22"/>
          <w:szCs w:val="22"/>
        </w:rPr>
        <w:t>6</w:t>
      </w:r>
      <w:r w:rsidRPr="00AF0D53">
        <w:rPr>
          <w:rFonts w:ascii="Times New Roman" w:hAnsi="Times New Roman" w:cs="Times New Roman"/>
          <w:b/>
          <w:sz w:val="22"/>
          <w:szCs w:val="22"/>
        </w:rPr>
        <w:t>.18.</w:t>
      </w:r>
      <w:r w:rsidRPr="00AF0D53">
        <w:rPr>
          <w:rFonts w:ascii="Times New Roman" w:hAnsi="Times New Roman" w:cs="Times New Roman"/>
          <w:sz w:val="22"/>
          <w:szCs w:val="22"/>
        </w:rPr>
        <w:t xml:space="preserve"> Os interessados deverão acompanhar as modificações e os esclarecimentos sobre o edital, disponibilizados na forma de aditamentos, esclarecimentos e comunicados no site </w:t>
      </w:r>
      <w:hyperlink w:history="1">
        <w:r w:rsidRPr="00AF0D53">
          <w:rPr>
            <w:rStyle w:val="Hyperlink"/>
            <w:rFonts w:ascii="Times New Roman" w:hAnsi="Times New Roman" w:cs="Times New Roman"/>
            <w:sz w:val="22"/>
            <w:szCs w:val="22"/>
          </w:rPr>
          <w:t xml:space="preserve"> </w:t>
        </w:r>
        <w:r w:rsidRPr="00AF0D53">
          <w:rPr>
            <w:rStyle w:val="Hyperlink"/>
            <w:rFonts w:ascii="Times New Roman" w:hAnsi="Times New Roman" w:cs="Times New Roman"/>
            <w:i/>
            <w:sz w:val="22"/>
            <w:szCs w:val="22"/>
          </w:rPr>
          <w:t>www.camposborges.rs.gov.br</w:t>
        </w:r>
      </w:hyperlink>
      <w:r w:rsidRPr="00AF0D53">
        <w:rPr>
          <w:rFonts w:ascii="Times New Roman" w:hAnsi="Times New Roman" w:cs="Times New Roman"/>
          <w:sz w:val="22"/>
          <w:szCs w:val="22"/>
        </w:rPr>
        <w:t>. Portanto,</w:t>
      </w:r>
      <w:r w:rsidRPr="00AF0D53">
        <w:rPr>
          <w:rFonts w:ascii="Times New Roman" w:hAnsi="Times New Roman" w:cs="Times New Roman"/>
          <w:spacing w:val="-5"/>
          <w:sz w:val="22"/>
          <w:szCs w:val="22"/>
        </w:rPr>
        <w:t xml:space="preserve"> </w:t>
      </w:r>
      <w:r w:rsidRPr="00AF0D53">
        <w:rPr>
          <w:rFonts w:ascii="Times New Roman" w:hAnsi="Times New Roman" w:cs="Times New Roman"/>
          <w:sz w:val="22"/>
          <w:szCs w:val="22"/>
        </w:rPr>
        <w:t>fica</w:t>
      </w:r>
      <w:r w:rsidRPr="00AF0D53">
        <w:rPr>
          <w:rFonts w:ascii="Times New Roman" w:hAnsi="Times New Roman" w:cs="Times New Roman"/>
          <w:spacing w:val="-7"/>
          <w:sz w:val="22"/>
          <w:szCs w:val="22"/>
        </w:rPr>
        <w:t xml:space="preserve"> </w:t>
      </w:r>
      <w:r w:rsidRPr="00AF0D53">
        <w:rPr>
          <w:rFonts w:ascii="Times New Roman" w:hAnsi="Times New Roman" w:cs="Times New Roman"/>
          <w:sz w:val="22"/>
          <w:szCs w:val="22"/>
        </w:rPr>
        <w:t>sob</w:t>
      </w:r>
      <w:r w:rsidRPr="00AF0D53">
        <w:rPr>
          <w:rFonts w:ascii="Times New Roman" w:hAnsi="Times New Roman" w:cs="Times New Roman"/>
          <w:spacing w:val="-4"/>
          <w:sz w:val="22"/>
          <w:szCs w:val="22"/>
        </w:rPr>
        <w:t xml:space="preserve"> </w:t>
      </w:r>
      <w:r w:rsidRPr="00AF0D53">
        <w:rPr>
          <w:rFonts w:ascii="Times New Roman" w:hAnsi="Times New Roman" w:cs="Times New Roman"/>
          <w:sz w:val="22"/>
          <w:szCs w:val="22"/>
        </w:rPr>
        <w:t>a</w:t>
      </w:r>
      <w:r w:rsidRPr="00AF0D53">
        <w:rPr>
          <w:rFonts w:ascii="Times New Roman" w:hAnsi="Times New Roman" w:cs="Times New Roman"/>
          <w:spacing w:val="-7"/>
          <w:sz w:val="22"/>
          <w:szCs w:val="22"/>
        </w:rPr>
        <w:t xml:space="preserve"> </w:t>
      </w:r>
      <w:r w:rsidRPr="00AF0D53">
        <w:rPr>
          <w:rFonts w:ascii="Times New Roman" w:hAnsi="Times New Roman" w:cs="Times New Roman"/>
          <w:sz w:val="22"/>
          <w:szCs w:val="22"/>
        </w:rPr>
        <w:t>inteira</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responsabilidade</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dos</w:t>
      </w:r>
      <w:r w:rsidRPr="00AF0D53">
        <w:rPr>
          <w:rFonts w:ascii="Times New Roman" w:hAnsi="Times New Roman" w:cs="Times New Roman"/>
          <w:spacing w:val="-5"/>
          <w:sz w:val="22"/>
          <w:szCs w:val="22"/>
        </w:rPr>
        <w:t xml:space="preserve"> </w:t>
      </w:r>
      <w:r w:rsidRPr="00AF0D53">
        <w:rPr>
          <w:rFonts w:ascii="Times New Roman" w:hAnsi="Times New Roman" w:cs="Times New Roman"/>
          <w:sz w:val="22"/>
          <w:szCs w:val="22"/>
        </w:rPr>
        <w:t>interessados</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que</w:t>
      </w:r>
      <w:r w:rsidRPr="00AF0D53">
        <w:rPr>
          <w:rFonts w:ascii="Times New Roman" w:hAnsi="Times New Roman" w:cs="Times New Roman"/>
          <w:spacing w:val="-5"/>
          <w:sz w:val="22"/>
          <w:szCs w:val="22"/>
        </w:rPr>
        <w:t xml:space="preserve"> </w:t>
      </w:r>
      <w:r w:rsidRPr="00AF0D53">
        <w:rPr>
          <w:rFonts w:ascii="Times New Roman" w:hAnsi="Times New Roman" w:cs="Times New Roman"/>
          <w:sz w:val="22"/>
          <w:szCs w:val="22"/>
        </w:rPr>
        <w:t>retiraram o instrumento convocatório o acompanhamento das atualizações efetuadas pela Administração, que poderão ocorrer a qualquer</w:t>
      </w:r>
      <w:r w:rsidRPr="00AF0D53">
        <w:rPr>
          <w:rFonts w:ascii="Times New Roman" w:hAnsi="Times New Roman" w:cs="Times New Roman"/>
          <w:spacing w:val="1"/>
          <w:sz w:val="22"/>
          <w:szCs w:val="22"/>
        </w:rPr>
        <w:t xml:space="preserve"> </w:t>
      </w:r>
      <w:r w:rsidRPr="00AF0D53">
        <w:rPr>
          <w:rFonts w:ascii="Times New Roman" w:hAnsi="Times New Roman" w:cs="Times New Roman"/>
          <w:sz w:val="22"/>
          <w:szCs w:val="22"/>
        </w:rPr>
        <w:t>momento.</w:t>
      </w:r>
    </w:p>
    <w:p w:rsidR="00FB1F43" w:rsidRPr="00AF0D53" w:rsidRDefault="00FB1F43" w:rsidP="00FB1F43">
      <w:pPr>
        <w:pStyle w:val="PargrafodaLista"/>
        <w:spacing w:line="360" w:lineRule="auto"/>
        <w:ind w:left="-426" w:right="-710"/>
        <w:jc w:val="both"/>
        <w:rPr>
          <w:rFonts w:ascii="Times New Roman" w:hAnsi="Times New Roman" w:cs="Times New Roman"/>
          <w:sz w:val="22"/>
          <w:szCs w:val="22"/>
        </w:rPr>
      </w:pPr>
    </w:p>
    <w:p w:rsidR="00FB1F43" w:rsidRPr="00915DF0" w:rsidRDefault="00FB1F43" w:rsidP="000F49BC">
      <w:pPr>
        <w:pStyle w:val="PargrafodaLista"/>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1</w:t>
      </w:r>
      <w:r w:rsidR="00915DF0">
        <w:rPr>
          <w:rFonts w:ascii="Times New Roman" w:hAnsi="Times New Roman" w:cs="Times New Roman"/>
          <w:b/>
          <w:sz w:val="22"/>
          <w:szCs w:val="22"/>
        </w:rPr>
        <w:t>6</w:t>
      </w:r>
      <w:r w:rsidRPr="00915DF0">
        <w:rPr>
          <w:rFonts w:ascii="Times New Roman" w:hAnsi="Times New Roman" w:cs="Times New Roman"/>
          <w:b/>
          <w:sz w:val="22"/>
          <w:szCs w:val="22"/>
        </w:rPr>
        <w:t>.19.</w:t>
      </w:r>
      <w:r w:rsidRPr="00915DF0">
        <w:rPr>
          <w:rFonts w:ascii="Times New Roman" w:hAnsi="Times New Roman" w:cs="Times New Roman"/>
          <w:sz w:val="22"/>
          <w:szCs w:val="22"/>
        </w:rPr>
        <w:t xml:space="preserve"> Constituem anexos e fazem parte integrante deste edital: </w:t>
      </w:r>
    </w:p>
    <w:p w:rsidR="00FB1F43" w:rsidRPr="00AF0D53" w:rsidRDefault="00FB1F43" w:rsidP="000F49BC">
      <w:pPr>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a) Anexo I – Termo de Referência</w:t>
      </w:r>
    </w:p>
    <w:p w:rsidR="00FB1F43" w:rsidRPr="00AF0D53" w:rsidRDefault="00FB1F43" w:rsidP="00FB1F43">
      <w:pPr>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 xml:space="preserve">b) Anexo II – Modelo de Credenciamento. </w:t>
      </w:r>
    </w:p>
    <w:p w:rsidR="00FB1F43" w:rsidRPr="00AF0D53" w:rsidRDefault="00FB1F43" w:rsidP="00FB1F43">
      <w:pPr>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 xml:space="preserve">c) Anexo III – Declaração de Cumprimento dos Requisitos de Habilitação. </w:t>
      </w:r>
    </w:p>
    <w:p w:rsidR="00FB1F43" w:rsidRPr="00AF0D53" w:rsidRDefault="00FB1F43" w:rsidP="00FB1F43">
      <w:pPr>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 xml:space="preserve">d) Anexo IV – Declaração de enquadramento para ME, EPP ou Cooperativa. </w:t>
      </w:r>
    </w:p>
    <w:p w:rsidR="00FB1F43" w:rsidRPr="00AF0D53" w:rsidRDefault="00FB1F43" w:rsidP="00FB1F43">
      <w:pPr>
        <w:spacing w:after="0" w:line="360" w:lineRule="auto"/>
        <w:ind w:left="-426" w:right="-710"/>
        <w:jc w:val="both"/>
        <w:rPr>
          <w:rFonts w:ascii="Times New Roman" w:hAnsi="Times New Roman" w:cs="Times New Roman"/>
          <w:b/>
          <w:sz w:val="22"/>
          <w:szCs w:val="22"/>
        </w:rPr>
      </w:pPr>
      <w:proofErr w:type="gramStart"/>
      <w:r w:rsidRPr="00AF0D53">
        <w:rPr>
          <w:rFonts w:ascii="Times New Roman" w:hAnsi="Times New Roman" w:cs="Times New Roman"/>
          <w:b/>
          <w:sz w:val="22"/>
          <w:szCs w:val="22"/>
        </w:rPr>
        <w:t>e) Anexo</w:t>
      </w:r>
      <w:proofErr w:type="gramEnd"/>
      <w:r w:rsidRPr="00AF0D53">
        <w:rPr>
          <w:rFonts w:ascii="Times New Roman" w:hAnsi="Times New Roman" w:cs="Times New Roman"/>
          <w:b/>
          <w:sz w:val="22"/>
          <w:szCs w:val="22"/>
        </w:rPr>
        <w:t xml:space="preserve"> V – Declaração de Idoneidade e Declaração de que não possui em seu quadro societário sócio que seja servidor público. </w:t>
      </w:r>
    </w:p>
    <w:p w:rsidR="00FB1F43" w:rsidRPr="00AF0D53" w:rsidRDefault="00FB1F43" w:rsidP="00FB1F43">
      <w:pPr>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f) Anexo V</w:t>
      </w:r>
      <w:r w:rsidR="00915DF0">
        <w:rPr>
          <w:rFonts w:ascii="Times New Roman" w:hAnsi="Times New Roman" w:cs="Times New Roman"/>
          <w:b/>
          <w:sz w:val="22"/>
          <w:szCs w:val="22"/>
        </w:rPr>
        <w:t>I</w:t>
      </w:r>
      <w:r w:rsidRPr="00AF0D53">
        <w:rPr>
          <w:rFonts w:ascii="Times New Roman" w:hAnsi="Times New Roman" w:cs="Times New Roman"/>
          <w:b/>
          <w:sz w:val="22"/>
          <w:szCs w:val="22"/>
        </w:rPr>
        <w:t xml:space="preserve"> – Declaração de Cumprimento ao Artigo 7.º, Inciso XXXIII, da CF.</w:t>
      </w:r>
    </w:p>
    <w:p w:rsidR="00FB1F43" w:rsidRPr="00AF0D53" w:rsidRDefault="00FB1F43" w:rsidP="00FB1F43">
      <w:pPr>
        <w:pStyle w:val="Corpodetexto"/>
        <w:spacing w:before="1" w:line="360" w:lineRule="auto"/>
        <w:ind w:left="-426" w:right="-710"/>
        <w:jc w:val="both"/>
        <w:rPr>
          <w:rFonts w:ascii="Times New Roman" w:hAnsi="Times New Roman" w:cs="Times New Roman"/>
          <w:b/>
        </w:rPr>
      </w:pPr>
      <w:r w:rsidRPr="00AF0D53">
        <w:rPr>
          <w:rFonts w:ascii="Times New Roman" w:hAnsi="Times New Roman" w:cs="Times New Roman"/>
          <w:b/>
        </w:rPr>
        <w:t>g) Anexo VII- Minuta do Contrato</w:t>
      </w:r>
      <w:r w:rsidR="00915DF0">
        <w:rPr>
          <w:rFonts w:ascii="Times New Roman" w:hAnsi="Times New Roman" w:cs="Times New Roman"/>
          <w:b/>
        </w:rPr>
        <w:t>.</w:t>
      </w:r>
    </w:p>
    <w:p w:rsidR="00FB1F43" w:rsidRPr="00AF0D53" w:rsidRDefault="00914118" w:rsidP="00FB1F43">
      <w:pPr>
        <w:pStyle w:val="Corpodetexto"/>
        <w:spacing w:before="1" w:line="360" w:lineRule="auto"/>
        <w:ind w:left="-426" w:right="-710"/>
        <w:jc w:val="both"/>
        <w:rPr>
          <w:rFonts w:ascii="Times New Roman" w:hAnsi="Times New Roman" w:cs="Times New Roman"/>
          <w:b/>
        </w:rPr>
      </w:pPr>
      <w:r>
        <w:rPr>
          <w:rFonts w:ascii="Times New Roman" w:hAnsi="Times New Roman" w:cs="Times New Roman"/>
          <w:b/>
        </w:rPr>
        <w:t>17</w:t>
      </w:r>
      <w:r w:rsidR="00FB1F43" w:rsidRPr="00AF0D53">
        <w:rPr>
          <w:rFonts w:ascii="Times New Roman" w:hAnsi="Times New Roman" w:cs="Times New Roman"/>
          <w:b/>
        </w:rPr>
        <w:t>. DO FORO</w:t>
      </w:r>
    </w:p>
    <w:p w:rsidR="00FB1F43" w:rsidRPr="00AF0D53" w:rsidRDefault="00FB1F43" w:rsidP="00FB1F43">
      <w:pPr>
        <w:pStyle w:val="Corpodetexto"/>
        <w:spacing w:before="1" w:line="360" w:lineRule="auto"/>
        <w:ind w:left="-426" w:right="-710"/>
        <w:jc w:val="both"/>
        <w:rPr>
          <w:rFonts w:ascii="Times New Roman" w:hAnsi="Times New Roman" w:cs="Times New Roman"/>
        </w:rPr>
      </w:pPr>
      <w:r w:rsidRPr="00AF0D53">
        <w:rPr>
          <w:rFonts w:ascii="Times New Roman" w:hAnsi="Times New Roman" w:cs="Times New Roman"/>
          <w:b/>
        </w:rPr>
        <w:t>1</w:t>
      </w:r>
      <w:r w:rsidR="00914118">
        <w:rPr>
          <w:rFonts w:ascii="Times New Roman" w:hAnsi="Times New Roman" w:cs="Times New Roman"/>
          <w:b/>
        </w:rPr>
        <w:t>7</w:t>
      </w:r>
      <w:r w:rsidRPr="00AF0D53">
        <w:rPr>
          <w:rFonts w:ascii="Times New Roman" w:hAnsi="Times New Roman" w:cs="Times New Roman"/>
          <w:b/>
        </w:rPr>
        <w:t xml:space="preserve">.1. </w:t>
      </w:r>
      <w:r w:rsidRPr="00AF0D53">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AF0D53">
        <w:rPr>
          <w:rFonts w:ascii="Times New Roman" w:hAnsi="Times New Roman" w:cs="Times New Roman"/>
          <w:spacing w:val="-1"/>
        </w:rPr>
        <w:t xml:space="preserve"> </w:t>
      </w:r>
      <w:r w:rsidRPr="00AF0D53">
        <w:rPr>
          <w:rFonts w:ascii="Times New Roman" w:hAnsi="Times New Roman" w:cs="Times New Roman"/>
        </w:rPr>
        <w:t>seja.</w:t>
      </w:r>
    </w:p>
    <w:p w:rsidR="000F49BC" w:rsidRDefault="000F49BC" w:rsidP="00C90483">
      <w:pPr>
        <w:pStyle w:val="Corpodetexto"/>
        <w:spacing w:line="360" w:lineRule="auto"/>
        <w:ind w:right="-710"/>
        <w:rPr>
          <w:rFonts w:ascii="Times New Roman" w:hAnsi="Times New Roman" w:cs="Times New Roman"/>
        </w:rPr>
      </w:pPr>
    </w:p>
    <w:p w:rsidR="00FB1F43" w:rsidRPr="00AF0D53" w:rsidRDefault="00FB1F43" w:rsidP="00C90483">
      <w:pPr>
        <w:pStyle w:val="Corpodetexto"/>
        <w:spacing w:line="360" w:lineRule="auto"/>
        <w:ind w:right="-710"/>
        <w:rPr>
          <w:rFonts w:ascii="Times New Roman" w:hAnsi="Times New Roman" w:cs="Times New Roman"/>
        </w:rPr>
      </w:pPr>
      <w:r w:rsidRPr="00AF0D53">
        <w:rPr>
          <w:rFonts w:ascii="Times New Roman" w:hAnsi="Times New Roman" w:cs="Times New Roman"/>
        </w:rPr>
        <w:t xml:space="preserve">Campos Borges/RS, </w:t>
      </w:r>
      <w:r w:rsidR="00CD5798">
        <w:rPr>
          <w:rFonts w:ascii="Times New Roman" w:hAnsi="Times New Roman" w:cs="Times New Roman"/>
        </w:rPr>
        <w:t>27</w:t>
      </w:r>
      <w:r w:rsidR="00914118">
        <w:rPr>
          <w:rFonts w:ascii="Times New Roman" w:hAnsi="Times New Roman" w:cs="Times New Roman"/>
        </w:rPr>
        <w:t xml:space="preserve"> de dezembro de</w:t>
      </w:r>
      <w:r w:rsidRPr="00AF0D53">
        <w:rPr>
          <w:rFonts w:ascii="Times New Roman" w:hAnsi="Times New Roman" w:cs="Times New Roman"/>
        </w:rPr>
        <w:t xml:space="preserve"> 202</w:t>
      </w:r>
      <w:r w:rsidR="00914118">
        <w:rPr>
          <w:rFonts w:ascii="Times New Roman" w:hAnsi="Times New Roman" w:cs="Times New Roman"/>
        </w:rPr>
        <w:t>1</w:t>
      </w:r>
      <w:r w:rsidRPr="00AF0D53">
        <w:rPr>
          <w:rFonts w:ascii="Times New Roman" w:hAnsi="Times New Roman" w:cs="Times New Roman"/>
        </w:rPr>
        <w:t>.</w:t>
      </w:r>
    </w:p>
    <w:p w:rsidR="00FB1F43" w:rsidRPr="00AF0D53" w:rsidRDefault="00FB1F43" w:rsidP="00FB1F43">
      <w:pPr>
        <w:tabs>
          <w:tab w:val="left" w:pos="4070"/>
        </w:tabs>
        <w:spacing w:line="360" w:lineRule="auto"/>
        <w:ind w:left="-426" w:right="-710"/>
        <w:jc w:val="center"/>
        <w:rPr>
          <w:rFonts w:ascii="Times New Roman" w:hAnsi="Times New Roman" w:cs="Times New Roman"/>
          <w:sz w:val="22"/>
          <w:szCs w:val="22"/>
        </w:rPr>
      </w:pPr>
    </w:p>
    <w:p w:rsidR="00C90483" w:rsidRPr="00C90483" w:rsidRDefault="00C90483" w:rsidP="00C90483">
      <w:pPr>
        <w:autoSpaceDE w:val="0"/>
        <w:autoSpaceDN w:val="0"/>
        <w:adjustRightInd w:val="0"/>
        <w:spacing w:after="0" w:line="360" w:lineRule="auto"/>
        <w:ind w:left="-426" w:right="-710"/>
        <w:jc w:val="center"/>
        <w:rPr>
          <w:rFonts w:ascii="Times New Roman" w:hAnsi="Times New Roman" w:cs="Times New Roman"/>
          <w:b/>
          <w:sz w:val="22"/>
          <w:szCs w:val="22"/>
        </w:rPr>
      </w:pPr>
      <w:r w:rsidRPr="00C90483">
        <w:rPr>
          <w:rFonts w:ascii="Times New Roman" w:hAnsi="Times New Roman" w:cs="Times New Roman"/>
          <w:b/>
          <w:sz w:val="22"/>
          <w:szCs w:val="22"/>
        </w:rPr>
        <w:t>CLEONICE PASQUALOTTO DA PAIXÃO TOLEDO</w:t>
      </w:r>
    </w:p>
    <w:p w:rsidR="00C90483" w:rsidRPr="00C90483" w:rsidRDefault="00C90483" w:rsidP="00C90483">
      <w:pPr>
        <w:autoSpaceDE w:val="0"/>
        <w:autoSpaceDN w:val="0"/>
        <w:adjustRightInd w:val="0"/>
        <w:spacing w:after="0" w:line="360" w:lineRule="auto"/>
        <w:ind w:left="-426" w:right="-710"/>
        <w:jc w:val="center"/>
        <w:rPr>
          <w:rFonts w:ascii="Times New Roman" w:hAnsi="Times New Roman" w:cs="Times New Roman"/>
          <w:b/>
          <w:sz w:val="22"/>
          <w:szCs w:val="22"/>
        </w:rPr>
      </w:pPr>
      <w:r w:rsidRPr="00C90483">
        <w:rPr>
          <w:rFonts w:ascii="Times New Roman" w:hAnsi="Times New Roman" w:cs="Times New Roman"/>
          <w:b/>
          <w:sz w:val="22"/>
          <w:szCs w:val="22"/>
        </w:rPr>
        <w:t>PREFEITA MUNICIPAL</w:t>
      </w:r>
    </w:p>
    <w:p w:rsidR="00FB1F43" w:rsidRPr="00AF0D53" w:rsidRDefault="00FB1F43" w:rsidP="00FB1F43">
      <w:pPr>
        <w:pStyle w:val="Ttulo"/>
        <w:spacing w:line="360" w:lineRule="auto"/>
        <w:ind w:left="-426" w:right="-710"/>
        <w:rPr>
          <w:sz w:val="22"/>
          <w:szCs w:val="22"/>
        </w:rPr>
      </w:pPr>
      <w:r w:rsidRPr="00AF0D53">
        <w:rPr>
          <w:sz w:val="22"/>
          <w:szCs w:val="22"/>
        </w:rPr>
        <w:lastRenderedPageBreak/>
        <w:t xml:space="preserve">PROCESSO LICITATÓRIO Nº </w:t>
      </w:r>
      <w:r w:rsidR="001D6B89">
        <w:rPr>
          <w:sz w:val="22"/>
          <w:szCs w:val="22"/>
        </w:rPr>
        <w:t>113/2021</w:t>
      </w:r>
    </w:p>
    <w:p w:rsidR="00FB1F43" w:rsidRPr="00AF0D53" w:rsidRDefault="00FB1F43" w:rsidP="00FB1F43">
      <w:pPr>
        <w:autoSpaceDE w:val="0"/>
        <w:autoSpaceDN w:val="0"/>
        <w:adjustRightInd w:val="0"/>
        <w:spacing w:after="0" w:line="360" w:lineRule="auto"/>
        <w:ind w:left="-426" w:right="-710"/>
        <w:jc w:val="center"/>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 xml:space="preserve">PREGÃO PRESENCIAL Nº </w:t>
      </w:r>
      <w:r w:rsidR="001D6B89">
        <w:rPr>
          <w:rFonts w:ascii="Times New Roman" w:hAnsi="Times New Roman" w:cs="Times New Roman"/>
          <w:b/>
          <w:bCs/>
          <w:color w:val="auto"/>
          <w:sz w:val="22"/>
          <w:szCs w:val="22"/>
        </w:rPr>
        <w:t>39/2021</w:t>
      </w: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color w:val="auto"/>
          <w:sz w:val="22"/>
          <w:szCs w:val="22"/>
        </w:rPr>
      </w:pPr>
    </w:p>
    <w:p w:rsidR="00FB1F43" w:rsidRPr="00AF0D53" w:rsidRDefault="00FB1F43" w:rsidP="00FB1F43">
      <w:pPr>
        <w:spacing w:after="0" w:line="360" w:lineRule="auto"/>
        <w:ind w:left="-426" w:right="-710"/>
        <w:jc w:val="center"/>
        <w:rPr>
          <w:rFonts w:ascii="Times New Roman" w:hAnsi="Times New Roman" w:cs="Times New Roman"/>
          <w:b/>
          <w:sz w:val="22"/>
          <w:szCs w:val="22"/>
        </w:rPr>
      </w:pPr>
      <w:r w:rsidRPr="00AF0D53">
        <w:rPr>
          <w:rFonts w:ascii="Times New Roman" w:hAnsi="Times New Roman" w:cs="Times New Roman"/>
          <w:b/>
          <w:sz w:val="22"/>
          <w:szCs w:val="22"/>
        </w:rPr>
        <w:t xml:space="preserve">ANEXO I </w:t>
      </w:r>
    </w:p>
    <w:p w:rsidR="00FB1F43" w:rsidRPr="00AF0D53" w:rsidRDefault="00FB1F43" w:rsidP="00FB1F43">
      <w:pPr>
        <w:spacing w:after="0" w:line="360" w:lineRule="auto"/>
        <w:ind w:left="-426" w:right="-710"/>
        <w:jc w:val="center"/>
        <w:rPr>
          <w:rFonts w:ascii="Times New Roman" w:hAnsi="Times New Roman" w:cs="Times New Roman"/>
          <w:b/>
          <w:sz w:val="22"/>
          <w:szCs w:val="22"/>
        </w:rPr>
      </w:pPr>
      <w:r w:rsidRPr="00AF0D53">
        <w:rPr>
          <w:rFonts w:ascii="Times New Roman" w:hAnsi="Times New Roman" w:cs="Times New Roman"/>
          <w:b/>
          <w:sz w:val="22"/>
          <w:szCs w:val="22"/>
        </w:rPr>
        <w:t>TERMO DE REFERENCIA</w:t>
      </w:r>
    </w:p>
    <w:p w:rsidR="00FB1F43" w:rsidRPr="00AF0D53" w:rsidRDefault="00FB1F43" w:rsidP="00FB1F43">
      <w:pPr>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 xml:space="preserve">1.OBJETO </w:t>
      </w:r>
    </w:p>
    <w:p w:rsidR="00FB1F43" w:rsidRDefault="00FB1F43" w:rsidP="00FB1F43">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1.1</w:t>
      </w:r>
      <w:r w:rsidRPr="00AF0D53">
        <w:rPr>
          <w:rFonts w:ascii="Times New Roman" w:hAnsi="Times New Roman" w:cs="Times New Roman"/>
          <w:color w:val="auto"/>
          <w:sz w:val="22"/>
          <w:szCs w:val="22"/>
        </w:rPr>
        <w:t xml:space="preserve"> </w:t>
      </w:r>
      <w:r w:rsidR="001D6B89">
        <w:rPr>
          <w:rFonts w:ascii="Times New Roman" w:hAnsi="Times New Roman" w:cs="Times New Roman"/>
          <w:color w:val="auto"/>
          <w:sz w:val="22"/>
          <w:szCs w:val="22"/>
        </w:rPr>
        <w:t xml:space="preserve">O objeto do presente termo de </w:t>
      </w:r>
      <w:r w:rsidR="00CD516B">
        <w:rPr>
          <w:rFonts w:ascii="Times New Roman" w:hAnsi="Times New Roman" w:cs="Times New Roman"/>
          <w:color w:val="auto"/>
          <w:sz w:val="22"/>
          <w:szCs w:val="22"/>
        </w:rPr>
        <w:t>referência</w:t>
      </w:r>
      <w:r w:rsidR="001D6B89">
        <w:rPr>
          <w:rFonts w:ascii="Times New Roman" w:hAnsi="Times New Roman" w:cs="Times New Roman"/>
          <w:color w:val="auto"/>
          <w:sz w:val="22"/>
          <w:szCs w:val="22"/>
        </w:rPr>
        <w:t xml:space="preserve"> é para </w:t>
      </w:r>
      <w:r w:rsidR="001D6B89" w:rsidRPr="00AF0D53">
        <w:rPr>
          <w:rFonts w:ascii="Times New Roman" w:hAnsi="Times New Roman" w:cs="Times New Roman"/>
          <w:b/>
          <w:bCs/>
          <w:color w:val="auto"/>
          <w:sz w:val="22"/>
          <w:szCs w:val="22"/>
        </w:rPr>
        <w:t xml:space="preserve">aquisição de </w:t>
      </w:r>
      <w:r w:rsidR="001D6B89" w:rsidRPr="00AF0D53">
        <w:rPr>
          <w:rFonts w:ascii="Times New Roman" w:hAnsi="Times New Roman" w:cs="Times New Roman"/>
          <w:b/>
          <w:color w:val="000000" w:themeColor="text1"/>
          <w:sz w:val="22"/>
          <w:szCs w:val="22"/>
        </w:rPr>
        <w:t xml:space="preserve">motor elétrico novo para substituição no britador de uso nas atividades da Sec. Mun. </w:t>
      </w:r>
      <w:proofErr w:type="gramStart"/>
      <w:r w:rsidR="001D6B89" w:rsidRPr="00AF0D53">
        <w:rPr>
          <w:rFonts w:ascii="Times New Roman" w:hAnsi="Times New Roman" w:cs="Times New Roman"/>
          <w:b/>
          <w:color w:val="000000" w:themeColor="text1"/>
          <w:sz w:val="22"/>
          <w:szCs w:val="22"/>
        </w:rPr>
        <w:t>de</w:t>
      </w:r>
      <w:proofErr w:type="gramEnd"/>
      <w:r w:rsidR="001D6B89" w:rsidRPr="00AF0D53">
        <w:rPr>
          <w:rFonts w:ascii="Times New Roman" w:hAnsi="Times New Roman" w:cs="Times New Roman"/>
          <w:b/>
          <w:color w:val="000000" w:themeColor="text1"/>
          <w:sz w:val="22"/>
          <w:szCs w:val="22"/>
        </w:rPr>
        <w:t xml:space="preserve"> Infraestrutura e Meio Ambiente de Campos Borges/RS, </w:t>
      </w:r>
      <w:r w:rsidRPr="00AF0D53">
        <w:rPr>
          <w:rFonts w:ascii="Times New Roman" w:hAnsi="Times New Roman" w:cs="Times New Roman"/>
          <w:b/>
          <w:bCs/>
          <w:color w:val="auto"/>
          <w:sz w:val="22"/>
          <w:szCs w:val="22"/>
        </w:rPr>
        <w:t>conforme segue na tabela abaixo:</w:t>
      </w:r>
    </w:p>
    <w:tbl>
      <w:tblPr>
        <w:tblStyle w:val="Tabelacomgrade1"/>
        <w:tblW w:w="10975" w:type="dxa"/>
        <w:tblInd w:w="-572" w:type="dxa"/>
        <w:tblLook w:val="04A0" w:firstRow="1" w:lastRow="0" w:firstColumn="1" w:lastColumn="0" w:noHBand="0" w:noVBand="1"/>
      </w:tblPr>
      <w:tblGrid>
        <w:gridCol w:w="709"/>
        <w:gridCol w:w="567"/>
        <w:gridCol w:w="992"/>
        <w:gridCol w:w="5670"/>
        <w:gridCol w:w="1560"/>
        <w:gridCol w:w="1477"/>
      </w:tblGrid>
      <w:tr w:rsidR="00611543" w:rsidRPr="00611543" w:rsidTr="00611543">
        <w:trPr>
          <w:trHeight w:val="821"/>
        </w:trPr>
        <w:tc>
          <w:tcPr>
            <w:tcW w:w="709" w:type="dxa"/>
          </w:tcPr>
          <w:p w:rsidR="00611543" w:rsidRPr="00611543" w:rsidRDefault="00611543" w:rsidP="003F7F01">
            <w:pPr>
              <w:spacing w:after="0" w:line="360" w:lineRule="auto"/>
              <w:ind w:left="-391" w:right="-349"/>
              <w:jc w:val="center"/>
              <w:rPr>
                <w:rFonts w:ascii="Times New Roman" w:hAnsi="Times New Roman" w:cs="Times New Roman"/>
                <w:b/>
                <w:sz w:val="20"/>
                <w:szCs w:val="20"/>
              </w:rPr>
            </w:pPr>
            <w:r w:rsidRPr="00611543">
              <w:rPr>
                <w:rFonts w:ascii="Times New Roman" w:hAnsi="Times New Roman" w:cs="Times New Roman"/>
                <w:b/>
                <w:sz w:val="20"/>
                <w:szCs w:val="20"/>
              </w:rPr>
              <w:t>ITEM</w:t>
            </w:r>
          </w:p>
          <w:p w:rsidR="00611543" w:rsidRPr="00611543" w:rsidRDefault="00611543" w:rsidP="003F7F01">
            <w:pPr>
              <w:spacing w:after="0" w:line="360" w:lineRule="auto"/>
              <w:ind w:right="-1277"/>
              <w:rPr>
                <w:rFonts w:ascii="Times New Roman" w:hAnsi="Times New Roman" w:cs="Times New Roman"/>
                <w:b/>
                <w:sz w:val="20"/>
                <w:szCs w:val="20"/>
              </w:rPr>
            </w:pPr>
          </w:p>
        </w:tc>
        <w:tc>
          <w:tcPr>
            <w:tcW w:w="567" w:type="dxa"/>
          </w:tcPr>
          <w:p w:rsidR="00611543" w:rsidRPr="00611543" w:rsidRDefault="00611543" w:rsidP="003F7F01">
            <w:pPr>
              <w:spacing w:after="0"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UN</w:t>
            </w:r>
          </w:p>
        </w:tc>
        <w:tc>
          <w:tcPr>
            <w:tcW w:w="992" w:type="dxa"/>
          </w:tcPr>
          <w:p w:rsidR="00611543" w:rsidRPr="00611543" w:rsidRDefault="00611543" w:rsidP="003F7F01">
            <w:pPr>
              <w:spacing w:after="0"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QUANT.</w:t>
            </w:r>
          </w:p>
        </w:tc>
        <w:tc>
          <w:tcPr>
            <w:tcW w:w="5670" w:type="dxa"/>
          </w:tcPr>
          <w:p w:rsidR="00611543" w:rsidRPr="00611543" w:rsidRDefault="00611543" w:rsidP="003F7F01">
            <w:pPr>
              <w:spacing w:after="0" w:line="360" w:lineRule="auto"/>
              <w:ind w:right="-85"/>
              <w:jc w:val="center"/>
              <w:rPr>
                <w:rFonts w:ascii="Times New Roman" w:hAnsi="Times New Roman" w:cs="Times New Roman"/>
                <w:b/>
                <w:sz w:val="20"/>
                <w:szCs w:val="20"/>
              </w:rPr>
            </w:pPr>
            <w:r w:rsidRPr="00611543">
              <w:rPr>
                <w:rFonts w:ascii="Times New Roman" w:hAnsi="Times New Roman" w:cs="Times New Roman"/>
                <w:b/>
                <w:sz w:val="20"/>
                <w:szCs w:val="20"/>
              </w:rPr>
              <w:t>DESCRIÇÃO</w:t>
            </w:r>
          </w:p>
        </w:tc>
        <w:tc>
          <w:tcPr>
            <w:tcW w:w="1560" w:type="dxa"/>
          </w:tcPr>
          <w:p w:rsidR="003F7F01" w:rsidRDefault="00611543" w:rsidP="003F7F01">
            <w:pPr>
              <w:spacing w:after="0"/>
              <w:ind w:right="-248"/>
              <w:jc w:val="center"/>
              <w:rPr>
                <w:rFonts w:ascii="Times New Roman" w:hAnsi="Times New Roman" w:cs="Times New Roman"/>
                <w:b/>
                <w:sz w:val="20"/>
                <w:szCs w:val="20"/>
              </w:rPr>
            </w:pPr>
            <w:r w:rsidRPr="00611543">
              <w:rPr>
                <w:rFonts w:ascii="Times New Roman" w:hAnsi="Times New Roman" w:cs="Times New Roman"/>
                <w:b/>
                <w:sz w:val="20"/>
                <w:szCs w:val="20"/>
              </w:rPr>
              <w:t>VALOR</w:t>
            </w:r>
          </w:p>
          <w:p w:rsidR="00611543" w:rsidRPr="00611543" w:rsidRDefault="00611543" w:rsidP="003F7F01">
            <w:pPr>
              <w:spacing w:after="0"/>
              <w:ind w:right="-248"/>
              <w:jc w:val="center"/>
              <w:rPr>
                <w:rFonts w:ascii="Times New Roman" w:hAnsi="Times New Roman" w:cs="Times New Roman"/>
                <w:b/>
                <w:sz w:val="20"/>
                <w:szCs w:val="20"/>
              </w:rPr>
            </w:pPr>
            <w:r w:rsidRPr="00611543">
              <w:rPr>
                <w:rFonts w:ascii="Times New Roman" w:hAnsi="Times New Roman" w:cs="Times New Roman"/>
                <w:b/>
                <w:sz w:val="20"/>
                <w:szCs w:val="20"/>
              </w:rPr>
              <w:t>UNIT.</w:t>
            </w:r>
          </w:p>
        </w:tc>
        <w:tc>
          <w:tcPr>
            <w:tcW w:w="1477" w:type="dxa"/>
          </w:tcPr>
          <w:p w:rsidR="00611543" w:rsidRPr="00611543" w:rsidRDefault="00611543" w:rsidP="003F7F01">
            <w:pPr>
              <w:spacing w:after="0"/>
              <w:ind w:right="-194"/>
              <w:jc w:val="center"/>
              <w:rPr>
                <w:rFonts w:ascii="Times New Roman" w:hAnsi="Times New Roman" w:cs="Times New Roman"/>
                <w:b/>
                <w:sz w:val="20"/>
                <w:szCs w:val="20"/>
              </w:rPr>
            </w:pPr>
            <w:r w:rsidRPr="00611543">
              <w:rPr>
                <w:rFonts w:ascii="Times New Roman" w:hAnsi="Times New Roman" w:cs="Times New Roman"/>
                <w:b/>
                <w:sz w:val="20"/>
                <w:szCs w:val="20"/>
              </w:rPr>
              <w:t>VALOR</w:t>
            </w:r>
          </w:p>
          <w:p w:rsidR="00611543" w:rsidRPr="00611543" w:rsidRDefault="00611543" w:rsidP="003F7F01">
            <w:pPr>
              <w:spacing w:after="0"/>
              <w:ind w:right="-194"/>
              <w:jc w:val="center"/>
              <w:rPr>
                <w:rFonts w:ascii="Times New Roman" w:hAnsi="Times New Roman" w:cs="Times New Roman"/>
                <w:b/>
                <w:sz w:val="20"/>
                <w:szCs w:val="20"/>
              </w:rPr>
            </w:pPr>
            <w:r w:rsidRPr="00611543">
              <w:rPr>
                <w:rFonts w:ascii="Times New Roman" w:hAnsi="Times New Roman" w:cs="Times New Roman"/>
                <w:b/>
                <w:sz w:val="20"/>
                <w:szCs w:val="20"/>
              </w:rPr>
              <w:t>TOTAL</w:t>
            </w:r>
          </w:p>
        </w:tc>
      </w:tr>
      <w:tr w:rsidR="00611543" w:rsidRPr="00611543" w:rsidTr="00611543">
        <w:trPr>
          <w:trHeight w:val="742"/>
        </w:trPr>
        <w:tc>
          <w:tcPr>
            <w:tcW w:w="709" w:type="dxa"/>
          </w:tcPr>
          <w:p w:rsidR="00611543" w:rsidRPr="00611543" w:rsidRDefault="00611543" w:rsidP="00863585">
            <w:pPr>
              <w:spacing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01</w:t>
            </w:r>
          </w:p>
        </w:tc>
        <w:tc>
          <w:tcPr>
            <w:tcW w:w="567" w:type="dxa"/>
          </w:tcPr>
          <w:p w:rsidR="00611543" w:rsidRPr="00611543" w:rsidRDefault="00611543" w:rsidP="00863585">
            <w:pPr>
              <w:spacing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UN</w:t>
            </w:r>
          </w:p>
        </w:tc>
        <w:tc>
          <w:tcPr>
            <w:tcW w:w="992" w:type="dxa"/>
          </w:tcPr>
          <w:p w:rsidR="00611543" w:rsidRPr="00611543" w:rsidRDefault="00611543" w:rsidP="00863585">
            <w:pPr>
              <w:spacing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01</w:t>
            </w:r>
          </w:p>
        </w:tc>
        <w:tc>
          <w:tcPr>
            <w:tcW w:w="5670" w:type="dxa"/>
          </w:tcPr>
          <w:p w:rsidR="00611543" w:rsidRPr="00611543" w:rsidRDefault="00611543" w:rsidP="003F7F01">
            <w:pPr>
              <w:spacing w:after="0" w:line="360" w:lineRule="auto"/>
              <w:ind w:right="-85"/>
              <w:jc w:val="center"/>
              <w:rPr>
                <w:rFonts w:ascii="Times New Roman" w:hAnsi="Times New Roman" w:cs="Times New Roman"/>
                <w:b/>
                <w:sz w:val="20"/>
                <w:szCs w:val="20"/>
              </w:rPr>
            </w:pPr>
            <w:r w:rsidRPr="00611543">
              <w:rPr>
                <w:rFonts w:ascii="Times New Roman" w:hAnsi="Times New Roman" w:cs="Times New Roman"/>
                <w:b/>
                <w:sz w:val="20"/>
                <w:szCs w:val="20"/>
              </w:rPr>
              <w:t xml:space="preserve">MOTOR ELÉTRICO </w:t>
            </w:r>
            <w:r w:rsidRPr="00611543">
              <w:rPr>
                <w:rFonts w:ascii="Times New Roman" w:hAnsi="Times New Roman" w:cs="Times New Roman"/>
                <w:b/>
                <w:sz w:val="20"/>
                <w:szCs w:val="20"/>
                <w:lang w:eastAsia="pt-BR"/>
              </w:rPr>
              <w:t>POTÊNCIA 40CV, ROTAÇÃO 6 POLOS (1,182RPM) TENSÃO 220/380/440/760V</w:t>
            </w:r>
          </w:p>
        </w:tc>
        <w:tc>
          <w:tcPr>
            <w:tcW w:w="1560" w:type="dxa"/>
          </w:tcPr>
          <w:p w:rsidR="00611543" w:rsidRDefault="00611543" w:rsidP="00863585">
            <w:pPr>
              <w:ind w:right="-248"/>
              <w:jc w:val="center"/>
              <w:rPr>
                <w:rFonts w:ascii="Times New Roman" w:hAnsi="Times New Roman" w:cs="Times New Roman"/>
                <w:b/>
                <w:sz w:val="20"/>
                <w:szCs w:val="20"/>
              </w:rPr>
            </w:pPr>
            <w:r>
              <w:rPr>
                <w:rFonts w:ascii="Times New Roman" w:hAnsi="Times New Roman" w:cs="Times New Roman"/>
                <w:b/>
                <w:sz w:val="20"/>
                <w:szCs w:val="20"/>
              </w:rPr>
              <w:t xml:space="preserve">R$ </w:t>
            </w:r>
          </w:p>
          <w:p w:rsidR="00E60A8A" w:rsidRPr="00611543" w:rsidRDefault="00E60A8A" w:rsidP="00863585">
            <w:pPr>
              <w:ind w:right="-248"/>
              <w:jc w:val="center"/>
              <w:rPr>
                <w:rFonts w:ascii="Times New Roman" w:hAnsi="Times New Roman" w:cs="Times New Roman"/>
                <w:b/>
                <w:sz w:val="20"/>
                <w:szCs w:val="20"/>
              </w:rPr>
            </w:pPr>
            <w:r>
              <w:rPr>
                <w:rFonts w:ascii="Times New Roman" w:hAnsi="Times New Roman" w:cs="Times New Roman"/>
                <w:b/>
                <w:sz w:val="20"/>
                <w:szCs w:val="20"/>
              </w:rPr>
              <w:t>28.646,85</w:t>
            </w:r>
          </w:p>
        </w:tc>
        <w:tc>
          <w:tcPr>
            <w:tcW w:w="1477" w:type="dxa"/>
          </w:tcPr>
          <w:p w:rsidR="00611543" w:rsidRDefault="00611543" w:rsidP="00863585">
            <w:pPr>
              <w:ind w:right="-194"/>
              <w:jc w:val="center"/>
              <w:rPr>
                <w:rFonts w:ascii="Times New Roman" w:hAnsi="Times New Roman" w:cs="Times New Roman"/>
                <w:b/>
                <w:sz w:val="20"/>
                <w:szCs w:val="20"/>
              </w:rPr>
            </w:pPr>
            <w:r>
              <w:rPr>
                <w:rFonts w:ascii="Times New Roman" w:hAnsi="Times New Roman" w:cs="Times New Roman"/>
                <w:b/>
                <w:sz w:val="20"/>
                <w:szCs w:val="20"/>
              </w:rPr>
              <w:t xml:space="preserve">R$ </w:t>
            </w:r>
          </w:p>
          <w:p w:rsidR="00E60A8A" w:rsidRPr="00611543" w:rsidRDefault="00E60A8A" w:rsidP="00863585">
            <w:pPr>
              <w:ind w:right="-194"/>
              <w:jc w:val="center"/>
              <w:rPr>
                <w:rFonts w:ascii="Times New Roman" w:hAnsi="Times New Roman" w:cs="Times New Roman"/>
                <w:b/>
                <w:sz w:val="20"/>
                <w:szCs w:val="20"/>
              </w:rPr>
            </w:pPr>
            <w:r>
              <w:rPr>
                <w:rFonts w:ascii="Times New Roman" w:hAnsi="Times New Roman" w:cs="Times New Roman"/>
                <w:b/>
                <w:sz w:val="20"/>
                <w:szCs w:val="20"/>
              </w:rPr>
              <w:t>28.646,85</w:t>
            </w:r>
          </w:p>
        </w:tc>
      </w:tr>
    </w:tbl>
    <w:p w:rsidR="00FB1F43" w:rsidRPr="00AF0D53" w:rsidRDefault="00FB1F43" w:rsidP="00FB1F43">
      <w:pPr>
        <w:spacing w:after="0" w:line="360" w:lineRule="auto"/>
        <w:ind w:left="-426" w:right="-710"/>
        <w:jc w:val="both"/>
        <w:rPr>
          <w:rFonts w:ascii="Times New Roman" w:hAnsi="Times New Roman" w:cs="Times New Roman"/>
          <w:b/>
          <w:noProof/>
          <w:color w:val="auto"/>
          <w:sz w:val="22"/>
          <w:szCs w:val="22"/>
        </w:rPr>
      </w:pPr>
    </w:p>
    <w:p w:rsidR="00FB1F43" w:rsidRPr="00AF0D53" w:rsidRDefault="00FB1F43" w:rsidP="00FB1F43">
      <w:pPr>
        <w:spacing w:after="0" w:line="360" w:lineRule="auto"/>
        <w:ind w:left="-426" w:right="-710"/>
        <w:jc w:val="both"/>
        <w:rPr>
          <w:rFonts w:ascii="Times New Roman" w:hAnsi="Times New Roman" w:cs="Times New Roman"/>
          <w:b/>
          <w:noProof/>
          <w:color w:val="auto"/>
          <w:sz w:val="22"/>
          <w:szCs w:val="22"/>
        </w:rPr>
      </w:pPr>
      <w:r w:rsidRPr="00AF0D53">
        <w:rPr>
          <w:rFonts w:ascii="Times New Roman" w:hAnsi="Times New Roman" w:cs="Times New Roman"/>
          <w:b/>
          <w:noProof/>
          <w:color w:val="auto"/>
          <w:sz w:val="22"/>
          <w:szCs w:val="22"/>
        </w:rPr>
        <w:t>2. CONCEITO</w:t>
      </w:r>
    </w:p>
    <w:p w:rsidR="00FB1F43" w:rsidRPr="00AF0D53" w:rsidRDefault="00FB1F43" w:rsidP="00FB1F43">
      <w:pPr>
        <w:spacing w:after="0" w:line="360" w:lineRule="auto"/>
        <w:ind w:left="-426" w:right="-710"/>
        <w:jc w:val="both"/>
        <w:rPr>
          <w:rFonts w:ascii="Times New Roman" w:hAnsi="Times New Roman" w:cs="Times New Roman"/>
          <w:noProof/>
          <w:sz w:val="22"/>
          <w:szCs w:val="22"/>
        </w:rPr>
      </w:pPr>
      <w:r w:rsidRPr="00AF0D53">
        <w:rPr>
          <w:rFonts w:ascii="Times New Roman" w:hAnsi="Times New Roman" w:cs="Times New Roman"/>
          <w:b/>
          <w:noProof/>
          <w:color w:val="auto"/>
          <w:sz w:val="22"/>
          <w:szCs w:val="22"/>
        </w:rPr>
        <w:t xml:space="preserve">2.1 </w:t>
      </w:r>
      <w:r w:rsidRPr="00AF0D53">
        <w:rPr>
          <w:rFonts w:ascii="Times New Roman" w:hAnsi="Times New Roman" w:cs="Times New Roman"/>
          <w:noProof/>
          <w:color w:val="auto"/>
          <w:sz w:val="22"/>
          <w:szCs w:val="22"/>
        </w:rPr>
        <w:t xml:space="preserve">Este Termo de Referencia/projeto básico tem como finalidade especificar </w:t>
      </w:r>
      <w:r w:rsidRPr="00AF0D53">
        <w:rPr>
          <w:rFonts w:ascii="Times New Roman" w:hAnsi="Times New Roman" w:cs="Times New Roman"/>
          <w:noProof/>
          <w:sz w:val="22"/>
          <w:szCs w:val="22"/>
        </w:rPr>
        <w:t>detalhamentos do objeto a ser licitado e sua importancia para a administração pública municipal, colocando as caracteristicas mínimas do produto, prazos, valor referencia, garantia, entre outros, conforme Lei 8.666/93 que regulamenta o art. 37, inciso XXI da Constituição Federal, estabelece normas gerais sobre licitações e contratos administrativos realizados pela administração pública. Onde menciona que o Projeto básico é o detalhamento do objeto de modo a permitir a perfeita identificação do que é pretendido pelo órgão licitante, bem como, precisar as circunstancias e modo de realização.</w:t>
      </w:r>
    </w:p>
    <w:p w:rsidR="00FB1F43" w:rsidRPr="00AF0D53" w:rsidRDefault="00FB1F43" w:rsidP="00FB1F43">
      <w:pPr>
        <w:spacing w:after="0" w:line="360" w:lineRule="auto"/>
        <w:ind w:left="-426" w:right="-710"/>
        <w:jc w:val="both"/>
        <w:rPr>
          <w:rFonts w:ascii="Times New Roman" w:hAnsi="Times New Roman" w:cs="Times New Roman"/>
          <w:noProof/>
          <w:sz w:val="22"/>
          <w:szCs w:val="22"/>
        </w:rPr>
      </w:pPr>
    </w:p>
    <w:p w:rsidR="00FB1F43" w:rsidRPr="00AF0D53" w:rsidRDefault="00FB1F43" w:rsidP="00FB1F43">
      <w:pPr>
        <w:spacing w:after="0" w:line="360" w:lineRule="auto"/>
        <w:ind w:left="-426" w:right="-710"/>
        <w:jc w:val="both"/>
        <w:rPr>
          <w:rFonts w:ascii="Times New Roman" w:hAnsi="Times New Roman" w:cs="Times New Roman"/>
          <w:b/>
          <w:noProof/>
          <w:sz w:val="22"/>
          <w:szCs w:val="22"/>
        </w:rPr>
      </w:pPr>
      <w:r w:rsidRPr="00AF0D53">
        <w:rPr>
          <w:rFonts w:ascii="Times New Roman" w:hAnsi="Times New Roman" w:cs="Times New Roman"/>
          <w:b/>
          <w:noProof/>
          <w:sz w:val="22"/>
          <w:szCs w:val="22"/>
        </w:rPr>
        <w:t>3. DA LEGISLAÇÃO ESPECÍFICA</w:t>
      </w:r>
    </w:p>
    <w:p w:rsidR="00FB1F43" w:rsidRDefault="00FB1F43" w:rsidP="00FB1F43">
      <w:pPr>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noProof/>
          <w:sz w:val="22"/>
          <w:szCs w:val="22"/>
        </w:rPr>
        <w:t xml:space="preserve">3.1 </w:t>
      </w:r>
      <w:r w:rsidRPr="00AF0D53">
        <w:rPr>
          <w:rFonts w:ascii="Times New Roman" w:hAnsi="Times New Roman" w:cs="Times New Roman"/>
          <w:bCs/>
          <w:noProof/>
          <w:sz w:val="22"/>
          <w:szCs w:val="22"/>
        </w:rPr>
        <w:t>Esse edital de licitação esta sendo realizado com base na</w:t>
      </w:r>
      <w:r w:rsidRPr="00AF0D53">
        <w:rPr>
          <w:rFonts w:ascii="Times New Roman" w:hAnsi="Times New Roman" w:cs="Times New Roman"/>
          <w:noProof/>
          <w:sz w:val="22"/>
          <w:szCs w:val="22"/>
        </w:rPr>
        <w:t xml:space="preserve"> </w:t>
      </w:r>
      <w:r w:rsidRPr="00AF0D53">
        <w:rPr>
          <w:rFonts w:ascii="Times New Roman" w:hAnsi="Times New Roman" w:cs="Times New Roman"/>
          <w:sz w:val="22"/>
          <w:szCs w:val="22"/>
        </w:rPr>
        <w:t>Lei Federal Nº 10.520 de 17 de julho de 2</w:t>
      </w:r>
      <w:r w:rsidR="00FB4AF7">
        <w:rPr>
          <w:rFonts w:ascii="Times New Roman" w:hAnsi="Times New Roman" w:cs="Times New Roman"/>
          <w:sz w:val="22"/>
          <w:szCs w:val="22"/>
        </w:rPr>
        <w:t>002, e do Decreto Municipal Nº 2.058 de 26 de outubro de 2021</w:t>
      </w:r>
      <w:r w:rsidRPr="00AF0D53">
        <w:rPr>
          <w:rFonts w:ascii="Times New Roman" w:hAnsi="Times New Roman" w:cs="Times New Roman"/>
          <w:sz w:val="22"/>
          <w:szCs w:val="22"/>
        </w:rPr>
        <w:t>, com aplicação subsidiária da Lei Federal Nº 8.666/93 com suas alterações.</w:t>
      </w:r>
    </w:p>
    <w:p w:rsidR="00FB1F43" w:rsidRPr="00AF0D53" w:rsidRDefault="00FB1F43" w:rsidP="00FB1F43">
      <w:pPr>
        <w:spacing w:after="0" w:line="360" w:lineRule="auto"/>
        <w:ind w:left="-426" w:right="-710"/>
        <w:jc w:val="both"/>
        <w:rPr>
          <w:rFonts w:ascii="Times New Roman" w:hAnsi="Times New Roman" w:cs="Times New Roman"/>
          <w:sz w:val="22"/>
          <w:szCs w:val="22"/>
        </w:rPr>
      </w:pPr>
    </w:p>
    <w:p w:rsidR="00FB1F43" w:rsidRPr="00AF0D53" w:rsidRDefault="00FB1F43" w:rsidP="00FB1F43">
      <w:pPr>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 xml:space="preserve">4. CLASSIFICAÇÃO DOS BENS COMUNS </w:t>
      </w:r>
    </w:p>
    <w:p w:rsidR="00FB1F43" w:rsidRPr="00AF0D53" w:rsidRDefault="00FB1F43" w:rsidP="00FB1F43">
      <w:pPr>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 xml:space="preserve">4.1 </w:t>
      </w:r>
      <w:r w:rsidRPr="00AF0D53">
        <w:rPr>
          <w:rFonts w:ascii="Times New Roman" w:hAnsi="Times New Roman" w:cs="Times New Roman"/>
          <w:sz w:val="22"/>
          <w:szCs w:val="22"/>
        </w:rPr>
        <w:t xml:space="preserve">OS bens a serem adquiridos enquadram-se na classificação de bens comuns, nos termos da Lei n° 10.520, de 2002.  </w:t>
      </w:r>
    </w:p>
    <w:p w:rsidR="00FB1F43" w:rsidRPr="00AF0D53" w:rsidRDefault="00FB1F43" w:rsidP="00FB1F43">
      <w:pPr>
        <w:spacing w:after="0" w:line="360" w:lineRule="auto"/>
        <w:ind w:left="-426" w:right="-710"/>
        <w:jc w:val="both"/>
        <w:rPr>
          <w:rFonts w:ascii="Times New Roman" w:hAnsi="Times New Roman" w:cs="Times New Roman"/>
          <w:sz w:val="22"/>
          <w:szCs w:val="22"/>
        </w:rPr>
      </w:pPr>
    </w:p>
    <w:p w:rsidR="00FB1F43" w:rsidRPr="00AF0D53" w:rsidRDefault="00973BD2" w:rsidP="00E80BAC">
      <w:pPr>
        <w:spacing w:after="0" w:line="360" w:lineRule="auto"/>
        <w:ind w:left="-426" w:right="-710"/>
        <w:jc w:val="both"/>
        <w:rPr>
          <w:rFonts w:ascii="Times New Roman" w:hAnsi="Times New Roman" w:cs="Times New Roman"/>
          <w:b/>
          <w:bCs/>
          <w:sz w:val="22"/>
          <w:szCs w:val="22"/>
        </w:rPr>
      </w:pPr>
      <w:r>
        <w:rPr>
          <w:rFonts w:ascii="Times New Roman" w:hAnsi="Times New Roman" w:cs="Times New Roman"/>
          <w:b/>
          <w:bCs/>
          <w:sz w:val="22"/>
          <w:szCs w:val="22"/>
        </w:rPr>
        <w:t>5. JUSTIFICATIVA</w:t>
      </w:r>
    </w:p>
    <w:p w:rsidR="00E80BAC" w:rsidRPr="009F4617" w:rsidRDefault="00FB1F43" w:rsidP="009F4617">
      <w:pPr>
        <w:shd w:val="clear" w:color="auto" w:fill="FFFFFF"/>
        <w:spacing w:line="360" w:lineRule="auto"/>
        <w:ind w:left="-426" w:right="-710"/>
        <w:jc w:val="both"/>
        <w:textAlignment w:val="baseline"/>
        <w:rPr>
          <w:rFonts w:ascii="Times New Roman" w:hAnsi="Times New Roman"/>
          <w:sz w:val="22"/>
          <w:szCs w:val="22"/>
          <w:lang w:eastAsia="pt-BR"/>
        </w:rPr>
      </w:pPr>
      <w:proofErr w:type="gramStart"/>
      <w:r w:rsidRPr="00AF0D53">
        <w:rPr>
          <w:rFonts w:ascii="Times New Roman" w:hAnsi="Times New Roman" w:cs="Times New Roman"/>
          <w:b/>
          <w:bCs/>
          <w:sz w:val="22"/>
          <w:szCs w:val="22"/>
        </w:rPr>
        <w:t>5.1</w:t>
      </w:r>
      <w:r w:rsidRPr="00AF0D53">
        <w:rPr>
          <w:rFonts w:ascii="Times New Roman" w:hAnsi="Times New Roman" w:cs="Times New Roman"/>
          <w:sz w:val="22"/>
          <w:szCs w:val="22"/>
        </w:rPr>
        <w:t xml:space="preserve"> </w:t>
      </w:r>
      <w:r w:rsidR="00E80BAC" w:rsidRPr="00B82EC5">
        <w:rPr>
          <w:rFonts w:ascii="Times New Roman" w:hAnsi="Times New Roman"/>
          <w:sz w:val="22"/>
          <w:szCs w:val="22"/>
          <w:lang w:eastAsia="pt-BR"/>
        </w:rPr>
        <w:t xml:space="preserve"> É</w:t>
      </w:r>
      <w:proofErr w:type="gramEnd"/>
      <w:r w:rsidR="00E80BAC" w:rsidRPr="00B82EC5">
        <w:rPr>
          <w:rFonts w:ascii="Times New Roman" w:hAnsi="Times New Roman"/>
          <w:sz w:val="22"/>
          <w:szCs w:val="22"/>
          <w:lang w:eastAsia="pt-BR"/>
        </w:rPr>
        <w:t xml:space="preserve"> de suma importâ</w:t>
      </w:r>
      <w:r w:rsidR="009F4617">
        <w:rPr>
          <w:rFonts w:ascii="Times New Roman" w:hAnsi="Times New Roman"/>
          <w:sz w:val="22"/>
          <w:szCs w:val="22"/>
          <w:lang w:eastAsia="pt-BR"/>
        </w:rPr>
        <w:t>ncia a contratação de empresa para fornecimento de motor para reposição no</w:t>
      </w:r>
      <w:r w:rsidR="00E80BAC" w:rsidRPr="00B82EC5">
        <w:rPr>
          <w:rFonts w:ascii="Times New Roman" w:hAnsi="Times New Roman"/>
          <w:sz w:val="22"/>
          <w:szCs w:val="22"/>
          <w:lang w:eastAsia="pt-BR"/>
        </w:rPr>
        <w:t xml:space="preserve"> britador de uso </w:t>
      </w:r>
      <w:r w:rsidR="009F4617">
        <w:rPr>
          <w:rFonts w:ascii="Times New Roman" w:hAnsi="Times New Roman"/>
          <w:sz w:val="22"/>
          <w:szCs w:val="22"/>
          <w:lang w:eastAsia="pt-BR"/>
        </w:rPr>
        <w:t xml:space="preserve">continuo </w:t>
      </w:r>
      <w:r w:rsidR="00E80BAC" w:rsidRPr="00B82EC5">
        <w:rPr>
          <w:rFonts w:ascii="Times New Roman" w:hAnsi="Times New Roman"/>
          <w:sz w:val="22"/>
          <w:szCs w:val="22"/>
          <w:lang w:eastAsia="pt-BR"/>
        </w:rPr>
        <w:t>nas atividades da Secretaria Municipal de Infraestrutura e Meio Ambiente de Campos Borges/RS, pois abastece o município,</w:t>
      </w:r>
      <w:r w:rsidR="009F4617">
        <w:rPr>
          <w:rFonts w:ascii="Times New Roman" w:hAnsi="Times New Roman"/>
          <w:sz w:val="22"/>
          <w:szCs w:val="22"/>
          <w:lang w:eastAsia="pt-BR"/>
        </w:rPr>
        <w:t xml:space="preserve"> para manutenção das estradas vicinais</w:t>
      </w:r>
      <w:r w:rsidR="00E80BAC" w:rsidRPr="00B82EC5">
        <w:rPr>
          <w:rFonts w:ascii="Times New Roman" w:hAnsi="Times New Roman"/>
          <w:sz w:val="22"/>
          <w:szCs w:val="22"/>
          <w:lang w:eastAsia="pt-BR"/>
        </w:rPr>
        <w:t xml:space="preserve"> com britas, cascalhos e pó de brita. Em virtude do uso diário e continuo </w:t>
      </w:r>
      <w:r w:rsidR="00E80BAC" w:rsidRPr="00B82EC5">
        <w:rPr>
          <w:rFonts w:ascii="Times New Roman" w:hAnsi="Times New Roman"/>
          <w:sz w:val="22"/>
          <w:szCs w:val="22"/>
          <w:lang w:eastAsia="pt-BR"/>
        </w:rPr>
        <w:lastRenderedPageBreak/>
        <w:t xml:space="preserve">em atividades que a secretaria necessita para realização do feitio desse material, </w:t>
      </w:r>
      <w:r w:rsidR="009F4617">
        <w:rPr>
          <w:rFonts w:ascii="Times New Roman" w:hAnsi="Times New Roman"/>
          <w:sz w:val="22"/>
          <w:szCs w:val="22"/>
          <w:lang w:eastAsia="pt-BR"/>
        </w:rPr>
        <w:t xml:space="preserve">pois em virtude disso </w:t>
      </w:r>
      <w:r w:rsidR="00E80BAC" w:rsidRPr="00B82EC5">
        <w:rPr>
          <w:rFonts w:ascii="Times New Roman" w:hAnsi="Times New Roman"/>
          <w:sz w:val="22"/>
          <w:szCs w:val="22"/>
          <w:lang w:eastAsia="pt-BR"/>
        </w:rPr>
        <w:t xml:space="preserve">o equipamento </w:t>
      </w:r>
      <w:r w:rsidR="009F4617">
        <w:rPr>
          <w:rFonts w:ascii="Times New Roman" w:hAnsi="Times New Roman"/>
          <w:sz w:val="22"/>
          <w:szCs w:val="22"/>
          <w:lang w:eastAsia="pt-BR"/>
        </w:rPr>
        <w:t>queimou, e a</w:t>
      </w:r>
      <w:r w:rsidR="00E80BAC" w:rsidRPr="00B82EC5">
        <w:rPr>
          <w:rFonts w:ascii="Times New Roman" w:hAnsi="Times New Roman"/>
          <w:color w:val="3D3D3D"/>
          <w:sz w:val="22"/>
          <w:szCs w:val="22"/>
          <w:bdr w:val="none" w:sz="0" w:space="0" w:color="auto" w:frame="1"/>
          <w:lang w:eastAsia="pt-BR"/>
        </w:rPr>
        <w:t xml:space="preserve"> principal função do Britador é triturar rochas </w:t>
      </w:r>
      <w:proofErr w:type="gramStart"/>
      <w:r w:rsidR="00E80BAC" w:rsidRPr="00B82EC5">
        <w:rPr>
          <w:rFonts w:ascii="Times New Roman" w:hAnsi="Times New Roman"/>
          <w:color w:val="3D3D3D"/>
          <w:sz w:val="22"/>
          <w:szCs w:val="22"/>
          <w:bdr w:val="none" w:sz="0" w:space="0" w:color="auto" w:frame="1"/>
          <w:lang w:eastAsia="pt-BR"/>
        </w:rPr>
        <w:t>e  pedras</w:t>
      </w:r>
      <w:proofErr w:type="gramEnd"/>
      <w:r w:rsidR="00E80BAC" w:rsidRPr="00B82EC5">
        <w:rPr>
          <w:rFonts w:ascii="Times New Roman" w:hAnsi="Times New Roman"/>
          <w:color w:val="3D3D3D"/>
          <w:sz w:val="22"/>
          <w:szCs w:val="22"/>
          <w:bdr w:val="none" w:sz="0" w:space="0" w:color="auto" w:frame="1"/>
          <w:lang w:eastAsia="pt-BR"/>
        </w:rPr>
        <w:t xml:space="preserve"> de diversos tamanhos, por isso ele é considerado um equipamento ecológico</w:t>
      </w:r>
      <w:r w:rsidR="009F4617">
        <w:rPr>
          <w:rFonts w:ascii="Times New Roman" w:hAnsi="Times New Roman"/>
          <w:color w:val="3D3D3D"/>
          <w:sz w:val="22"/>
          <w:szCs w:val="22"/>
          <w:bdr w:val="none" w:sz="0" w:space="0" w:color="auto" w:frame="1"/>
          <w:lang w:eastAsia="pt-BR"/>
        </w:rPr>
        <w:t>.</w:t>
      </w:r>
      <w:r w:rsidR="00E80BAC" w:rsidRPr="00B82EC5">
        <w:rPr>
          <w:rFonts w:ascii="Times New Roman" w:hAnsi="Times New Roman"/>
          <w:color w:val="3D3D3D"/>
          <w:sz w:val="22"/>
          <w:szCs w:val="22"/>
          <w:bdr w:val="none" w:sz="0" w:space="0" w:color="auto" w:frame="1"/>
          <w:lang w:eastAsia="pt-BR"/>
        </w:rPr>
        <w:t xml:space="preserve"> </w:t>
      </w:r>
    </w:p>
    <w:p w:rsidR="009F4617" w:rsidRDefault="009F4617" w:rsidP="009F4617">
      <w:pPr>
        <w:shd w:val="clear" w:color="auto" w:fill="FFFFFF"/>
        <w:spacing w:line="360" w:lineRule="auto"/>
        <w:ind w:left="-426" w:right="-710"/>
        <w:jc w:val="both"/>
        <w:textAlignment w:val="baseline"/>
        <w:rPr>
          <w:rFonts w:ascii="Times New Roman" w:hAnsi="Times New Roman"/>
          <w:sz w:val="22"/>
          <w:szCs w:val="22"/>
          <w:lang w:eastAsia="pt-BR"/>
        </w:rPr>
      </w:pPr>
      <w:r>
        <w:rPr>
          <w:rFonts w:ascii="Times New Roman" w:hAnsi="Times New Roman"/>
          <w:b/>
          <w:sz w:val="22"/>
          <w:szCs w:val="22"/>
          <w:lang w:eastAsia="pt-BR"/>
        </w:rPr>
        <w:t>05</w:t>
      </w:r>
      <w:r w:rsidR="00E80BAC">
        <w:rPr>
          <w:rFonts w:ascii="Times New Roman" w:hAnsi="Times New Roman"/>
          <w:b/>
          <w:sz w:val="22"/>
          <w:szCs w:val="22"/>
          <w:lang w:eastAsia="pt-BR"/>
        </w:rPr>
        <w:t>.02</w:t>
      </w:r>
      <w:r w:rsidR="00E80BAC" w:rsidRPr="00B82EC5">
        <w:rPr>
          <w:rFonts w:ascii="Times New Roman" w:hAnsi="Times New Roman"/>
          <w:b/>
          <w:sz w:val="22"/>
          <w:szCs w:val="22"/>
          <w:lang w:eastAsia="pt-BR"/>
        </w:rPr>
        <w:t xml:space="preserve"> </w:t>
      </w:r>
      <w:r w:rsidR="00E80BAC" w:rsidRPr="00B82EC5">
        <w:rPr>
          <w:rFonts w:ascii="Times New Roman" w:hAnsi="Times New Roman"/>
          <w:sz w:val="22"/>
          <w:szCs w:val="22"/>
          <w:lang w:eastAsia="pt-BR"/>
        </w:rPr>
        <w:t>Diante do exposto,</w:t>
      </w:r>
      <w:r w:rsidR="00E80BAC" w:rsidRPr="00B82EC5">
        <w:rPr>
          <w:rFonts w:ascii="Times New Roman" w:hAnsi="Times New Roman"/>
          <w:color w:val="000000" w:themeColor="text1"/>
          <w:sz w:val="22"/>
          <w:szCs w:val="22"/>
          <w:lang w:eastAsia="pt-BR"/>
        </w:rPr>
        <w:t xml:space="preserve"> fica evidente a </w:t>
      </w:r>
      <w:r w:rsidR="00E80BAC" w:rsidRPr="009F4617">
        <w:rPr>
          <w:rFonts w:ascii="Times New Roman" w:hAnsi="Times New Roman"/>
          <w:b/>
          <w:color w:val="000000" w:themeColor="text1"/>
          <w:sz w:val="22"/>
          <w:szCs w:val="22"/>
          <w:lang w:eastAsia="pt-BR"/>
        </w:rPr>
        <w:t xml:space="preserve">necessidade </w:t>
      </w:r>
      <w:r w:rsidRPr="009F4617">
        <w:rPr>
          <w:rFonts w:ascii="Times New Roman" w:hAnsi="Times New Roman"/>
          <w:b/>
          <w:color w:val="000000" w:themeColor="text1"/>
          <w:sz w:val="22"/>
          <w:szCs w:val="22"/>
          <w:lang w:eastAsia="pt-BR"/>
        </w:rPr>
        <w:t>e urgência</w:t>
      </w:r>
      <w:r>
        <w:rPr>
          <w:rFonts w:ascii="Times New Roman" w:hAnsi="Times New Roman"/>
          <w:color w:val="000000" w:themeColor="text1"/>
          <w:sz w:val="22"/>
          <w:szCs w:val="22"/>
          <w:lang w:eastAsia="pt-BR"/>
        </w:rPr>
        <w:t xml:space="preserve"> em adquirir </w:t>
      </w:r>
      <w:r w:rsidRPr="00B82EC5">
        <w:rPr>
          <w:rFonts w:ascii="Times New Roman" w:hAnsi="Times New Roman"/>
          <w:color w:val="000000" w:themeColor="text1"/>
          <w:sz w:val="22"/>
          <w:szCs w:val="22"/>
          <w:lang w:eastAsia="pt-BR"/>
        </w:rPr>
        <w:t>um</w:t>
      </w:r>
      <w:r>
        <w:rPr>
          <w:rFonts w:ascii="Times New Roman" w:hAnsi="Times New Roman"/>
          <w:color w:val="000000" w:themeColor="text1"/>
          <w:sz w:val="22"/>
          <w:szCs w:val="22"/>
          <w:lang w:eastAsia="pt-BR"/>
        </w:rPr>
        <w:t xml:space="preserve"> motor novo, </w:t>
      </w:r>
      <w:r w:rsidR="00E80BAC" w:rsidRPr="00B82EC5">
        <w:rPr>
          <w:rFonts w:ascii="Times New Roman" w:hAnsi="Times New Roman"/>
          <w:color w:val="000000" w:themeColor="text1"/>
          <w:sz w:val="22"/>
          <w:szCs w:val="22"/>
          <w:lang w:eastAsia="pt-BR"/>
        </w:rPr>
        <w:t>para dar continuidade nas atividades da secretaria, s</w:t>
      </w:r>
      <w:r w:rsidR="00E80BAC" w:rsidRPr="00B82EC5">
        <w:rPr>
          <w:rFonts w:ascii="Times New Roman" w:hAnsi="Times New Roman"/>
          <w:sz w:val="22"/>
          <w:szCs w:val="22"/>
          <w:lang w:eastAsia="pt-BR"/>
        </w:rPr>
        <w:t xml:space="preserve">endo assim, a administração municipal autoriza a efetiva despesa para contratação de empresa para fornecimento </w:t>
      </w:r>
      <w:r>
        <w:rPr>
          <w:rFonts w:ascii="Times New Roman" w:hAnsi="Times New Roman"/>
          <w:sz w:val="22"/>
          <w:szCs w:val="22"/>
          <w:lang w:eastAsia="pt-BR"/>
        </w:rPr>
        <w:t>de motor elétrico novo para substituição na unidade do britador municipal.</w:t>
      </w:r>
    </w:p>
    <w:p w:rsidR="007C6077" w:rsidRPr="00AF0D53" w:rsidRDefault="007C6077" w:rsidP="007C6077">
      <w:pPr>
        <w:pStyle w:val="PargrafodaLista"/>
        <w:tabs>
          <w:tab w:val="left" w:pos="1233"/>
        </w:tabs>
        <w:spacing w:after="0" w:line="360" w:lineRule="auto"/>
        <w:ind w:left="-426" w:right="-710"/>
        <w:rPr>
          <w:rFonts w:ascii="Times New Roman" w:eastAsia="Arial" w:hAnsi="Times New Roman" w:cs="Times New Roman"/>
          <w:b/>
          <w:color w:val="auto"/>
          <w:sz w:val="22"/>
          <w:szCs w:val="22"/>
        </w:rPr>
      </w:pPr>
      <w:r>
        <w:rPr>
          <w:rFonts w:ascii="Times New Roman" w:hAnsi="Times New Roman" w:cs="Times New Roman"/>
          <w:b/>
          <w:sz w:val="22"/>
          <w:szCs w:val="22"/>
        </w:rPr>
        <w:t>6</w:t>
      </w:r>
      <w:r w:rsidRPr="00AF0D53">
        <w:rPr>
          <w:rFonts w:ascii="Times New Roman" w:hAnsi="Times New Roman" w:cs="Times New Roman"/>
          <w:b/>
          <w:sz w:val="22"/>
          <w:szCs w:val="22"/>
        </w:rPr>
        <w:t>. DOS PRAZOS, DAS CONDIÇÕES, DO LOCAL DE ENTREGA E DO RECEBIMENTO</w:t>
      </w:r>
    </w:p>
    <w:p w:rsidR="007C6077" w:rsidRPr="00AF0D53" w:rsidRDefault="007C6077" w:rsidP="007C6077">
      <w:pPr>
        <w:adjustRightInd w:val="0"/>
        <w:spacing w:after="0" w:line="360" w:lineRule="auto"/>
        <w:ind w:left="-426" w:right="-710"/>
        <w:jc w:val="both"/>
        <w:rPr>
          <w:rFonts w:ascii="Times New Roman" w:hAnsi="Times New Roman" w:cs="Times New Roman"/>
          <w:sz w:val="22"/>
          <w:szCs w:val="22"/>
        </w:rPr>
      </w:pPr>
      <w:r>
        <w:rPr>
          <w:rFonts w:ascii="Times New Roman" w:hAnsi="Times New Roman" w:cs="Times New Roman"/>
          <w:b/>
          <w:bCs/>
          <w:sz w:val="22"/>
          <w:szCs w:val="22"/>
        </w:rPr>
        <w:t>6</w:t>
      </w:r>
      <w:r w:rsidRPr="00AF0D53">
        <w:rPr>
          <w:rFonts w:ascii="Times New Roman" w:hAnsi="Times New Roman" w:cs="Times New Roman"/>
          <w:b/>
          <w:bCs/>
          <w:sz w:val="22"/>
          <w:szCs w:val="22"/>
        </w:rPr>
        <w:t xml:space="preserve">.1. </w:t>
      </w:r>
      <w:r w:rsidRPr="00AF0D53">
        <w:rPr>
          <w:rFonts w:ascii="Times New Roman" w:hAnsi="Times New Roman" w:cs="Times New Roman"/>
          <w:sz w:val="22"/>
          <w:szCs w:val="22"/>
        </w:rPr>
        <w:t>O equipamento objeto deste edital de licitação, deverá ser entregue imediatamente, devido a urgência que o município tem em adquirir esse equipamento para dar continuidade as atividades da secretaria, pois em virtude disso o britador está parado.</w:t>
      </w:r>
    </w:p>
    <w:p w:rsidR="007C6077" w:rsidRPr="00AF0D53" w:rsidRDefault="007C6077" w:rsidP="007C6077">
      <w:pPr>
        <w:autoSpaceDE w:val="0"/>
        <w:autoSpaceDN w:val="0"/>
        <w:adjustRightInd w:val="0"/>
        <w:spacing w:after="0" w:line="360" w:lineRule="auto"/>
        <w:ind w:left="-426" w:right="-710"/>
        <w:jc w:val="both"/>
        <w:rPr>
          <w:rFonts w:ascii="Times New Roman" w:hAnsi="Times New Roman" w:cs="Times New Roman"/>
          <w:sz w:val="22"/>
          <w:szCs w:val="22"/>
        </w:rPr>
      </w:pPr>
      <w:r>
        <w:rPr>
          <w:rFonts w:ascii="Times New Roman" w:hAnsi="Times New Roman" w:cs="Times New Roman"/>
          <w:b/>
          <w:bCs/>
          <w:sz w:val="22"/>
          <w:szCs w:val="22"/>
        </w:rPr>
        <w:t>6</w:t>
      </w:r>
      <w:r w:rsidRPr="00AF0D53">
        <w:rPr>
          <w:rFonts w:ascii="Times New Roman" w:hAnsi="Times New Roman" w:cs="Times New Roman"/>
          <w:b/>
          <w:bCs/>
          <w:sz w:val="22"/>
          <w:szCs w:val="22"/>
        </w:rPr>
        <w:t>.2</w:t>
      </w:r>
      <w:r w:rsidRPr="00AF0D53">
        <w:rPr>
          <w:rFonts w:ascii="Times New Roman" w:hAnsi="Times New Roman" w:cs="Times New Roman"/>
          <w:sz w:val="22"/>
          <w:szCs w:val="22"/>
        </w:rPr>
        <w:t xml:space="preserve">. O equipamento objeto deste edital de licitação, deverá ser entregue </w:t>
      </w:r>
      <w:r w:rsidRPr="00AF0D53">
        <w:rPr>
          <w:rFonts w:ascii="Times New Roman" w:eastAsia="Liberation Sans Narrow" w:hAnsi="Times New Roman" w:cs="Times New Roman"/>
          <w:sz w:val="22"/>
          <w:szCs w:val="22"/>
        </w:rPr>
        <w:t>acondicionado adequadamente, de forma a permitir completa segurança durante o transporte, devidamente conforme a Ordem de Compra e no local indicado junto a mesma, mesmo quando a entrega for feita por terceiros, no seguinte local:</w:t>
      </w:r>
    </w:p>
    <w:p w:rsidR="007C6077" w:rsidRPr="00AF0D53" w:rsidRDefault="007C6077" w:rsidP="007C6077">
      <w:pPr>
        <w:adjustRightInd w:val="0"/>
        <w:spacing w:after="0" w:line="360" w:lineRule="auto"/>
        <w:ind w:left="-426" w:right="-710"/>
        <w:jc w:val="both"/>
        <w:rPr>
          <w:rFonts w:ascii="Times New Roman" w:hAnsi="Times New Roman" w:cs="Times New Roman"/>
          <w:sz w:val="22"/>
          <w:szCs w:val="22"/>
        </w:rPr>
      </w:pPr>
      <w:r>
        <w:rPr>
          <w:rFonts w:ascii="Times New Roman" w:hAnsi="Times New Roman" w:cs="Times New Roman"/>
          <w:b/>
          <w:bCs/>
          <w:sz w:val="22"/>
          <w:szCs w:val="22"/>
        </w:rPr>
        <w:t>6</w:t>
      </w:r>
      <w:r w:rsidRPr="00AF0D53">
        <w:rPr>
          <w:rFonts w:ascii="Times New Roman" w:hAnsi="Times New Roman" w:cs="Times New Roman"/>
          <w:b/>
          <w:bCs/>
          <w:sz w:val="22"/>
          <w:szCs w:val="22"/>
        </w:rPr>
        <w:t>.2.1</w:t>
      </w:r>
      <w:r w:rsidRPr="00AF0D53">
        <w:rPr>
          <w:rFonts w:ascii="Times New Roman" w:hAnsi="Times New Roman" w:cs="Times New Roman"/>
          <w:sz w:val="22"/>
          <w:szCs w:val="22"/>
        </w:rPr>
        <w:t xml:space="preserve"> </w:t>
      </w:r>
      <w:proofErr w:type="gramStart"/>
      <w:r w:rsidRPr="00AF0D53">
        <w:rPr>
          <w:rFonts w:ascii="Times New Roman" w:hAnsi="Times New Roman" w:cs="Times New Roman"/>
          <w:sz w:val="22"/>
          <w:szCs w:val="22"/>
        </w:rPr>
        <w:t>Na  unidade</w:t>
      </w:r>
      <w:proofErr w:type="gramEnd"/>
      <w:r w:rsidRPr="00AF0D53">
        <w:rPr>
          <w:rFonts w:ascii="Times New Roman" w:hAnsi="Times New Roman" w:cs="Times New Roman"/>
          <w:sz w:val="22"/>
          <w:szCs w:val="22"/>
        </w:rPr>
        <w:t xml:space="preserve"> de britagem do município, no horário das 7horas às 13horas, horário de expediente externo, sendo que está situado no endereço Linha São Cristóvão, Município de Campos Borges RS.</w:t>
      </w:r>
    </w:p>
    <w:p w:rsidR="007C6077" w:rsidRPr="00AF0D53" w:rsidRDefault="007C6077" w:rsidP="007C6077">
      <w:pPr>
        <w:adjustRightInd w:val="0"/>
        <w:spacing w:line="360" w:lineRule="auto"/>
        <w:ind w:left="-426" w:right="-710"/>
        <w:jc w:val="both"/>
        <w:rPr>
          <w:rFonts w:ascii="Times New Roman" w:eastAsia="Liberation Sans Narrow" w:hAnsi="Times New Roman" w:cs="Times New Roman"/>
          <w:bCs/>
          <w:color w:val="auto"/>
          <w:sz w:val="22"/>
          <w:szCs w:val="22"/>
        </w:rPr>
      </w:pPr>
      <w:r>
        <w:rPr>
          <w:rFonts w:ascii="Times New Roman" w:eastAsia="Liberation Sans Narrow" w:hAnsi="Times New Roman" w:cs="Times New Roman"/>
          <w:b/>
          <w:sz w:val="22"/>
          <w:szCs w:val="22"/>
        </w:rPr>
        <w:t>6</w:t>
      </w:r>
      <w:r w:rsidRPr="00AF0D53">
        <w:rPr>
          <w:rFonts w:ascii="Times New Roman" w:eastAsia="Liberation Sans Narrow" w:hAnsi="Times New Roman" w:cs="Times New Roman"/>
          <w:b/>
          <w:sz w:val="22"/>
          <w:szCs w:val="22"/>
        </w:rPr>
        <w:t>.3</w:t>
      </w:r>
      <w:r w:rsidRPr="00AF0D53">
        <w:rPr>
          <w:rFonts w:ascii="Times New Roman" w:eastAsia="Liberation Sans Narrow" w:hAnsi="Times New Roman" w:cs="Times New Roman"/>
          <w:bCs/>
          <w:sz w:val="22"/>
          <w:szCs w:val="22"/>
        </w:rPr>
        <w:t xml:space="preserve"> A Nota Fiscal deve obrigatoriamente ser entregue junto com o seu objeto, devendo conter em local de fácil visualização a indicação do número do processo, número do Pregão e número do contrato, a fim de se acelerar o trâmite de recebimento do produto e posterior liberação do pagamento; </w:t>
      </w:r>
    </w:p>
    <w:p w:rsidR="007C6077" w:rsidRPr="00AF0D53" w:rsidRDefault="007C6077" w:rsidP="007C6077">
      <w:pPr>
        <w:pStyle w:val="PargrafodaLista"/>
        <w:tabs>
          <w:tab w:val="left" w:pos="1202"/>
        </w:tabs>
        <w:spacing w:line="360" w:lineRule="auto"/>
        <w:ind w:left="-426" w:right="-710"/>
        <w:jc w:val="both"/>
        <w:rPr>
          <w:rFonts w:ascii="Times New Roman" w:eastAsia="Arial" w:hAnsi="Times New Roman" w:cs="Times New Roman"/>
          <w:sz w:val="22"/>
          <w:szCs w:val="22"/>
        </w:rPr>
      </w:pPr>
      <w:r>
        <w:rPr>
          <w:rFonts w:ascii="Times New Roman" w:hAnsi="Times New Roman" w:cs="Times New Roman"/>
          <w:b/>
          <w:sz w:val="22"/>
          <w:szCs w:val="22"/>
        </w:rPr>
        <w:t>6</w:t>
      </w:r>
      <w:r w:rsidRPr="00AF0D53">
        <w:rPr>
          <w:rFonts w:ascii="Times New Roman" w:hAnsi="Times New Roman" w:cs="Times New Roman"/>
          <w:b/>
          <w:sz w:val="22"/>
          <w:szCs w:val="22"/>
        </w:rPr>
        <w:t>.4.</w:t>
      </w:r>
      <w:r w:rsidRPr="00AF0D53">
        <w:rPr>
          <w:rFonts w:ascii="Times New Roman" w:hAnsi="Times New Roman" w:cs="Times New Roman"/>
          <w:sz w:val="22"/>
          <w:szCs w:val="22"/>
        </w:rPr>
        <w:t xml:space="preserve"> Por ocasião da entrega, a Contratada deverá colher no comprovante respectivo a data, o nome, o cargo, a assinatura e o número do Registro Geral (RG), do servidor do Contratante responsável pelo</w:t>
      </w:r>
      <w:r w:rsidRPr="00AF0D53">
        <w:rPr>
          <w:rFonts w:ascii="Times New Roman" w:hAnsi="Times New Roman" w:cs="Times New Roman"/>
          <w:spacing w:val="-2"/>
          <w:sz w:val="22"/>
          <w:szCs w:val="22"/>
        </w:rPr>
        <w:t xml:space="preserve"> </w:t>
      </w:r>
      <w:r w:rsidRPr="00AF0D53">
        <w:rPr>
          <w:rFonts w:ascii="Times New Roman" w:hAnsi="Times New Roman" w:cs="Times New Roman"/>
          <w:sz w:val="22"/>
          <w:szCs w:val="22"/>
        </w:rPr>
        <w:t>recebimento.</w:t>
      </w:r>
    </w:p>
    <w:p w:rsidR="007C6077" w:rsidRPr="00AF0D53" w:rsidRDefault="007C6077" w:rsidP="007C6077">
      <w:pPr>
        <w:pStyle w:val="PargrafodaLista"/>
        <w:tabs>
          <w:tab w:val="left" w:pos="1110"/>
        </w:tabs>
        <w:spacing w:line="360" w:lineRule="auto"/>
        <w:ind w:left="-426" w:right="-710"/>
        <w:jc w:val="both"/>
        <w:rPr>
          <w:rFonts w:ascii="Times New Roman" w:hAnsi="Times New Roman" w:cs="Times New Roman"/>
          <w:sz w:val="22"/>
          <w:szCs w:val="22"/>
        </w:rPr>
      </w:pPr>
      <w:proofErr w:type="gramStart"/>
      <w:r>
        <w:rPr>
          <w:rFonts w:ascii="Times New Roman" w:hAnsi="Times New Roman" w:cs="Times New Roman"/>
          <w:b/>
          <w:sz w:val="22"/>
          <w:szCs w:val="22"/>
        </w:rPr>
        <w:t>6</w:t>
      </w:r>
      <w:r w:rsidRPr="00AF0D53">
        <w:rPr>
          <w:rFonts w:ascii="Times New Roman" w:hAnsi="Times New Roman" w:cs="Times New Roman"/>
          <w:b/>
          <w:sz w:val="22"/>
          <w:szCs w:val="22"/>
        </w:rPr>
        <w:t>.5</w:t>
      </w:r>
      <w:r w:rsidRPr="00AF0D53">
        <w:rPr>
          <w:rFonts w:ascii="Times New Roman" w:hAnsi="Times New Roman" w:cs="Times New Roman"/>
          <w:sz w:val="22"/>
          <w:szCs w:val="22"/>
        </w:rPr>
        <w:t xml:space="preserve"> Constatadas</w:t>
      </w:r>
      <w:proofErr w:type="gramEnd"/>
      <w:r w:rsidRPr="00AF0D53">
        <w:rPr>
          <w:rFonts w:ascii="Times New Roman" w:hAnsi="Times New Roman" w:cs="Times New Roman"/>
          <w:sz w:val="22"/>
          <w:szCs w:val="22"/>
        </w:rPr>
        <w:t xml:space="preserve"> irregularidades no objeto entregue, o Contratante</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poderá:</w:t>
      </w:r>
    </w:p>
    <w:p w:rsidR="007C6077" w:rsidRPr="00AF0D53" w:rsidRDefault="007C6077" w:rsidP="007C6077">
      <w:pPr>
        <w:pStyle w:val="PargrafodaLista"/>
        <w:tabs>
          <w:tab w:val="left" w:pos="1846"/>
        </w:tabs>
        <w:spacing w:before="1"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a)</w:t>
      </w:r>
      <w:r w:rsidRPr="00AF0D53">
        <w:rPr>
          <w:rFonts w:ascii="Times New Roman" w:hAnsi="Times New Roman" w:cs="Times New Roman"/>
          <w:sz w:val="22"/>
          <w:szCs w:val="22"/>
        </w:rPr>
        <w:t xml:space="preserve"> se disser respeito à especificação, rejeitá-lo no todo ou em parte, determinando sua substituição ou rescindindo a contratação, sem prejuízo das penalidades</w:t>
      </w:r>
      <w:r w:rsidRPr="00AF0D53">
        <w:rPr>
          <w:rFonts w:ascii="Times New Roman" w:hAnsi="Times New Roman" w:cs="Times New Roman"/>
          <w:spacing w:val="-10"/>
          <w:sz w:val="22"/>
          <w:szCs w:val="22"/>
        </w:rPr>
        <w:t xml:space="preserve"> </w:t>
      </w:r>
      <w:r w:rsidRPr="00AF0D53">
        <w:rPr>
          <w:rFonts w:ascii="Times New Roman" w:hAnsi="Times New Roman" w:cs="Times New Roman"/>
          <w:sz w:val="22"/>
          <w:szCs w:val="22"/>
        </w:rPr>
        <w:t>cabíveis;</w:t>
      </w:r>
    </w:p>
    <w:p w:rsidR="007C6077" w:rsidRPr="00AF0D53" w:rsidRDefault="007C6077" w:rsidP="007C6077">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 xml:space="preserve">a.1) </w:t>
      </w:r>
      <w:r w:rsidRPr="00AF0D53">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rsidR="007C6077" w:rsidRPr="00AF0D53" w:rsidRDefault="007C6077" w:rsidP="007C6077">
      <w:pPr>
        <w:pStyle w:val="PargrafodaLista"/>
        <w:tabs>
          <w:tab w:val="left" w:pos="1938"/>
        </w:tabs>
        <w:spacing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b)</w:t>
      </w:r>
      <w:r w:rsidRPr="00AF0D53">
        <w:rPr>
          <w:rFonts w:ascii="Times New Roman" w:hAnsi="Times New Roman" w:cs="Times New Roman"/>
          <w:sz w:val="22"/>
          <w:szCs w:val="22"/>
        </w:rPr>
        <w:t xml:space="preserve"> se disser respeito à diferença de quantidade ou de partes, determinar sua complementação ou rescindir a contratação, sem prejuízo das penalidades</w:t>
      </w:r>
      <w:r w:rsidRPr="00AF0D53">
        <w:rPr>
          <w:rFonts w:ascii="Times New Roman" w:hAnsi="Times New Roman" w:cs="Times New Roman"/>
          <w:spacing w:val="-10"/>
          <w:sz w:val="22"/>
          <w:szCs w:val="22"/>
        </w:rPr>
        <w:t xml:space="preserve"> </w:t>
      </w:r>
      <w:r w:rsidRPr="00AF0D53">
        <w:rPr>
          <w:rFonts w:ascii="Times New Roman" w:hAnsi="Times New Roman" w:cs="Times New Roman"/>
          <w:sz w:val="22"/>
          <w:szCs w:val="22"/>
        </w:rPr>
        <w:t>cabíveis;</w:t>
      </w:r>
    </w:p>
    <w:p w:rsidR="007C6077" w:rsidRPr="00AF0D53" w:rsidRDefault="007C6077" w:rsidP="007C6077">
      <w:pPr>
        <w:pStyle w:val="Corpodetexto"/>
        <w:spacing w:line="360" w:lineRule="auto"/>
        <w:ind w:left="-426" w:right="-710"/>
        <w:jc w:val="both"/>
        <w:rPr>
          <w:rFonts w:ascii="Times New Roman" w:hAnsi="Times New Roman" w:cs="Times New Roman"/>
        </w:rPr>
      </w:pPr>
      <w:r w:rsidRPr="00AF0D53">
        <w:rPr>
          <w:rFonts w:ascii="Times New Roman" w:hAnsi="Times New Roman" w:cs="Times New Roman"/>
          <w:b/>
        </w:rPr>
        <w:t xml:space="preserve">b.1) </w:t>
      </w:r>
      <w:r w:rsidRPr="00AF0D53">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rsidR="007C6077" w:rsidRPr="00AF0D53" w:rsidRDefault="007C6077" w:rsidP="007C6077">
      <w:pPr>
        <w:pStyle w:val="Corpodetexto"/>
        <w:spacing w:line="360" w:lineRule="auto"/>
        <w:ind w:left="-426" w:right="-710"/>
        <w:jc w:val="both"/>
        <w:rPr>
          <w:rFonts w:ascii="Times New Roman" w:hAnsi="Times New Roman" w:cs="Times New Roman"/>
        </w:rPr>
      </w:pPr>
    </w:p>
    <w:p w:rsidR="007C6077" w:rsidRPr="00AF0D53" w:rsidRDefault="007C6077" w:rsidP="007C6077">
      <w:pPr>
        <w:adjustRightInd w:val="0"/>
        <w:spacing w:after="0" w:line="360" w:lineRule="auto"/>
        <w:ind w:left="-426" w:right="-710"/>
        <w:jc w:val="both"/>
        <w:rPr>
          <w:rFonts w:ascii="Times New Roman" w:hAnsi="Times New Roman" w:cs="Times New Roman"/>
          <w:b/>
          <w:sz w:val="22"/>
          <w:szCs w:val="22"/>
        </w:rPr>
      </w:pPr>
      <w:r>
        <w:rPr>
          <w:rFonts w:ascii="Times New Roman" w:hAnsi="Times New Roman" w:cs="Times New Roman"/>
          <w:b/>
          <w:sz w:val="22"/>
          <w:szCs w:val="22"/>
        </w:rPr>
        <w:lastRenderedPageBreak/>
        <w:t>OBSERVAÇÃO</w:t>
      </w:r>
      <w:r w:rsidRPr="00AF0D53">
        <w:rPr>
          <w:rFonts w:ascii="Times New Roman" w:hAnsi="Times New Roman" w:cs="Times New Roman"/>
          <w:b/>
          <w:sz w:val="22"/>
          <w:szCs w:val="22"/>
        </w:rPr>
        <w:t>: O prazo de que trata o item 9.1 poderá ser de no máximo até 15 (quinze) dias após envio da ordem de compra ou nota de empenho, que serão enviados por e-mail ou poderão ser retirados junto ao setor de empenhos da prefeitura municipal de Campos Borges/RS.</w:t>
      </w:r>
    </w:p>
    <w:p w:rsidR="007C6077" w:rsidRPr="00AF0D53" w:rsidRDefault="007C6077" w:rsidP="007C6077">
      <w:pPr>
        <w:pStyle w:val="Corpodetexto"/>
        <w:spacing w:line="360" w:lineRule="auto"/>
        <w:ind w:left="-426" w:right="-710"/>
        <w:jc w:val="both"/>
        <w:rPr>
          <w:rFonts w:ascii="Times New Roman" w:hAnsi="Times New Roman" w:cs="Times New Roman"/>
        </w:rPr>
      </w:pPr>
    </w:p>
    <w:p w:rsidR="00201EAC" w:rsidRPr="00AF0D53" w:rsidRDefault="00201EAC" w:rsidP="00201EAC">
      <w:pPr>
        <w:pStyle w:val="Corpodetexto"/>
        <w:spacing w:line="360" w:lineRule="auto"/>
        <w:ind w:left="-426" w:right="-716"/>
        <w:jc w:val="both"/>
        <w:rPr>
          <w:rFonts w:ascii="Times New Roman" w:hAnsi="Times New Roman" w:cs="Times New Roman"/>
          <w:b/>
        </w:rPr>
      </w:pPr>
      <w:r>
        <w:rPr>
          <w:rFonts w:ascii="Times New Roman" w:hAnsi="Times New Roman" w:cs="Times New Roman"/>
          <w:b/>
        </w:rPr>
        <w:t>07</w:t>
      </w:r>
      <w:r w:rsidRPr="00AF0D53">
        <w:rPr>
          <w:rFonts w:ascii="Times New Roman" w:hAnsi="Times New Roman" w:cs="Times New Roman"/>
          <w:b/>
        </w:rPr>
        <w:t>. DA FISCALIZAÇÃO</w:t>
      </w:r>
    </w:p>
    <w:p w:rsidR="00201EAC" w:rsidRPr="004B2509" w:rsidRDefault="00201EAC" w:rsidP="00201EAC">
      <w:pPr>
        <w:tabs>
          <w:tab w:val="left" w:pos="1270"/>
        </w:tabs>
        <w:suppressAutoHyphens/>
        <w:spacing w:after="0" w:line="360" w:lineRule="auto"/>
        <w:ind w:left="-426" w:right="-710"/>
        <w:contextualSpacing/>
        <w:jc w:val="both"/>
        <w:rPr>
          <w:rFonts w:ascii="Times New Roman" w:eastAsia="Arial" w:hAnsi="Times New Roman" w:cs="Times New Roman"/>
          <w:color w:val="auto"/>
          <w:sz w:val="22"/>
          <w:szCs w:val="22"/>
          <w:lang w:eastAsia="pt-BR" w:bidi="pt-BR"/>
        </w:rPr>
      </w:pPr>
      <w:r>
        <w:rPr>
          <w:rFonts w:ascii="Times New Roman" w:eastAsia="Arial" w:hAnsi="Times New Roman" w:cs="Times New Roman"/>
          <w:b/>
          <w:color w:val="auto"/>
          <w:sz w:val="22"/>
          <w:szCs w:val="22"/>
          <w:lang w:eastAsia="pt-BR" w:bidi="pt-BR"/>
        </w:rPr>
        <w:t>07</w:t>
      </w:r>
      <w:r w:rsidRPr="004B2509">
        <w:rPr>
          <w:rFonts w:ascii="Times New Roman" w:eastAsia="Arial" w:hAnsi="Times New Roman" w:cs="Times New Roman"/>
          <w:b/>
          <w:color w:val="auto"/>
          <w:sz w:val="22"/>
          <w:szCs w:val="22"/>
          <w:lang w:eastAsia="pt-BR" w:bidi="pt-BR"/>
        </w:rPr>
        <w:t>.01.</w:t>
      </w:r>
      <w:r w:rsidRPr="004B2509">
        <w:rPr>
          <w:rFonts w:ascii="Times New Roman" w:eastAsia="Arial" w:hAnsi="Times New Roman" w:cs="Times New Roman"/>
          <w:color w:val="auto"/>
          <w:sz w:val="22"/>
          <w:szCs w:val="22"/>
          <w:lang w:eastAsia="pt-BR" w:bidi="pt-BR"/>
        </w:rPr>
        <w:t xml:space="preserve"> A fiscalização do contrato será exercida pelo Sr. Eliomar Rodrigues Barbosa, que se encontra no Cargo de Sec. Mun.de Infraestrutura e Meio Ambiente, que terá como competência acompanhar e fiscalizar se a licitante vencedora está prestando o serviço em conformidade com este edital, contrato e documentos que o</w:t>
      </w:r>
      <w:r w:rsidRPr="004B2509">
        <w:rPr>
          <w:rFonts w:ascii="Times New Roman" w:eastAsia="Arial" w:hAnsi="Times New Roman" w:cs="Times New Roman"/>
          <w:color w:val="auto"/>
          <w:spacing w:val="-4"/>
          <w:sz w:val="22"/>
          <w:szCs w:val="22"/>
          <w:lang w:eastAsia="pt-BR" w:bidi="pt-BR"/>
        </w:rPr>
        <w:t xml:space="preserve"> </w:t>
      </w:r>
      <w:r w:rsidRPr="004B2509">
        <w:rPr>
          <w:rFonts w:ascii="Times New Roman" w:eastAsia="Arial" w:hAnsi="Times New Roman" w:cs="Times New Roman"/>
          <w:color w:val="auto"/>
          <w:sz w:val="22"/>
          <w:szCs w:val="22"/>
          <w:lang w:eastAsia="pt-BR" w:bidi="pt-BR"/>
        </w:rPr>
        <w:t>integram ou através de servidor (a) ou outra pessoa indicada pela administração, formalmente designado (a) na forma do artigo 67 da Lei n.º 8.666/93, a quem compete verificar se a licitante vencedora está executando o fornecimento, observando o edital, ata, contrato e os documentos que o</w:t>
      </w:r>
      <w:r w:rsidRPr="004B2509">
        <w:rPr>
          <w:rFonts w:ascii="Times New Roman" w:eastAsia="Arial" w:hAnsi="Times New Roman" w:cs="Times New Roman"/>
          <w:color w:val="auto"/>
          <w:spacing w:val="-4"/>
          <w:sz w:val="22"/>
          <w:szCs w:val="22"/>
          <w:lang w:eastAsia="pt-BR" w:bidi="pt-BR"/>
        </w:rPr>
        <w:t xml:space="preserve"> </w:t>
      </w:r>
      <w:r w:rsidRPr="004B2509">
        <w:rPr>
          <w:rFonts w:ascii="Times New Roman" w:eastAsia="Arial" w:hAnsi="Times New Roman" w:cs="Times New Roman"/>
          <w:color w:val="auto"/>
          <w:sz w:val="22"/>
          <w:szCs w:val="22"/>
          <w:lang w:eastAsia="pt-BR" w:bidi="pt-BR"/>
        </w:rPr>
        <w:t>integram.</w:t>
      </w:r>
    </w:p>
    <w:p w:rsidR="00201EAC" w:rsidRPr="004B2509" w:rsidRDefault="00201EAC" w:rsidP="00201EAC">
      <w:pPr>
        <w:tabs>
          <w:tab w:val="left" w:pos="1270"/>
        </w:tabs>
        <w:suppressAutoHyphens/>
        <w:spacing w:after="0" w:line="360" w:lineRule="auto"/>
        <w:ind w:left="-426" w:right="-710"/>
        <w:contextualSpacing/>
        <w:jc w:val="both"/>
        <w:rPr>
          <w:rFonts w:ascii="Times New Roman" w:eastAsia="Arial" w:hAnsi="Times New Roman" w:cs="Times New Roman"/>
          <w:color w:val="auto"/>
          <w:sz w:val="22"/>
          <w:szCs w:val="22"/>
          <w:lang w:eastAsia="pt-BR" w:bidi="pt-BR"/>
        </w:rPr>
      </w:pPr>
      <w:r>
        <w:rPr>
          <w:rFonts w:ascii="Times New Roman" w:eastAsia="Arial" w:hAnsi="Times New Roman" w:cs="Times New Roman"/>
          <w:b/>
          <w:color w:val="auto"/>
          <w:sz w:val="22"/>
          <w:szCs w:val="22"/>
          <w:lang w:eastAsia="pt-BR" w:bidi="pt-BR"/>
        </w:rPr>
        <w:t>07</w:t>
      </w:r>
      <w:r w:rsidRPr="004B2509">
        <w:rPr>
          <w:rFonts w:ascii="Times New Roman" w:eastAsia="Arial" w:hAnsi="Times New Roman" w:cs="Times New Roman"/>
          <w:b/>
          <w:color w:val="auto"/>
          <w:sz w:val="22"/>
          <w:szCs w:val="22"/>
          <w:lang w:eastAsia="pt-BR" w:bidi="pt-BR"/>
        </w:rPr>
        <w:t>.02.</w:t>
      </w:r>
      <w:r w:rsidRPr="004B2509">
        <w:rPr>
          <w:rFonts w:ascii="Times New Roman" w:eastAsia="Arial" w:hAnsi="Times New Roman" w:cs="Times New Roman"/>
          <w:color w:val="auto"/>
          <w:sz w:val="22"/>
          <w:szCs w:val="22"/>
          <w:lang w:eastAsia="pt-BR" w:bidi="pt-BR"/>
        </w:rPr>
        <w:t xml:space="preserve"> O fiscal está investido do direito de </w:t>
      </w:r>
      <w:r w:rsidRPr="004B2509">
        <w:rPr>
          <w:rFonts w:ascii="Times New Roman" w:eastAsia="Arial" w:hAnsi="Times New Roman" w:cs="Times New Roman"/>
          <w:color w:val="auto"/>
          <w:spacing w:val="-3"/>
          <w:sz w:val="22"/>
          <w:szCs w:val="22"/>
          <w:lang w:eastAsia="pt-BR" w:bidi="pt-BR"/>
        </w:rPr>
        <w:t xml:space="preserve">recusar, </w:t>
      </w:r>
      <w:r w:rsidRPr="004B2509">
        <w:rPr>
          <w:rFonts w:ascii="Times New Roman" w:eastAsia="Arial" w:hAnsi="Times New Roman" w:cs="Times New Roman"/>
          <w:color w:val="auto"/>
          <w:sz w:val="22"/>
          <w:szCs w:val="22"/>
          <w:lang w:eastAsia="pt-BR" w:bidi="pt-BR"/>
        </w:rPr>
        <w:t xml:space="preserve">em parte ou totalmente, o material que não satisfaçam as especificações estabelecidas no </w:t>
      </w:r>
      <w:r w:rsidRPr="00AF0D53">
        <w:rPr>
          <w:rFonts w:ascii="Times New Roman" w:eastAsia="Arial" w:hAnsi="Times New Roman" w:cs="Times New Roman"/>
          <w:color w:val="auto"/>
          <w:sz w:val="22"/>
          <w:szCs w:val="22"/>
          <w:lang w:eastAsia="pt-BR" w:bidi="pt-BR"/>
        </w:rPr>
        <w:t>TERMO DE REFERENCIA</w:t>
      </w:r>
      <w:r w:rsidRPr="004B2509">
        <w:rPr>
          <w:rFonts w:ascii="Times New Roman" w:eastAsia="Arial" w:hAnsi="Times New Roman" w:cs="Times New Roman"/>
          <w:color w:val="auto"/>
          <w:sz w:val="22"/>
          <w:szCs w:val="22"/>
          <w:lang w:eastAsia="pt-BR" w:bidi="pt-BR"/>
        </w:rPr>
        <w:t>.</w:t>
      </w:r>
    </w:p>
    <w:p w:rsidR="00201EAC" w:rsidRDefault="00201EAC" w:rsidP="00201EAC">
      <w:pPr>
        <w:tabs>
          <w:tab w:val="left" w:pos="1270"/>
        </w:tabs>
        <w:suppressAutoHyphens/>
        <w:spacing w:after="0" w:line="360" w:lineRule="auto"/>
        <w:ind w:left="-426" w:right="-710"/>
        <w:contextualSpacing/>
        <w:jc w:val="both"/>
        <w:rPr>
          <w:rFonts w:ascii="Times New Roman" w:eastAsia="Times New Roman" w:hAnsi="Times New Roman" w:cs="Times New Roman"/>
          <w:color w:val="auto"/>
          <w:sz w:val="22"/>
          <w:szCs w:val="22"/>
          <w:lang w:eastAsia="pt-BR"/>
        </w:rPr>
      </w:pPr>
      <w:r>
        <w:rPr>
          <w:rFonts w:ascii="Times New Roman" w:eastAsia="Times New Roman" w:hAnsi="Times New Roman" w:cs="Times New Roman"/>
          <w:b/>
          <w:color w:val="auto"/>
          <w:sz w:val="22"/>
          <w:szCs w:val="22"/>
          <w:lang w:eastAsia="pt-BR"/>
        </w:rPr>
        <w:t>07</w:t>
      </w:r>
      <w:r w:rsidRPr="004B2509">
        <w:rPr>
          <w:rFonts w:ascii="Times New Roman" w:eastAsia="Times New Roman" w:hAnsi="Times New Roman" w:cs="Times New Roman"/>
          <w:b/>
          <w:color w:val="auto"/>
          <w:sz w:val="22"/>
          <w:szCs w:val="22"/>
          <w:lang w:eastAsia="pt-BR"/>
        </w:rPr>
        <w:t>.03.</w:t>
      </w:r>
      <w:r w:rsidRPr="004B2509">
        <w:rPr>
          <w:rFonts w:ascii="Times New Roman" w:eastAsia="Times New Roman" w:hAnsi="Times New Roman" w:cs="Times New Roman"/>
          <w:color w:val="auto"/>
          <w:sz w:val="22"/>
          <w:szCs w:val="22"/>
          <w:lang w:eastAsia="pt-BR"/>
        </w:rPr>
        <w:t xml:space="preserve"> As irregularidades constatadas deverão ser comunicadas a administração municipal no prazo máximo de 48 horas, para que sejam tomadas as providências necessárias para corrigi-las ou, quando for o caso, aplicadas as penalidades</w:t>
      </w:r>
      <w:r w:rsidRPr="004B2509">
        <w:rPr>
          <w:rFonts w:ascii="Times New Roman" w:eastAsia="Times New Roman" w:hAnsi="Times New Roman" w:cs="Times New Roman"/>
          <w:color w:val="auto"/>
          <w:spacing w:val="-13"/>
          <w:sz w:val="22"/>
          <w:szCs w:val="22"/>
          <w:lang w:eastAsia="pt-BR"/>
        </w:rPr>
        <w:t xml:space="preserve"> </w:t>
      </w:r>
      <w:r w:rsidRPr="004B2509">
        <w:rPr>
          <w:rFonts w:ascii="Times New Roman" w:eastAsia="Times New Roman" w:hAnsi="Times New Roman" w:cs="Times New Roman"/>
          <w:color w:val="auto"/>
          <w:sz w:val="22"/>
          <w:szCs w:val="22"/>
          <w:lang w:eastAsia="pt-BR"/>
        </w:rPr>
        <w:t>previstas.</w:t>
      </w:r>
    </w:p>
    <w:p w:rsidR="00201EAC" w:rsidRPr="004B2509" w:rsidRDefault="00201EAC" w:rsidP="00201EAC">
      <w:pPr>
        <w:tabs>
          <w:tab w:val="left" w:pos="1270"/>
        </w:tabs>
        <w:suppressAutoHyphens/>
        <w:spacing w:after="0" w:line="360" w:lineRule="auto"/>
        <w:ind w:left="-426" w:right="-710"/>
        <w:contextualSpacing/>
        <w:jc w:val="both"/>
        <w:rPr>
          <w:rFonts w:ascii="Times New Roman" w:eastAsia="Times New Roman" w:hAnsi="Times New Roman" w:cs="Times New Roman"/>
          <w:color w:val="auto"/>
          <w:sz w:val="22"/>
          <w:szCs w:val="22"/>
          <w:lang w:eastAsia="pt-BR"/>
        </w:rPr>
      </w:pPr>
      <w:r>
        <w:rPr>
          <w:rFonts w:ascii="Times New Roman" w:eastAsia="Times New Roman" w:hAnsi="Times New Roman" w:cs="Times New Roman"/>
          <w:b/>
          <w:color w:val="auto"/>
          <w:sz w:val="22"/>
          <w:szCs w:val="22"/>
          <w:lang w:eastAsia="pt-BR"/>
        </w:rPr>
        <w:t>07.</w:t>
      </w:r>
      <w:r w:rsidRPr="004B2509">
        <w:rPr>
          <w:rFonts w:ascii="Times New Roman" w:eastAsia="Times New Roman" w:hAnsi="Times New Roman" w:cs="Times New Roman"/>
          <w:b/>
          <w:color w:val="auto"/>
          <w:sz w:val="22"/>
          <w:szCs w:val="22"/>
          <w:lang w:eastAsia="pt-BR"/>
        </w:rPr>
        <w:t>0</w:t>
      </w:r>
      <w:r w:rsidRPr="00AF0D53">
        <w:rPr>
          <w:rFonts w:ascii="Times New Roman" w:eastAsia="Times New Roman" w:hAnsi="Times New Roman" w:cs="Times New Roman"/>
          <w:b/>
          <w:color w:val="auto"/>
          <w:sz w:val="22"/>
          <w:szCs w:val="22"/>
          <w:lang w:eastAsia="pt-BR"/>
        </w:rPr>
        <w:t>4</w:t>
      </w:r>
      <w:r w:rsidRPr="004B2509">
        <w:rPr>
          <w:rFonts w:ascii="Times New Roman" w:eastAsia="Times New Roman" w:hAnsi="Times New Roman" w:cs="Times New Roman"/>
          <w:b/>
          <w:color w:val="auto"/>
          <w:sz w:val="22"/>
          <w:szCs w:val="22"/>
          <w:lang w:eastAsia="pt-BR"/>
        </w:rPr>
        <w:t xml:space="preserve">. </w:t>
      </w:r>
      <w:r w:rsidRPr="004B2509">
        <w:rPr>
          <w:rFonts w:ascii="Times New Roman" w:eastAsia="Times New Roman" w:hAnsi="Times New Roman" w:cs="Times New Roman"/>
          <w:color w:val="auto"/>
          <w:sz w:val="22"/>
          <w:szCs w:val="22"/>
          <w:lang w:eastAsia="pt-BR"/>
        </w:rPr>
        <w:t>Relações mútuas entre a administração e a executora/contratada serão mantidas por intermédio da fiscalização.</w:t>
      </w:r>
    </w:p>
    <w:p w:rsidR="00FB1F43" w:rsidRPr="00AF0D53" w:rsidRDefault="00FB1F43" w:rsidP="00FB1F43">
      <w:pPr>
        <w:spacing w:after="0" w:line="360" w:lineRule="auto"/>
        <w:ind w:left="-426" w:right="-710"/>
        <w:jc w:val="both"/>
        <w:rPr>
          <w:rFonts w:ascii="Times New Roman" w:hAnsi="Times New Roman" w:cs="Times New Roman"/>
          <w:noProof/>
          <w:sz w:val="22"/>
          <w:szCs w:val="22"/>
        </w:rPr>
      </w:pPr>
    </w:p>
    <w:p w:rsidR="00FB1F43" w:rsidRPr="00AF0D53" w:rsidRDefault="00FB1F43" w:rsidP="00FB1F43">
      <w:pPr>
        <w:spacing w:after="0" w:line="360" w:lineRule="auto"/>
        <w:ind w:left="-426" w:right="-710"/>
        <w:jc w:val="both"/>
        <w:rPr>
          <w:rFonts w:ascii="Times New Roman" w:hAnsi="Times New Roman" w:cs="Times New Roman"/>
          <w:noProof/>
          <w:color w:val="000000" w:themeColor="text1"/>
          <w:sz w:val="22"/>
          <w:szCs w:val="22"/>
        </w:rPr>
      </w:pPr>
      <w:r w:rsidRPr="00AF0D53">
        <w:rPr>
          <w:rFonts w:ascii="Times New Roman" w:hAnsi="Times New Roman" w:cs="Times New Roman"/>
          <w:b/>
          <w:noProof/>
          <w:color w:val="000000" w:themeColor="text1"/>
          <w:sz w:val="22"/>
          <w:szCs w:val="22"/>
        </w:rPr>
        <w:t>8. GARANTIA</w:t>
      </w:r>
      <w:r w:rsidRPr="00AF0D53">
        <w:rPr>
          <w:rFonts w:ascii="Times New Roman" w:hAnsi="Times New Roman" w:cs="Times New Roman"/>
          <w:noProof/>
          <w:color w:val="000000" w:themeColor="text1"/>
          <w:sz w:val="22"/>
          <w:szCs w:val="22"/>
        </w:rPr>
        <w:t xml:space="preserve">: </w:t>
      </w:r>
    </w:p>
    <w:p w:rsidR="00FB1F43" w:rsidRPr="00AF0D53" w:rsidRDefault="00FB1F43" w:rsidP="004C38C5">
      <w:pPr>
        <w:spacing w:after="0" w:line="360" w:lineRule="auto"/>
        <w:ind w:left="-426" w:right="-710"/>
        <w:jc w:val="both"/>
        <w:rPr>
          <w:rFonts w:ascii="Times New Roman" w:hAnsi="Times New Roman" w:cs="Times New Roman"/>
          <w:b/>
          <w:bCs/>
          <w:noProof/>
          <w:color w:val="auto"/>
          <w:sz w:val="22"/>
          <w:szCs w:val="22"/>
        </w:rPr>
      </w:pPr>
      <w:r w:rsidRPr="00AF0D53">
        <w:rPr>
          <w:rFonts w:ascii="Times New Roman" w:hAnsi="Times New Roman" w:cs="Times New Roman"/>
          <w:b/>
          <w:bCs/>
          <w:noProof/>
          <w:color w:val="auto"/>
          <w:sz w:val="22"/>
          <w:szCs w:val="22"/>
        </w:rPr>
        <w:t xml:space="preserve">8.1 </w:t>
      </w:r>
      <w:r w:rsidR="004C38C5">
        <w:rPr>
          <w:rFonts w:ascii="Times New Roman" w:hAnsi="Times New Roman" w:cs="Times New Roman"/>
          <w:noProof/>
          <w:color w:val="auto"/>
          <w:sz w:val="22"/>
          <w:szCs w:val="22"/>
        </w:rPr>
        <w:t>Para o equipamento contratado</w:t>
      </w:r>
      <w:r w:rsidRPr="00AF0D53">
        <w:rPr>
          <w:rFonts w:ascii="Times New Roman" w:hAnsi="Times New Roman" w:cs="Times New Roman"/>
          <w:noProof/>
          <w:color w:val="auto"/>
          <w:sz w:val="22"/>
          <w:szCs w:val="22"/>
        </w:rPr>
        <w:t xml:space="preserve"> deverá ser dada a garantia mínima de 12 (doze) meses, sem limite de </w:t>
      </w:r>
      <w:r w:rsidR="004C38C5">
        <w:rPr>
          <w:rFonts w:ascii="Times New Roman" w:hAnsi="Times New Roman" w:cs="Times New Roman"/>
          <w:noProof/>
          <w:color w:val="auto"/>
          <w:sz w:val="22"/>
          <w:szCs w:val="22"/>
        </w:rPr>
        <w:t>uso</w:t>
      </w:r>
      <w:r w:rsidRPr="00AF0D53">
        <w:rPr>
          <w:rFonts w:ascii="Times New Roman" w:hAnsi="Times New Roman" w:cs="Times New Roman"/>
          <w:noProof/>
          <w:color w:val="auto"/>
          <w:sz w:val="22"/>
          <w:szCs w:val="22"/>
        </w:rPr>
        <w:t>, con</w:t>
      </w:r>
      <w:r w:rsidR="004C38C5">
        <w:rPr>
          <w:rFonts w:ascii="Times New Roman" w:hAnsi="Times New Roman" w:cs="Times New Roman"/>
          <w:noProof/>
          <w:color w:val="auto"/>
          <w:sz w:val="22"/>
          <w:szCs w:val="22"/>
        </w:rPr>
        <w:t xml:space="preserve">tado a partir da data de entrega. </w:t>
      </w:r>
    </w:p>
    <w:p w:rsidR="00FB1F43" w:rsidRPr="00AF0D53" w:rsidRDefault="00FB1F43" w:rsidP="00FB1F43">
      <w:pPr>
        <w:spacing w:after="0" w:line="360" w:lineRule="auto"/>
        <w:ind w:left="-426" w:right="-710"/>
        <w:jc w:val="both"/>
        <w:rPr>
          <w:rFonts w:ascii="Times New Roman" w:hAnsi="Times New Roman" w:cs="Times New Roman"/>
          <w:noProof/>
          <w:sz w:val="22"/>
          <w:szCs w:val="22"/>
        </w:rPr>
      </w:pPr>
      <w:r w:rsidRPr="00AF0D53">
        <w:rPr>
          <w:rFonts w:ascii="Times New Roman" w:hAnsi="Times New Roman" w:cs="Times New Roman"/>
          <w:b/>
          <w:bCs/>
          <w:noProof/>
          <w:sz w:val="22"/>
          <w:szCs w:val="22"/>
        </w:rPr>
        <w:t>8.2</w:t>
      </w:r>
      <w:r w:rsidRPr="00AF0D53">
        <w:rPr>
          <w:rFonts w:ascii="Times New Roman" w:hAnsi="Times New Roman" w:cs="Times New Roman"/>
          <w:noProof/>
          <w:sz w:val="22"/>
          <w:szCs w:val="22"/>
        </w:rPr>
        <w:t xml:space="preserve"> Durante o Prazo de garantia, </w:t>
      </w:r>
      <w:r w:rsidR="004C38C5">
        <w:rPr>
          <w:rFonts w:ascii="Times New Roman" w:hAnsi="Times New Roman" w:cs="Times New Roman"/>
          <w:noProof/>
          <w:sz w:val="22"/>
          <w:szCs w:val="22"/>
        </w:rPr>
        <w:t xml:space="preserve">caso for necessario realização de conserto, </w:t>
      </w:r>
      <w:r w:rsidRPr="00AF0D53">
        <w:rPr>
          <w:rFonts w:ascii="Times New Roman" w:hAnsi="Times New Roman" w:cs="Times New Roman"/>
          <w:noProof/>
          <w:sz w:val="22"/>
          <w:szCs w:val="22"/>
        </w:rPr>
        <w:t>a substituiçao de peças se dará por genuinas, bem como os materiais líquidos, que se façam necessário para o conserto são de responsa</w:t>
      </w:r>
      <w:r w:rsidR="004C38C5">
        <w:rPr>
          <w:rFonts w:ascii="Times New Roman" w:hAnsi="Times New Roman" w:cs="Times New Roman"/>
          <w:noProof/>
          <w:sz w:val="22"/>
          <w:szCs w:val="22"/>
        </w:rPr>
        <w:t>bilidade exclusiva da licitante.</w:t>
      </w:r>
    </w:p>
    <w:p w:rsidR="00FB1F43" w:rsidRPr="00AF0D53" w:rsidRDefault="00FB1F43" w:rsidP="00FB1F43">
      <w:pPr>
        <w:spacing w:after="0" w:line="360" w:lineRule="auto"/>
        <w:ind w:left="-426" w:right="-710"/>
        <w:jc w:val="both"/>
        <w:rPr>
          <w:rFonts w:ascii="Times New Roman" w:hAnsi="Times New Roman" w:cs="Times New Roman"/>
          <w:noProof/>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9. DA VALIDADE DA PROPOSTA</w:t>
      </w:r>
    </w:p>
    <w:p w:rsidR="00FB1F43" w:rsidRPr="00AF0D53" w:rsidRDefault="00FB1F43" w:rsidP="00BE286A">
      <w:pPr>
        <w:autoSpaceDE w:val="0"/>
        <w:autoSpaceDN w:val="0"/>
        <w:adjustRightInd w:val="0"/>
        <w:spacing w:after="0" w:line="360" w:lineRule="auto"/>
        <w:ind w:left="-426" w:right="-710"/>
        <w:jc w:val="both"/>
        <w:rPr>
          <w:rFonts w:ascii="Times New Roman" w:hAnsi="Times New Roman" w:cs="Times New Roman"/>
          <w:noProof/>
          <w:sz w:val="22"/>
          <w:szCs w:val="22"/>
        </w:rPr>
      </w:pPr>
      <w:r w:rsidRPr="00AF0D53">
        <w:rPr>
          <w:rFonts w:ascii="Times New Roman" w:hAnsi="Times New Roman" w:cs="Times New Roman"/>
          <w:b/>
          <w:sz w:val="22"/>
          <w:szCs w:val="22"/>
        </w:rPr>
        <w:t>9.1.</w:t>
      </w:r>
      <w:r w:rsidRPr="00AF0D53">
        <w:rPr>
          <w:rFonts w:ascii="Times New Roman" w:hAnsi="Times New Roman" w:cs="Times New Roman"/>
          <w:sz w:val="22"/>
          <w:szCs w:val="22"/>
        </w:rPr>
        <w:t xml:space="preserve"> O</w:t>
      </w:r>
      <w:r w:rsidRPr="00AF0D53">
        <w:rPr>
          <w:rFonts w:ascii="Times New Roman" w:hAnsi="Times New Roman" w:cs="Times New Roman"/>
          <w:b/>
          <w:sz w:val="22"/>
          <w:szCs w:val="22"/>
        </w:rPr>
        <w:t xml:space="preserve"> </w:t>
      </w:r>
      <w:r w:rsidRPr="00AF0D53">
        <w:rPr>
          <w:rFonts w:ascii="Times New Roman" w:hAnsi="Times New Roman" w:cs="Times New Roman"/>
          <w:sz w:val="22"/>
          <w:szCs w:val="22"/>
        </w:rPr>
        <w:t xml:space="preserve">prazo de validade da proposta não poderá ser inferior a </w:t>
      </w:r>
      <w:r w:rsidRPr="00AF0D53">
        <w:rPr>
          <w:rFonts w:ascii="Times New Roman" w:hAnsi="Times New Roman" w:cs="Times New Roman"/>
          <w:b/>
          <w:bCs/>
          <w:sz w:val="22"/>
          <w:szCs w:val="22"/>
          <w:u w:val="single"/>
        </w:rPr>
        <w:t>60 (sessenta) dias</w:t>
      </w:r>
      <w:r w:rsidRPr="00AF0D53">
        <w:rPr>
          <w:rFonts w:ascii="Times New Roman" w:hAnsi="Times New Roman" w:cs="Times New Roman"/>
          <w:sz w:val="22"/>
          <w:szCs w:val="22"/>
        </w:rPr>
        <w:t xml:space="preserve">, a contar da data da sessão de recebimento dos envelopes deste pregão presencial. </w:t>
      </w:r>
    </w:p>
    <w:p w:rsidR="00FB1F43" w:rsidRPr="00AF0D53" w:rsidRDefault="00FB1F43" w:rsidP="00FB1F43">
      <w:pPr>
        <w:spacing w:after="0" w:line="360" w:lineRule="auto"/>
        <w:ind w:left="-426" w:right="-710"/>
        <w:jc w:val="both"/>
        <w:rPr>
          <w:rFonts w:ascii="Times New Roman" w:hAnsi="Times New Roman" w:cs="Times New Roman"/>
          <w:noProof/>
          <w:sz w:val="22"/>
          <w:szCs w:val="22"/>
        </w:rPr>
      </w:pPr>
    </w:p>
    <w:p w:rsidR="00FB1F43" w:rsidRPr="00EE140F" w:rsidRDefault="00FB1F43" w:rsidP="00FB1F43">
      <w:pPr>
        <w:spacing w:after="0" w:line="360" w:lineRule="auto"/>
        <w:ind w:left="-426" w:right="-710"/>
        <w:jc w:val="both"/>
        <w:rPr>
          <w:rFonts w:ascii="Times New Roman" w:hAnsi="Times New Roman" w:cs="Times New Roman"/>
          <w:b/>
          <w:sz w:val="22"/>
          <w:szCs w:val="22"/>
        </w:rPr>
      </w:pPr>
      <w:r w:rsidRPr="00EE140F">
        <w:rPr>
          <w:rFonts w:ascii="Times New Roman" w:hAnsi="Times New Roman" w:cs="Times New Roman"/>
          <w:b/>
          <w:sz w:val="22"/>
          <w:szCs w:val="22"/>
        </w:rPr>
        <w:t xml:space="preserve">10. AVALIAÇÃO DO CUSTO </w:t>
      </w:r>
    </w:p>
    <w:p w:rsidR="005628B4" w:rsidRPr="00EE140F" w:rsidRDefault="005628B4" w:rsidP="005628B4">
      <w:pPr>
        <w:autoSpaceDE w:val="0"/>
        <w:autoSpaceDN w:val="0"/>
        <w:adjustRightInd w:val="0"/>
        <w:spacing w:line="360" w:lineRule="auto"/>
        <w:ind w:left="-426" w:right="-716"/>
        <w:jc w:val="both"/>
        <w:rPr>
          <w:rFonts w:ascii="Times New Roman" w:eastAsia="Times New Roman" w:hAnsi="Times New Roman" w:cs="Times New Roman"/>
          <w:color w:val="auto"/>
          <w:sz w:val="22"/>
          <w:szCs w:val="22"/>
          <w:lang w:eastAsia="pt-BR"/>
        </w:rPr>
      </w:pPr>
      <w:r w:rsidRPr="00EE140F">
        <w:rPr>
          <w:rFonts w:ascii="Times New Roman" w:eastAsia="Times New Roman" w:hAnsi="Times New Roman" w:cs="Times New Roman"/>
          <w:b/>
          <w:bCs/>
          <w:color w:val="auto"/>
          <w:sz w:val="22"/>
          <w:szCs w:val="22"/>
          <w:lang w:eastAsia="pt-BR"/>
        </w:rPr>
        <w:t>10</w:t>
      </w:r>
      <w:r w:rsidRPr="00EE140F">
        <w:rPr>
          <w:rFonts w:ascii="Times New Roman" w:eastAsia="Times New Roman" w:hAnsi="Times New Roman" w:cs="Times New Roman"/>
          <w:b/>
          <w:bCs/>
          <w:color w:val="auto"/>
          <w:sz w:val="22"/>
          <w:szCs w:val="22"/>
          <w:lang w:eastAsia="pt-BR"/>
        </w:rPr>
        <w:t xml:space="preserve">.1. </w:t>
      </w:r>
      <w:r w:rsidRPr="00EE140F">
        <w:rPr>
          <w:rFonts w:ascii="Times New Roman" w:eastAsia="Times New Roman" w:hAnsi="Times New Roman" w:cs="Times New Roman"/>
          <w:color w:val="auto"/>
          <w:sz w:val="22"/>
          <w:szCs w:val="22"/>
          <w:lang w:eastAsia="pt-BR"/>
        </w:rPr>
        <w:t xml:space="preserve">A adjudicação dar-se-á pelo </w:t>
      </w:r>
      <w:r w:rsidRPr="00EE140F">
        <w:rPr>
          <w:rFonts w:ascii="Times New Roman" w:eastAsia="Times New Roman" w:hAnsi="Times New Roman" w:cs="Times New Roman"/>
          <w:b/>
          <w:bCs/>
          <w:color w:val="auto"/>
          <w:sz w:val="22"/>
          <w:szCs w:val="22"/>
          <w:lang w:eastAsia="pt-BR"/>
        </w:rPr>
        <w:t xml:space="preserve">menor preço, </w:t>
      </w:r>
      <w:r w:rsidRPr="00EE140F">
        <w:rPr>
          <w:rFonts w:ascii="Times New Roman" w:eastAsia="Times New Roman" w:hAnsi="Times New Roman" w:cs="Times New Roman"/>
          <w:bCs/>
          <w:color w:val="auto"/>
          <w:sz w:val="22"/>
          <w:szCs w:val="22"/>
          <w:lang w:eastAsia="pt-BR"/>
        </w:rPr>
        <w:t xml:space="preserve">sendo que a </w:t>
      </w:r>
      <w:r w:rsidRPr="00EE140F">
        <w:rPr>
          <w:rFonts w:ascii="Times New Roman" w:eastAsia="Times New Roman" w:hAnsi="Times New Roman" w:cs="Times New Roman"/>
          <w:color w:val="auto"/>
          <w:sz w:val="22"/>
          <w:szCs w:val="22"/>
          <w:lang w:eastAsia="pt-BR"/>
        </w:rPr>
        <w:t xml:space="preserve">Administração Municipal se propõe a pagar até </w:t>
      </w:r>
      <w:r w:rsidRPr="00EE140F">
        <w:rPr>
          <w:rFonts w:ascii="Times New Roman" w:hAnsi="Times New Roman" w:cs="Times New Roman"/>
          <w:b/>
          <w:bCs/>
          <w:color w:val="auto"/>
          <w:sz w:val="22"/>
          <w:szCs w:val="22"/>
        </w:rPr>
        <w:t>o</w:t>
      </w:r>
      <w:r w:rsidRPr="00EE140F">
        <w:rPr>
          <w:rFonts w:ascii="Times New Roman" w:hAnsi="Times New Roman" w:cs="Times New Roman"/>
          <w:b/>
          <w:color w:val="auto"/>
          <w:sz w:val="22"/>
          <w:szCs w:val="22"/>
        </w:rPr>
        <w:t xml:space="preserve"> valor total máximo de </w:t>
      </w:r>
      <w:r w:rsidRPr="00EE140F">
        <w:rPr>
          <w:rFonts w:ascii="Times New Roman" w:hAnsi="Times New Roman" w:cs="Times New Roman"/>
          <w:b/>
          <w:bCs/>
          <w:color w:val="auto"/>
          <w:sz w:val="22"/>
          <w:szCs w:val="22"/>
        </w:rPr>
        <w:t>R$ 28.646,85 (vinte e oito mil seiscentos e quarenta e seis reais e oitenta e cinco centavos)</w:t>
      </w:r>
      <w:r w:rsidRPr="00EE140F">
        <w:rPr>
          <w:rFonts w:ascii="Times New Roman" w:hAnsi="Times New Roman" w:cs="Times New Roman"/>
          <w:b/>
          <w:bCs/>
          <w:color w:val="auto"/>
          <w:sz w:val="22"/>
          <w:szCs w:val="22"/>
        </w:rPr>
        <w:t xml:space="preserve"> </w:t>
      </w:r>
      <w:r w:rsidRPr="00EE140F">
        <w:rPr>
          <w:rFonts w:ascii="Times New Roman" w:eastAsia="Times New Roman" w:hAnsi="Times New Roman" w:cs="Times New Roman"/>
          <w:color w:val="auto"/>
          <w:sz w:val="22"/>
          <w:szCs w:val="22"/>
          <w:lang w:eastAsia="pt-BR"/>
        </w:rPr>
        <w:t xml:space="preserve">para o fornecimento do equipamento referido no objeto deste edital, </w:t>
      </w:r>
      <w:r w:rsidRPr="00EE140F">
        <w:rPr>
          <w:rFonts w:ascii="Times New Roman" w:eastAsia="Times New Roman" w:hAnsi="Times New Roman" w:cs="Times New Roman"/>
          <w:b/>
          <w:bCs/>
          <w:color w:val="auto"/>
          <w:sz w:val="22"/>
          <w:szCs w:val="22"/>
          <w:lang w:eastAsia="pt-BR"/>
        </w:rPr>
        <w:t>com fulcro no Inciso X, Artigo 40 da Lei 8.666/93.</w:t>
      </w:r>
    </w:p>
    <w:p w:rsidR="005628B4" w:rsidRPr="005628B4" w:rsidRDefault="005628B4" w:rsidP="005628B4">
      <w:pPr>
        <w:spacing w:after="0" w:line="360" w:lineRule="auto"/>
        <w:ind w:left="-426" w:right="-716"/>
        <w:jc w:val="both"/>
        <w:rPr>
          <w:rFonts w:ascii="Times New Roman" w:eastAsia="Times New Roman" w:hAnsi="Times New Roman" w:cs="Times New Roman"/>
          <w:color w:val="auto"/>
          <w:sz w:val="22"/>
          <w:szCs w:val="22"/>
          <w:lang w:eastAsia="pt-BR"/>
        </w:rPr>
      </w:pPr>
      <w:r w:rsidRPr="00EE140F">
        <w:rPr>
          <w:rFonts w:ascii="Times New Roman" w:eastAsia="Times New Roman" w:hAnsi="Times New Roman" w:cs="Times New Roman"/>
          <w:b/>
          <w:color w:val="auto"/>
          <w:sz w:val="22"/>
          <w:szCs w:val="22"/>
          <w:lang w:eastAsia="pt-BR"/>
        </w:rPr>
        <w:lastRenderedPageBreak/>
        <w:t>10</w:t>
      </w:r>
      <w:r w:rsidRPr="005628B4">
        <w:rPr>
          <w:rFonts w:ascii="Times New Roman" w:eastAsia="Times New Roman" w:hAnsi="Times New Roman" w:cs="Times New Roman"/>
          <w:b/>
          <w:color w:val="auto"/>
          <w:sz w:val="22"/>
          <w:szCs w:val="22"/>
          <w:lang w:eastAsia="pt-BR"/>
        </w:rPr>
        <w:t>.2.</w:t>
      </w:r>
      <w:r w:rsidRPr="005628B4">
        <w:rPr>
          <w:rFonts w:ascii="Times New Roman" w:eastAsia="Times New Roman" w:hAnsi="Times New Roman" w:cs="Times New Roman"/>
          <w:color w:val="auto"/>
          <w:sz w:val="22"/>
          <w:szCs w:val="22"/>
          <w:lang w:eastAsia="pt-BR"/>
        </w:rPr>
        <w:t xml:space="preserve"> O Município de Campos Borges/RS se reserva o direito de desclassificar todas as propostas que apresentarem preços considerados abusivos ou inexecutáveis pela Comissão de Licitação e superior ao valor máximo estipulado no item </w:t>
      </w:r>
      <w:r w:rsidRPr="00EE140F">
        <w:rPr>
          <w:rFonts w:ascii="Times New Roman" w:eastAsia="Times New Roman" w:hAnsi="Times New Roman" w:cs="Times New Roman"/>
          <w:color w:val="auto"/>
          <w:sz w:val="22"/>
          <w:szCs w:val="22"/>
          <w:lang w:eastAsia="pt-BR"/>
        </w:rPr>
        <w:t>10</w:t>
      </w:r>
      <w:r w:rsidRPr="005628B4">
        <w:rPr>
          <w:rFonts w:ascii="Times New Roman" w:eastAsia="Times New Roman" w:hAnsi="Times New Roman" w:cs="Times New Roman"/>
          <w:color w:val="auto"/>
          <w:sz w:val="22"/>
          <w:szCs w:val="22"/>
          <w:lang w:eastAsia="pt-BR"/>
        </w:rPr>
        <w:t xml:space="preserve">.1. </w:t>
      </w:r>
    </w:p>
    <w:p w:rsidR="00FB1F43" w:rsidRPr="00EE140F" w:rsidRDefault="00FB1F43" w:rsidP="00FB1F43">
      <w:pPr>
        <w:spacing w:after="0" w:line="360" w:lineRule="auto"/>
        <w:ind w:left="-426" w:right="-710"/>
        <w:jc w:val="both"/>
        <w:rPr>
          <w:rFonts w:ascii="Times New Roman" w:hAnsi="Times New Roman" w:cs="Times New Roman"/>
          <w:b/>
          <w:sz w:val="22"/>
          <w:szCs w:val="22"/>
        </w:rPr>
      </w:pPr>
      <w:r w:rsidRPr="00EE140F">
        <w:rPr>
          <w:rFonts w:ascii="Times New Roman" w:hAnsi="Times New Roman" w:cs="Times New Roman"/>
          <w:b/>
          <w:sz w:val="22"/>
          <w:szCs w:val="22"/>
        </w:rPr>
        <w:t>10.</w:t>
      </w:r>
      <w:r w:rsidR="005628B4" w:rsidRPr="00EE140F">
        <w:rPr>
          <w:rFonts w:ascii="Times New Roman" w:hAnsi="Times New Roman" w:cs="Times New Roman"/>
          <w:b/>
          <w:sz w:val="22"/>
          <w:szCs w:val="22"/>
        </w:rPr>
        <w:t>3</w:t>
      </w:r>
      <w:r w:rsidRPr="00EE140F">
        <w:rPr>
          <w:rFonts w:ascii="Times New Roman" w:hAnsi="Times New Roman" w:cs="Times New Roman"/>
          <w:b/>
          <w:sz w:val="22"/>
          <w:szCs w:val="22"/>
        </w:rPr>
        <w:t>.</w:t>
      </w:r>
      <w:r w:rsidRPr="00EE140F">
        <w:rPr>
          <w:rFonts w:ascii="Times New Roman" w:hAnsi="Times New Roman" w:cs="Times New Roman"/>
          <w:sz w:val="22"/>
          <w:szCs w:val="22"/>
        </w:rPr>
        <w:t xml:space="preserve"> O custo estimado foi apurado com base em valores adquiridos através de solicitação de orçamento com </w:t>
      </w:r>
      <w:r w:rsidR="009F767C" w:rsidRPr="00EE140F">
        <w:rPr>
          <w:rFonts w:ascii="Times New Roman" w:hAnsi="Times New Roman" w:cs="Times New Roman"/>
          <w:sz w:val="22"/>
          <w:szCs w:val="22"/>
        </w:rPr>
        <w:t>várias</w:t>
      </w:r>
      <w:r w:rsidRPr="00EE140F">
        <w:rPr>
          <w:rFonts w:ascii="Times New Roman" w:hAnsi="Times New Roman" w:cs="Times New Roman"/>
          <w:sz w:val="22"/>
          <w:szCs w:val="22"/>
        </w:rPr>
        <w:t xml:space="preserve"> empresas que atuam no ramo pertinente ao objeto ora licitado.</w:t>
      </w:r>
      <w:bookmarkStart w:id="1" w:name="_GoBack"/>
      <w:bookmarkEnd w:id="1"/>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sz w:val="22"/>
          <w:szCs w:val="22"/>
        </w:rPr>
      </w:pP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sz w:val="22"/>
          <w:szCs w:val="22"/>
        </w:rPr>
      </w:pPr>
      <w:r w:rsidRPr="00AF0D53">
        <w:rPr>
          <w:rFonts w:ascii="Times New Roman" w:hAnsi="Times New Roman" w:cs="Times New Roman"/>
          <w:b/>
          <w:sz w:val="22"/>
          <w:szCs w:val="22"/>
        </w:rPr>
        <w:t>11. FORMA DE PAGAMENTO</w:t>
      </w:r>
      <w:r w:rsidR="00A54D7F">
        <w:rPr>
          <w:rFonts w:ascii="Times New Roman" w:hAnsi="Times New Roman" w:cs="Times New Roman"/>
          <w:b/>
          <w:sz w:val="22"/>
          <w:szCs w:val="22"/>
        </w:rPr>
        <w:t xml:space="preserve"> E DOTAÇÃO ORÇAMENTARIA</w:t>
      </w:r>
    </w:p>
    <w:p w:rsidR="00FB1F43" w:rsidRPr="00AF0D53" w:rsidRDefault="00FB1F43" w:rsidP="00FB1F43">
      <w:pPr>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11.1.</w:t>
      </w:r>
      <w:r w:rsidRPr="00AF0D53">
        <w:rPr>
          <w:rFonts w:ascii="Times New Roman" w:hAnsi="Times New Roman" w:cs="Times New Roman"/>
          <w:sz w:val="22"/>
          <w:szCs w:val="22"/>
        </w:rPr>
        <w:t xml:space="preserve"> O pagamento será efetuado em até 30 (trinta) dias após a entrega do</w:t>
      </w:r>
      <w:r w:rsidR="009F767C">
        <w:rPr>
          <w:rFonts w:ascii="Times New Roman" w:hAnsi="Times New Roman" w:cs="Times New Roman"/>
          <w:sz w:val="22"/>
          <w:szCs w:val="22"/>
        </w:rPr>
        <w:t xml:space="preserve"> bem</w:t>
      </w:r>
      <w:r w:rsidRPr="00AF0D53">
        <w:rPr>
          <w:rFonts w:ascii="Times New Roman" w:hAnsi="Times New Roman" w:cs="Times New Roman"/>
          <w:sz w:val="22"/>
          <w:szCs w:val="22"/>
        </w:rPr>
        <w:t>, mediante apresentação de nota fiscal com o devido recebimento da Secretaria Municipal Requisitante.</w:t>
      </w:r>
    </w:p>
    <w:p w:rsidR="00FB1F43" w:rsidRPr="00AF0D53" w:rsidRDefault="00FB1F43" w:rsidP="00FB1F43">
      <w:pPr>
        <w:spacing w:after="0" w:line="360" w:lineRule="auto"/>
        <w:ind w:left="-426" w:right="-710"/>
        <w:jc w:val="both"/>
        <w:rPr>
          <w:rFonts w:ascii="Times New Roman" w:hAnsi="Times New Roman" w:cs="Times New Roman"/>
          <w:sz w:val="22"/>
          <w:szCs w:val="22"/>
        </w:rPr>
      </w:pPr>
      <w:r w:rsidRPr="00AF0D53">
        <w:rPr>
          <w:rFonts w:ascii="Times New Roman" w:hAnsi="Times New Roman" w:cs="Times New Roman"/>
          <w:b/>
          <w:sz w:val="22"/>
          <w:szCs w:val="22"/>
        </w:rPr>
        <w:t>11.2.</w:t>
      </w:r>
      <w:r w:rsidRPr="00AF0D53">
        <w:rPr>
          <w:rFonts w:ascii="Times New Roman" w:hAnsi="Times New Roman" w:cs="Times New Roman"/>
          <w:sz w:val="22"/>
          <w:szCs w:val="22"/>
        </w:rPr>
        <w:t xml:space="preserve"> A nota fiscal/fatura emitida pelo fornecedor deverá conter, em local de fácil visualização, a indicação do número do processo, número do Pregão, a fim de se acelerar o trâmite de recebimento do material e posterior liberação do documento fiscal para pagamento.</w:t>
      </w:r>
    </w:p>
    <w:p w:rsidR="00FB1F43" w:rsidRPr="00AF0D53" w:rsidRDefault="00FB1F43" w:rsidP="00FB1F43">
      <w:pPr>
        <w:spacing w:after="0" w:line="360" w:lineRule="auto"/>
        <w:ind w:left="-426" w:right="-710"/>
        <w:jc w:val="both"/>
        <w:rPr>
          <w:rFonts w:ascii="Times New Roman" w:hAnsi="Times New Roman" w:cs="Times New Roman"/>
          <w:b/>
          <w:bCs/>
          <w:color w:val="C00000"/>
          <w:sz w:val="22"/>
          <w:szCs w:val="22"/>
        </w:rPr>
      </w:pPr>
      <w:r w:rsidRPr="00AF0D53">
        <w:rPr>
          <w:rFonts w:ascii="Times New Roman" w:hAnsi="Times New Roman" w:cs="Times New Roman"/>
          <w:b/>
          <w:sz w:val="22"/>
          <w:szCs w:val="22"/>
        </w:rPr>
        <w:t>11.3.</w:t>
      </w:r>
      <w:r w:rsidRPr="00AF0D53">
        <w:rPr>
          <w:rFonts w:ascii="Times New Roman" w:hAnsi="Times New Roman" w:cs="Times New Roman"/>
          <w:sz w:val="22"/>
          <w:szCs w:val="22"/>
        </w:rPr>
        <w:t xml:space="preserve"> Ocorrendo atraso no pagamento, os valores serão corrigidos monetariamente pelo IGPM/FGV do período, ou outro índice que vier a substituí-lo, e a Administração compensará a contratada com juros de 0,5% ao mês, </w:t>
      </w:r>
      <w:proofErr w:type="gramStart"/>
      <w:r w:rsidRPr="00AF0D53">
        <w:rPr>
          <w:rFonts w:ascii="Times New Roman" w:hAnsi="Times New Roman" w:cs="Times New Roman"/>
          <w:sz w:val="22"/>
          <w:szCs w:val="22"/>
        </w:rPr>
        <w:t>pro</w:t>
      </w:r>
      <w:proofErr w:type="gramEnd"/>
      <w:r w:rsidRPr="00AF0D53">
        <w:rPr>
          <w:rFonts w:ascii="Times New Roman" w:hAnsi="Times New Roman" w:cs="Times New Roman"/>
          <w:sz w:val="22"/>
          <w:szCs w:val="22"/>
        </w:rPr>
        <w:t xml:space="preserve"> rata.</w:t>
      </w:r>
      <w:r w:rsidRPr="00AF0D53">
        <w:rPr>
          <w:rFonts w:ascii="Times New Roman" w:hAnsi="Times New Roman" w:cs="Times New Roman"/>
          <w:b/>
          <w:bCs/>
          <w:color w:val="C00000"/>
          <w:sz w:val="22"/>
          <w:szCs w:val="22"/>
        </w:rPr>
        <w:t xml:space="preserve"> </w:t>
      </w:r>
    </w:p>
    <w:p w:rsidR="00A54D7F" w:rsidRPr="00A54D7F" w:rsidRDefault="00A54D7F" w:rsidP="00A54D7F">
      <w:pPr>
        <w:autoSpaceDE w:val="0"/>
        <w:autoSpaceDN w:val="0"/>
        <w:adjustRightInd w:val="0"/>
        <w:spacing w:after="0" w:line="360" w:lineRule="auto"/>
        <w:ind w:left="-426" w:right="-710"/>
        <w:jc w:val="both"/>
        <w:rPr>
          <w:rFonts w:ascii="Times New Roman" w:hAnsi="Times New Roman" w:cs="Times New Roman"/>
          <w:b/>
          <w:color w:val="auto"/>
          <w:sz w:val="22"/>
          <w:szCs w:val="22"/>
        </w:rPr>
      </w:pPr>
      <w:r w:rsidRPr="00A54D7F">
        <w:rPr>
          <w:rFonts w:ascii="Times New Roman" w:hAnsi="Times New Roman" w:cs="Times New Roman"/>
          <w:b/>
          <w:bCs/>
          <w:color w:val="auto"/>
          <w:sz w:val="22"/>
          <w:szCs w:val="22"/>
        </w:rPr>
        <w:t>1</w:t>
      </w:r>
      <w:r>
        <w:rPr>
          <w:rFonts w:ascii="Times New Roman" w:hAnsi="Times New Roman" w:cs="Times New Roman"/>
          <w:b/>
          <w:bCs/>
          <w:color w:val="auto"/>
          <w:sz w:val="22"/>
          <w:szCs w:val="22"/>
        </w:rPr>
        <w:t>1.4.</w:t>
      </w:r>
      <w:r w:rsidRPr="00A54D7F">
        <w:rPr>
          <w:rFonts w:ascii="Times New Roman" w:hAnsi="Times New Roman" w:cs="Times New Roman"/>
          <w:b/>
          <w:bCs/>
          <w:color w:val="auto"/>
          <w:sz w:val="22"/>
          <w:szCs w:val="22"/>
        </w:rPr>
        <w:t xml:space="preserve"> </w:t>
      </w:r>
      <w:r w:rsidRPr="00A54D7F">
        <w:rPr>
          <w:rFonts w:ascii="Times New Roman" w:hAnsi="Times New Roman" w:cs="Times New Roman"/>
          <w:color w:val="auto"/>
          <w:sz w:val="22"/>
          <w:szCs w:val="22"/>
        </w:rPr>
        <w:t xml:space="preserve">Os recursos financeiros para as despesas decorrentes desta licitação, serão provenientes da seguinte dotação orçamentária para o ano de </w:t>
      </w:r>
      <w:r w:rsidRPr="00A54D7F">
        <w:rPr>
          <w:rFonts w:ascii="Times New Roman" w:hAnsi="Times New Roman" w:cs="Times New Roman"/>
          <w:b/>
          <w:color w:val="auto"/>
          <w:sz w:val="22"/>
          <w:szCs w:val="22"/>
        </w:rPr>
        <w:t>2022, Lei Municipal N° 1.722 de 10 de novembro de 2021.</w:t>
      </w:r>
    </w:p>
    <w:p w:rsidR="00A54D7F" w:rsidRPr="00A54D7F" w:rsidRDefault="00A54D7F" w:rsidP="00A54D7F">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 xml:space="preserve">07 SEC MUN DE INFRAESTRUTURA E MEIO AMBIENTE </w:t>
      </w:r>
    </w:p>
    <w:p w:rsidR="00A54D7F" w:rsidRPr="00A54D7F" w:rsidRDefault="00A54D7F" w:rsidP="00A54D7F">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07.02 DIV DE SERVIÇOS RURAIS E URBANOS</w:t>
      </w:r>
    </w:p>
    <w:p w:rsidR="00A54D7F" w:rsidRPr="00A54D7F" w:rsidRDefault="00A54D7F" w:rsidP="00A54D7F">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2061 MANUT DAS ATIVIDADES DE INFRAESTRUTURA</w:t>
      </w:r>
    </w:p>
    <w:p w:rsidR="00A54D7F" w:rsidRPr="00A54D7F" w:rsidRDefault="00A54D7F" w:rsidP="00A54D7F">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33.90.30.00.00.00.00 MATERIAL DE CONSUMO</w:t>
      </w:r>
    </w:p>
    <w:p w:rsidR="00A54D7F" w:rsidRPr="00A54D7F" w:rsidRDefault="00A54D7F" w:rsidP="00A54D7F">
      <w:pPr>
        <w:autoSpaceDE w:val="0"/>
        <w:autoSpaceDN w:val="0"/>
        <w:adjustRightInd w:val="0"/>
        <w:spacing w:after="0" w:line="360" w:lineRule="auto"/>
        <w:ind w:left="-426" w:right="-710"/>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RV 01</w:t>
      </w:r>
    </w:p>
    <w:p w:rsidR="00FB1F43" w:rsidRPr="00AF0D53" w:rsidRDefault="00FB1F43" w:rsidP="00FB1F43">
      <w:pPr>
        <w:spacing w:after="0" w:line="360" w:lineRule="auto"/>
        <w:ind w:left="-426" w:right="-710"/>
        <w:jc w:val="both"/>
        <w:rPr>
          <w:rFonts w:ascii="Times New Roman" w:hAnsi="Times New Roman" w:cs="Times New Roman"/>
          <w:b/>
          <w:sz w:val="22"/>
          <w:szCs w:val="22"/>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b/>
          <w:color w:val="auto"/>
          <w:sz w:val="22"/>
          <w:szCs w:val="22"/>
          <w:lang w:eastAsia="pt-BR" w:bidi="pt-BR"/>
        </w:rPr>
      </w:pPr>
      <w:r w:rsidRPr="00AF0D53">
        <w:rPr>
          <w:rFonts w:ascii="Times New Roman" w:eastAsia="Arial" w:hAnsi="Times New Roman" w:cs="Times New Roman"/>
          <w:b/>
          <w:sz w:val="22"/>
          <w:szCs w:val="22"/>
          <w:lang w:eastAsia="pt-BR" w:bidi="pt-BR"/>
        </w:rPr>
        <w:t xml:space="preserve">12. DAS INFRAÇÕES E DAS SANÇÕES ADMINISTRATIVAS </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r w:rsidRPr="00AF0D53">
        <w:rPr>
          <w:rFonts w:ascii="Times New Roman" w:eastAsia="Arial" w:hAnsi="Times New Roman" w:cs="Times New Roman"/>
          <w:b/>
          <w:sz w:val="22"/>
          <w:szCs w:val="22"/>
          <w:lang w:eastAsia="pt-BR" w:bidi="pt-BR"/>
        </w:rPr>
        <w:t>12.1.</w:t>
      </w:r>
      <w:r w:rsidRPr="00AF0D53">
        <w:rPr>
          <w:rFonts w:ascii="Times New Roman" w:eastAsia="Arial" w:hAnsi="Times New Roman" w:cs="Times New Roman"/>
          <w:sz w:val="22"/>
          <w:szCs w:val="22"/>
          <w:lang w:eastAsia="pt-BR" w:bidi="pt-BR"/>
        </w:rPr>
        <w:t xml:space="preserve"> A disciplina das infrações e sanções administrativas aplicáveis no curso da licitação e da contratação é aquela prevista no Edital.</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304F3F" w:rsidRDefault="00304F3F" w:rsidP="00FB1F43">
      <w:pPr>
        <w:spacing w:after="0" w:line="240" w:lineRule="auto"/>
        <w:ind w:left="-426" w:right="-710" w:firstLine="708"/>
        <w:jc w:val="center"/>
        <w:rPr>
          <w:rFonts w:ascii="Times New Roman" w:hAnsi="Times New Roman" w:cs="Times New Roman"/>
          <w:b/>
          <w:bCs/>
          <w:noProof/>
          <w:color w:val="auto"/>
          <w:sz w:val="22"/>
          <w:szCs w:val="22"/>
        </w:rPr>
      </w:pPr>
    </w:p>
    <w:p w:rsidR="00FB1F43" w:rsidRPr="00AF0D53" w:rsidRDefault="00FB1F43" w:rsidP="00FB1F43">
      <w:pPr>
        <w:spacing w:after="0" w:line="240" w:lineRule="auto"/>
        <w:ind w:left="-426" w:right="-710" w:firstLine="708"/>
        <w:jc w:val="center"/>
        <w:rPr>
          <w:rFonts w:ascii="Times New Roman" w:hAnsi="Times New Roman" w:cs="Times New Roman"/>
          <w:b/>
          <w:bCs/>
          <w:noProof/>
          <w:color w:val="auto"/>
          <w:sz w:val="22"/>
          <w:szCs w:val="22"/>
        </w:rPr>
      </w:pPr>
      <w:r w:rsidRPr="00AF0D53">
        <w:rPr>
          <w:rFonts w:ascii="Times New Roman" w:hAnsi="Times New Roman" w:cs="Times New Roman"/>
          <w:b/>
          <w:bCs/>
          <w:noProof/>
          <w:color w:val="auto"/>
          <w:sz w:val="22"/>
          <w:szCs w:val="22"/>
        </w:rPr>
        <w:t xml:space="preserve">Campos Borges/RS, </w:t>
      </w:r>
      <w:r w:rsidR="009F767C">
        <w:rPr>
          <w:rFonts w:ascii="Times New Roman" w:hAnsi="Times New Roman" w:cs="Times New Roman"/>
          <w:b/>
          <w:bCs/>
          <w:noProof/>
          <w:color w:val="auto"/>
          <w:sz w:val="22"/>
          <w:szCs w:val="22"/>
        </w:rPr>
        <w:t>2</w:t>
      </w:r>
      <w:r w:rsidR="00CD5798">
        <w:rPr>
          <w:rFonts w:ascii="Times New Roman" w:hAnsi="Times New Roman" w:cs="Times New Roman"/>
          <w:b/>
          <w:bCs/>
          <w:noProof/>
          <w:color w:val="auto"/>
          <w:sz w:val="22"/>
          <w:szCs w:val="22"/>
        </w:rPr>
        <w:t>7</w:t>
      </w:r>
      <w:r w:rsidR="009F767C">
        <w:rPr>
          <w:rFonts w:ascii="Times New Roman" w:hAnsi="Times New Roman" w:cs="Times New Roman"/>
          <w:b/>
          <w:bCs/>
          <w:noProof/>
          <w:color w:val="auto"/>
          <w:sz w:val="22"/>
          <w:szCs w:val="22"/>
        </w:rPr>
        <w:t xml:space="preserve"> de dezembro de 2021</w:t>
      </w:r>
      <w:r w:rsidRPr="00AF0D53">
        <w:rPr>
          <w:rFonts w:ascii="Times New Roman" w:hAnsi="Times New Roman" w:cs="Times New Roman"/>
          <w:b/>
          <w:bCs/>
          <w:noProof/>
          <w:color w:val="auto"/>
          <w:sz w:val="22"/>
          <w:szCs w:val="22"/>
        </w:rPr>
        <w:t>.</w:t>
      </w:r>
    </w:p>
    <w:p w:rsidR="00FB1F43" w:rsidRPr="00AF0D53" w:rsidRDefault="00FB1F43" w:rsidP="00FB1F43">
      <w:pPr>
        <w:spacing w:after="0" w:line="240" w:lineRule="auto"/>
        <w:ind w:left="-426" w:right="-710" w:firstLine="708"/>
        <w:jc w:val="center"/>
        <w:rPr>
          <w:rFonts w:ascii="Times New Roman" w:hAnsi="Times New Roman" w:cs="Times New Roman"/>
          <w:b/>
          <w:bCs/>
          <w:noProof/>
          <w:color w:val="auto"/>
          <w:sz w:val="22"/>
          <w:szCs w:val="22"/>
        </w:rPr>
      </w:pPr>
    </w:p>
    <w:p w:rsidR="00FB1F43" w:rsidRPr="00AF0D53" w:rsidRDefault="00FB1F43" w:rsidP="00FB1F43">
      <w:pPr>
        <w:spacing w:after="0" w:line="240" w:lineRule="auto"/>
        <w:ind w:left="-426" w:right="-710" w:firstLine="708"/>
        <w:jc w:val="center"/>
        <w:rPr>
          <w:rFonts w:ascii="Times New Roman" w:hAnsi="Times New Roman" w:cs="Times New Roman"/>
          <w:b/>
          <w:bCs/>
          <w:noProof/>
          <w:color w:val="auto"/>
          <w:sz w:val="22"/>
          <w:szCs w:val="22"/>
        </w:rPr>
      </w:pPr>
    </w:p>
    <w:p w:rsidR="00FB1F43" w:rsidRPr="00AF0D53" w:rsidRDefault="00FB1F43" w:rsidP="00FB1F43">
      <w:pPr>
        <w:spacing w:after="0" w:line="240" w:lineRule="auto"/>
        <w:ind w:left="-426" w:right="-710" w:firstLine="708"/>
        <w:jc w:val="center"/>
        <w:rPr>
          <w:rFonts w:ascii="Times New Roman" w:hAnsi="Times New Roman" w:cs="Times New Roman"/>
          <w:b/>
          <w:bCs/>
          <w:noProof/>
          <w:color w:val="auto"/>
          <w:sz w:val="22"/>
          <w:szCs w:val="22"/>
        </w:rPr>
      </w:pPr>
    </w:p>
    <w:p w:rsidR="00FB1F43" w:rsidRPr="00AF0D53" w:rsidRDefault="00FB1F43" w:rsidP="00FB1F43">
      <w:pPr>
        <w:spacing w:after="0" w:line="240" w:lineRule="auto"/>
        <w:ind w:left="-426" w:right="-710"/>
        <w:jc w:val="center"/>
        <w:rPr>
          <w:rFonts w:ascii="Times New Roman" w:hAnsi="Times New Roman" w:cs="Times New Roman"/>
          <w:b/>
          <w:bCs/>
          <w:noProof/>
          <w:sz w:val="22"/>
          <w:szCs w:val="22"/>
        </w:rPr>
      </w:pPr>
    </w:p>
    <w:p w:rsidR="00FB1F43" w:rsidRDefault="009F767C" w:rsidP="00FB1F43">
      <w:pPr>
        <w:spacing w:after="0" w:line="240" w:lineRule="auto"/>
        <w:ind w:left="-426" w:right="-710"/>
        <w:jc w:val="center"/>
        <w:rPr>
          <w:rFonts w:ascii="Times New Roman" w:hAnsi="Times New Roman" w:cs="Times New Roman"/>
          <w:b/>
          <w:bCs/>
          <w:noProof/>
          <w:sz w:val="22"/>
          <w:szCs w:val="22"/>
        </w:rPr>
      </w:pPr>
      <w:r>
        <w:rPr>
          <w:rFonts w:ascii="Times New Roman" w:hAnsi="Times New Roman" w:cs="Times New Roman"/>
          <w:b/>
          <w:bCs/>
          <w:noProof/>
          <w:sz w:val="22"/>
          <w:szCs w:val="22"/>
        </w:rPr>
        <w:t>CLEONICE PASQUALOTTO DA PAIXÃO TOLEDO</w:t>
      </w:r>
    </w:p>
    <w:p w:rsidR="009F767C" w:rsidRPr="00AF0D53" w:rsidRDefault="009F767C" w:rsidP="00FB1F43">
      <w:pPr>
        <w:spacing w:after="0" w:line="240" w:lineRule="auto"/>
        <w:ind w:left="-426" w:right="-710"/>
        <w:jc w:val="center"/>
        <w:rPr>
          <w:rFonts w:ascii="Times New Roman" w:hAnsi="Times New Roman" w:cs="Times New Roman"/>
          <w:b/>
          <w:bCs/>
          <w:noProof/>
          <w:sz w:val="22"/>
          <w:szCs w:val="22"/>
        </w:rPr>
      </w:pPr>
      <w:r>
        <w:rPr>
          <w:rFonts w:ascii="Times New Roman" w:hAnsi="Times New Roman" w:cs="Times New Roman"/>
          <w:b/>
          <w:bCs/>
          <w:noProof/>
          <w:sz w:val="22"/>
          <w:szCs w:val="22"/>
        </w:rPr>
        <w:t>PREFEITA MUNICIPAL</w:t>
      </w:r>
    </w:p>
    <w:p w:rsidR="00FB1F43" w:rsidRPr="00AF0D53" w:rsidRDefault="00FB1F43" w:rsidP="00FB1F43">
      <w:pPr>
        <w:spacing w:after="0" w:line="240" w:lineRule="auto"/>
        <w:ind w:left="-426" w:right="-710"/>
        <w:jc w:val="center"/>
        <w:rPr>
          <w:rFonts w:ascii="Times New Roman" w:hAnsi="Times New Roman" w:cs="Times New Roman"/>
          <w:b/>
          <w:bCs/>
          <w:noProof/>
          <w:sz w:val="22"/>
          <w:szCs w:val="22"/>
        </w:rPr>
      </w:pPr>
    </w:p>
    <w:p w:rsidR="00FB1F43" w:rsidRPr="00AF0D53" w:rsidRDefault="00FB1F43" w:rsidP="00FB1F43">
      <w:pPr>
        <w:spacing w:after="0" w:line="240" w:lineRule="auto"/>
        <w:ind w:left="-426" w:right="-710"/>
        <w:jc w:val="center"/>
        <w:rPr>
          <w:rFonts w:ascii="Times New Roman" w:hAnsi="Times New Roman" w:cs="Times New Roman"/>
          <w:b/>
          <w:bCs/>
          <w:noProof/>
          <w:sz w:val="22"/>
          <w:szCs w:val="22"/>
        </w:rPr>
      </w:pPr>
    </w:p>
    <w:p w:rsidR="00FB1F43" w:rsidRPr="00AF0D53" w:rsidRDefault="00FB1F43" w:rsidP="00FB1F43">
      <w:pPr>
        <w:spacing w:after="0" w:line="240" w:lineRule="auto"/>
        <w:ind w:left="-426" w:right="-710"/>
        <w:jc w:val="center"/>
        <w:rPr>
          <w:rFonts w:ascii="Times New Roman" w:hAnsi="Times New Roman" w:cs="Times New Roman"/>
          <w:b/>
          <w:bCs/>
          <w:noProof/>
          <w:sz w:val="22"/>
          <w:szCs w:val="22"/>
        </w:rPr>
      </w:pPr>
    </w:p>
    <w:p w:rsidR="00FB1F43" w:rsidRPr="00AF0D53" w:rsidRDefault="00FB1F43" w:rsidP="00FB1F43">
      <w:pPr>
        <w:spacing w:after="0" w:line="240" w:lineRule="auto"/>
        <w:ind w:left="-426" w:right="-710"/>
        <w:jc w:val="center"/>
        <w:rPr>
          <w:rFonts w:ascii="Times New Roman" w:hAnsi="Times New Roman" w:cs="Times New Roman"/>
          <w:b/>
          <w:bCs/>
          <w:noProof/>
          <w:sz w:val="22"/>
          <w:szCs w:val="22"/>
        </w:rPr>
      </w:pPr>
    </w:p>
    <w:p w:rsidR="00FB1F43" w:rsidRPr="00AF0D53" w:rsidRDefault="00FB1F43" w:rsidP="00FB1F43">
      <w:pPr>
        <w:spacing w:after="0" w:line="240" w:lineRule="auto"/>
        <w:ind w:left="-426" w:right="-710"/>
        <w:jc w:val="center"/>
        <w:rPr>
          <w:rFonts w:ascii="Times New Roman" w:hAnsi="Times New Roman" w:cs="Times New Roman"/>
          <w:b/>
          <w:bCs/>
          <w:noProof/>
          <w:sz w:val="22"/>
          <w:szCs w:val="22"/>
        </w:rPr>
      </w:pPr>
    </w:p>
    <w:p w:rsidR="00FB1F43" w:rsidRPr="00AF0D53" w:rsidRDefault="00FB1F43" w:rsidP="00FB1F43">
      <w:pPr>
        <w:spacing w:after="0" w:line="360" w:lineRule="auto"/>
        <w:ind w:left="-426" w:right="-710"/>
        <w:jc w:val="both"/>
        <w:rPr>
          <w:rFonts w:ascii="Times New Roman" w:hAnsi="Times New Roman" w:cs="Times New Roman"/>
          <w:noProof/>
          <w:sz w:val="22"/>
          <w:szCs w:val="22"/>
        </w:rPr>
      </w:pPr>
    </w:p>
    <w:p w:rsidR="00FB1F43" w:rsidRPr="00AF0D53" w:rsidRDefault="00FB1F43" w:rsidP="00FB1F43">
      <w:pPr>
        <w:spacing w:after="0" w:line="360" w:lineRule="auto"/>
        <w:ind w:left="-426" w:right="-710"/>
        <w:jc w:val="center"/>
        <w:rPr>
          <w:rFonts w:ascii="Times New Roman" w:eastAsia="Times New Roman" w:hAnsi="Times New Roman" w:cs="Times New Roman"/>
          <w:b/>
          <w:color w:val="auto"/>
          <w:sz w:val="22"/>
          <w:szCs w:val="22"/>
          <w:lang w:eastAsia="pt-BR"/>
        </w:rPr>
      </w:pPr>
      <w:r w:rsidRPr="00AF0D53">
        <w:rPr>
          <w:rFonts w:ascii="Times New Roman" w:eastAsia="Times New Roman" w:hAnsi="Times New Roman" w:cs="Times New Roman"/>
          <w:b/>
          <w:sz w:val="22"/>
          <w:szCs w:val="22"/>
          <w:lang w:eastAsia="pt-BR"/>
        </w:rPr>
        <w:t xml:space="preserve">PROCESSO LICITATÓRIO Nº </w:t>
      </w:r>
      <w:r w:rsidR="00304F3F">
        <w:rPr>
          <w:rFonts w:ascii="Times New Roman" w:eastAsia="Times New Roman" w:hAnsi="Times New Roman" w:cs="Times New Roman"/>
          <w:b/>
          <w:sz w:val="22"/>
          <w:szCs w:val="22"/>
          <w:lang w:eastAsia="pt-BR"/>
        </w:rPr>
        <w:t>113/2021</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 xml:space="preserve">PREGÃO PRESENCIAL Nº </w:t>
      </w:r>
      <w:r w:rsidR="00304F3F">
        <w:rPr>
          <w:rFonts w:ascii="Times New Roman" w:eastAsia="Times New Roman" w:hAnsi="Times New Roman" w:cs="Times New Roman"/>
          <w:b/>
          <w:sz w:val="22"/>
          <w:szCs w:val="22"/>
          <w:lang w:eastAsia="pt-BR"/>
        </w:rPr>
        <w:t>39/2021</w:t>
      </w:r>
      <w:r w:rsidRPr="00AF0D53">
        <w:rPr>
          <w:rFonts w:ascii="Times New Roman" w:eastAsia="Times New Roman" w:hAnsi="Times New Roman" w:cs="Times New Roman"/>
          <w:b/>
          <w:sz w:val="22"/>
          <w:szCs w:val="22"/>
          <w:lang w:eastAsia="pt-BR"/>
        </w:rPr>
        <w:t xml:space="preserve"> </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ANEXO II</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MODELO DE CREDENCIAMENTO</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b/>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 xml:space="preserve">        Através do presente, a empresa...........................................cadastrada sob N° CNPJ ..............................situada na rua............................, localizada na c</w:t>
      </w:r>
      <w:r w:rsidR="00304F3F">
        <w:rPr>
          <w:rFonts w:ascii="Times New Roman" w:eastAsia="Arial" w:hAnsi="Times New Roman" w:cs="Times New Roman"/>
          <w:sz w:val="22"/>
          <w:szCs w:val="22"/>
          <w:lang w:eastAsia="pt-BR" w:bidi="pt-BR"/>
        </w:rPr>
        <w:t>i</w:t>
      </w:r>
      <w:r w:rsidRPr="00AF0D53">
        <w:rPr>
          <w:rFonts w:ascii="Times New Roman" w:eastAsia="Arial" w:hAnsi="Times New Roman" w:cs="Times New Roman"/>
          <w:sz w:val="22"/>
          <w:szCs w:val="22"/>
          <w:lang w:eastAsia="pt-BR" w:bidi="pt-BR"/>
        </w:rPr>
        <w:t xml:space="preserve">dade de .........................................../........., credenciamos o (a) </w:t>
      </w:r>
      <w:r w:rsidRPr="00AF0D53">
        <w:rPr>
          <w:rFonts w:ascii="Times New Roman" w:eastAsia="Arial" w:hAnsi="Times New Roman" w:cs="Times New Roman"/>
          <w:spacing w:val="-3"/>
          <w:sz w:val="22"/>
          <w:szCs w:val="22"/>
          <w:lang w:eastAsia="pt-BR" w:bidi="pt-BR"/>
        </w:rPr>
        <w:t>Sr.(a)</w:t>
      </w:r>
      <w:r w:rsidRPr="00AF0D53">
        <w:rPr>
          <w:rFonts w:ascii="Times New Roman" w:eastAsia="Arial" w:hAnsi="Times New Roman" w:cs="Times New Roman"/>
          <w:spacing w:val="-5"/>
          <w:sz w:val="22"/>
          <w:szCs w:val="22"/>
          <w:lang w:eastAsia="pt-BR" w:bidi="pt-BR"/>
        </w:rPr>
        <w:t xml:space="preserve"> </w:t>
      </w:r>
      <w:r w:rsidRPr="00AF0D53">
        <w:rPr>
          <w:rFonts w:ascii="Times New Roman" w:eastAsia="Arial" w:hAnsi="Times New Roman" w:cs="Times New Roman"/>
          <w:sz w:val="22"/>
          <w:szCs w:val="22"/>
          <w:lang w:eastAsia="pt-BR" w:bidi="pt-BR"/>
        </w:rPr>
        <w:t>.............................................................,</w:t>
      </w:r>
      <w:r w:rsidR="00275F2A">
        <w:rPr>
          <w:rFonts w:ascii="Times New Roman" w:eastAsia="Arial" w:hAnsi="Times New Roman" w:cs="Times New Roman"/>
          <w:sz w:val="22"/>
          <w:szCs w:val="22"/>
          <w:lang w:eastAsia="pt-BR" w:bidi="pt-BR"/>
        </w:rPr>
        <w:t xml:space="preserve"> </w:t>
      </w:r>
      <w:r w:rsidRPr="00AF0D53">
        <w:rPr>
          <w:rFonts w:ascii="Times New Roman" w:eastAsia="Arial" w:hAnsi="Times New Roman" w:cs="Times New Roman"/>
          <w:sz w:val="22"/>
          <w:szCs w:val="22"/>
          <w:lang w:eastAsia="pt-BR" w:bidi="pt-BR"/>
        </w:rPr>
        <w:t>portador(a)</w:t>
      </w:r>
      <w:r w:rsidRPr="00AF0D53">
        <w:rPr>
          <w:rFonts w:ascii="Times New Roman" w:eastAsia="Arial" w:hAnsi="Times New Roman" w:cs="Times New Roman"/>
          <w:spacing w:val="15"/>
          <w:sz w:val="22"/>
          <w:szCs w:val="22"/>
          <w:lang w:eastAsia="pt-BR" w:bidi="pt-BR"/>
        </w:rPr>
        <w:t xml:space="preserve"> </w:t>
      </w:r>
      <w:r w:rsidRPr="00AF0D53">
        <w:rPr>
          <w:rFonts w:ascii="Times New Roman" w:eastAsia="Arial" w:hAnsi="Times New Roman" w:cs="Times New Roman"/>
          <w:sz w:val="22"/>
          <w:szCs w:val="22"/>
          <w:lang w:eastAsia="pt-BR" w:bidi="pt-BR"/>
        </w:rPr>
        <w:t>da</w:t>
      </w:r>
      <w:r w:rsidRPr="00AF0D53">
        <w:rPr>
          <w:rFonts w:ascii="Times New Roman" w:eastAsia="Arial" w:hAnsi="Times New Roman" w:cs="Times New Roman"/>
          <w:spacing w:val="15"/>
          <w:sz w:val="22"/>
          <w:szCs w:val="22"/>
          <w:lang w:eastAsia="pt-BR" w:bidi="pt-BR"/>
        </w:rPr>
        <w:t xml:space="preserve"> </w:t>
      </w:r>
      <w:r w:rsidRPr="00AF0D53">
        <w:rPr>
          <w:rFonts w:ascii="Times New Roman" w:eastAsia="Arial" w:hAnsi="Times New Roman" w:cs="Times New Roman"/>
          <w:sz w:val="22"/>
          <w:szCs w:val="22"/>
          <w:lang w:eastAsia="pt-BR" w:bidi="pt-BR"/>
        </w:rPr>
        <w:t>Cédula</w:t>
      </w:r>
      <w:r w:rsidRPr="00AF0D53">
        <w:rPr>
          <w:rFonts w:ascii="Times New Roman" w:eastAsia="Arial" w:hAnsi="Times New Roman" w:cs="Times New Roman"/>
          <w:spacing w:val="16"/>
          <w:sz w:val="22"/>
          <w:szCs w:val="22"/>
          <w:lang w:eastAsia="pt-BR" w:bidi="pt-BR"/>
        </w:rPr>
        <w:t xml:space="preserve"> </w:t>
      </w:r>
      <w:r w:rsidRPr="00AF0D53">
        <w:rPr>
          <w:rFonts w:ascii="Times New Roman" w:eastAsia="Arial" w:hAnsi="Times New Roman" w:cs="Times New Roman"/>
          <w:sz w:val="22"/>
          <w:szCs w:val="22"/>
          <w:lang w:eastAsia="pt-BR" w:bidi="pt-BR"/>
        </w:rPr>
        <w:t>de</w:t>
      </w:r>
      <w:r w:rsidRPr="00AF0D53">
        <w:rPr>
          <w:rFonts w:ascii="Times New Roman" w:eastAsia="Arial" w:hAnsi="Times New Roman" w:cs="Times New Roman"/>
          <w:spacing w:val="15"/>
          <w:sz w:val="22"/>
          <w:szCs w:val="22"/>
          <w:lang w:eastAsia="pt-BR" w:bidi="pt-BR"/>
        </w:rPr>
        <w:t xml:space="preserve"> </w:t>
      </w:r>
      <w:r w:rsidRPr="00AF0D53">
        <w:rPr>
          <w:rFonts w:ascii="Times New Roman" w:eastAsia="Arial" w:hAnsi="Times New Roman" w:cs="Times New Roman"/>
          <w:sz w:val="22"/>
          <w:szCs w:val="22"/>
          <w:lang w:eastAsia="pt-BR" w:bidi="pt-BR"/>
        </w:rPr>
        <w:t>Identidade</w:t>
      </w:r>
      <w:r w:rsidRPr="00AF0D53">
        <w:rPr>
          <w:rFonts w:ascii="Times New Roman" w:eastAsia="Arial" w:hAnsi="Times New Roman" w:cs="Times New Roman"/>
          <w:spacing w:val="15"/>
          <w:sz w:val="22"/>
          <w:szCs w:val="22"/>
          <w:lang w:eastAsia="pt-BR" w:bidi="pt-BR"/>
        </w:rPr>
        <w:t xml:space="preserve"> </w:t>
      </w:r>
      <w:r w:rsidRPr="00AF0D53">
        <w:rPr>
          <w:rFonts w:ascii="Times New Roman" w:eastAsia="Arial" w:hAnsi="Times New Roman" w:cs="Times New Roman"/>
          <w:sz w:val="22"/>
          <w:szCs w:val="22"/>
          <w:lang w:eastAsia="pt-BR" w:bidi="pt-BR"/>
        </w:rPr>
        <w:t>nº</w:t>
      </w:r>
      <w:r w:rsidRPr="00AF0D53">
        <w:rPr>
          <w:rFonts w:ascii="Times New Roman" w:eastAsia="Arial" w:hAnsi="Times New Roman" w:cs="Times New Roman"/>
          <w:spacing w:val="16"/>
          <w:sz w:val="22"/>
          <w:szCs w:val="22"/>
          <w:lang w:eastAsia="pt-BR" w:bidi="pt-BR"/>
        </w:rPr>
        <w:t xml:space="preserve"> </w:t>
      </w:r>
      <w:r w:rsidRPr="00AF0D53">
        <w:rPr>
          <w:rFonts w:ascii="Times New Roman" w:eastAsia="Arial" w:hAnsi="Times New Roman" w:cs="Times New Roman"/>
          <w:sz w:val="22"/>
          <w:szCs w:val="22"/>
          <w:lang w:eastAsia="pt-BR" w:bidi="pt-BR"/>
        </w:rPr>
        <w:t>..........................................</w:t>
      </w:r>
      <w:r w:rsidRPr="00AF0D53">
        <w:rPr>
          <w:rFonts w:ascii="Times New Roman" w:eastAsia="Arial" w:hAnsi="Times New Roman" w:cs="Times New Roman"/>
          <w:spacing w:val="15"/>
          <w:sz w:val="22"/>
          <w:szCs w:val="22"/>
          <w:lang w:eastAsia="pt-BR" w:bidi="pt-BR"/>
        </w:rPr>
        <w:t xml:space="preserve"> </w:t>
      </w:r>
      <w:r w:rsidRPr="00AF0D53">
        <w:rPr>
          <w:rFonts w:ascii="Times New Roman" w:eastAsia="Arial" w:hAnsi="Times New Roman" w:cs="Times New Roman"/>
          <w:sz w:val="22"/>
          <w:szCs w:val="22"/>
          <w:lang w:eastAsia="pt-BR" w:bidi="pt-BR"/>
        </w:rPr>
        <w:t>e</w:t>
      </w:r>
      <w:r w:rsidRPr="00AF0D53">
        <w:rPr>
          <w:rFonts w:ascii="Times New Roman" w:eastAsia="Arial" w:hAnsi="Times New Roman" w:cs="Times New Roman"/>
          <w:spacing w:val="16"/>
          <w:sz w:val="22"/>
          <w:szCs w:val="22"/>
          <w:lang w:eastAsia="pt-BR" w:bidi="pt-BR"/>
        </w:rPr>
        <w:t xml:space="preserve"> </w:t>
      </w:r>
      <w:r w:rsidRPr="00AF0D53">
        <w:rPr>
          <w:rFonts w:ascii="Times New Roman" w:eastAsia="Arial" w:hAnsi="Times New Roman" w:cs="Times New Roman"/>
          <w:sz w:val="22"/>
          <w:szCs w:val="22"/>
          <w:lang w:eastAsia="pt-BR" w:bidi="pt-BR"/>
        </w:rPr>
        <w:t>CPF</w:t>
      </w:r>
      <w:r w:rsidRPr="00AF0D53">
        <w:rPr>
          <w:rFonts w:ascii="Times New Roman" w:eastAsia="Arial" w:hAnsi="Times New Roman" w:cs="Times New Roman"/>
          <w:spacing w:val="16"/>
          <w:sz w:val="22"/>
          <w:szCs w:val="22"/>
          <w:lang w:eastAsia="pt-BR" w:bidi="pt-BR"/>
        </w:rPr>
        <w:t xml:space="preserve"> </w:t>
      </w:r>
      <w:r w:rsidRPr="00AF0D53">
        <w:rPr>
          <w:rFonts w:ascii="Times New Roman" w:eastAsia="Arial" w:hAnsi="Times New Roman" w:cs="Times New Roman"/>
          <w:sz w:val="22"/>
          <w:szCs w:val="22"/>
          <w:lang w:eastAsia="pt-BR" w:bidi="pt-BR"/>
        </w:rPr>
        <w:t>nº</w:t>
      </w:r>
      <w:r w:rsidRPr="00AF0D53">
        <w:rPr>
          <w:rFonts w:ascii="Times New Roman" w:eastAsia="Arial" w:hAnsi="Times New Roman" w:cs="Times New Roman"/>
          <w:spacing w:val="15"/>
          <w:sz w:val="22"/>
          <w:szCs w:val="22"/>
          <w:lang w:eastAsia="pt-BR" w:bidi="pt-BR"/>
        </w:rPr>
        <w:t xml:space="preserve"> </w:t>
      </w:r>
      <w:r w:rsidRPr="00AF0D53">
        <w:rPr>
          <w:rFonts w:ascii="Times New Roman" w:eastAsia="Arial" w:hAnsi="Times New Roman" w:cs="Times New Roman"/>
          <w:sz w:val="22"/>
          <w:szCs w:val="22"/>
          <w:lang w:eastAsia="pt-BR" w:bidi="pt-BR"/>
        </w:rPr>
        <w:t>...............................................,</w:t>
      </w:r>
      <w:r w:rsidRPr="00AF0D53">
        <w:rPr>
          <w:rFonts w:ascii="Times New Roman" w:eastAsia="Arial" w:hAnsi="Times New Roman" w:cs="Times New Roman"/>
          <w:spacing w:val="18"/>
          <w:sz w:val="22"/>
          <w:szCs w:val="22"/>
          <w:lang w:eastAsia="pt-BR" w:bidi="pt-BR"/>
        </w:rPr>
        <w:t xml:space="preserve"> residente e domiciliado na cidade de ................................../........, </w:t>
      </w:r>
      <w:r w:rsidRPr="00AF0D53">
        <w:rPr>
          <w:rFonts w:ascii="Times New Roman" w:eastAsia="Arial" w:hAnsi="Times New Roman" w:cs="Times New Roman"/>
          <w:sz w:val="22"/>
          <w:szCs w:val="22"/>
          <w:lang w:eastAsia="pt-BR" w:bidi="pt-BR"/>
        </w:rPr>
        <w:t xml:space="preserve">participar da licitação instaurada pelo Município de Campos Borges/RS, Modalidade de Pregão, sob o nº </w:t>
      </w:r>
      <w:r w:rsidR="00275F2A">
        <w:rPr>
          <w:rFonts w:ascii="Times New Roman" w:eastAsia="Arial" w:hAnsi="Times New Roman" w:cs="Times New Roman"/>
          <w:sz w:val="22"/>
          <w:szCs w:val="22"/>
          <w:lang w:eastAsia="pt-BR" w:bidi="pt-BR"/>
        </w:rPr>
        <w:t>39/2021</w:t>
      </w:r>
      <w:r w:rsidRPr="00275F2A">
        <w:rPr>
          <w:rFonts w:ascii="Times New Roman" w:eastAsia="Arial" w:hAnsi="Times New Roman" w:cs="Times New Roman"/>
          <w:color w:val="auto"/>
          <w:sz w:val="22"/>
          <w:szCs w:val="22"/>
          <w:lang w:eastAsia="pt-BR" w:bidi="pt-BR"/>
        </w:rPr>
        <w:t>,</w:t>
      </w:r>
      <w:r w:rsidRPr="00AF0D53">
        <w:rPr>
          <w:rFonts w:ascii="Times New Roman" w:eastAsia="Arial" w:hAnsi="Times New Roman" w:cs="Times New Roman"/>
          <w:sz w:val="22"/>
          <w:szCs w:val="22"/>
          <w:lang w:eastAsia="pt-BR" w:bidi="pt-BR"/>
        </w:rPr>
        <w:t xml:space="preserve"> na qualidade de REPRESENTANTE LEGAL, outorgando-lhe plenos poderes para pronunciar-se em nome da empresa, bem como formular propostas e praticar todos os demais atos inerentes ao certame.</w:t>
      </w:r>
    </w:p>
    <w:p w:rsidR="00FB1F43" w:rsidRPr="00AF0D53" w:rsidRDefault="00FB1F43" w:rsidP="00FB1F43">
      <w:pPr>
        <w:widowControl w:val="0"/>
        <w:autoSpaceDE w:val="0"/>
        <w:autoSpaceDN w:val="0"/>
        <w:spacing w:before="10"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before="10"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before="10" w:after="0" w:line="360" w:lineRule="auto"/>
        <w:ind w:left="-426" w:right="-710"/>
        <w:jc w:val="both"/>
        <w:rPr>
          <w:rFonts w:ascii="Times New Roman" w:eastAsia="Arial" w:hAnsi="Times New Roman" w:cs="Times New Roman"/>
          <w:sz w:val="22"/>
          <w:szCs w:val="22"/>
          <w:lang w:eastAsia="pt-BR" w:bidi="pt-BR"/>
        </w:rPr>
      </w:pPr>
    </w:p>
    <w:p w:rsidR="00A13796" w:rsidRPr="00AF0D53" w:rsidRDefault="00A13796" w:rsidP="00A13796">
      <w:pPr>
        <w:widowControl w:val="0"/>
        <w:autoSpaceDE w:val="0"/>
        <w:autoSpaceDN w:val="0"/>
        <w:adjustRightInd w:val="0"/>
        <w:spacing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 aos .......dias do mê</w:t>
      </w:r>
      <w:r>
        <w:rPr>
          <w:rFonts w:ascii="Times New Roman" w:eastAsia="Arial" w:hAnsi="Times New Roman" w:cs="Times New Roman"/>
          <w:sz w:val="22"/>
          <w:szCs w:val="22"/>
          <w:lang w:eastAsia="pt-BR" w:bidi="pt-BR"/>
        </w:rPr>
        <w:t>s de ....................de 2021</w:t>
      </w:r>
      <w:r w:rsidRPr="00AF0D53">
        <w:rPr>
          <w:rFonts w:ascii="Times New Roman" w:eastAsia="Arial" w:hAnsi="Times New Roman" w:cs="Times New Roman"/>
          <w:sz w:val="22"/>
          <w:szCs w:val="22"/>
          <w:lang w:eastAsia="pt-BR" w:bidi="pt-BR"/>
        </w:rPr>
        <w:t>.</w:t>
      </w:r>
    </w:p>
    <w:p w:rsidR="00A13796" w:rsidRPr="00AF0D53" w:rsidRDefault="00C33157" w:rsidP="00C33157">
      <w:pPr>
        <w:widowControl w:val="0"/>
        <w:autoSpaceDE w:val="0"/>
        <w:autoSpaceDN w:val="0"/>
        <w:adjustRightInd w:val="0"/>
        <w:spacing w:after="0" w:line="360" w:lineRule="auto"/>
        <w:ind w:left="-426" w:right="-710" w:firstLine="1134"/>
        <w:rPr>
          <w:rFonts w:ascii="Times New Roman" w:eastAsia="Arial" w:hAnsi="Times New Roman" w:cs="Times New Roman"/>
          <w:sz w:val="22"/>
          <w:szCs w:val="22"/>
          <w:lang w:eastAsia="pt-BR" w:bidi="pt-BR"/>
        </w:rPr>
      </w:pPr>
      <w:r>
        <w:rPr>
          <w:rFonts w:ascii="Times New Roman" w:eastAsia="Arial" w:hAnsi="Times New Roman" w:cs="Times New Roman"/>
          <w:sz w:val="22"/>
          <w:szCs w:val="22"/>
          <w:lang w:eastAsia="pt-BR" w:bidi="pt-BR"/>
        </w:rPr>
        <w:t xml:space="preserve">                  </w:t>
      </w:r>
      <w:r w:rsidR="00A13796" w:rsidRPr="00AF0D53">
        <w:rPr>
          <w:rFonts w:ascii="Times New Roman" w:eastAsia="Arial" w:hAnsi="Times New Roman" w:cs="Times New Roman"/>
          <w:sz w:val="22"/>
          <w:szCs w:val="22"/>
          <w:lang w:eastAsia="pt-BR" w:bidi="pt-BR"/>
        </w:rPr>
        <w:t>(</w:t>
      </w:r>
      <w:proofErr w:type="gramStart"/>
      <w:r w:rsidR="00A13796" w:rsidRPr="00AF0D53">
        <w:rPr>
          <w:rFonts w:ascii="Times New Roman" w:eastAsia="Arial" w:hAnsi="Times New Roman" w:cs="Times New Roman"/>
          <w:sz w:val="22"/>
          <w:szCs w:val="22"/>
          <w:lang w:eastAsia="pt-BR" w:bidi="pt-BR"/>
        </w:rPr>
        <w:t>cidade</w:t>
      </w:r>
      <w:proofErr w:type="gramEnd"/>
      <w:r w:rsidR="00A13796" w:rsidRPr="00AF0D53">
        <w:rPr>
          <w:rFonts w:ascii="Times New Roman" w:eastAsia="Arial" w:hAnsi="Times New Roman" w:cs="Times New Roman"/>
          <w:sz w:val="22"/>
          <w:szCs w:val="22"/>
          <w:lang w:eastAsia="pt-BR" w:bidi="pt-BR"/>
        </w:rPr>
        <w:t>/estado)</w:t>
      </w:r>
    </w:p>
    <w:p w:rsidR="00A13796" w:rsidRPr="00AF0D53" w:rsidRDefault="00A13796" w:rsidP="00A13796">
      <w:pPr>
        <w:widowControl w:val="0"/>
        <w:autoSpaceDE w:val="0"/>
        <w:autoSpaceDN w:val="0"/>
        <w:spacing w:after="0" w:line="360" w:lineRule="auto"/>
        <w:ind w:left="-426" w:right="-710"/>
        <w:jc w:val="center"/>
        <w:rPr>
          <w:rFonts w:ascii="Times New Roman" w:eastAsia="Arial" w:hAnsi="Times New Roman" w:cs="Times New Roman"/>
          <w:color w:val="auto"/>
          <w:sz w:val="22"/>
          <w:szCs w:val="22"/>
          <w:lang w:eastAsia="pt-BR" w:bidi="pt-BR"/>
        </w:rPr>
      </w:pPr>
    </w:p>
    <w:p w:rsidR="00FB1F43" w:rsidRPr="00AF0D53" w:rsidRDefault="00FB1F43" w:rsidP="00FB1F43">
      <w:pPr>
        <w:widowControl w:val="0"/>
        <w:autoSpaceDE w:val="0"/>
        <w:autoSpaceDN w:val="0"/>
        <w:spacing w:before="1"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w:t>
      </w:r>
    </w:p>
    <w:p w:rsidR="00FB1F43" w:rsidRPr="00AF0D53" w:rsidRDefault="00FB1F43" w:rsidP="00FB1F43">
      <w:pPr>
        <w:widowControl w:val="0"/>
        <w:autoSpaceDE w:val="0"/>
        <w:autoSpaceDN w:val="0"/>
        <w:spacing w:before="1"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Assinatura do dirigente da empresa nome do dirigente da empresa</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before="206" w:after="0" w:line="360" w:lineRule="auto"/>
        <w:ind w:left="-426" w:right="-710"/>
        <w:jc w:val="both"/>
        <w:rPr>
          <w:rFonts w:ascii="Times New Roman" w:eastAsia="Arial" w:hAnsi="Times New Roman" w:cs="Times New Roman"/>
          <w:b/>
          <w:bCs/>
          <w:sz w:val="22"/>
          <w:szCs w:val="22"/>
          <w:lang w:eastAsia="pt-BR" w:bidi="pt-BR"/>
        </w:rPr>
      </w:pPr>
      <w:r w:rsidRPr="00AF0D53">
        <w:rPr>
          <w:rFonts w:ascii="Times New Roman" w:eastAsia="Arial" w:hAnsi="Times New Roman" w:cs="Times New Roman"/>
          <w:b/>
          <w:bCs/>
          <w:sz w:val="22"/>
          <w:szCs w:val="22"/>
          <w:lang w:eastAsia="pt-BR" w:bidi="pt-BR"/>
        </w:rPr>
        <w:t>Obs.: Caso o contrato social ou o estatuto determinem que mais de uma pessoa deva assinar o credenciamento, a falta de qualquer uma delas invalida o documento para os fins deste procedimento licitatório.</w:t>
      </w:r>
    </w:p>
    <w:p w:rsidR="00FB1F43" w:rsidRPr="00AF0D53" w:rsidRDefault="00FB1F43" w:rsidP="00FB1F43">
      <w:pPr>
        <w:spacing w:after="0" w:line="360" w:lineRule="auto"/>
        <w:ind w:left="-426" w:right="-710"/>
        <w:rPr>
          <w:rFonts w:ascii="Times New Roman" w:eastAsia="Arial" w:hAnsi="Times New Roman" w:cs="Times New Roman"/>
          <w:sz w:val="22"/>
          <w:szCs w:val="22"/>
          <w:lang w:eastAsia="pt-BR" w:bidi="pt-BR"/>
        </w:rPr>
        <w:sectPr w:rsidR="00FB1F43" w:rsidRPr="00AF0D53">
          <w:pgSz w:w="11900" w:h="16840"/>
          <w:pgMar w:top="2835" w:right="1134" w:bottom="1134" w:left="1134" w:header="1136" w:footer="745" w:gutter="0"/>
          <w:cols w:space="720"/>
        </w:sect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lastRenderedPageBreak/>
        <w:t xml:space="preserve">PROCESSO LICITATÓRIO Nº </w:t>
      </w:r>
      <w:r w:rsidR="00A13796">
        <w:rPr>
          <w:rFonts w:ascii="Times New Roman" w:eastAsia="Times New Roman" w:hAnsi="Times New Roman" w:cs="Times New Roman"/>
          <w:b/>
          <w:sz w:val="22"/>
          <w:szCs w:val="22"/>
          <w:lang w:eastAsia="pt-BR"/>
        </w:rPr>
        <w:t>113/2021</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 xml:space="preserve">PREGÃO PRESENCIAL Nº </w:t>
      </w:r>
      <w:r w:rsidR="00A13796">
        <w:rPr>
          <w:rFonts w:ascii="Times New Roman" w:eastAsia="Times New Roman" w:hAnsi="Times New Roman" w:cs="Times New Roman"/>
          <w:b/>
          <w:sz w:val="22"/>
          <w:szCs w:val="22"/>
          <w:lang w:eastAsia="pt-BR"/>
        </w:rPr>
        <w:t>39/2021</w:t>
      </w:r>
      <w:r w:rsidRPr="00AF0D53">
        <w:rPr>
          <w:rFonts w:ascii="Times New Roman" w:eastAsia="Times New Roman" w:hAnsi="Times New Roman" w:cs="Times New Roman"/>
          <w:b/>
          <w:sz w:val="22"/>
          <w:szCs w:val="22"/>
          <w:lang w:eastAsia="pt-BR"/>
        </w:rPr>
        <w:t xml:space="preserve"> </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ANEXO III</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r w:rsidRPr="00AF0D53">
        <w:rPr>
          <w:rFonts w:ascii="Times New Roman" w:eastAsia="Arial" w:hAnsi="Times New Roman" w:cs="Times New Roman"/>
          <w:b/>
          <w:sz w:val="22"/>
          <w:szCs w:val="22"/>
          <w:lang w:eastAsia="pt-BR" w:bidi="pt-BR"/>
        </w:rPr>
        <w:t>DECLARAÇÃO DE PLENO ATENDIMENTO AOS REQUISITOS DE HABILITAÇÃO</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b/>
          <w:sz w:val="22"/>
          <w:szCs w:val="22"/>
          <w:lang w:eastAsia="pt-BR" w:bidi="pt-BR"/>
        </w:rPr>
      </w:pPr>
    </w:p>
    <w:p w:rsidR="00FB1F43" w:rsidRPr="00AF0D53" w:rsidRDefault="00FB1F43" w:rsidP="00FB1F43">
      <w:pPr>
        <w:widowControl w:val="0"/>
        <w:autoSpaceDE w:val="0"/>
        <w:autoSpaceDN w:val="0"/>
        <w:spacing w:before="4" w:after="0" w:line="360" w:lineRule="auto"/>
        <w:ind w:left="-426" w:right="-710"/>
        <w:jc w:val="both"/>
        <w:rPr>
          <w:rFonts w:ascii="Times New Roman" w:eastAsia="Arial" w:hAnsi="Times New Roman" w:cs="Times New Roman"/>
          <w:b/>
          <w:sz w:val="22"/>
          <w:szCs w:val="22"/>
          <w:lang w:eastAsia="pt-BR" w:bidi="pt-BR"/>
        </w:rPr>
      </w:pPr>
    </w:p>
    <w:p w:rsidR="00FB1F43" w:rsidRPr="00AF0D53" w:rsidRDefault="00FB1F43" w:rsidP="00FB1F43">
      <w:pPr>
        <w:widowControl w:val="0"/>
        <w:autoSpaceDE w:val="0"/>
        <w:autoSpaceDN w:val="0"/>
        <w:spacing w:before="3"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b/>
          <w:bCs/>
          <w:sz w:val="22"/>
          <w:szCs w:val="22"/>
          <w:lang w:eastAsia="pt-BR" w:bidi="pt-BR"/>
        </w:rPr>
      </w:pPr>
      <w:r w:rsidRPr="00AF0D53">
        <w:rPr>
          <w:rFonts w:ascii="Times New Roman" w:eastAsia="Arial" w:hAnsi="Times New Roman" w:cs="Times New Roman"/>
          <w:sz w:val="22"/>
          <w:szCs w:val="22"/>
          <w:lang w:eastAsia="pt-BR" w:bidi="pt-BR"/>
        </w:rPr>
        <w:t xml:space="preserve">(Razão Social da Empresa), estabelecida na ..........................(endereço completo).................................., inscrita no CNPJ sob </w:t>
      </w:r>
      <w:proofErr w:type="spellStart"/>
      <w:r w:rsidRPr="00AF0D53">
        <w:rPr>
          <w:rFonts w:ascii="Times New Roman" w:eastAsia="Arial" w:hAnsi="Times New Roman" w:cs="Times New Roman"/>
          <w:sz w:val="22"/>
          <w:szCs w:val="22"/>
          <w:lang w:eastAsia="pt-BR" w:bidi="pt-BR"/>
        </w:rPr>
        <w:t>n.°</w:t>
      </w:r>
      <w:proofErr w:type="spellEnd"/>
      <w:r w:rsidRPr="00AF0D53">
        <w:rPr>
          <w:rFonts w:ascii="Times New Roman" w:eastAsia="Arial" w:hAnsi="Times New Roman" w:cs="Times New Roman"/>
          <w:sz w:val="22"/>
          <w:szCs w:val="22"/>
          <w:lang w:eastAsia="pt-BR" w:bidi="pt-BR"/>
        </w:rPr>
        <w:t xml:space="preserve"> ..................................., neste ato representada pelo (a) </w:t>
      </w:r>
      <w:proofErr w:type="spellStart"/>
      <w:r w:rsidRPr="00AF0D53">
        <w:rPr>
          <w:rFonts w:ascii="Times New Roman" w:eastAsia="Arial" w:hAnsi="Times New Roman" w:cs="Times New Roman"/>
          <w:sz w:val="22"/>
          <w:szCs w:val="22"/>
          <w:lang w:eastAsia="pt-BR" w:bidi="pt-BR"/>
        </w:rPr>
        <w:t>sr</w:t>
      </w:r>
      <w:proofErr w:type="spellEnd"/>
      <w:r w:rsidRPr="00AF0D53">
        <w:rPr>
          <w:rFonts w:ascii="Times New Roman" w:eastAsia="Arial" w:hAnsi="Times New Roman" w:cs="Times New Roman"/>
          <w:sz w:val="22"/>
          <w:szCs w:val="22"/>
          <w:lang w:eastAsia="pt-BR" w:bidi="pt-BR"/>
        </w:rPr>
        <w:t xml:space="preserve"> (a) ...............................,cadastrado (a) sob número do CPF..................... , residente e domiciliado na cidade de ..............................., no uso de suas atribuições legais, vem: </w:t>
      </w:r>
      <w:r w:rsidRPr="00AF0D53">
        <w:rPr>
          <w:rFonts w:ascii="Times New Roman" w:eastAsia="Arial" w:hAnsi="Times New Roman" w:cs="Times New Roman"/>
          <w:b/>
          <w:sz w:val="22"/>
          <w:szCs w:val="22"/>
          <w:u w:val="single"/>
          <w:lang w:eastAsia="pt-BR" w:bidi="pt-BR"/>
        </w:rPr>
        <w:t>DECLARAR</w:t>
      </w:r>
      <w:r w:rsidRPr="00AF0D53">
        <w:rPr>
          <w:rFonts w:ascii="Times New Roman" w:eastAsia="Arial" w:hAnsi="Times New Roman" w:cs="Times New Roman"/>
          <w:sz w:val="22"/>
          <w:szCs w:val="22"/>
          <w:lang w:eastAsia="pt-BR" w:bidi="pt-BR"/>
        </w:rPr>
        <w:t xml:space="preserve">, para fins de participação no </w:t>
      </w:r>
      <w:r w:rsidRPr="00C33157">
        <w:rPr>
          <w:rFonts w:ascii="Times New Roman" w:eastAsia="Arial" w:hAnsi="Times New Roman" w:cs="Times New Roman"/>
          <w:b/>
          <w:sz w:val="22"/>
          <w:szCs w:val="22"/>
          <w:lang w:eastAsia="pt-BR" w:bidi="pt-BR"/>
        </w:rPr>
        <w:t xml:space="preserve">processo licitatório nº </w:t>
      </w:r>
      <w:r w:rsidR="00A13796" w:rsidRPr="00C33157">
        <w:rPr>
          <w:rFonts w:ascii="Times New Roman" w:eastAsia="Arial" w:hAnsi="Times New Roman" w:cs="Times New Roman"/>
          <w:b/>
          <w:sz w:val="22"/>
          <w:szCs w:val="22"/>
          <w:lang w:eastAsia="pt-BR" w:bidi="pt-BR"/>
        </w:rPr>
        <w:t>113/2021</w:t>
      </w:r>
      <w:r w:rsidRPr="00C33157">
        <w:rPr>
          <w:rFonts w:ascii="Times New Roman" w:eastAsia="Arial" w:hAnsi="Times New Roman" w:cs="Times New Roman"/>
          <w:b/>
          <w:sz w:val="22"/>
          <w:szCs w:val="22"/>
          <w:lang w:eastAsia="pt-BR" w:bidi="pt-BR"/>
        </w:rPr>
        <w:t xml:space="preserve"> – Pregão Presencial nº </w:t>
      </w:r>
      <w:r w:rsidR="00A13796" w:rsidRPr="00C33157">
        <w:rPr>
          <w:rFonts w:ascii="Times New Roman" w:eastAsia="Arial" w:hAnsi="Times New Roman" w:cs="Times New Roman"/>
          <w:b/>
          <w:sz w:val="22"/>
          <w:szCs w:val="22"/>
          <w:lang w:eastAsia="pt-BR" w:bidi="pt-BR"/>
        </w:rPr>
        <w:t>39/2021</w:t>
      </w:r>
      <w:r w:rsidRPr="00AF0D53">
        <w:rPr>
          <w:rFonts w:ascii="Times New Roman" w:eastAsia="Arial" w:hAnsi="Times New Roman" w:cs="Times New Roman"/>
          <w:sz w:val="22"/>
          <w:szCs w:val="22"/>
          <w:lang w:eastAsia="pt-BR" w:bidi="pt-BR"/>
        </w:rPr>
        <w:t xml:space="preserve">, sob as penas da Lei, </w:t>
      </w:r>
      <w:r w:rsidRPr="00AF0D53">
        <w:rPr>
          <w:rFonts w:ascii="Times New Roman" w:eastAsia="Arial" w:hAnsi="Times New Roman" w:cs="Times New Roman"/>
          <w:b/>
          <w:bCs/>
          <w:sz w:val="22"/>
          <w:szCs w:val="22"/>
          <w:lang w:eastAsia="pt-BR" w:bidi="pt-BR"/>
        </w:rPr>
        <w:t>que cumpre plenamente aos requisitos de habilitação.</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b/>
          <w:bCs/>
          <w:sz w:val="22"/>
          <w:szCs w:val="22"/>
          <w:lang w:eastAsia="pt-BR" w:bidi="pt-BR"/>
        </w:rPr>
      </w:pPr>
    </w:p>
    <w:p w:rsidR="00FB1F43" w:rsidRPr="00AF0D53" w:rsidRDefault="00FB1F43" w:rsidP="00FB1F43">
      <w:pPr>
        <w:widowControl w:val="0"/>
        <w:autoSpaceDE w:val="0"/>
        <w:autoSpaceDN w:val="0"/>
        <w:spacing w:before="119"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Por ser verdade assina a presente.</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before="10"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adjustRightInd w:val="0"/>
        <w:spacing w:after="0" w:line="360" w:lineRule="auto"/>
        <w:ind w:left="-426" w:right="-710"/>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 xml:space="preserve">                                ......................................../............, aos .......dias do mê</w:t>
      </w:r>
      <w:r w:rsidR="00A13796">
        <w:rPr>
          <w:rFonts w:ascii="Times New Roman" w:eastAsia="Arial" w:hAnsi="Times New Roman" w:cs="Times New Roman"/>
          <w:sz w:val="22"/>
          <w:szCs w:val="22"/>
          <w:lang w:eastAsia="pt-BR" w:bidi="pt-BR"/>
        </w:rPr>
        <w:t>s de ....................de 2021</w:t>
      </w:r>
      <w:r w:rsidRPr="00AF0D53">
        <w:rPr>
          <w:rFonts w:ascii="Times New Roman" w:eastAsia="Arial" w:hAnsi="Times New Roman" w:cs="Times New Roman"/>
          <w:sz w:val="22"/>
          <w:szCs w:val="22"/>
          <w:lang w:eastAsia="pt-BR" w:bidi="pt-BR"/>
        </w:rPr>
        <w:t>.</w:t>
      </w:r>
    </w:p>
    <w:p w:rsidR="00FB1F43" w:rsidRPr="00AF0D53" w:rsidRDefault="00FB1F43" w:rsidP="00FB1F43">
      <w:pPr>
        <w:widowControl w:val="0"/>
        <w:autoSpaceDE w:val="0"/>
        <w:autoSpaceDN w:val="0"/>
        <w:adjustRightInd w:val="0"/>
        <w:spacing w:after="0" w:line="360" w:lineRule="auto"/>
        <w:ind w:left="-426" w:right="-710"/>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ab/>
      </w:r>
      <w:r w:rsidRPr="00AF0D53">
        <w:rPr>
          <w:rFonts w:ascii="Times New Roman" w:eastAsia="Arial" w:hAnsi="Times New Roman" w:cs="Times New Roman"/>
          <w:sz w:val="22"/>
          <w:szCs w:val="22"/>
          <w:lang w:eastAsia="pt-BR" w:bidi="pt-BR"/>
        </w:rPr>
        <w:tab/>
      </w:r>
      <w:r w:rsidRPr="00AF0D53">
        <w:rPr>
          <w:rFonts w:ascii="Times New Roman" w:eastAsia="Arial" w:hAnsi="Times New Roman" w:cs="Times New Roman"/>
          <w:sz w:val="22"/>
          <w:szCs w:val="22"/>
          <w:lang w:eastAsia="pt-BR" w:bidi="pt-BR"/>
        </w:rPr>
        <w:tab/>
        <w:t>(</w:t>
      </w:r>
      <w:proofErr w:type="gramStart"/>
      <w:r w:rsidRPr="00AF0D53">
        <w:rPr>
          <w:rFonts w:ascii="Times New Roman" w:eastAsia="Arial" w:hAnsi="Times New Roman" w:cs="Times New Roman"/>
          <w:sz w:val="22"/>
          <w:szCs w:val="22"/>
          <w:lang w:eastAsia="pt-BR" w:bidi="pt-BR"/>
        </w:rPr>
        <w:t>cidade</w:t>
      </w:r>
      <w:proofErr w:type="gramEnd"/>
      <w:r w:rsidRPr="00AF0D53">
        <w:rPr>
          <w:rFonts w:ascii="Times New Roman" w:eastAsia="Arial" w:hAnsi="Times New Roman" w:cs="Times New Roman"/>
          <w:sz w:val="22"/>
          <w:szCs w:val="22"/>
          <w:lang w:eastAsia="pt-BR" w:bidi="pt-BR"/>
        </w:rPr>
        <w:t>/estado)</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color w:val="auto"/>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24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before="4" w:after="0" w:line="240" w:lineRule="auto"/>
        <w:ind w:left="-426" w:right="-710"/>
        <w:jc w:val="center"/>
        <w:rPr>
          <w:rFonts w:ascii="Times New Roman" w:eastAsia="Arial" w:hAnsi="Times New Roman" w:cs="Times New Roman"/>
          <w:sz w:val="22"/>
          <w:szCs w:val="22"/>
          <w:lang w:eastAsia="pt-BR" w:bidi="pt-BR"/>
        </w:rPr>
      </w:pPr>
      <w:r w:rsidRPr="00AF0D53">
        <w:rPr>
          <w:noProof/>
          <w:sz w:val="22"/>
          <w:szCs w:val="22"/>
          <w:lang w:eastAsia="pt-BR"/>
        </w:rPr>
        <mc:AlternateContent>
          <mc:Choice Requires="wps">
            <w:drawing>
              <wp:anchor distT="0" distB="0" distL="0" distR="0" simplePos="0" relativeHeight="251665408" behindDoc="1" locked="0" layoutInCell="1" allowOverlap="1" wp14:anchorId="6E8C94CF" wp14:editId="2235B8B2">
                <wp:simplePos x="0" y="0"/>
                <wp:positionH relativeFrom="page">
                  <wp:posOffset>2899410</wp:posOffset>
                </wp:positionH>
                <wp:positionV relativeFrom="paragraph">
                  <wp:posOffset>105410</wp:posOffset>
                </wp:positionV>
                <wp:extent cx="1943100" cy="0"/>
                <wp:effectExtent l="0" t="0" r="0" b="0"/>
                <wp:wrapTopAndBottom/>
                <wp:docPr id="76" name="Conector re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FE071" id="Conector reto 76"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3pt,8.3pt" to="381.3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" strokeweight=".24447mm">
                <w10:wrap type="topAndBottom" anchorx="page"/>
              </v:line>
            </w:pict>
          </mc:Fallback>
        </mc:AlternateContent>
      </w:r>
    </w:p>
    <w:p w:rsidR="00FB1F43" w:rsidRPr="00AF0D53" w:rsidRDefault="00FB1F43" w:rsidP="00FB1F43">
      <w:pPr>
        <w:widowControl w:val="0"/>
        <w:autoSpaceDE w:val="0"/>
        <w:autoSpaceDN w:val="0"/>
        <w:spacing w:before="4" w:after="0" w:line="24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Razão Social da Empresa</w:t>
      </w:r>
    </w:p>
    <w:p w:rsidR="00FB1F43" w:rsidRPr="00AF0D53" w:rsidRDefault="00FB1F43" w:rsidP="00FB1F43">
      <w:pPr>
        <w:widowControl w:val="0"/>
        <w:autoSpaceDE w:val="0"/>
        <w:autoSpaceDN w:val="0"/>
        <w:spacing w:before="4" w:after="0" w:line="24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Nome do responsável/procurador</w:t>
      </w:r>
    </w:p>
    <w:p w:rsidR="00FB1F43" w:rsidRPr="00AF0D53" w:rsidRDefault="00FB1F43" w:rsidP="00FB1F43">
      <w:pPr>
        <w:spacing w:after="0" w:line="24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spacing w:after="0" w:line="360" w:lineRule="auto"/>
        <w:ind w:left="-426" w:right="-710"/>
        <w:rPr>
          <w:rFonts w:ascii="Times New Roman" w:eastAsia="Arial" w:hAnsi="Times New Roman" w:cs="Times New Roman"/>
          <w:sz w:val="22"/>
          <w:szCs w:val="22"/>
          <w:lang w:eastAsia="pt-BR" w:bidi="pt-BR"/>
        </w:rPr>
        <w:sectPr w:rsidR="00FB1F43" w:rsidRPr="00AF0D53">
          <w:pgSz w:w="11900" w:h="16840"/>
          <w:pgMar w:top="2835" w:right="1134" w:bottom="1134" w:left="1134" w:header="1136" w:footer="745" w:gutter="0"/>
          <w:cols w:space="720"/>
        </w:sect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lastRenderedPageBreak/>
        <w:t xml:space="preserve">PROCESSO LICITATÓRIO Nº </w:t>
      </w:r>
      <w:r w:rsidR="008B5913">
        <w:rPr>
          <w:rFonts w:ascii="Times New Roman" w:eastAsia="Times New Roman" w:hAnsi="Times New Roman" w:cs="Times New Roman"/>
          <w:b/>
          <w:sz w:val="22"/>
          <w:szCs w:val="22"/>
          <w:lang w:eastAsia="pt-BR"/>
        </w:rPr>
        <w:t>113/2021</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 xml:space="preserve">PREGÃO PRESENCIAL Nº </w:t>
      </w:r>
      <w:r w:rsidR="008B5913">
        <w:rPr>
          <w:rFonts w:ascii="Times New Roman" w:eastAsia="Times New Roman" w:hAnsi="Times New Roman" w:cs="Times New Roman"/>
          <w:b/>
          <w:sz w:val="22"/>
          <w:szCs w:val="22"/>
          <w:lang w:eastAsia="pt-BR"/>
        </w:rPr>
        <w:t>39/2021</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ANEXO IV</w:t>
      </w:r>
      <w:bookmarkStart w:id="2" w:name="MODELO_DE_DECLARAÇÃO_DE_PLENO_ATENDIMENT"/>
      <w:bookmarkEnd w:id="2"/>
    </w:p>
    <w:p w:rsidR="00FB1F43" w:rsidRPr="00AF0D53" w:rsidRDefault="00FB1F43" w:rsidP="00FB1F43">
      <w:pPr>
        <w:widowControl w:val="0"/>
        <w:autoSpaceDE w:val="0"/>
        <w:autoSpaceDN w:val="0"/>
        <w:adjustRightInd w:val="0"/>
        <w:spacing w:after="0" w:line="360" w:lineRule="auto"/>
        <w:ind w:left="-426" w:right="-710"/>
        <w:jc w:val="center"/>
        <w:rPr>
          <w:rFonts w:ascii="Times New Roman" w:eastAsia="Arial" w:hAnsi="Times New Roman" w:cs="Times New Roman"/>
          <w:b/>
          <w:sz w:val="22"/>
          <w:szCs w:val="22"/>
          <w:lang w:eastAsia="pt-BR" w:bidi="pt-BR"/>
        </w:rPr>
      </w:pPr>
      <w:r w:rsidRPr="00AF0D53">
        <w:rPr>
          <w:rFonts w:ascii="Times New Roman" w:eastAsia="Arial" w:hAnsi="Times New Roman" w:cs="Times New Roman"/>
          <w:b/>
          <w:sz w:val="22"/>
          <w:szCs w:val="22"/>
          <w:lang w:eastAsia="pt-BR" w:bidi="pt-BR"/>
        </w:rPr>
        <w:t>DECLARAÇÃO DE ENQUADRAMENTO DE ME, EPP OU COOPERATIVA</w:t>
      </w:r>
    </w:p>
    <w:p w:rsidR="00FB1F43" w:rsidRPr="00AF0D53" w:rsidRDefault="00FB1F43" w:rsidP="00FB1F43">
      <w:pPr>
        <w:widowControl w:val="0"/>
        <w:autoSpaceDE w:val="0"/>
        <w:autoSpaceDN w:val="0"/>
        <w:adjustRightInd w:val="0"/>
        <w:spacing w:after="0" w:line="360" w:lineRule="auto"/>
        <w:ind w:left="-426" w:right="-710"/>
        <w:jc w:val="center"/>
        <w:rPr>
          <w:rFonts w:ascii="Times New Roman" w:eastAsia="Arial" w:hAnsi="Times New Roman" w:cs="Times New Roman"/>
          <w:b/>
          <w:sz w:val="22"/>
          <w:szCs w:val="22"/>
          <w:lang w:eastAsia="pt-BR" w:bidi="pt-BR"/>
        </w:rPr>
      </w:pP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color w:val="auto"/>
          <w:sz w:val="22"/>
          <w:szCs w:val="22"/>
          <w:lang w:eastAsia="pt-BR" w:bidi="pt-BR"/>
        </w:rPr>
      </w:pPr>
      <w:r w:rsidRPr="00AF0D53">
        <w:rPr>
          <w:rFonts w:ascii="Times New Roman" w:eastAsia="Arial" w:hAnsi="Times New Roman" w:cs="Times New Roman"/>
          <w:sz w:val="22"/>
          <w:szCs w:val="22"/>
          <w:lang w:eastAsia="pt-BR" w:bidi="pt-BR"/>
        </w:rPr>
        <w:t xml:space="preserve">A empresa 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w:t>
      </w:r>
      <w:r w:rsidRPr="008B5913">
        <w:rPr>
          <w:rFonts w:ascii="Times New Roman" w:eastAsia="Arial" w:hAnsi="Times New Roman" w:cs="Times New Roman"/>
          <w:b/>
          <w:sz w:val="22"/>
          <w:szCs w:val="22"/>
          <w:lang w:eastAsia="pt-BR" w:bidi="pt-BR"/>
        </w:rPr>
        <w:t>DECLARA</w:t>
      </w:r>
      <w:r w:rsidRPr="00AF0D53">
        <w:rPr>
          <w:rFonts w:ascii="Times New Roman" w:eastAsia="Arial" w:hAnsi="Times New Roman" w:cs="Times New Roman"/>
          <w:sz w:val="22"/>
          <w:szCs w:val="22"/>
          <w:lang w:eastAsia="pt-BR" w:bidi="pt-BR"/>
        </w:rPr>
        <w:t xml:space="preserve">, para fins de participação na </w:t>
      </w:r>
      <w:r w:rsidRPr="00293C99">
        <w:rPr>
          <w:rFonts w:ascii="Times New Roman" w:eastAsia="Arial" w:hAnsi="Times New Roman" w:cs="Times New Roman"/>
          <w:b/>
          <w:sz w:val="22"/>
          <w:szCs w:val="22"/>
          <w:lang w:eastAsia="pt-BR" w:bidi="pt-BR"/>
        </w:rPr>
        <w:t xml:space="preserve">Licitação nº </w:t>
      </w:r>
      <w:r w:rsidR="001333FB" w:rsidRPr="00293C99">
        <w:rPr>
          <w:rFonts w:ascii="Times New Roman" w:eastAsia="Arial" w:hAnsi="Times New Roman" w:cs="Times New Roman"/>
          <w:b/>
          <w:sz w:val="22"/>
          <w:szCs w:val="22"/>
          <w:lang w:eastAsia="pt-BR" w:bidi="pt-BR"/>
        </w:rPr>
        <w:t>113/2021</w:t>
      </w:r>
      <w:r w:rsidRPr="00293C99">
        <w:rPr>
          <w:rFonts w:ascii="Times New Roman" w:eastAsia="Arial" w:hAnsi="Times New Roman" w:cs="Times New Roman"/>
          <w:b/>
          <w:sz w:val="22"/>
          <w:szCs w:val="22"/>
          <w:lang w:eastAsia="pt-BR" w:bidi="pt-BR"/>
        </w:rPr>
        <w:t xml:space="preserve"> – Pregão Presencial nº </w:t>
      </w:r>
      <w:r w:rsidR="001333FB" w:rsidRPr="00293C99">
        <w:rPr>
          <w:rFonts w:ascii="Times New Roman" w:eastAsia="Arial" w:hAnsi="Times New Roman" w:cs="Times New Roman"/>
          <w:b/>
          <w:sz w:val="22"/>
          <w:szCs w:val="22"/>
          <w:lang w:eastAsia="pt-BR" w:bidi="pt-BR"/>
        </w:rPr>
        <w:t>39/2021</w:t>
      </w:r>
      <w:r w:rsidRPr="00293C99">
        <w:rPr>
          <w:rFonts w:ascii="Times New Roman" w:eastAsia="Arial" w:hAnsi="Times New Roman" w:cs="Times New Roman"/>
          <w:b/>
          <w:sz w:val="22"/>
          <w:szCs w:val="22"/>
          <w:lang w:eastAsia="pt-BR" w:bidi="pt-BR"/>
        </w:rPr>
        <w:t xml:space="preserve">, </w:t>
      </w:r>
      <w:r w:rsidRPr="00AF0D53">
        <w:rPr>
          <w:rFonts w:ascii="Times New Roman" w:eastAsia="Arial" w:hAnsi="Times New Roman" w:cs="Times New Roman"/>
          <w:sz w:val="22"/>
          <w:szCs w:val="22"/>
          <w:lang w:eastAsia="pt-BR" w:bidi="pt-BR"/>
        </w:rPr>
        <w:t>que:</w:t>
      </w: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sz w:val="22"/>
          <w:szCs w:val="22"/>
          <w:lang w:eastAsia="pt-BR" w:bidi="pt-BR"/>
        </w:rPr>
      </w:pPr>
      <w:proofErr w:type="gramStart"/>
      <w:r w:rsidRPr="00AF0D53">
        <w:rPr>
          <w:rFonts w:ascii="Times New Roman" w:eastAsia="Arial" w:hAnsi="Times New Roman" w:cs="Times New Roman"/>
          <w:sz w:val="22"/>
          <w:szCs w:val="22"/>
          <w:lang w:eastAsia="pt-BR" w:bidi="pt-BR"/>
        </w:rPr>
        <w:t xml:space="preserve">(  </w:t>
      </w:r>
      <w:proofErr w:type="gramEnd"/>
      <w:r w:rsidRPr="00AF0D53">
        <w:rPr>
          <w:rFonts w:ascii="Times New Roman" w:eastAsia="Arial" w:hAnsi="Times New Roman" w:cs="Times New Roman"/>
          <w:sz w:val="22"/>
          <w:szCs w:val="22"/>
          <w:lang w:eastAsia="pt-BR" w:bidi="pt-BR"/>
        </w:rPr>
        <w:t xml:space="preserve">   ) é considerada microempresa, conforme inciso I do artigo 3º da Lei Complementar nº 123/06;</w:t>
      </w: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sz w:val="22"/>
          <w:szCs w:val="22"/>
          <w:lang w:eastAsia="pt-BR" w:bidi="pt-BR"/>
        </w:rPr>
      </w:pPr>
      <w:proofErr w:type="gramStart"/>
      <w:r w:rsidRPr="00AF0D53">
        <w:rPr>
          <w:rFonts w:ascii="Times New Roman" w:eastAsia="Arial" w:hAnsi="Times New Roman" w:cs="Times New Roman"/>
          <w:sz w:val="22"/>
          <w:szCs w:val="22"/>
          <w:lang w:eastAsia="pt-BR" w:bidi="pt-BR"/>
        </w:rPr>
        <w:t xml:space="preserve">(  </w:t>
      </w:r>
      <w:proofErr w:type="gramEnd"/>
      <w:r w:rsidRPr="00AF0D53">
        <w:rPr>
          <w:rFonts w:ascii="Times New Roman" w:eastAsia="Arial" w:hAnsi="Times New Roman" w:cs="Times New Roman"/>
          <w:sz w:val="22"/>
          <w:szCs w:val="22"/>
          <w:lang w:eastAsia="pt-BR" w:bidi="pt-BR"/>
        </w:rPr>
        <w:t xml:space="preserve">    ) é considerada empresa de pequeno porte, conforme inciso II do artigo 3º da Lei Complementar nº 123/06;</w:t>
      </w: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sz w:val="22"/>
          <w:szCs w:val="22"/>
          <w:lang w:eastAsia="pt-BR" w:bidi="pt-BR"/>
        </w:rPr>
      </w:pPr>
      <w:proofErr w:type="gramStart"/>
      <w:r w:rsidRPr="00AF0D53">
        <w:rPr>
          <w:rFonts w:ascii="Times New Roman" w:eastAsia="Arial" w:hAnsi="Times New Roman" w:cs="Times New Roman"/>
          <w:sz w:val="22"/>
          <w:szCs w:val="22"/>
          <w:lang w:eastAsia="pt-BR" w:bidi="pt-BR"/>
        </w:rPr>
        <w:t xml:space="preserve">(  </w:t>
      </w:r>
      <w:proofErr w:type="gramEnd"/>
      <w:r w:rsidRPr="00AF0D53">
        <w:rPr>
          <w:rFonts w:ascii="Times New Roman" w:eastAsia="Arial" w:hAnsi="Times New Roman" w:cs="Times New Roman"/>
          <w:sz w:val="22"/>
          <w:szCs w:val="22"/>
          <w:lang w:eastAsia="pt-BR"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adjustRightInd w:val="0"/>
        <w:spacing w:after="0" w:line="360" w:lineRule="auto"/>
        <w:ind w:left="-426" w:right="-710"/>
        <w:jc w:val="both"/>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DECLARA, ainda, que a empresa está excluída das vedações constantes do § 4º, do art. 3º, da Lei Complementar nº 123/06.</w:t>
      </w:r>
    </w:p>
    <w:p w:rsidR="00FB1F43" w:rsidRPr="00AF0D53" w:rsidRDefault="00FB1F43" w:rsidP="00FB1F43">
      <w:pPr>
        <w:widowControl w:val="0"/>
        <w:autoSpaceDE w:val="0"/>
        <w:autoSpaceDN w:val="0"/>
        <w:adjustRightInd w:val="0"/>
        <w:spacing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Por ser expressão da verdade, firmo o presente.</w:t>
      </w:r>
    </w:p>
    <w:p w:rsidR="00FB1F43" w:rsidRPr="00AF0D53" w:rsidRDefault="00FB1F43" w:rsidP="00FB1F43">
      <w:pPr>
        <w:widowControl w:val="0"/>
        <w:autoSpaceDE w:val="0"/>
        <w:autoSpaceDN w:val="0"/>
        <w:spacing w:before="10" w:after="0" w:line="360" w:lineRule="auto"/>
        <w:ind w:left="-426" w:right="-710"/>
        <w:jc w:val="center"/>
        <w:rPr>
          <w:rFonts w:ascii="Times New Roman" w:eastAsia="Arial" w:hAnsi="Times New Roman" w:cs="Times New Roman"/>
          <w:color w:val="auto"/>
          <w:sz w:val="22"/>
          <w:szCs w:val="22"/>
          <w:lang w:eastAsia="pt-BR" w:bidi="pt-BR"/>
        </w:rPr>
      </w:pPr>
    </w:p>
    <w:p w:rsidR="00FB1F43" w:rsidRPr="00AF0D53" w:rsidRDefault="00FB1F43" w:rsidP="00FB1F43">
      <w:pPr>
        <w:widowControl w:val="0"/>
        <w:autoSpaceDE w:val="0"/>
        <w:autoSpaceDN w:val="0"/>
        <w:adjustRightInd w:val="0"/>
        <w:spacing w:after="0" w:line="360" w:lineRule="auto"/>
        <w:ind w:left="-426" w:right="-710"/>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 xml:space="preserve">                                ......................................../............, aos .......dias do mês de ....................de 202</w:t>
      </w:r>
      <w:r w:rsidR="001333FB">
        <w:rPr>
          <w:rFonts w:ascii="Times New Roman" w:eastAsia="Arial" w:hAnsi="Times New Roman" w:cs="Times New Roman"/>
          <w:sz w:val="22"/>
          <w:szCs w:val="22"/>
          <w:lang w:eastAsia="pt-BR" w:bidi="pt-BR"/>
        </w:rPr>
        <w:t>1</w:t>
      </w:r>
      <w:r w:rsidRPr="00AF0D53">
        <w:rPr>
          <w:rFonts w:ascii="Times New Roman" w:eastAsia="Arial" w:hAnsi="Times New Roman" w:cs="Times New Roman"/>
          <w:sz w:val="22"/>
          <w:szCs w:val="22"/>
          <w:lang w:eastAsia="pt-BR" w:bidi="pt-BR"/>
        </w:rPr>
        <w:t>.</w:t>
      </w:r>
    </w:p>
    <w:p w:rsidR="00FB1F43" w:rsidRPr="00AF0D53" w:rsidRDefault="00FB1F43" w:rsidP="00FB1F43">
      <w:pPr>
        <w:widowControl w:val="0"/>
        <w:autoSpaceDE w:val="0"/>
        <w:autoSpaceDN w:val="0"/>
        <w:adjustRightInd w:val="0"/>
        <w:spacing w:after="0" w:line="360" w:lineRule="auto"/>
        <w:ind w:left="-426" w:right="-710"/>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ab/>
      </w:r>
      <w:r w:rsidRPr="00AF0D53">
        <w:rPr>
          <w:rFonts w:ascii="Times New Roman" w:eastAsia="Arial" w:hAnsi="Times New Roman" w:cs="Times New Roman"/>
          <w:sz w:val="22"/>
          <w:szCs w:val="22"/>
          <w:lang w:eastAsia="pt-BR" w:bidi="pt-BR"/>
        </w:rPr>
        <w:tab/>
      </w:r>
      <w:r w:rsidRPr="00AF0D53">
        <w:rPr>
          <w:rFonts w:ascii="Times New Roman" w:eastAsia="Arial" w:hAnsi="Times New Roman" w:cs="Times New Roman"/>
          <w:sz w:val="22"/>
          <w:szCs w:val="22"/>
          <w:lang w:eastAsia="pt-BR" w:bidi="pt-BR"/>
        </w:rPr>
        <w:tab/>
        <w:t>(</w:t>
      </w:r>
      <w:proofErr w:type="gramStart"/>
      <w:r w:rsidRPr="00AF0D53">
        <w:rPr>
          <w:rFonts w:ascii="Times New Roman" w:eastAsia="Arial" w:hAnsi="Times New Roman" w:cs="Times New Roman"/>
          <w:sz w:val="22"/>
          <w:szCs w:val="22"/>
          <w:lang w:eastAsia="pt-BR" w:bidi="pt-BR"/>
        </w:rPr>
        <w:t>cidade</w:t>
      </w:r>
      <w:proofErr w:type="gramEnd"/>
      <w:r w:rsidRPr="00AF0D53">
        <w:rPr>
          <w:rFonts w:ascii="Times New Roman" w:eastAsia="Arial" w:hAnsi="Times New Roman" w:cs="Times New Roman"/>
          <w:sz w:val="22"/>
          <w:szCs w:val="22"/>
          <w:lang w:eastAsia="pt-BR" w:bidi="pt-BR"/>
        </w:rPr>
        <w:t>/estado)</w:t>
      </w:r>
    </w:p>
    <w:p w:rsidR="00FB1F43" w:rsidRPr="00AF0D53" w:rsidRDefault="00FB1F43" w:rsidP="00FB1F43">
      <w:pPr>
        <w:widowControl w:val="0"/>
        <w:autoSpaceDE w:val="0"/>
        <w:autoSpaceDN w:val="0"/>
        <w:spacing w:before="4" w:after="0" w:line="240" w:lineRule="auto"/>
        <w:ind w:left="-426" w:right="-710"/>
        <w:jc w:val="center"/>
        <w:rPr>
          <w:rFonts w:ascii="Times New Roman" w:eastAsia="Arial" w:hAnsi="Times New Roman" w:cs="Times New Roman"/>
          <w:color w:val="auto"/>
          <w:sz w:val="22"/>
          <w:szCs w:val="22"/>
          <w:lang w:eastAsia="pt-BR" w:bidi="pt-BR"/>
        </w:rPr>
      </w:pPr>
    </w:p>
    <w:p w:rsidR="00FB1F43" w:rsidRPr="001333FB" w:rsidRDefault="00FB1F43" w:rsidP="001333FB">
      <w:pPr>
        <w:widowControl w:val="0"/>
        <w:autoSpaceDE w:val="0"/>
        <w:autoSpaceDN w:val="0"/>
        <w:spacing w:before="4" w:after="0" w:line="240" w:lineRule="auto"/>
        <w:ind w:left="-426" w:right="-710"/>
        <w:jc w:val="center"/>
        <w:rPr>
          <w:rFonts w:ascii="Times New Roman" w:eastAsia="Arial" w:hAnsi="Times New Roman" w:cs="Times New Roman"/>
          <w:b/>
          <w:sz w:val="22"/>
          <w:szCs w:val="22"/>
          <w:lang w:eastAsia="pt-BR" w:bidi="pt-BR"/>
        </w:rPr>
      </w:pPr>
      <w:r w:rsidRPr="001333FB">
        <w:rPr>
          <w:rFonts w:ascii="Times New Roman" w:eastAsia="Arial" w:hAnsi="Times New Roman" w:cs="Times New Roman"/>
          <w:b/>
          <w:sz w:val="22"/>
          <w:szCs w:val="22"/>
          <w:lang w:eastAsia="pt-BR" w:bidi="pt-BR"/>
        </w:rPr>
        <w:t>___________________________</w:t>
      </w:r>
    </w:p>
    <w:p w:rsidR="00FB1F43" w:rsidRPr="001333FB" w:rsidRDefault="00FB1F43" w:rsidP="001333FB">
      <w:pPr>
        <w:widowControl w:val="0"/>
        <w:autoSpaceDE w:val="0"/>
        <w:autoSpaceDN w:val="0"/>
        <w:spacing w:before="4" w:after="0" w:line="240" w:lineRule="auto"/>
        <w:ind w:left="-426" w:right="-710"/>
        <w:jc w:val="center"/>
        <w:rPr>
          <w:rFonts w:ascii="Times New Roman" w:eastAsia="Arial" w:hAnsi="Times New Roman" w:cs="Times New Roman"/>
          <w:b/>
          <w:sz w:val="22"/>
          <w:szCs w:val="22"/>
          <w:lang w:eastAsia="pt-BR" w:bidi="pt-BR"/>
        </w:rPr>
      </w:pPr>
      <w:r w:rsidRPr="001333FB">
        <w:rPr>
          <w:rFonts w:ascii="Times New Roman" w:eastAsia="Arial" w:hAnsi="Times New Roman" w:cs="Times New Roman"/>
          <w:b/>
          <w:sz w:val="22"/>
          <w:szCs w:val="22"/>
          <w:lang w:eastAsia="pt-BR" w:bidi="pt-BR"/>
        </w:rPr>
        <w:t>Nome do responsável/procurador</w:t>
      </w:r>
    </w:p>
    <w:p w:rsidR="00FB1F43" w:rsidRPr="001333FB" w:rsidRDefault="00FB1F43" w:rsidP="001333FB">
      <w:pPr>
        <w:widowControl w:val="0"/>
        <w:autoSpaceDE w:val="0"/>
        <w:autoSpaceDN w:val="0"/>
        <w:adjustRightInd w:val="0"/>
        <w:spacing w:after="0" w:line="360" w:lineRule="auto"/>
        <w:ind w:left="-426" w:right="-710"/>
        <w:jc w:val="center"/>
        <w:rPr>
          <w:rFonts w:ascii="Times New Roman" w:eastAsia="Arial" w:hAnsi="Times New Roman" w:cs="Times New Roman"/>
          <w:b/>
          <w:sz w:val="22"/>
          <w:szCs w:val="22"/>
          <w:lang w:eastAsia="pt-BR" w:bidi="pt-BR"/>
        </w:rPr>
      </w:pPr>
    </w:p>
    <w:p w:rsidR="00FB1F43" w:rsidRPr="001333FB" w:rsidRDefault="00FB1F43" w:rsidP="001333FB">
      <w:pPr>
        <w:widowControl w:val="0"/>
        <w:autoSpaceDE w:val="0"/>
        <w:autoSpaceDN w:val="0"/>
        <w:spacing w:before="2" w:after="0" w:line="360" w:lineRule="auto"/>
        <w:ind w:left="-426" w:right="-710"/>
        <w:jc w:val="center"/>
        <w:rPr>
          <w:rFonts w:ascii="Times New Roman" w:eastAsia="Arial" w:hAnsi="Times New Roman" w:cs="Times New Roman"/>
          <w:b/>
          <w:color w:val="auto"/>
          <w:sz w:val="22"/>
          <w:szCs w:val="22"/>
          <w:lang w:eastAsia="pt-BR" w:bidi="pt-BR"/>
        </w:rPr>
      </w:pPr>
      <w:r w:rsidRPr="001333FB">
        <w:rPr>
          <w:rFonts w:ascii="Times New Roman" w:eastAsia="Arial" w:hAnsi="Times New Roman" w:cs="Times New Roman"/>
          <w:b/>
          <w:sz w:val="22"/>
          <w:szCs w:val="22"/>
          <w:lang w:eastAsia="pt-BR" w:bidi="pt-BR"/>
        </w:rPr>
        <w:t>_______________________</w:t>
      </w:r>
    </w:p>
    <w:p w:rsidR="00FB1F43" w:rsidRPr="001333FB" w:rsidRDefault="00FB1F43" w:rsidP="001333FB">
      <w:pPr>
        <w:widowControl w:val="0"/>
        <w:autoSpaceDE w:val="0"/>
        <w:autoSpaceDN w:val="0"/>
        <w:spacing w:before="1" w:after="0" w:line="240" w:lineRule="auto"/>
        <w:ind w:left="-426" w:right="-710"/>
        <w:jc w:val="center"/>
        <w:rPr>
          <w:rFonts w:ascii="Times New Roman" w:eastAsia="Arial" w:hAnsi="Times New Roman" w:cs="Times New Roman"/>
          <w:b/>
          <w:sz w:val="22"/>
          <w:szCs w:val="22"/>
          <w:lang w:eastAsia="pt-BR" w:bidi="pt-BR"/>
        </w:rPr>
      </w:pPr>
      <w:r w:rsidRPr="001333FB">
        <w:rPr>
          <w:rFonts w:ascii="Times New Roman" w:eastAsia="Arial" w:hAnsi="Times New Roman" w:cs="Times New Roman"/>
          <w:b/>
          <w:sz w:val="22"/>
          <w:szCs w:val="22"/>
          <w:lang w:eastAsia="pt-BR" w:bidi="pt-BR"/>
        </w:rPr>
        <w:t>Contador da Empresa/ N° CRC</w:t>
      </w:r>
    </w:p>
    <w:p w:rsidR="00FB1F4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1333FB" w:rsidRDefault="001333FB"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1333FB" w:rsidRDefault="001333FB"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1333FB" w:rsidRDefault="001333FB"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1333FB" w:rsidRDefault="001333FB"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1333FB" w:rsidRDefault="001333FB"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1333FB" w:rsidRPr="00AF0D53" w:rsidRDefault="001333FB"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lastRenderedPageBreak/>
        <w:t xml:space="preserve">PROCESSO LICITATÓRIO Nº </w:t>
      </w:r>
      <w:r w:rsidR="001333FB">
        <w:rPr>
          <w:rFonts w:ascii="Times New Roman" w:eastAsia="Times New Roman" w:hAnsi="Times New Roman" w:cs="Times New Roman"/>
          <w:b/>
          <w:sz w:val="22"/>
          <w:szCs w:val="22"/>
          <w:lang w:eastAsia="pt-BR"/>
        </w:rPr>
        <w:t>113/2021</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 xml:space="preserve">PREGÃO PRESENCIAL Nº </w:t>
      </w:r>
      <w:r w:rsidR="001333FB">
        <w:rPr>
          <w:rFonts w:ascii="Times New Roman" w:eastAsia="Times New Roman" w:hAnsi="Times New Roman" w:cs="Times New Roman"/>
          <w:b/>
          <w:sz w:val="22"/>
          <w:szCs w:val="22"/>
          <w:lang w:eastAsia="pt-BR"/>
        </w:rPr>
        <w:t>39/2021</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ANEXO V</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r w:rsidRPr="00AF0D53">
        <w:rPr>
          <w:rFonts w:ascii="Times New Roman" w:eastAsia="Arial" w:hAnsi="Times New Roman" w:cs="Times New Roman"/>
          <w:b/>
          <w:sz w:val="22"/>
          <w:szCs w:val="22"/>
          <w:lang w:eastAsia="pt-BR" w:bidi="pt-BR"/>
        </w:rPr>
        <w:t>MODELO DE DECLARAÇÃO CONJUNTA</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color w:val="auto"/>
          <w:sz w:val="22"/>
          <w:szCs w:val="22"/>
          <w:lang w:eastAsia="pt-BR" w:bidi="pt-BR"/>
        </w:rPr>
      </w:pPr>
      <w:r w:rsidRPr="00AF0D53">
        <w:rPr>
          <w:rFonts w:ascii="Times New Roman" w:eastAsia="Arial" w:hAnsi="Times New Roman" w:cs="Times New Roman"/>
          <w:sz w:val="22"/>
          <w:szCs w:val="22"/>
          <w:lang w:eastAsia="pt-BR" w:bidi="pt-BR"/>
        </w:rPr>
        <w:t xml:space="preserve">(Razão Social da empresa) .................................................., cadastrada sob CNPJ .............................., situada na rua........................., localizada na cidade de ....................................../..........., por meio de seu Administrador ou Responsável Legal, </w:t>
      </w:r>
      <w:r w:rsidR="001333FB">
        <w:rPr>
          <w:rFonts w:ascii="Times New Roman" w:eastAsia="Arial" w:hAnsi="Times New Roman" w:cs="Times New Roman"/>
          <w:sz w:val="22"/>
          <w:szCs w:val="22"/>
          <w:lang w:eastAsia="pt-BR" w:bidi="pt-BR"/>
        </w:rPr>
        <w:t xml:space="preserve">sr................................, cadastrado sob CPF..............................., residente e domiciliado na................................., na cidade de..................................../................., </w:t>
      </w:r>
      <w:r w:rsidRPr="001333FB">
        <w:rPr>
          <w:rFonts w:ascii="Times New Roman" w:eastAsia="Arial" w:hAnsi="Times New Roman" w:cs="Times New Roman"/>
          <w:b/>
          <w:sz w:val="22"/>
          <w:szCs w:val="22"/>
          <w:lang w:eastAsia="pt-BR" w:bidi="pt-BR"/>
        </w:rPr>
        <w:t>DECLARA</w:t>
      </w:r>
      <w:r w:rsidRPr="00AF0D53">
        <w:rPr>
          <w:rFonts w:ascii="Times New Roman" w:eastAsia="Arial" w:hAnsi="Times New Roman" w:cs="Times New Roman"/>
          <w:sz w:val="22"/>
          <w:szCs w:val="22"/>
          <w:lang w:eastAsia="pt-BR" w:bidi="pt-BR"/>
        </w:rPr>
        <w:t xml:space="preserve">, </w:t>
      </w:r>
      <w:r w:rsidR="001333FB">
        <w:rPr>
          <w:rFonts w:ascii="Times New Roman" w:eastAsia="Arial" w:hAnsi="Times New Roman" w:cs="Times New Roman"/>
          <w:sz w:val="22"/>
          <w:szCs w:val="22"/>
          <w:lang w:eastAsia="pt-BR" w:bidi="pt-BR"/>
        </w:rPr>
        <w:t xml:space="preserve">para fins de participação no </w:t>
      </w:r>
      <w:r w:rsidR="001333FB" w:rsidRPr="001333FB">
        <w:rPr>
          <w:rFonts w:ascii="Times New Roman" w:eastAsia="Arial" w:hAnsi="Times New Roman" w:cs="Times New Roman"/>
          <w:b/>
          <w:sz w:val="22"/>
          <w:szCs w:val="22"/>
          <w:lang w:eastAsia="pt-BR" w:bidi="pt-BR"/>
        </w:rPr>
        <w:t xml:space="preserve">Processo </w:t>
      </w:r>
      <w:r w:rsidR="00293C99">
        <w:rPr>
          <w:rFonts w:ascii="Times New Roman" w:eastAsia="Arial" w:hAnsi="Times New Roman" w:cs="Times New Roman"/>
          <w:b/>
          <w:sz w:val="22"/>
          <w:szCs w:val="22"/>
          <w:lang w:eastAsia="pt-BR" w:bidi="pt-BR"/>
        </w:rPr>
        <w:t>d</w:t>
      </w:r>
      <w:r w:rsidR="001333FB" w:rsidRPr="001333FB">
        <w:rPr>
          <w:rFonts w:ascii="Times New Roman" w:eastAsia="Arial" w:hAnsi="Times New Roman" w:cs="Times New Roman"/>
          <w:b/>
          <w:sz w:val="22"/>
          <w:szCs w:val="22"/>
          <w:lang w:eastAsia="pt-BR" w:bidi="pt-BR"/>
        </w:rPr>
        <w:t xml:space="preserve">e Licitação n° 113/2021 </w:t>
      </w:r>
      <w:r w:rsidR="00293C99">
        <w:rPr>
          <w:rFonts w:ascii="Times New Roman" w:eastAsia="Arial" w:hAnsi="Times New Roman" w:cs="Times New Roman"/>
          <w:b/>
          <w:sz w:val="22"/>
          <w:szCs w:val="22"/>
          <w:lang w:eastAsia="pt-BR" w:bidi="pt-BR"/>
        </w:rPr>
        <w:t xml:space="preserve">Pregão </w:t>
      </w:r>
      <w:r w:rsidR="001333FB" w:rsidRPr="001333FB">
        <w:rPr>
          <w:rFonts w:ascii="Times New Roman" w:eastAsia="Arial" w:hAnsi="Times New Roman" w:cs="Times New Roman"/>
          <w:b/>
          <w:sz w:val="22"/>
          <w:szCs w:val="22"/>
          <w:lang w:eastAsia="pt-BR" w:bidi="pt-BR"/>
        </w:rPr>
        <w:t>Presencial N° 39/2021</w:t>
      </w:r>
      <w:r w:rsidR="001333FB">
        <w:rPr>
          <w:rFonts w:ascii="Times New Roman" w:eastAsia="Arial" w:hAnsi="Times New Roman" w:cs="Times New Roman"/>
          <w:sz w:val="22"/>
          <w:szCs w:val="22"/>
          <w:lang w:eastAsia="pt-BR" w:bidi="pt-BR"/>
        </w:rPr>
        <w:t xml:space="preserve">, </w:t>
      </w:r>
      <w:r w:rsidRPr="00AF0D53">
        <w:rPr>
          <w:rFonts w:ascii="Times New Roman" w:eastAsia="Arial" w:hAnsi="Times New Roman" w:cs="Times New Roman"/>
          <w:sz w:val="22"/>
          <w:szCs w:val="22"/>
          <w:lang w:eastAsia="pt-BR" w:bidi="pt-BR"/>
        </w:rPr>
        <w:t xml:space="preserve">sob as penas da lei, que: </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roofErr w:type="gramStart"/>
      <w:r w:rsidRPr="00AF0D53">
        <w:rPr>
          <w:rFonts w:ascii="Times New Roman" w:eastAsia="Arial" w:hAnsi="Times New Roman" w:cs="Times New Roman"/>
          <w:sz w:val="22"/>
          <w:szCs w:val="22"/>
          <w:lang w:eastAsia="pt-BR" w:bidi="pt-BR"/>
        </w:rPr>
        <w:t xml:space="preserve">(  </w:t>
      </w:r>
      <w:proofErr w:type="gramEnd"/>
      <w:r w:rsidRPr="00AF0D53">
        <w:rPr>
          <w:rFonts w:ascii="Times New Roman" w:eastAsia="Arial" w:hAnsi="Times New Roman" w:cs="Times New Roman"/>
          <w:sz w:val="22"/>
          <w:szCs w:val="22"/>
          <w:lang w:eastAsia="pt-BR" w:bidi="pt-BR"/>
        </w:rPr>
        <w:t xml:space="preserve">      ) Não foi considerada INIDÔNEA para licitar ou contratar com a Administração Pública, nos termos do art. 87, IV, da Lei de Licitações. </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roofErr w:type="gramStart"/>
      <w:r w:rsidRPr="00AF0D53">
        <w:rPr>
          <w:rFonts w:ascii="Times New Roman" w:eastAsia="Arial" w:hAnsi="Times New Roman" w:cs="Times New Roman"/>
          <w:sz w:val="22"/>
          <w:szCs w:val="22"/>
          <w:lang w:eastAsia="pt-BR" w:bidi="pt-BR"/>
        </w:rPr>
        <w:t xml:space="preserve">(  </w:t>
      </w:r>
      <w:proofErr w:type="gramEnd"/>
      <w:r w:rsidRPr="00AF0D53">
        <w:rPr>
          <w:rFonts w:ascii="Times New Roman" w:eastAsia="Arial" w:hAnsi="Times New Roman" w:cs="Times New Roman"/>
          <w:sz w:val="22"/>
          <w:szCs w:val="22"/>
          <w:lang w:eastAsia="pt-BR" w:bidi="pt-BR"/>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 xml:space="preserve">____________________/_____, em _____ de ____________________ </w:t>
      </w:r>
      <w:proofErr w:type="spellStart"/>
      <w:r w:rsidRPr="00AF0D53">
        <w:rPr>
          <w:rFonts w:ascii="Times New Roman" w:eastAsia="Arial" w:hAnsi="Times New Roman" w:cs="Times New Roman"/>
          <w:sz w:val="22"/>
          <w:szCs w:val="22"/>
          <w:lang w:eastAsia="pt-BR" w:bidi="pt-BR"/>
        </w:rPr>
        <w:t>de</w:t>
      </w:r>
      <w:proofErr w:type="spellEnd"/>
      <w:r w:rsidRPr="00AF0D53">
        <w:rPr>
          <w:rFonts w:ascii="Times New Roman" w:eastAsia="Arial" w:hAnsi="Times New Roman" w:cs="Times New Roman"/>
          <w:sz w:val="22"/>
          <w:szCs w:val="22"/>
          <w:lang w:eastAsia="pt-BR" w:bidi="pt-BR"/>
        </w:rPr>
        <w:t xml:space="preserve"> 202</w:t>
      </w:r>
      <w:r w:rsidR="00293C99">
        <w:rPr>
          <w:rFonts w:ascii="Times New Roman" w:eastAsia="Arial" w:hAnsi="Times New Roman" w:cs="Times New Roman"/>
          <w:sz w:val="22"/>
          <w:szCs w:val="22"/>
          <w:lang w:eastAsia="pt-BR" w:bidi="pt-BR"/>
        </w:rPr>
        <w:t>1</w:t>
      </w:r>
      <w:r w:rsidRPr="00AF0D53">
        <w:rPr>
          <w:rFonts w:ascii="Times New Roman" w:eastAsia="Arial" w:hAnsi="Times New Roman" w:cs="Times New Roman"/>
          <w:sz w:val="22"/>
          <w:szCs w:val="22"/>
          <w:lang w:eastAsia="pt-BR" w:bidi="pt-BR"/>
        </w:rPr>
        <w:t>.</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293C99" w:rsidRDefault="00293C99" w:rsidP="00293C99">
      <w:pPr>
        <w:widowControl w:val="0"/>
        <w:autoSpaceDE w:val="0"/>
        <w:autoSpaceDN w:val="0"/>
        <w:adjustRightInd w:val="0"/>
        <w:spacing w:after="0" w:line="360" w:lineRule="auto"/>
        <w:ind w:left="-426" w:right="-710"/>
        <w:jc w:val="center"/>
        <w:rPr>
          <w:rFonts w:ascii="Times New Roman" w:eastAsia="Arial" w:hAnsi="Times New Roman" w:cs="Times New Roman"/>
          <w:b/>
          <w:color w:val="auto"/>
          <w:sz w:val="22"/>
          <w:szCs w:val="22"/>
          <w:lang w:eastAsia="pt-BR" w:bidi="pt-BR"/>
        </w:rPr>
      </w:pPr>
      <w:r w:rsidRPr="00293C99">
        <w:rPr>
          <w:rFonts w:ascii="Times New Roman" w:eastAsia="Arial" w:hAnsi="Times New Roman" w:cs="Times New Roman"/>
          <w:b/>
          <w:sz w:val="22"/>
          <w:szCs w:val="22"/>
          <w:lang w:eastAsia="pt-BR" w:bidi="pt-BR"/>
        </w:rPr>
        <w:t>____________________________</w:t>
      </w:r>
    </w:p>
    <w:p w:rsidR="00FB1F43" w:rsidRPr="00293C99" w:rsidRDefault="00293C99" w:rsidP="00293C99">
      <w:pPr>
        <w:widowControl w:val="0"/>
        <w:autoSpaceDE w:val="0"/>
        <w:autoSpaceDN w:val="0"/>
        <w:adjustRightInd w:val="0"/>
        <w:spacing w:after="0" w:line="360" w:lineRule="auto"/>
        <w:ind w:left="-426" w:right="-710" w:firstLine="708"/>
        <w:jc w:val="center"/>
        <w:rPr>
          <w:rFonts w:ascii="Times New Roman" w:eastAsia="Arial" w:hAnsi="Times New Roman" w:cs="Times New Roman"/>
          <w:b/>
          <w:sz w:val="22"/>
          <w:szCs w:val="22"/>
          <w:lang w:eastAsia="pt-BR" w:bidi="pt-BR"/>
        </w:rPr>
      </w:pPr>
      <w:r w:rsidRPr="00293C99">
        <w:rPr>
          <w:rFonts w:ascii="Times New Roman" w:eastAsia="Arial" w:hAnsi="Times New Roman" w:cs="Times New Roman"/>
          <w:b/>
          <w:sz w:val="22"/>
          <w:szCs w:val="22"/>
          <w:lang w:eastAsia="pt-BR" w:bidi="pt-BR"/>
        </w:rPr>
        <w:t>ASSINATURA DO REPRESENTANTE LEGAL DA EMPRESA</w:t>
      </w:r>
    </w:p>
    <w:p w:rsidR="00293C99" w:rsidRPr="00293C99" w:rsidRDefault="00293C99" w:rsidP="00293C99">
      <w:pPr>
        <w:spacing w:after="0" w:line="360" w:lineRule="auto"/>
        <w:ind w:left="-426" w:right="-710"/>
        <w:jc w:val="center"/>
        <w:rPr>
          <w:rFonts w:ascii="Times New Roman" w:eastAsia="Arial" w:hAnsi="Times New Roman" w:cs="Times New Roman"/>
          <w:b/>
          <w:sz w:val="22"/>
          <w:szCs w:val="22"/>
          <w:lang w:eastAsia="pt-BR" w:bidi="pt-BR"/>
        </w:rPr>
        <w:sectPr w:rsidR="00293C99" w:rsidRPr="00293C99">
          <w:pgSz w:w="11900" w:h="16840"/>
          <w:pgMar w:top="2835" w:right="1134" w:bottom="1134" w:left="1134" w:header="1134" w:footer="743" w:gutter="0"/>
          <w:cols w:space="720"/>
        </w:sectPr>
      </w:pPr>
      <w:r w:rsidRPr="00293C99">
        <w:rPr>
          <w:rFonts w:ascii="Times New Roman" w:eastAsia="Arial" w:hAnsi="Times New Roman" w:cs="Times New Roman"/>
          <w:b/>
          <w:sz w:val="22"/>
          <w:szCs w:val="22"/>
          <w:lang w:eastAsia="pt-BR" w:bidi="pt-BR"/>
        </w:rPr>
        <w:t>RAZAO SOCIAL</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 xml:space="preserve">PROCESSO LICITATÓRIO Nº </w:t>
      </w:r>
      <w:r w:rsidR="00293C99">
        <w:rPr>
          <w:rFonts w:ascii="Times New Roman" w:eastAsia="Times New Roman" w:hAnsi="Times New Roman" w:cs="Times New Roman"/>
          <w:b/>
          <w:sz w:val="22"/>
          <w:szCs w:val="22"/>
          <w:lang w:eastAsia="pt-BR"/>
        </w:rPr>
        <w:t>113/2021</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 xml:space="preserve">PREGÃO PRESENCIAL Nº </w:t>
      </w:r>
      <w:r w:rsidR="00293C99">
        <w:rPr>
          <w:rFonts w:ascii="Times New Roman" w:eastAsia="Times New Roman" w:hAnsi="Times New Roman" w:cs="Times New Roman"/>
          <w:b/>
          <w:sz w:val="22"/>
          <w:szCs w:val="22"/>
          <w:lang w:eastAsia="pt-BR"/>
        </w:rPr>
        <w:t>39/2021</w:t>
      </w: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r w:rsidRPr="00AF0D53">
        <w:rPr>
          <w:rFonts w:ascii="Times New Roman" w:eastAsia="Times New Roman" w:hAnsi="Times New Roman" w:cs="Times New Roman"/>
          <w:b/>
          <w:sz w:val="22"/>
          <w:szCs w:val="22"/>
          <w:lang w:eastAsia="pt-BR"/>
        </w:rPr>
        <w:t>ANEXO VI</w:t>
      </w:r>
    </w:p>
    <w:p w:rsidR="00FB1F43" w:rsidRPr="00AF0D53" w:rsidRDefault="00FB1F43" w:rsidP="00FB1F43">
      <w:pPr>
        <w:spacing w:after="0" w:line="360" w:lineRule="auto"/>
        <w:ind w:left="-426" w:right="-710"/>
        <w:jc w:val="center"/>
        <w:rPr>
          <w:rFonts w:ascii="Times New Roman" w:eastAsia="Times New Roman" w:hAnsi="Times New Roman" w:cs="Times New Roman"/>
          <w:b/>
          <w:sz w:val="22"/>
          <w:szCs w:val="22"/>
          <w:lang w:eastAsia="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r w:rsidRPr="00AF0D53">
        <w:rPr>
          <w:rFonts w:ascii="Times New Roman" w:eastAsia="Arial" w:hAnsi="Times New Roman" w:cs="Times New Roman"/>
          <w:b/>
          <w:sz w:val="22"/>
          <w:szCs w:val="22"/>
          <w:lang w:eastAsia="pt-BR" w:bidi="pt-BR"/>
        </w:rPr>
        <w:t>DECLARAÇÃO DE CUMPRIMENTO AO ARTIGO 7.º, INCISO XXXIII, DA CF</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293C99" w:rsidRPr="00AF0D53" w:rsidRDefault="00293C99" w:rsidP="00293C99">
      <w:pPr>
        <w:widowControl w:val="0"/>
        <w:autoSpaceDE w:val="0"/>
        <w:autoSpaceDN w:val="0"/>
        <w:spacing w:after="0" w:line="360" w:lineRule="auto"/>
        <w:ind w:left="-993" w:right="-1277"/>
        <w:jc w:val="both"/>
        <w:rPr>
          <w:rFonts w:ascii="Times New Roman" w:eastAsia="Arial" w:hAnsi="Times New Roman" w:cs="Times New Roman"/>
          <w:color w:val="auto"/>
          <w:sz w:val="22"/>
          <w:szCs w:val="22"/>
          <w:lang w:eastAsia="pt-BR" w:bidi="pt-BR"/>
        </w:rPr>
      </w:pPr>
      <w:r w:rsidRPr="00AF0D53">
        <w:rPr>
          <w:rFonts w:ascii="Times New Roman" w:eastAsia="Arial" w:hAnsi="Times New Roman" w:cs="Times New Roman"/>
          <w:sz w:val="22"/>
          <w:szCs w:val="22"/>
          <w:lang w:eastAsia="pt-BR" w:bidi="pt-BR"/>
        </w:rPr>
        <w:t xml:space="preserve">(Razão Social da empresa) .................................................., cadastrada sob CNPJ .............................., situada na rua........................., localizada na cidade de ....................................../..........., por meio de seu Administrador ou Responsável Legal, </w:t>
      </w:r>
      <w:r>
        <w:rPr>
          <w:rFonts w:ascii="Times New Roman" w:eastAsia="Arial" w:hAnsi="Times New Roman" w:cs="Times New Roman"/>
          <w:sz w:val="22"/>
          <w:szCs w:val="22"/>
          <w:lang w:eastAsia="pt-BR" w:bidi="pt-BR"/>
        </w:rPr>
        <w:t xml:space="preserve">sr................................, cadastrado sob CPF..............................., residente e domiciliado na................................., na cidade de..................................../................., </w:t>
      </w:r>
      <w:r w:rsidRPr="001333FB">
        <w:rPr>
          <w:rFonts w:ascii="Times New Roman" w:eastAsia="Arial" w:hAnsi="Times New Roman" w:cs="Times New Roman"/>
          <w:b/>
          <w:sz w:val="22"/>
          <w:szCs w:val="22"/>
          <w:lang w:eastAsia="pt-BR" w:bidi="pt-BR"/>
        </w:rPr>
        <w:t>DECLARA</w:t>
      </w:r>
      <w:r w:rsidRPr="00AF0D53">
        <w:rPr>
          <w:rFonts w:ascii="Times New Roman" w:eastAsia="Arial" w:hAnsi="Times New Roman" w:cs="Times New Roman"/>
          <w:sz w:val="22"/>
          <w:szCs w:val="22"/>
          <w:lang w:eastAsia="pt-BR" w:bidi="pt-BR"/>
        </w:rPr>
        <w:t xml:space="preserve">, </w:t>
      </w:r>
      <w:r>
        <w:rPr>
          <w:rFonts w:ascii="Times New Roman" w:eastAsia="Arial" w:hAnsi="Times New Roman" w:cs="Times New Roman"/>
          <w:sz w:val="22"/>
          <w:szCs w:val="22"/>
          <w:lang w:eastAsia="pt-BR" w:bidi="pt-BR"/>
        </w:rPr>
        <w:t xml:space="preserve">para fins de participação no </w:t>
      </w:r>
      <w:r w:rsidRPr="001333FB">
        <w:rPr>
          <w:rFonts w:ascii="Times New Roman" w:eastAsia="Arial" w:hAnsi="Times New Roman" w:cs="Times New Roman"/>
          <w:b/>
          <w:sz w:val="22"/>
          <w:szCs w:val="22"/>
          <w:lang w:eastAsia="pt-BR" w:bidi="pt-BR"/>
        </w:rPr>
        <w:t xml:space="preserve">Processo </w:t>
      </w:r>
      <w:r>
        <w:rPr>
          <w:rFonts w:ascii="Times New Roman" w:eastAsia="Arial" w:hAnsi="Times New Roman" w:cs="Times New Roman"/>
          <w:b/>
          <w:sz w:val="22"/>
          <w:szCs w:val="22"/>
          <w:lang w:eastAsia="pt-BR" w:bidi="pt-BR"/>
        </w:rPr>
        <w:t>d</w:t>
      </w:r>
      <w:r w:rsidRPr="001333FB">
        <w:rPr>
          <w:rFonts w:ascii="Times New Roman" w:eastAsia="Arial" w:hAnsi="Times New Roman" w:cs="Times New Roman"/>
          <w:b/>
          <w:sz w:val="22"/>
          <w:szCs w:val="22"/>
          <w:lang w:eastAsia="pt-BR" w:bidi="pt-BR"/>
        </w:rPr>
        <w:t xml:space="preserve">e Licitação n° 113/2021 </w:t>
      </w:r>
      <w:r>
        <w:rPr>
          <w:rFonts w:ascii="Times New Roman" w:eastAsia="Arial" w:hAnsi="Times New Roman" w:cs="Times New Roman"/>
          <w:b/>
          <w:sz w:val="22"/>
          <w:szCs w:val="22"/>
          <w:lang w:eastAsia="pt-BR" w:bidi="pt-BR"/>
        </w:rPr>
        <w:t xml:space="preserve">Pregão </w:t>
      </w:r>
      <w:r w:rsidRPr="001333FB">
        <w:rPr>
          <w:rFonts w:ascii="Times New Roman" w:eastAsia="Arial" w:hAnsi="Times New Roman" w:cs="Times New Roman"/>
          <w:b/>
          <w:sz w:val="22"/>
          <w:szCs w:val="22"/>
          <w:lang w:eastAsia="pt-BR" w:bidi="pt-BR"/>
        </w:rPr>
        <w:t>Presencial N° 39/2021</w:t>
      </w:r>
      <w:r>
        <w:rPr>
          <w:rFonts w:ascii="Times New Roman" w:eastAsia="Arial" w:hAnsi="Times New Roman" w:cs="Times New Roman"/>
          <w:sz w:val="22"/>
          <w:szCs w:val="22"/>
          <w:lang w:eastAsia="pt-BR" w:bidi="pt-BR"/>
        </w:rPr>
        <w:t xml:space="preserve">, </w:t>
      </w:r>
      <w:r w:rsidRPr="00AF0D53">
        <w:rPr>
          <w:rFonts w:ascii="Times New Roman" w:eastAsia="Arial" w:hAnsi="Times New Roman" w:cs="Times New Roman"/>
          <w:sz w:val="22"/>
          <w:szCs w:val="22"/>
          <w:lang w:eastAsia="pt-BR" w:bidi="pt-BR"/>
        </w:rPr>
        <w:t xml:space="preserve">sob as penas da lei, que: </w:t>
      </w:r>
    </w:p>
    <w:p w:rsidR="00293C99" w:rsidRDefault="00293C99" w:rsidP="00293C99">
      <w:pPr>
        <w:widowControl w:val="0"/>
        <w:autoSpaceDE w:val="0"/>
        <w:autoSpaceDN w:val="0"/>
        <w:spacing w:after="0" w:line="360" w:lineRule="auto"/>
        <w:ind w:left="-993" w:right="-1277"/>
        <w:jc w:val="both"/>
        <w:rPr>
          <w:rFonts w:ascii="Times New Roman" w:eastAsia="Arial" w:hAnsi="Times New Roman" w:cs="Times New Roman"/>
          <w:sz w:val="22"/>
          <w:szCs w:val="22"/>
          <w:lang w:eastAsia="pt-BR" w:bidi="pt-BR"/>
        </w:rPr>
      </w:pPr>
    </w:p>
    <w:p w:rsidR="00FB1F43" w:rsidRPr="00AF0D53" w:rsidRDefault="00293C99" w:rsidP="00293C99">
      <w:pPr>
        <w:widowControl w:val="0"/>
        <w:autoSpaceDE w:val="0"/>
        <w:autoSpaceDN w:val="0"/>
        <w:spacing w:after="0" w:line="360" w:lineRule="auto"/>
        <w:ind w:left="-993" w:right="-1277"/>
        <w:jc w:val="both"/>
        <w:rPr>
          <w:rFonts w:ascii="Times New Roman" w:eastAsia="Arial" w:hAnsi="Times New Roman" w:cs="Times New Roman"/>
          <w:sz w:val="22"/>
          <w:szCs w:val="22"/>
          <w:lang w:eastAsia="pt-BR" w:bidi="pt-BR"/>
        </w:rPr>
      </w:pPr>
      <w:proofErr w:type="gramStart"/>
      <w:r>
        <w:rPr>
          <w:rFonts w:ascii="Times New Roman" w:eastAsia="Arial" w:hAnsi="Times New Roman" w:cs="Times New Roman"/>
          <w:sz w:val="22"/>
          <w:szCs w:val="22"/>
          <w:lang w:eastAsia="pt-BR" w:bidi="pt-BR"/>
        </w:rPr>
        <w:t xml:space="preserve">(  </w:t>
      </w:r>
      <w:proofErr w:type="gramEnd"/>
      <w:r>
        <w:rPr>
          <w:rFonts w:ascii="Times New Roman" w:eastAsia="Arial" w:hAnsi="Times New Roman" w:cs="Times New Roman"/>
          <w:sz w:val="22"/>
          <w:szCs w:val="22"/>
          <w:lang w:eastAsia="pt-BR" w:bidi="pt-BR"/>
        </w:rPr>
        <w:t xml:space="preserve">   )</w:t>
      </w:r>
      <w:r w:rsidR="00FB1F43" w:rsidRPr="00AF0D53">
        <w:rPr>
          <w:rFonts w:ascii="Times New Roman" w:eastAsia="Arial" w:hAnsi="Times New Roman" w:cs="Times New Roman"/>
          <w:sz w:val="22"/>
          <w:szCs w:val="22"/>
          <w:lang w:eastAsia="pt-BR" w:bidi="pt-BR"/>
        </w:rPr>
        <w:t xml:space="preserve"> em cumprimento ao inciso XXXIII, do artigo 7º da Constituição Federal de que </w:t>
      </w:r>
      <w:r w:rsidR="00FB1F43" w:rsidRPr="00AF0D53">
        <w:rPr>
          <w:rFonts w:ascii="Times New Roman" w:eastAsia="Arial" w:hAnsi="Times New Roman" w:cs="Times New Roman"/>
          <w:b/>
          <w:bCs/>
          <w:sz w:val="22"/>
          <w:szCs w:val="22"/>
          <w:lang w:eastAsia="pt-BR" w:bidi="pt-BR"/>
        </w:rPr>
        <w:t>não possuímos em nosso quadro funcional, pessoas menores de 18 (dezoito) anos em trabalho noturno</w:t>
      </w:r>
      <w:r w:rsidR="00FB1F43" w:rsidRPr="00AF0D53">
        <w:rPr>
          <w:rFonts w:ascii="Times New Roman" w:eastAsia="Arial" w:hAnsi="Times New Roman" w:cs="Times New Roman"/>
          <w:sz w:val="22"/>
          <w:szCs w:val="22"/>
          <w:lang w:eastAsia="pt-BR" w:bidi="pt-BR"/>
        </w:rPr>
        <w:t xml:space="preserve">, </w:t>
      </w:r>
      <w:r w:rsidR="00FB1F43" w:rsidRPr="00AF0D53">
        <w:rPr>
          <w:rFonts w:ascii="Times New Roman" w:eastAsia="Arial" w:hAnsi="Times New Roman" w:cs="Times New Roman"/>
          <w:b/>
          <w:bCs/>
          <w:sz w:val="22"/>
          <w:szCs w:val="22"/>
          <w:lang w:eastAsia="pt-BR" w:bidi="pt-BR"/>
        </w:rPr>
        <w:t xml:space="preserve">perigoso ou insalubre </w:t>
      </w:r>
      <w:r w:rsidR="00FB1F43" w:rsidRPr="00AF0D53">
        <w:rPr>
          <w:rFonts w:ascii="Times New Roman" w:eastAsia="Arial" w:hAnsi="Times New Roman" w:cs="Times New Roman"/>
          <w:sz w:val="22"/>
          <w:szCs w:val="22"/>
          <w:lang w:eastAsia="pt-BR" w:bidi="pt-BR"/>
        </w:rPr>
        <w:t xml:space="preserve">e, de </w:t>
      </w:r>
      <w:r w:rsidR="00FB1F43" w:rsidRPr="00AF0D53">
        <w:rPr>
          <w:rFonts w:ascii="Times New Roman" w:eastAsia="Arial" w:hAnsi="Times New Roman" w:cs="Times New Roman"/>
          <w:b/>
          <w:bCs/>
          <w:sz w:val="22"/>
          <w:szCs w:val="22"/>
          <w:lang w:eastAsia="pt-BR" w:bidi="pt-BR"/>
        </w:rPr>
        <w:t>menores de 16 (dezesseis) anos em qualquer trabalho</w:t>
      </w:r>
      <w:r w:rsidR="00FB1F43" w:rsidRPr="00AF0D53">
        <w:rPr>
          <w:rFonts w:ascii="Times New Roman" w:eastAsia="Arial" w:hAnsi="Times New Roman" w:cs="Times New Roman"/>
          <w:sz w:val="22"/>
          <w:szCs w:val="22"/>
          <w:lang w:eastAsia="pt-BR" w:bidi="pt-BR"/>
        </w:rPr>
        <w:t>, salvo na condição de aprendiz, a partir dos 14 (quatorze) anos.</w:t>
      </w:r>
    </w:p>
    <w:p w:rsidR="00FB1F43" w:rsidRPr="00AF0D53" w:rsidRDefault="00FB1F43" w:rsidP="00293C99">
      <w:pPr>
        <w:widowControl w:val="0"/>
        <w:autoSpaceDE w:val="0"/>
        <w:autoSpaceDN w:val="0"/>
        <w:spacing w:after="0" w:line="360" w:lineRule="auto"/>
        <w:ind w:left="-993" w:right="-1277"/>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Por ser expressão da verdade, firmamos o presente.</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r w:rsidRPr="00AF0D53">
        <w:rPr>
          <w:rFonts w:ascii="Times New Roman" w:eastAsia="Arial" w:hAnsi="Times New Roman" w:cs="Times New Roman"/>
          <w:sz w:val="22"/>
          <w:szCs w:val="22"/>
          <w:lang w:eastAsia="pt-BR" w:bidi="pt-BR"/>
        </w:rPr>
        <w:t xml:space="preserve">___________________/____, em ________ de ___________ </w:t>
      </w:r>
      <w:proofErr w:type="spellStart"/>
      <w:r w:rsidRPr="00AF0D53">
        <w:rPr>
          <w:rFonts w:ascii="Times New Roman" w:eastAsia="Arial" w:hAnsi="Times New Roman" w:cs="Times New Roman"/>
          <w:sz w:val="22"/>
          <w:szCs w:val="22"/>
          <w:lang w:eastAsia="pt-BR" w:bidi="pt-BR"/>
        </w:rPr>
        <w:t>de</w:t>
      </w:r>
      <w:proofErr w:type="spellEnd"/>
      <w:r w:rsidRPr="00AF0D53">
        <w:rPr>
          <w:rFonts w:ascii="Times New Roman" w:eastAsia="Arial" w:hAnsi="Times New Roman" w:cs="Times New Roman"/>
          <w:sz w:val="22"/>
          <w:szCs w:val="22"/>
          <w:lang w:eastAsia="pt-BR" w:bidi="pt-BR"/>
        </w:rPr>
        <w:t xml:space="preserve"> 202</w:t>
      </w:r>
      <w:r w:rsidR="008F6B92">
        <w:rPr>
          <w:rFonts w:ascii="Times New Roman" w:eastAsia="Arial" w:hAnsi="Times New Roman" w:cs="Times New Roman"/>
          <w:sz w:val="22"/>
          <w:szCs w:val="22"/>
          <w:lang w:eastAsia="pt-BR" w:bidi="pt-BR"/>
        </w:rPr>
        <w:t>1</w:t>
      </w:r>
      <w:r w:rsidRPr="00AF0D53">
        <w:rPr>
          <w:rFonts w:ascii="Times New Roman" w:eastAsia="Arial" w:hAnsi="Times New Roman" w:cs="Times New Roman"/>
          <w:sz w:val="22"/>
          <w:szCs w:val="22"/>
          <w:lang w:eastAsia="pt-BR" w:bidi="pt-BR"/>
        </w:rPr>
        <w:t>.</w:t>
      </w: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p>
    <w:p w:rsidR="00FB1F43" w:rsidRPr="008F6B92" w:rsidRDefault="00FB1F43"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p>
    <w:p w:rsidR="00FB1F43" w:rsidRPr="008F6B92" w:rsidRDefault="008F6B92"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r w:rsidRPr="008F6B92">
        <w:rPr>
          <w:rFonts w:ascii="Times New Roman" w:eastAsia="Arial" w:hAnsi="Times New Roman" w:cs="Times New Roman"/>
          <w:b/>
          <w:sz w:val="22"/>
          <w:szCs w:val="22"/>
          <w:lang w:eastAsia="pt-BR" w:bidi="pt-BR"/>
        </w:rPr>
        <w:t>___________________</w:t>
      </w:r>
    </w:p>
    <w:p w:rsidR="00FB1F43" w:rsidRPr="008F6B92" w:rsidRDefault="008F6B92" w:rsidP="00FB1F43">
      <w:pPr>
        <w:widowControl w:val="0"/>
        <w:autoSpaceDE w:val="0"/>
        <w:autoSpaceDN w:val="0"/>
        <w:spacing w:after="0" w:line="360" w:lineRule="auto"/>
        <w:ind w:left="-426" w:right="-710"/>
        <w:jc w:val="center"/>
        <w:rPr>
          <w:rFonts w:ascii="Times New Roman" w:eastAsia="Arial" w:hAnsi="Times New Roman" w:cs="Times New Roman"/>
          <w:b/>
          <w:sz w:val="22"/>
          <w:szCs w:val="22"/>
          <w:lang w:eastAsia="pt-BR" w:bidi="pt-BR"/>
        </w:rPr>
      </w:pPr>
      <w:r w:rsidRPr="008F6B92">
        <w:rPr>
          <w:rFonts w:ascii="Times New Roman" w:eastAsia="Arial" w:hAnsi="Times New Roman" w:cs="Times New Roman"/>
          <w:b/>
          <w:sz w:val="22"/>
          <w:szCs w:val="22"/>
          <w:lang w:eastAsia="pt-BR" w:bidi="pt-BR"/>
        </w:rPr>
        <w:t>REPRESENTANTE LEGAL</w:t>
      </w:r>
    </w:p>
    <w:p w:rsidR="008F6B92" w:rsidRPr="00AF0D53" w:rsidRDefault="008F6B92" w:rsidP="00FB1F43">
      <w:pPr>
        <w:widowControl w:val="0"/>
        <w:autoSpaceDE w:val="0"/>
        <w:autoSpaceDN w:val="0"/>
        <w:spacing w:after="0" w:line="360" w:lineRule="auto"/>
        <w:ind w:left="-426" w:right="-710"/>
        <w:jc w:val="center"/>
        <w:rPr>
          <w:rFonts w:ascii="Times New Roman" w:eastAsia="Arial" w:hAnsi="Times New Roman" w:cs="Times New Roman"/>
          <w:sz w:val="22"/>
          <w:szCs w:val="22"/>
          <w:lang w:eastAsia="pt-BR" w:bidi="pt-BR"/>
        </w:rPr>
      </w:pPr>
      <w:r w:rsidRPr="008F6B92">
        <w:rPr>
          <w:rFonts w:ascii="Times New Roman" w:eastAsia="Arial" w:hAnsi="Times New Roman" w:cs="Times New Roman"/>
          <w:b/>
          <w:sz w:val="22"/>
          <w:szCs w:val="22"/>
          <w:lang w:eastAsia="pt-BR" w:bidi="pt-BR"/>
        </w:rPr>
        <w:t>RAZÃO SOCIAL</w:t>
      </w:r>
    </w:p>
    <w:p w:rsidR="00FB1F4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0C5EFD" w:rsidRDefault="000C5EFD"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0C5EFD" w:rsidRDefault="000C5EFD"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0C5EFD" w:rsidRDefault="000C5EFD"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0C5EFD" w:rsidRPr="00AF0D53" w:rsidRDefault="000C5EFD"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widowControl w:val="0"/>
        <w:autoSpaceDE w:val="0"/>
        <w:autoSpaceDN w:val="0"/>
        <w:spacing w:after="0" w:line="360" w:lineRule="auto"/>
        <w:ind w:left="-426" w:right="-710"/>
        <w:jc w:val="both"/>
        <w:rPr>
          <w:rFonts w:ascii="Times New Roman" w:eastAsia="Arial" w:hAnsi="Times New Roman" w:cs="Times New Roman"/>
          <w:sz w:val="22"/>
          <w:szCs w:val="22"/>
          <w:lang w:eastAsia="pt-BR" w:bidi="pt-BR"/>
        </w:rPr>
      </w:pPr>
    </w:p>
    <w:p w:rsidR="00FB1F43" w:rsidRPr="00AF0D53" w:rsidRDefault="00FB1F43" w:rsidP="00FB1F43">
      <w:pPr>
        <w:autoSpaceDE w:val="0"/>
        <w:autoSpaceDN w:val="0"/>
        <w:adjustRightInd w:val="0"/>
        <w:spacing w:after="0" w:line="360" w:lineRule="auto"/>
        <w:ind w:left="-426" w:right="-710"/>
        <w:jc w:val="center"/>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ANEXO VII</w:t>
      </w:r>
    </w:p>
    <w:p w:rsidR="00FB1F43" w:rsidRPr="00AF0D53" w:rsidRDefault="00FB1F43" w:rsidP="00FB1F43">
      <w:pPr>
        <w:autoSpaceDE w:val="0"/>
        <w:autoSpaceDN w:val="0"/>
        <w:adjustRightInd w:val="0"/>
        <w:spacing w:after="0" w:line="360" w:lineRule="auto"/>
        <w:ind w:left="-426" w:right="-710"/>
        <w:jc w:val="center"/>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jc w:val="center"/>
        <w:rPr>
          <w:rFonts w:ascii="Times New Roman" w:hAnsi="Times New Roman" w:cs="Times New Roman"/>
          <w:b/>
          <w:bCs/>
          <w:sz w:val="22"/>
          <w:szCs w:val="22"/>
        </w:rPr>
      </w:pPr>
      <w:r w:rsidRPr="00AF0D53">
        <w:rPr>
          <w:rFonts w:ascii="Times New Roman" w:hAnsi="Times New Roman" w:cs="Times New Roman"/>
          <w:b/>
          <w:bCs/>
          <w:sz w:val="22"/>
          <w:szCs w:val="22"/>
        </w:rPr>
        <w:t xml:space="preserve">MINUTA DE CONTRATO COMPROMISSO DE ENTREGA DE MERCADORIA </w:t>
      </w:r>
    </w:p>
    <w:p w:rsidR="00FB1F43" w:rsidRPr="00AF0D53" w:rsidRDefault="000C5EFD" w:rsidP="00FB1F43">
      <w:pPr>
        <w:autoSpaceDE w:val="0"/>
        <w:autoSpaceDN w:val="0"/>
        <w:adjustRightInd w:val="0"/>
        <w:spacing w:after="0" w:line="360" w:lineRule="auto"/>
        <w:ind w:left="-426" w:right="-710"/>
        <w:jc w:val="center"/>
        <w:rPr>
          <w:rFonts w:ascii="Times New Roman" w:hAnsi="Times New Roman" w:cs="Times New Roman"/>
          <w:b/>
          <w:bCs/>
          <w:sz w:val="22"/>
          <w:szCs w:val="22"/>
        </w:rPr>
      </w:pPr>
      <w:r>
        <w:rPr>
          <w:rFonts w:ascii="Times New Roman" w:hAnsi="Times New Roman" w:cs="Times New Roman"/>
          <w:b/>
          <w:bCs/>
          <w:sz w:val="22"/>
          <w:szCs w:val="22"/>
        </w:rPr>
        <w:t>Nº......./2021</w:t>
      </w:r>
    </w:p>
    <w:p w:rsidR="00FB1F43" w:rsidRPr="00AF0D53" w:rsidRDefault="00FB1F43" w:rsidP="00FB1F43">
      <w:pPr>
        <w:autoSpaceDE w:val="0"/>
        <w:autoSpaceDN w:val="0"/>
        <w:adjustRightInd w:val="0"/>
        <w:spacing w:after="0" w:line="360" w:lineRule="auto"/>
        <w:ind w:left="-426" w:right="-710"/>
        <w:jc w:val="both"/>
        <w:rPr>
          <w:rFonts w:ascii="Times New Roman" w:hAnsi="Times New Roman" w:cs="Times New Roman"/>
          <w:b/>
          <w:bCs/>
          <w:color w:val="FF0000"/>
          <w:sz w:val="22"/>
          <w:szCs w:val="22"/>
        </w:rPr>
      </w:pPr>
    </w:p>
    <w:p w:rsidR="00DF0A10" w:rsidRDefault="00DF0A10" w:rsidP="00DF0A10">
      <w:pPr>
        <w:autoSpaceDE w:val="0"/>
        <w:autoSpaceDN w:val="0"/>
        <w:adjustRightInd w:val="0"/>
        <w:spacing w:after="0" w:line="360" w:lineRule="auto"/>
        <w:ind w:left="3969" w:right="-710"/>
        <w:jc w:val="both"/>
        <w:rPr>
          <w:rFonts w:ascii="Times New Roman" w:hAnsi="Times New Roman" w:cs="Times New Roman"/>
          <w:b/>
          <w:sz w:val="22"/>
          <w:szCs w:val="22"/>
        </w:rPr>
      </w:pPr>
      <w:r w:rsidRPr="00AF0D53">
        <w:rPr>
          <w:rFonts w:ascii="Times New Roman" w:hAnsi="Times New Roman" w:cs="Times New Roman"/>
          <w:b/>
          <w:bCs/>
          <w:color w:val="auto"/>
          <w:sz w:val="22"/>
          <w:szCs w:val="22"/>
        </w:rPr>
        <w:t xml:space="preserve">AQUISIÇÃO DE </w:t>
      </w:r>
      <w:r w:rsidRPr="00AF0D53">
        <w:rPr>
          <w:rFonts w:ascii="Times New Roman" w:hAnsi="Times New Roman" w:cs="Times New Roman"/>
          <w:b/>
          <w:color w:val="000000" w:themeColor="text1"/>
          <w:sz w:val="22"/>
          <w:szCs w:val="22"/>
        </w:rPr>
        <w:t>MOTOR ELÉTRICO NOVO PARA SUBSTITUIÇÃO NO BRITADOR DE USO NAS ATIVIDADES DA SEC. MUN. DE INFRAESTRUTURA E MEIO AMBIENTE DE CAMPOS BORGES/RS.</w:t>
      </w:r>
      <w:r w:rsidRPr="00AF0D53">
        <w:rPr>
          <w:rFonts w:ascii="Times New Roman" w:hAnsi="Times New Roman" w:cs="Times New Roman"/>
          <w:b/>
          <w:sz w:val="22"/>
          <w:szCs w:val="22"/>
        </w:rPr>
        <w:t xml:space="preserve"> </w:t>
      </w:r>
    </w:p>
    <w:p w:rsidR="00DF0A10" w:rsidRPr="00AF0D53" w:rsidRDefault="00DF0A10" w:rsidP="00DF0A10">
      <w:pPr>
        <w:autoSpaceDE w:val="0"/>
        <w:autoSpaceDN w:val="0"/>
        <w:adjustRightInd w:val="0"/>
        <w:spacing w:after="0" w:line="360" w:lineRule="auto"/>
        <w:ind w:left="3969" w:right="-710"/>
        <w:jc w:val="both"/>
        <w:rPr>
          <w:rFonts w:ascii="Times New Roman" w:hAnsi="Times New Roman" w:cs="Times New Roman"/>
          <w:b/>
          <w:bCs/>
          <w:color w:val="auto"/>
          <w:sz w:val="22"/>
          <w:szCs w:val="22"/>
        </w:rPr>
      </w:pPr>
    </w:p>
    <w:p w:rsidR="00DF0A10" w:rsidRDefault="00DF0A10" w:rsidP="00FB1F43">
      <w:pPr>
        <w:autoSpaceDE w:val="0"/>
        <w:autoSpaceDN w:val="0"/>
        <w:adjustRightInd w:val="0"/>
        <w:spacing w:after="0" w:line="360" w:lineRule="auto"/>
        <w:ind w:left="-426" w:right="-710"/>
        <w:jc w:val="both"/>
        <w:rPr>
          <w:rFonts w:ascii="Times New Roman" w:hAnsi="Times New Roman" w:cs="Times New Roman"/>
          <w:b/>
          <w:bCs/>
          <w:caps/>
          <w:sz w:val="22"/>
          <w:szCs w:val="22"/>
        </w:rPr>
      </w:pPr>
    </w:p>
    <w:p w:rsidR="00DF0A10" w:rsidRDefault="00DF0A10" w:rsidP="00485430">
      <w:pPr>
        <w:pStyle w:val="Corpodetexto"/>
        <w:spacing w:line="360" w:lineRule="auto"/>
        <w:ind w:left="-993" w:right="-1277"/>
        <w:jc w:val="both"/>
        <w:rPr>
          <w:rFonts w:ascii="Times New Roman" w:hAnsi="Times New Roman" w:cs="Times New Roman"/>
          <w:b/>
          <w:bCs/>
          <w:caps/>
        </w:rPr>
      </w:pPr>
      <w:r w:rsidRPr="00DF0A10">
        <w:rPr>
          <w:rFonts w:ascii="Times New Roman" w:hAnsi="Times New Roman" w:cs="Times New Roman"/>
          <w:sz w:val="20"/>
          <w:szCs w:val="20"/>
        </w:rPr>
        <w:t xml:space="preserve">O Município de Campos Borges/RS, Pessoa Jurídica de Direito Público Interno, com sede na Praça Treze de Abril, nº 302, inscrito no CNPJ sob nº 92.406.164/0001-31, neste ato representado pela </w:t>
      </w:r>
      <w:r w:rsidRPr="00DF0A10">
        <w:rPr>
          <w:rFonts w:ascii="Times New Roman" w:hAnsi="Times New Roman" w:cs="Times New Roman"/>
          <w:b/>
          <w:caps/>
          <w:sz w:val="20"/>
          <w:szCs w:val="20"/>
        </w:rPr>
        <w:t>PrefeitA Municipal,</w:t>
      </w:r>
      <w:r w:rsidRPr="00DF0A10">
        <w:rPr>
          <w:rFonts w:ascii="Times New Roman" w:hAnsi="Times New Roman" w:cs="Times New Roman"/>
          <w:caps/>
          <w:sz w:val="20"/>
          <w:szCs w:val="20"/>
        </w:rPr>
        <w:t xml:space="preserve"> </w:t>
      </w:r>
      <w:r w:rsidRPr="00DF0A10">
        <w:rPr>
          <w:rFonts w:ascii="Times New Roman" w:hAnsi="Times New Roman" w:cs="Times New Roman"/>
          <w:sz w:val="20"/>
          <w:szCs w:val="20"/>
        </w:rPr>
        <w:t xml:space="preserve">senhora </w:t>
      </w:r>
      <w:r w:rsidRPr="00DF0A10">
        <w:rPr>
          <w:rFonts w:ascii="Times New Roman" w:hAnsi="Times New Roman" w:cs="Times New Roman"/>
          <w:b/>
          <w:sz w:val="20"/>
          <w:szCs w:val="20"/>
        </w:rPr>
        <w:t>CLEONICE PASQUALOTTO DA PAIXAO TOLEDO,</w:t>
      </w:r>
      <w:r w:rsidRPr="00DF0A10">
        <w:rPr>
          <w:rFonts w:ascii="Times New Roman" w:hAnsi="Times New Roman" w:cs="Times New Roman"/>
          <w:sz w:val="20"/>
          <w:szCs w:val="20"/>
        </w:rPr>
        <w:t xml:space="preserve"> brasileira, residente e domiciliada na Rua Goiás, s/n, no Município de Campos Borges/RS, inscrita no CPF sob nº 536.280.710-20, doravante denominado simplesmente </w:t>
      </w:r>
      <w:r w:rsidRPr="00DF0A10">
        <w:rPr>
          <w:rFonts w:ascii="Times New Roman" w:hAnsi="Times New Roman" w:cs="Times New Roman"/>
          <w:b/>
          <w:caps/>
          <w:sz w:val="20"/>
          <w:szCs w:val="20"/>
        </w:rPr>
        <w:t>Contratante</w:t>
      </w:r>
      <w:r w:rsidRPr="00DF0A10">
        <w:rPr>
          <w:rFonts w:ascii="Times New Roman" w:hAnsi="Times New Roman" w:cs="Times New Roman"/>
          <w:sz w:val="20"/>
          <w:szCs w:val="20"/>
        </w:rPr>
        <w:t xml:space="preserve"> e, de outro lado, </w:t>
      </w:r>
      <w:r>
        <w:rPr>
          <w:rFonts w:ascii="Times New Roman" w:hAnsi="Times New Roman" w:cs="Times New Roman"/>
          <w:b/>
          <w:sz w:val="20"/>
          <w:szCs w:val="20"/>
        </w:rPr>
        <w:t>..................................................</w:t>
      </w:r>
      <w:r w:rsidRPr="00DF0A10">
        <w:rPr>
          <w:rFonts w:ascii="Times New Roman" w:hAnsi="Times New Roman" w:cs="Times New Roman"/>
          <w:sz w:val="20"/>
          <w:szCs w:val="20"/>
        </w:rPr>
        <w:t xml:space="preserve">, inscrito no Ministério da Fazenda sob o  CNPJ  </w:t>
      </w:r>
      <w:r>
        <w:rPr>
          <w:rFonts w:ascii="Times New Roman" w:hAnsi="Times New Roman" w:cs="Times New Roman"/>
          <w:sz w:val="20"/>
          <w:szCs w:val="20"/>
        </w:rPr>
        <w:t>....................................</w:t>
      </w:r>
      <w:r w:rsidRPr="00DF0A10">
        <w:rPr>
          <w:rFonts w:ascii="Times New Roman" w:hAnsi="Times New Roman" w:cs="Times New Roman"/>
          <w:sz w:val="20"/>
          <w:szCs w:val="20"/>
        </w:rPr>
        <w:t xml:space="preserve">, situada na Rua </w:t>
      </w:r>
      <w:r>
        <w:rPr>
          <w:rFonts w:ascii="Times New Roman" w:hAnsi="Times New Roman" w:cs="Times New Roman"/>
          <w:sz w:val="20"/>
          <w:szCs w:val="20"/>
        </w:rPr>
        <w:t>......................................</w:t>
      </w:r>
      <w:r w:rsidRPr="00DF0A10">
        <w:rPr>
          <w:rFonts w:ascii="Times New Roman" w:hAnsi="Times New Roman" w:cs="Times New Roman"/>
          <w:sz w:val="20"/>
          <w:szCs w:val="20"/>
        </w:rPr>
        <w:t xml:space="preserve">, nº </w:t>
      </w:r>
      <w:r>
        <w:rPr>
          <w:rFonts w:ascii="Times New Roman" w:hAnsi="Times New Roman" w:cs="Times New Roman"/>
          <w:sz w:val="20"/>
          <w:szCs w:val="20"/>
        </w:rPr>
        <w:t>...............</w:t>
      </w:r>
      <w:r w:rsidRPr="00DF0A10">
        <w:rPr>
          <w:rFonts w:ascii="Times New Roman" w:hAnsi="Times New Roman" w:cs="Times New Roman"/>
          <w:sz w:val="20"/>
          <w:szCs w:val="20"/>
        </w:rPr>
        <w:t xml:space="preserve"> na cidade de </w:t>
      </w:r>
      <w:r>
        <w:rPr>
          <w:rFonts w:ascii="Times New Roman" w:hAnsi="Times New Roman" w:cs="Times New Roman"/>
          <w:sz w:val="20"/>
          <w:szCs w:val="20"/>
        </w:rPr>
        <w:t>.......................................</w:t>
      </w:r>
      <w:r w:rsidRPr="00DF0A10">
        <w:rPr>
          <w:rFonts w:ascii="Times New Roman" w:hAnsi="Times New Roman" w:cs="Times New Roman"/>
          <w:sz w:val="20"/>
          <w:szCs w:val="20"/>
        </w:rPr>
        <w:t xml:space="preserve">, representado neste ato por </w:t>
      </w:r>
      <w:r>
        <w:rPr>
          <w:rFonts w:ascii="Times New Roman" w:hAnsi="Times New Roman" w:cs="Times New Roman"/>
          <w:b/>
          <w:sz w:val="20"/>
          <w:szCs w:val="20"/>
        </w:rPr>
        <w:t>....................................</w:t>
      </w:r>
      <w:r w:rsidRPr="00DF0A10">
        <w:rPr>
          <w:rFonts w:ascii="Times New Roman" w:hAnsi="Times New Roman" w:cs="Times New Roman"/>
          <w:sz w:val="20"/>
          <w:szCs w:val="20"/>
        </w:rPr>
        <w:t xml:space="preserve">, inscrito no cadastro de pessoa física sob nº </w:t>
      </w:r>
      <w:r>
        <w:rPr>
          <w:rFonts w:ascii="Times New Roman" w:hAnsi="Times New Roman" w:cs="Times New Roman"/>
          <w:sz w:val="20"/>
          <w:szCs w:val="20"/>
        </w:rPr>
        <w:t>.................................</w:t>
      </w:r>
      <w:r w:rsidRPr="00DF0A10">
        <w:rPr>
          <w:rFonts w:ascii="Times New Roman" w:hAnsi="Times New Roman" w:cs="Times New Roman"/>
          <w:sz w:val="20"/>
          <w:szCs w:val="20"/>
        </w:rPr>
        <w:t xml:space="preserve">, doravante denominada </w:t>
      </w:r>
      <w:r w:rsidRPr="00DF0A10">
        <w:rPr>
          <w:rFonts w:ascii="Times New Roman" w:hAnsi="Times New Roman" w:cs="Times New Roman"/>
          <w:b/>
          <w:bCs/>
          <w:sz w:val="20"/>
          <w:szCs w:val="20"/>
        </w:rPr>
        <w:t>CONTRATADA</w:t>
      </w:r>
      <w:r w:rsidRPr="00DF0A10">
        <w:rPr>
          <w:rFonts w:ascii="Times New Roman" w:hAnsi="Times New Roman" w:cs="Times New Roman"/>
          <w:sz w:val="20"/>
          <w:szCs w:val="20"/>
        </w:rPr>
        <w:t xml:space="preserve">, de comum acordo e amparados nos Decretos Municipal nº 2.058/2020,  com aplicação subsidiária da Lei Federal nº 8.666/93 e suas alterações posteriores, e na Lei Federal nº 10.520 de 17/07/2002 e resolvem pelo presente instrumento e na melhor forma de direito, em conformidade com o Processo de licitação </w:t>
      </w:r>
      <w:r>
        <w:rPr>
          <w:rFonts w:ascii="Times New Roman" w:hAnsi="Times New Roman" w:cs="Times New Roman"/>
          <w:b/>
          <w:sz w:val="20"/>
          <w:szCs w:val="20"/>
        </w:rPr>
        <w:t>nº 113</w:t>
      </w:r>
      <w:r w:rsidRPr="00DF0A10">
        <w:rPr>
          <w:rFonts w:ascii="Times New Roman" w:hAnsi="Times New Roman" w:cs="Times New Roman"/>
          <w:b/>
          <w:sz w:val="20"/>
          <w:szCs w:val="20"/>
        </w:rPr>
        <w:t>/2021</w:t>
      </w:r>
      <w:r w:rsidRPr="00DF0A10">
        <w:rPr>
          <w:rFonts w:ascii="Times New Roman" w:hAnsi="Times New Roman" w:cs="Times New Roman"/>
          <w:sz w:val="20"/>
          <w:szCs w:val="20"/>
        </w:rPr>
        <w:t xml:space="preserve">, </w:t>
      </w:r>
      <w:r w:rsidRPr="00DF0A10">
        <w:rPr>
          <w:rFonts w:ascii="Times New Roman" w:hAnsi="Times New Roman" w:cs="Times New Roman"/>
          <w:b/>
          <w:sz w:val="20"/>
          <w:szCs w:val="20"/>
        </w:rPr>
        <w:t xml:space="preserve">Pregão Presencial </w:t>
      </w:r>
      <w:r>
        <w:rPr>
          <w:rFonts w:ascii="Times New Roman" w:hAnsi="Times New Roman" w:cs="Times New Roman"/>
          <w:b/>
          <w:sz w:val="20"/>
          <w:szCs w:val="20"/>
        </w:rPr>
        <w:t>39</w:t>
      </w:r>
      <w:r w:rsidRPr="00DF0A10">
        <w:rPr>
          <w:rFonts w:ascii="Times New Roman" w:hAnsi="Times New Roman" w:cs="Times New Roman"/>
          <w:b/>
          <w:sz w:val="20"/>
          <w:szCs w:val="20"/>
        </w:rPr>
        <w:t xml:space="preserve">/2021, </w:t>
      </w:r>
      <w:r w:rsidRPr="00DF0A10">
        <w:rPr>
          <w:rFonts w:ascii="Times New Roman" w:hAnsi="Times New Roman" w:cs="Times New Roman"/>
          <w:sz w:val="20"/>
          <w:szCs w:val="20"/>
        </w:rPr>
        <w:t>e pelas cláusulas a seguir expressas, firmar o presente contrato:</w:t>
      </w:r>
    </w:p>
    <w:p w:rsidR="00DF0A10" w:rsidRDefault="00DF0A10" w:rsidP="00FB1F43">
      <w:pPr>
        <w:autoSpaceDE w:val="0"/>
        <w:autoSpaceDN w:val="0"/>
        <w:adjustRightInd w:val="0"/>
        <w:spacing w:after="0" w:line="360" w:lineRule="auto"/>
        <w:ind w:left="-426" w:right="-710"/>
        <w:jc w:val="both"/>
        <w:rPr>
          <w:rFonts w:ascii="Times New Roman" w:hAnsi="Times New Roman" w:cs="Times New Roman"/>
          <w:b/>
          <w:bCs/>
          <w:caps/>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 xml:space="preserve">PROCESSO DE LICITAÇÃO N° </w:t>
      </w:r>
      <w:r w:rsidR="001B39DE">
        <w:rPr>
          <w:rFonts w:ascii="Times New Roman" w:hAnsi="Times New Roman" w:cs="Times New Roman"/>
          <w:b/>
          <w:bCs/>
          <w:color w:val="auto"/>
          <w:sz w:val="22"/>
          <w:szCs w:val="22"/>
        </w:rPr>
        <w:t>113/2021</w:t>
      </w:r>
      <w:r w:rsidRPr="00AF0D53">
        <w:rPr>
          <w:rFonts w:ascii="Times New Roman" w:hAnsi="Times New Roman" w:cs="Times New Roman"/>
          <w:b/>
          <w:bCs/>
          <w:color w:val="auto"/>
          <w:sz w:val="22"/>
          <w:szCs w:val="22"/>
        </w:rPr>
        <w:t xml:space="preserve"> MODALIDADE PREGÃO PRESENCIAL N° </w:t>
      </w:r>
      <w:r w:rsidR="001B39DE">
        <w:rPr>
          <w:rFonts w:ascii="Times New Roman" w:hAnsi="Times New Roman" w:cs="Times New Roman"/>
          <w:b/>
          <w:bCs/>
          <w:color w:val="auto"/>
          <w:sz w:val="22"/>
          <w:szCs w:val="22"/>
        </w:rPr>
        <w:t>39/2021</w:t>
      </w:r>
    </w:p>
    <w:p w:rsidR="00094D55" w:rsidRPr="00AF0D53" w:rsidRDefault="00FB1F43" w:rsidP="00094D55">
      <w:pPr>
        <w:autoSpaceDE w:val="0"/>
        <w:autoSpaceDN w:val="0"/>
        <w:adjustRightInd w:val="0"/>
        <w:spacing w:after="0" w:line="360" w:lineRule="auto"/>
        <w:ind w:left="-993" w:right="-1277"/>
        <w:jc w:val="both"/>
        <w:rPr>
          <w:rFonts w:ascii="Times New Roman" w:hAnsi="Times New Roman" w:cs="Times New Roman"/>
          <w:b/>
          <w:bCs/>
          <w:color w:val="auto"/>
          <w:sz w:val="22"/>
          <w:szCs w:val="22"/>
        </w:rPr>
      </w:pPr>
      <w:r w:rsidRPr="00AF0D53">
        <w:rPr>
          <w:rFonts w:ascii="Times New Roman" w:hAnsi="Times New Roman" w:cs="Times New Roman"/>
          <w:b/>
          <w:bCs/>
          <w:color w:val="auto"/>
          <w:sz w:val="22"/>
          <w:szCs w:val="22"/>
        </w:rPr>
        <w:t>Proposta da CONTRATADA vencedora d</w:t>
      </w:r>
      <w:r w:rsidR="00094D55">
        <w:rPr>
          <w:rFonts w:ascii="Times New Roman" w:hAnsi="Times New Roman" w:cs="Times New Roman"/>
          <w:b/>
          <w:bCs/>
          <w:color w:val="auto"/>
          <w:sz w:val="22"/>
          <w:szCs w:val="22"/>
        </w:rPr>
        <w:t>o</w:t>
      </w:r>
      <w:r w:rsidRPr="00AF0D53">
        <w:rPr>
          <w:rFonts w:ascii="Times New Roman" w:hAnsi="Times New Roman" w:cs="Times New Roman"/>
          <w:b/>
          <w:bCs/>
          <w:color w:val="auto"/>
          <w:sz w:val="22"/>
          <w:szCs w:val="22"/>
        </w:rPr>
        <w:t xml:space="preserve"> </w:t>
      </w:r>
      <w:r w:rsidR="00094D55" w:rsidRPr="00AF0D53">
        <w:rPr>
          <w:rFonts w:ascii="Times New Roman" w:hAnsi="Times New Roman" w:cs="Times New Roman"/>
          <w:b/>
          <w:bCs/>
          <w:color w:val="auto"/>
          <w:sz w:val="22"/>
          <w:szCs w:val="22"/>
        </w:rPr>
        <w:t xml:space="preserve">PROCESSO DE LICITAÇÃO N° </w:t>
      </w:r>
      <w:r w:rsidR="00094D55">
        <w:rPr>
          <w:rFonts w:ascii="Times New Roman" w:hAnsi="Times New Roman" w:cs="Times New Roman"/>
          <w:b/>
          <w:bCs/>
          <w:color w:val="auto"/>
          <w:sz w:val="22"/>
          <w:szCs w:val="22"/>
        </w:rPr>
        <w:t>113/2021</w:t>
      </w:r>
      <w:r w:rsidR="00094D55" w:rsidRPr="00AF0D53">
        <w:rPr>
          <w:rFonts w:ascii="Times New Roman" w:hAnsi="Times New Roman" w:cs="Times New Roman"/>
          <w:b/>
          <w:bCs/>
          <w:color w:val="auto"/>
          <w:sz w:val="22"/>
          <w:szCs w:val="22"/>
        </w:rPr>
        <w:t xml:space="preserve"> MODALIDADE PREGÃO PRESENCIAL N° </w:t>
      </w:r>
      <w:r w:rsidR="00094D55">
        <w:rPr>
          <w:rFonts w:ascii="Times New Roman" w:hAnsi="Times New Roman" w:cs="Times New Roman"/>
          <w:b/>
          <w:bCs/>
          <w:color w:val="auto"/>
          <w:sz w:val="22"/>
          <w:szCs w:val="22"/>
        </w:rPr>
        <w:t>39/2021</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1. CLÁUSULA PRIMEIRA - DO OBJETO: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b/>
          <w:bCs/>
          <w:sz w:val="22"/>
          <w:szCs w:val="22"/>
        </w:rPr>
        <w:t>1.1</w:t>
      </w:r>
      <w:r w:rsidRPr="00AF0D53">
        <w:rPr>
          <w:rFonts w:ascii="Times New Roman" w:hAnsi="Times New Roman" w:cs="Times New Roman"/>
          <w:sz w:val="22"/>
          <w:szCs w:val="22"/>
        </w:rPr>
        <w:t xml:space="preserve"> A contratada na qualidade de vencedora do </w:t>
      </w:r>
      <w:r w:rsidR="00F05020" w:rsidRPr="00F05020">
        <w:rPr>
          <w:rFonts w:ascii="Times New Roman" w:hAnsi="Times New Roman" w:cs="Times New Roman"/>
          <w:bCs/>
          <w:color w:val="auto"/>
          <w:sz w:val="22"/>
          <w:szCs w:val="22"/>
        </w:rPr>
        <w:t xml:space="preserve">processo de licitação acima mencionado, </w:t>
      </w:r>
      <w:r w:rsidRPr="00AF0D53">
        <w:rPr>
          <w:rFonts w:ascii="Times New Roman" w:hAnsi="Times New Roman" w:cs="Times New Roman"/>
          <w:sz w:val="22"/>
          <w:szCs w:val="22"/>
        </w:rPr>
        <w:t>o qual está vinculado a este instrumento de contrato se compromete a realizar a entrega para a CONTRATANTE do seguinte objeto:</w:t>
      </w:r>
    </w:p>
    <w:tbl>
      <w:tblPr>
        <w:tblStyle w:val="Tabelacomgrade1"/>
        <w:tblW w:w="11197" w:type="dxa"/>
        <w:tblInd w:w="-1139" w:type="dxa"/>
        <w:tblLook w:val="04A0" w:firstRow="1" w:lastRow="0" w:firstColumn="1" w:lastColumn="0" w:noHBand="0" w:noVBand="1"/>
      </w:tblPr>
      <w:tblGrid>
        <w:gridCol w:w="703"/>
        <w:gridCol w:w="566"/>
        <w:gridCol w:w="992"/>
        <w:gridCol w:w="4685"/>
        <w:gridCol w:w="1417"/>
        <w:gridCol w:w="1417"/>
        <w:gridCol w:w="1417"/>
      </w:tblGrid>
      <w:tr w:rsidR="005F1103" w:rsidRPr="00611543" w:rsidTr="005F1103">
        <w:trPr>
          <w:trHeight w:val="821"/>
        </w:trPr>
        <w:tc>
          <w:tcPr>
            <w:tcW w:w="703" w:type="dxa"/>
          </w:tcPr>
          <w:p w:rsidR="005F1103" w:rsidRPr="00611543" w:rsidRDefault="005F1103" w:rsidP="005F1103">
            <w:pPr>
              <w:spacing w:after="0" w:line="360" w:lineRule="auto"/>
              <w:ind w:left="-391" w:right="-349"/>
              <w:jc w:val="center"/>
              <w:rPr>
                <w:rFonts w:ascii="Times New Roman" w:hAnsi="Times New Roman" w:cs="Times New Roman"/>
                <w:b/>
                <w:sz w:val="20"/>
                <w:szCs w:val="20"/>
              </w:rPr>
            </w:pPr>
            <w:r w:rsidRPr="00611543">
              <w:rPr>
                <w:rFonts w:ascii="Times New Roman" w:hAnsi="Times New Roman" w:cs="Times New Roman"/>
                <w:b/>
                <w:sz w:val="20"/>
                <w:szCs w:val="20"/>
              </w:rPr>
              <w:t>ITEM</w:t>
            </w:r>
          </w:p>
          <w:p w:rsidR="005F1103" w:rsidRPr="00611543" w:rsidRDefault="005F1103" w:rsidP="005F1103">
            <w:pPr>
              <w:spacing w:after="0" w:line="360" w:lineRule="auto"/>
              <w:ind w:right="-1277"/>
              <w:rPr>
                <w:rFonts w:ascii="Times New Roman" w:hAnsi="Times New Roman" w:cs="Times New Roman"/>
                <w:b/>
                <w:sz w:val="20"/>
                <w:szCs w:val="20"/>
              </w:rPr>
            </w:pPr>
          </w:p>
        </w:tc>
        <w:tc>
          <w:tcPr>
            <w:tcW w:w="566" w:type="dxa"/>
          </w:tcPr>
          <w:p w:rsidR="005F1103" w:rsidRPr="00611543" w:rsidRDefault="005F1103" w:rsidP="005F1103">
            <w:pPr>
              <w:spacing w:after="0"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UN</w:t>
            </w:r>
          </w:p>
        </w:tc>
        <w:tc>
          <w:tcPr>
            <w:tcW w:w="992" w:type="dxa"/>
          </w:tcPr>
          <w:p w:rsidR="005F1103" w:rsidRPr="00611543" w:rsidRDefault="005F1103" w:rsidP="005F1103">
            <w:pPr>
              <w:spacing w:after="0"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QUANT.</w:t>
            </w:r>
          </w:p>
        </w:tc>
        <w:tc>
          <w:tcPr>
            <w:tcW w:w="4685" w:type="dxa"/>
          </w:tcPr>
          <w:p w:rsidR="005F1103" w:rsidRPr="00611543" w:rsidRDefault="005F1103" w:rsidP="005F1103">
            <w:pPr>
              <w:spacing w:after="0" w:line="360" w:lineRule="auto"/>
              <w:ind w:right="-85"/>
              <w:jc w:val="center"/>
              <w:rPr>
                <w:rFonts w:ascii="Times New Roman" w:hAnsi="Times New Roman" w:cs="Times New Roman"/>
                <w:b/>
                <w:sz w:val="20"/>
                <w:szCs w:val="20"/>
              </w:rPr>
            </w:pPr>
            <w:r w:rsidRPr="00611543">
              <w:rPr>
                <w:rFonts w:ascii="Times New Roman" w:hAnsi="Times New Roman" w:cs="Times New Roman"/>
                <w:b/>
                <w:sz w:val="20"/>
                <w:szCs w:val="20"/>
              </w:rPr>
              <w:t>DESCRIÇÃO</w:t>
            </w:r>
          </w:p>
        </w:tc>
        <w:tc>
          <w:tcPr>
            <w:tcW w:w="1417" w:type="dxa"/>
          </w:tcPr>
          <w:p w:rsidR="005F1103" w:rsidRPr="00611543" w:rsidRDefault="005F1103" w:rsidP="005F1103">
            <w:pPr>
              <w:spacing w:after="0"/>
              <w:ind w:right="-194"/>
              <w:jc w:val="center"/>
              <w:rPr>
                <w:rFonts w:ascii="Times New Roman" w:hAnsi="Times New Roman" w:cs="Times New Roman"/>
                <w:b/>
                <w:sz w:val="20"/>
                <w:szCs w:val="20"/>
              </w:rPr>
            </w:pPr>
            <w:r>
              <w:rPr>
                <w:rFonts w:ascii="Times New Roman" w:hAnsi="Times New Roman" w:cs="Times New Roman"/>
                <w:b/>
                <w:sz w:val="20"/>
                <w:szCs w:val="20"/>
              </w:rPr>
              <w:t>MARCA</w:t>
            </w:r>
          </w:p>
        </w:tc>
        <w:tc>
          <w:tcPr>
            <w:tcW w:w="1417" w:type="dxa"/>
          </w:tcPr>
          <w:p w:rsidR="005F1103" w:rsidRDefault="005F1103" w:rsidP="005F1103">
            <w:pPr>
              <w:spacing w:after="0"/>
              <w:ind w:right="-248"/>
              <w:jc w:val="center"/>
              <w:rPr>
                <w:rFonts w:ascii="Times New Roman" w:hAnsi="Times New Roman" w:cs="Times New Roman"/>
                <w:b/>
                <w:sz w:val="20"/>
                <w:szCs w:val="20"/>
              </w:rPr>
            </w:pPr>
            <w:r w:rsidRPr="00611543">
              <w:rPr>
                <w:rFonts w:ascii="Times New Roman" w:hAnsi="Times New Roman" w:cs="Times New Roman"/>
                <w:b/>
                <w:sz w:val="20"/>
                <w:szCs w:val="20"/>
              </w:rPr>
              <w:t>VALOR</w:t>
            </w:r>
          </w:p>
          <w:p w:rsidR="005F1103" w:rsidRPr="00611543" w:rsidRDefault="005F1103" w:rsidP="005F1103">
            <w:pPr>
              <w:spacing w:after="0"/>
              <w:ind w:right="-248"/>
              <w:jc w:val="center"/>
              <w:rPr>
                <w:rFonts w:ascii="Times New Roman" w:hAnsi="Times New Roman" w:cs="Times New Roman"/>
                <w:b/>
                <w:sz w:val="20"/>
                <w:szCs w:val="20"/>
              </w:rPr>
            </w:pPr>
            <w:r w:rsidRPr="00611543">
              <w:rPr>
                <w:rFonts w:ascii="Times New Roman" w:hAnsi="Times New Roman" w:cs="Times New Roman"/>
                <w:b/>
                <w:sz w:val="20"/>
                <w:szCs w:val="20"/>
              </w:rPr>
              <w:t>UNIT.</w:t>
            </w:r>
          </w:p>
        </w:tc>
        <w:tc>
          <w:tcPr>
            <w:tcW w:w="1417" w:type="dxa"/>
          </w:tcPr>
          <w:p w:rsidR="005F1103" w:rsidRPr="00611543" w:rsidRDefault="005F1103" w:rsidP="005F1103">
            <w:pPr>
              <w:spacing w:after="0"/>
              <w:ind w:right="-194"/>
              <w:jc w:val="center"/>
              <w:rPr>
                <w:rFonts w:ascii="Times New Roman" w:hAnsi="Times New Roman" w:cs="Times New Roman"/>
                <w:b/>
                <w:sz w:val="20"/>
                <w:szCs w:val="20"/>
              </w:rPr>
            </w:pPr>
            <w:r w:rsidRPr="00611543">
              <w:rPr>
                <w:rFonts w:ascii="Times New Roman" w:hAnsi="Times New Roman" w:cs="Times New Roman"/>
                <w:b/>
                <w:sz w:val="20"/>
                <w:szCs w:val="20"/>
              </w:rPr>
              <w:t>VALOR</w:t>
            </w:r>
          </w:p>
          <w:p w:rsidR="005F1103" w:rsidRPr="00611543" w:rsidRDefault="005F1103" w:rsidP="005F1103">
            <w:pPr>
              <w:spacing w:after="0"/>
              <w:ind w:right="-194"/>
              <w:jc w:val="center"/>
              <w:rPr>
                <w:rFonts w:ascii="Times New Roman" w:hAnsi="Times New Roman" w:cs="Times New Roman"/>
                <w:b/>
                <w:sz w:val="20"/>
                <w:szCs w:val="20"/>
              </w:rPr>
            </w:pPr>
            <w:r w:rsidRPr="00611543">
              <w:rPr>
                <w:rFonts w:ascii="Times New Roman" w:hAnsi="Times New Roman" w:cs="Times New Roman"/>
                <w:b/>
                <w:sz w:val="20"/>
                <w:szCs w:val="20"/>
              </w:rPr>
              <w:t>TOTAL</w:t>
            </w:r>
          </w:p>
        </w:tc>
      </w:tr>
      <w:tr w:rsidR="005F1103" w:rsidRPr="00611543" w:rsidTr="005F1103">
        <w:trPr>
          <w:trHeight w:val="742"/>
        </w:trPr>
        <w:tc>
          <w:tcPr>
            <w:tcW w:w="703" w:type="dxa"/>
          </w:tcPr>
          <w:p w:rsidR="005F1103" w:rsidRPr="00611543" w:rsidRDefault="005F1103" w:rsidP="005F1103">
            <w:pPr>
              <w:spacing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01</w:t>
            </w:r>
          </w:p>
        </w:tc>
        <w:tc>
          <w:tcPr>
            <w:tcW w:w="566" w:type="dxa"/>
          </w:tcPr>
          <w:p w:rsidR="005F1103" w:rsidRPr="00611543" w:rsidRDefault="005F1103" w:rsidP="005F1103">
            <w:pPr>
              <w:spacing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UN</w:t>
            </w:r>
          </w:p>
        </w:tc>
        <w:tc>
          <w:tcPr>
            <w:tcW w:w="992" w:type="dxa"/>
          </w:tcPr>
          <w:p w:rsidR="005F1103" w:rsidRPr="00611543" w:rsidRDefault="005F1103" w:rsidP="005F1103">
            <w:pPr>
              <w:spacing w:line="360" w:lineRule="auto"/>
              <w:ind w:right="-1277"/>
              <w:rPr>
                <w:rFonts w:ascii="Times New Roman" w:hAnsi="Times New Roman" w:cs="Times New Roman"/>
                <w:b/>
                <w:sz w:val="20"/>
                <w:szCs w:val="20"/>
              </w:rPr>
            </w:pPr>
            <w:r w:rsidRPr="00611543">
              <w:rPr>
                <w:rFonts w:ascii="Times New Roman" w:hAnsi="Times New Roman" w:cs="Times New Roman"/>
                <w:b/>
                <w:sz w:val="20"/>
                <w:szCs w:val="20"/>
              </w:rPr>
              <w:t>01</w:t>
            </w:r>
          </w:p>
        </w:tc>
        <w:tc>
          <w:tcPr>
            <w:tcW w:w="4685" w:type="dxa"/>
          </w:tcPr>
          <w:p w:rsidR="005F1103" w:rsidRPr="00611543" w:rsidRDefault="005F1103" w:rsidP="005F1103">
            <w:pPr>
              <w:spacing w:after="0" w:line="360" w:lineRule="auto"/>
              <w:ind w:right="-85"/>
              <w:jc w:val="center"/>
              <w:rPr>
                <w:rFonts w:ascii="Times New Roman" w:hAnsi="Times New Roman" w:cs="Times New Roman"/>
                <w:b/>
                <w:sz w:val="20"/>
                <w:szCs w:val="20"/>
              </w:rPr>
            </w:pPr>
            <w:r w:rsidRPr="00611543">
              <w:rPr>
                <w:rFonts w:ascii="Times New Roman" w:hAnsi="Times New Roman" w:cs="Times New Roman"/>
                <w:b/>
                <w:sz w:val="20"/>
                <w:szCs w:val="20"/>
              </w:rPr>
              <w:t xml:space="preserve">MOTOR ELÉTRICO </w:t>
            </w:r>
            <w:r w:rsidRPr="00611543">
              <w:rPr>
                <w:rFonts w:ascii="Times New Roman" w:hAnsi="Times New Roman" w:cs="Times New Roman"/>
                <w:b/>
                <w:sz w:val="20"/>
                <w:szCs w:val="20"/>
                <w:lang w:eastAsia="pt-BR"/>
              </w:rPr>
              <w:t>POTÊNCIA 40CV, ROTAÇÃO 6 POLOS (1,182RPM) TENSÃO 220/380/440/760V</w:t>
            </w:r>
          </w:p>
        </w:tc>
        <w:tc>
          <w:tcPr>
            <w:tcW w:w="1417" w:type="dxa"/>
          </w:tcPr>
          <w:p w:rsidR="005F1103" w:rsidRDefault="005F1103" w:rsidP="005F1103">
            <w:pPr>
              <w:ind w:right="-194"/>
              <w:jc w:val="center"/>
              <w:rPr>
                <w:rFonts w:ascii="Times New Roman" w:hAnsi="Times New Roman" w:cs="Times New Roman"/>
                <w:b/>
                <w:sz w:val="20"/>
                <w:szCs w:val="20"/>
              </w:rPr>
            </w:pPr>
          </w:p>
        </w:tc>
        <w:tc>
          <w:tcPr>
            <w:tcW w:w="1417" w:type="dxa"/>
          </w:tcPr>
          <w:p w:rsidR="005F1103" w:rsidRPr="00611543" w:rsidRDefault="005F1103" w:rsidP="005F1103">
            <w:pPr>
              <w:ind w:right="-248"/>
              <w:jc w:val="center"/>
              <w:rPr>
                <w:rFonts w:ascii="Times New Roman" w:hAnsi="Times New Roman" w:cs="Times New Roman"/>
                <w:b/>
                <w:sz w:val="20"/>
                <w:szCs w:val="20"/>
              </w:rPr>
            </w:pPr>
            <w:r>
              <w:rPr>
                <w:rFonts w:ascii="Times New Roman" w:hAnsi="Times New Roman" w:cs="Times New Roman"/>
                <w:b/>
                <w:sz w:val="20"/>
                <w:szCs w:val="20"/>
              </w:rPr>
              <w:t xml:space="preserve">R$ </w:t>
            </w:r>
          </w:p>
        </w:tc>
        <w:tc>
          <w:tcPr>
            <w:tcW w:w="1417" w:type="dxa"/>
          </w:tcPr>
          <w:p w:rsidR="005F1103" w:rsidRPr="00611543" w:rsidRDefault="005F1103" w:rsidP="005F1103">
            <w:pPr>
              <w:ind w:right="-194"/>
              <w:jc w:val="center"/>
              <w:rPr>
                <w:rFonts w:ascii="Times New Roman" w:hAnsi="Times New Roman" w:cs="Times New Roman"/>
                <w:b/>
                <w:sz w:val="20"/>
                <w:szCs w:val="20"/>
              </w:rPr>
            </w:pPr>
            <w:r>
              <w:rPr>
                <w:rFonts w:ascii="Times New Roman" w:hAnsi="Times New Roman" w:cs="Times New Roman"/>
                <w:b/>
                <w:sz w:val="20"/>
                <w:szCs w:val="20"/>
              </w:rPr>
              <w:t xml:space="preserve">R$ </w:t>
            </w:r>
          </w:p>
        </w:tc>
      </w:tr>
    </w:tbl>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2. CLÁUSULA SEGUNDA - DA FORMA DE PAGAMENTO:</w:t>
      </w:r>
    </w:p>
    <w:p w:rsidR="008F60A0" w:rsidRPr="00AF0D53" w:rsidRDefault="008F60A0" w:rsidP="008F60A0">
      <w:pPr>
        <w:spacing w:after="0" w:line="360" w:lineRule="auto"/>
        <w:ind w:left="-993" w:right="-1277"/>
        <w:jc w:val="both"/>
        <w:rPr>
          <w:rFonts w:ascii="Times New Roman" w:hAnsi="Times New Roman" w:cs="Times New Roman"/>
          <w:sz w:val="22"/>
          <w:szCs w:val="22"/>
        </w:rPr>
      </w:pPr>
      <w:r>
        <w:rPr>
          <w:rFonts w:ascii="Times New Roman" w:hAnsi="Times New Roman" w:cs="Times New Roman"/>
          <w:b/>
          <w:sz w:val="22"/>
          <w:szCs w:val="22"/>
        </w:rPr>
        <w:t>2</w:t>
      </w:r>
      <w:r w:rsidRPr="00AF0D53">
        <w:rPr>
          <w:rFonts w:ascii="Times New Roman" w:hAnsi="Times New Roman" w:cs="Times New Roman"/>
          <w:b/>
          <w:sz w:val="22"/>
          <w:szCs w:val="22"/>
        </w:rPr>
        <w:t>.1.</w:t>
      </w:r>
      <w:r w:rsidRPr="00AF0D53">
        <w:rPr>
          <w:rFonts w:ascii="Times New Roman" w:hAnsi="Times New Roman" w:cs="Times New Roman"/>
          <w:sz w:val="22"/>
          <w:szCs w:val="22"/>
        </w:rPr>
        <w:t xml:space="preserve"> O pagamento será efetuado em até 30 (trinta) dias após a entrega do</w:t>
      </w:r>
      <w:r>
        <w:rPr>
          <w:rFonts w:ascii="Times New Roman" w:hAnsi="Times New Roman" w:cs="Times New Roman"/>
          <w:sz w:val="22"/>
          <w:szCs w:val="22"/>
        </w:rPr>
        <w:t xml:space="preserve"> bem</w:t>
      </w:r>
      <w:r w:rsidRPr="00AF0D53">
        <w:rPr>
          <w:rFonts w:ascii="Times New Roman" w:hAnsi="Times New Roman" w:cs="Times New Roman"/>
          <w:sz w:val="22"/>
          <w:szCs w:val="22"/>
        </w:rPr>
        <w:t>, mediante apresentação de nota fiscal com o devido recebimento da Secretaria Municipal Requisitante.</w:t>
      </w:r>
    </w:p>
    <w:p w:rsidR="008F60A0" w:rsidRPr="00AF0D53" w:rsidRDefault="008F60A0" w:rsidP="008F60A0">
      <w:pPr>
        <w:spacing w:after="0" w:line="360" w:lineRule="auto"/>
        <w:ind w:left="-993" w:right="-1277"/>
        <w:jc w:val="both"/>
        <w:rPr>
          <w:rFonts w:ascii="Times New Roman" w:hAnsi="Times New Roman" w:cs="Times New Roman"/>
          <w:sz w:val="22"/>
          <w:szCs w:val="22"/>
        </w:rPr>
      </w:pPr>
      <w:r>
        <w:rPr>
          <w:rFonts w:ascii="Times New Roman" w:hAnsi="Times New Roman" w:cs="Times New Roman"/>
          <w:b/>
          <w:sz w:val="22"/>
          <w:szCs w:val="22"/>
        </w:rPr>
        <w:t>2</w:t>
      </w:r>
      <w:r w:rsidRPr="00AF0D53">
        <w:rPr>
          <w:rFonts w:ascii="Times New Roman" w:hAnsi="Times New Roman" w:cs="Times New Roman"/>
          <w:b/>
          <w:sz w:val="22"/>
          <w:szCs w:val="22"/>
        </w:rPr>
        <w:t>.2.</w:t>
      </w:r>
      <w:r w:rsidRPr="00AF0D53">
        <w:rPr>
          <w:rFonts w:ascii="Times New Roman" w:hAnsi="Times New Roman" w:cs="Times New Roman"/>
          <w:sz w:val="22"/>
          <w:szCs w:val="22"/>
        </w:rPr>
        <w:t xml:space="preserve"> A nota fiscal/fatura emitida pelo fornecedor deverá conter, em local de fácil visualização, a indicação do número do processo, número do Pregão, a fim de se acelerar o trâmite de recebimento do material e posterior liberação do documento fiscal para pagamento.</w:t>
      </w:r>
    </w:p>
    <w:p w:rsidR="008F60A0" w:rsidRPr="00AF0D53" w:rsidRDefault="008F60A0" w:rsidP="008F60A0">
      <w:pPr>
        <w:spacing w:after="0" w:line="360" w:lineRule="auto"/>
        <w:ind w:left="-993" w:right="-1277"/>
        <w:jc w:val="both"/>
        <w:rPr>
          <w:rFonts w:ascii="Times New Roman" w:hAnsi="Times New Roman" w:cs="Times New Roman"/>
          <w:b/>
          <w:bCs/>
          <w:color w:val="C00000"/>
          <w:sz w:val="22"/>
          <w:szCs w:val="22"/>
        </w:rPr>
      </w:pPr>
      <w:r>
        <w:rPr>
          <w:rFonts w:ascii="Times New Roman" w:hAnsi="Times New Roman" w:cs="Times New Roman"/>
          <w:b/>
          <w:sz w:val="22"/>
          <w:szCs w:val="22"/>
        </w:rPr>
        <w:t>2</w:t>
      </w:r>
      <w:r w:rsidRPr="00AF0D53">
        <w:rPr>
          <w:rFonts w:ascii="Times New Roman" w:hAnsi="Times New Roman" w:cs="Times New Roman"/>
          <w:b/>
          <w:sz w:val="22"/>
          <w:szCs w:val="22"/>
        </w:rPr>
        <w:t>.3.</w:t>
      </w:r>
      <w:r w:rsidRPr="00AF0D53">
        <w:rPr>
          <w:rFonts w:ascii="Times New Roman" w:hAnsi="Times New Roman" w:cs="Times New Roman"/>
          <w:sz w:val="22"/>
          <w:szCs w:val="22"/>
        </w:rPr>
        <w:t xml:space="preserve"> Ocorrendo atraso no pagamento, os valores serão corrigidos monetariamente pelo IGPM/FGV do período, ou outro índice que vier a substituí-lo, e a Administração compensará a contratada com juros de 0,5% ao mês, </w:t>
      </w:r>
      <w:proofErr w:type="gramStart"/>
      <w:r w:rsidRPr="00AF0D53">
        <w:rPr>
          <w:rFonts w:ascii="Times New Roman" w:hAnsi="Times New Roman" w:cs="Times New Roman"/>
          <w:sz w:val="22"/>
          <w:szCs w:val="22"/>
        </w:rPr>
        <w:t>pro</w:t>
      </w:r>
      <w:proofErr w:type="gramEnd"/>
      <w:r w:rsidRPr="00AF0D53">
        <w:rPr>
          <w:rFonts w:ascii="Times New Roman" w:hAnsi="Times New Roman" w:cs="Times New Roman"/>
          <w:sz w:val="22"/>
          <w:szCs w:val="22"/>
        </w:rPr>
        <w:t xml:space="preserve"> rata.</w:t>
      </w:r>
      <w:r w:rsidRPr="00AF0D53">
        <w:rPr>
          <w:rFonts w:ascii="Times New Roman" w:hAnsi="Times New Roman" w:cs="Times New Roman"/>
          <w:b/>
          <w:bCs/>
          <w:color w:val="C00000"/>
          <w:sz w:val="22"/>
          <w:szCs w:val="22"/>
        </w:rPr>
        <w:t xml:space="preserve"> </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roofErr w:type="gramStart"/>
      <w:r w:rsidRPr="00AF0D53">
        <w:rPr>
          <w:rFonts w:ascii="Times New Roman" w:hAnsi="Times New Roman" w:cs="Times New Roman"/>
          <w:i/>
          <w:iCs/>
          <w:sz w:val="22"/>
          <w:szCs w:val="22"/>
        </w:rPr>
        <w:t>rata</w:t>
      </w:r>
      <w:proofErr w:type="gramEnd"/>
      <w:r w:rsidRPr="00AF0D53">
        <w:rPr>
          <w:rFonts w:ascii="Times New Roman" w:hAnsi="Times New Roman" w:cs="Times New Roman"/>
          <w:sz w:val="22"/>
          <w:szCs w:val="22"/>
        </w:rPr>
        <w:t xml:space="preserve">. </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color w:val="000000" w:themeColor="text1"/>
          <w:sz w:val="22"/>
          <w:szCs w:val="22"/>
        </w:rPr>
      </w:pPr>
      <w:r w:rsidRPr="00AF0D53">
        <w:rPr>
          <w:rFonts w:ascii="Times New Roman" w:hAnsi="Times New Roman" w:cs="Times New Roman"/>
          <w:b/>
          <w:bCs/>
          <w:color w:val="000000" w:themeColor="text1"/>
          <w:sz w:val="22"/>
          <w:szCs w:val="22"/>
        </w:rPr>
        <w:t>3. CLÁUSULA TERCEIRA - DOS RECURSOS FINANCEIROS</w:t>
      </w:r>
      <w:r w:rsidRPr="00AF0D53">
        <w:rPr>
          <w:rFonts w:ascii="Times New Roman" w:hAnsi="Times New Roman" w:cs="Times New Roman"/>
          <w:color w:val="000000" w:themeColor="text1"/>
          <w:sz w:val="22"/>
          <w:szCs w:val="22"/>
        </w:rPr>
        <w:t>:</w:t>
      </w:r>
    </w:p>
    <w:p w:rsidR="00A54D7F" w:rsidRPr="00A54D7F" w:rsidRDefault="00FB1F43" w:rsidP="00A54D7F">
      <w:pPr>
        <w:autoSpaceDE w:val="0"/>
        <w:autoSpaceDN w:val="0"/>
        <w:adjustRightInd w:val="0"/>
        <w:spacing w:after="0" w:line="360" w:lineRule="auto"/>
        <w:ind w:left="-993" w:right="-1277"/>
        <w:jc w:val="both"/>
        <w:rPr>
          <w:rFonts w:ascii="Times New Roman" w:hAnsi="Times New Roman" w:cs="Times New Roman"/>
          <w:b/>
          <w:color w:val="auto"/>
          <w:sz w:val="22"/>
          <w:szCs w:val="22"/>
        </w:rPr>
      </w:pPr>
      <w:proofErr w:type="gramStart"/>
      <w:r w:rsidRPr="00AF0D53">
        <w:rPr>
          <w:rFonts w:ascii="Times New Roman" w:hAnsi="Times New Roman" w:cs="Times New Roman"/>
          <w:b/>
          <w:bCs/>
          <w:color w:val="000000" w:themeColor="text1"/>
          <w:sz w:val="22"/>
          <w:szCs w:val="22"/>
        </w:rPr>
        <w:t>3</w:t>
      </w:r>
      <w:r w:rsidR="00A54D7F" w:rsidRPr="00A54D7F">
        <w:rPr>
          <w:rFonts w:ascii="Times New Roman" w:hAnsi="Times New Roman" w:cs="Times New Roman"/>
          <w:b/>
          <w:bCs/>
          <w:color w:val="auto"/>
          <w:sz w:val="22"/>
          <w:szCs w:val="22"/>
        </w:rPr>
        <w:t xml:space="preserve">.1 </w:t>
      </w:r>
      <w:r w:rsidR="00A54D7F" w:rsidRPr="00A54D7F">
        <w:rPr>
          <w:rFonts w:ascii="Times New Roman" w:hAnsi="Times New Roman" w:cs="Times New Roman"/>
          <w:color w:val="auto"/>
          <w:sz w:val="22"/>
          <w:szCs w:val="22"/>
        </w:rPr>
        <w:t>Os</w:t>
      </w:r>
      <w:proofErr w:type="gramEnd"/>
      <w:r w:rsidR="00A54D7F" w:rsidRPr="00A54D7F">
        <w:rPr>
          <w:rFonts w:ascii="Times New Roman" w:hAnsi="Times New Roman" w:cs="Times New Roman"/>
          <w:color w:val="auto"/>
          <w:sz w:val="22"/>
          <w:szCs w:val="22"/>
        </w:rPr>
        <w:t xml:space="preserve"> recursos financeiros para as despesas decorrentes desta licitação, serão provenientes da seguinte dotação orçamentária para o ano de </w:t>
      </w:r>
      <w:r w:rsidR="00A54D7F" w:rsidRPr="00A54D7F">
        <w:rPr>
          <w:rFonts w:ascii="Times New Roman" w:hAnsi="Times New Roman" w:cs="Times New Roman"/>
          <w:b/>
          <w:color w:val="auto"/>
          <w:sz w:val="22"/>
          <w:szCs w:val="22"/>
        </w:rPr>
        <w:t>2022, Lei Municipal N° 1.722 de 10 de novembro de 2021.</w:t>
      </w:r>
    </w:p>
    <w:p w:rsidR="00A54D7F" w:rsidRPr="00A54D7F" w:rsidRDefault="00A54D7F" w:rsidP="00A54D7F">
      <w:pPr>
        <w:autoSpaceDE w:val="0"/>
        <w:autoSpaceDN w:val="0"/>
        <w:adjustRightInd w:val="0"/>
        <w:spacing w:after="0" w:line="360" w:lineRule="auto"/>
        <w:ind w:left="-993" w:right="-1277"/>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 xml:space="preserve">07 SEC MUN DE INFRAESTRUTURA E MEIO AMBIENTE </w:t>
      </w:r>
    </w:p>
    <w:p w:rsidR="00A54D7F" w:rsidRPr="00A54D7F" w:rsidRDefault="00A54D7F" w:rsidP="00A54D7F">
      <w:pPr>
        <w:autoSpaceDE w:val="0"/>
        <w:autoSpaceDN w:val="0"/>
        <w:adjustRightInd w:val="0"/>
        <w:spacing w:after="0" w:line="360" w:lineRule="auto"/>
        <w:ind w:left="-993" w:right="-1277"/>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07.02 DIV DE SERVIÇOS RURAIS E URBANOS</w:t>
      </w:r>
    </w:p>
    <w:p w:rsidR="00A54D7F" w:rsidRPr="00A54D7F" w:rsidRDefault="00A54D7F" w:rsidP="00A54D7F">
      <w:pPr>
        <w:autoSpaceDE w:val="0"/>
        <w:autoSpaceDN w:val="0"/>
        <w:adjustRightInd w:val="0"/>
        <w:spacing w:after="0" w:line="360" w:lineRule="auto"/>
        <w:ind w:left="-993" w:right="-1277"/>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2061 MANUT DAS ATIVIDADES DE INFRAESTRUTURA</w:t>
      </w:r>
    </w:p>
    <w:p w:rsidR="00A54D7F" w:rsidRPr="00A54D7F" w:rsidRDefault="00A54D7F" w:rsidP="00A54D7F">
      <w:pPr>
        <w:autoSpaceDE w:val="0"/>
        <w:autoSpaceDN w:val="0"/>
        <w:adjustRightInd w:val="0"/>
        <w:spacing w:after="0" w:line="360" w:lineRule="auto"/>
        <w:ind w:left="-993" w:right="-1277"/>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33.90.30.00.00.00.00 MATERIAL DE CONSUMO</w:t>
      </w:r>
    </w:p>
    <w:p w:rsidR="00A54D7F" w:rsidRPr="00A54D7F" w:rsidRDefault="00A54D7F" w:rsidP="00A54D7F">
      <w:pPr>
        <w:autoSpaceDE w:val="0"/>
        <w:autoSpaceDN w:val="0"/>
        <w:adjustRightInd w:val="0"/>
        <w:spacing w:after="0" w:line="360" w:lineRule="auto"/>
        <w:ind w:left="-993" w:right="-1277"/>
        <w:jc w:val="both"/>
        <w:rPr>
          <w:rFonts w:ascii="Times New Roman" w:hAnsi="Times New Roman" w:cs="Times New Roman"/>
          <w:b/>
          <w:bCs/>
          <w:color w:val="auto"/>
          <w:sz w:val="22"/>
          <w:szCs w:val="22"/>
        </w:rPr>
      </w:pPr>
      <w:r w:rsidRPr="00A54D7F">
        <w:rPr>
          <w:rFonts w:ascii="Times New Roman" w:hAnsi="Times New Roman" w:cs="Times New Roman"/>
          <w:b/>
          <w:bCs/>
          <w:color w:val="auto"/>
          <w:sz w:val="22"/>
          <w:szCs w:val="22"/>
        </w:rPr>
        <w:t>RV 01</w:t>
      </w:r>
    </w:p>
    <w:p w:rsidR="008F60A0" w:rsidRDefault="008F60A0" w:rsidP="00A54D7F">
      <w:pPr>
        <w:autoSpaceDE w:val="0"/>
        <w:autoSpaceDN w:val="0"/>
        <w:adjustRightInd w:val="0"/>
        <w:spacing w:after="0" w:line="360" w:lineRule="auto"/>
        <w:ind w:left="-993" w:right="-1277"/>
        <w:jc w:val="both"/>
        <w:rPr>
          <w:rFonts w:ascii="Times New Roman" w:hAnsi="Times New Roman" w:cs="Times New Roman"/>
          <w:b/>
          <w:bCs/>
          <w:color w:val="FF0000"/>
          <w:sz w:val="22"/>
          <w:szCs w:val="22"/>
        </w:rPr>
      </w:pPr>
    </w:p>
    <w:p w:rsidR="00FB1F43" w:rsidRPr="00AF0D53" w:rsidRDefault="00FB1F43" w:rsidP="008F60A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4. CLÁUSULA QUARTA - DOS PRAZOS, CONDIÇÕES E LOCAL PARA ENTREGA:</w:t>
      </w:r>
    </w:p>
    <w:p w:rsidR="000E7BB6" w:rsidRPr="00AF0D53" w:rsidRDefault="000E7BB6" w:rsidP="000E7BB6">
      <w:pPr>
        <w:adjustRightInd w:val="0"/>
        <w:spacing w:after="0" w:line="360" w:lineRule="auto"/>
        <w:ind w:left="-993" w:right="-1277"/>
        <w:jc w:val="both"/>
        <w:rPr>
          <w:rFonts w:ascii="Times New Roman" w:hAnsi="Times New Roman" w:cs="Times New Roman"/>
          <w:sz w:val="22"/>
          <w:szCs w:val="22"/>
        </w:rPr>
      </w:pPr>
      <w:r>
        <w:rPr>
          <w:rFonts w:ascii="Times New Roman" w:hAnsi="Times New Roman" w:cs="Times New Roman"/>
          <w:b/>
          <w:bCs/>
          <w:sz w:val="22"/>
          <w:szCs w:val="22"/>
        </w:rPr>
        <w:t>4</w:t>
      </w:r>
      <w:r w:rsidRPr="00AF0D53">
        <w:rPr>
          <w:rFonts w:ascii="Times New Roman" w:hAnsi="Times New Roman" w:cs="Times New Roman"/>
          <w:b/>
          <w:bCs/>
          <w:sz w:val="22"/>
          <w:szCs w:val="22"/>
        </w:rPr>
        <w:t xml:space="preserve">.1. </w:t>
      </w:r>
      <w:r w:rsidRPr="00AF0D53">
        <w:rPr>
          <w:rFonts w:ascii="Times New Roman" w:hAnsi="Times New Roman" w:cs="Times New Roman"/>
          <w:sz w:val="22"/>
          <w:szCs w:val="22"/>
        </w:rPr>
        <w:t>O equipamento objeto deste edital de licitação, deverá ser entregue imediatamente, devido a urgência que o município tem em adquirir esse equipamento para dar continuidade as atividades da secretaria, pois em virtude disso o britador está parado.</w:t>
      </w:r>
    </w:p>
    <w:p w:rsidR="000E7BB6" w:rsidRPr="00AF0D53" w:rsidRDefault="000E7BB6" w:rsidP="000E7BB6">
      <w:pPr>
        <w:autoSpaceDE w:val="0"/>
        <w:autoSpaceDN w:val="0"/>
        <w:adjustRightInd w:val="0"/>
        <w:spacing w:after="0" w:line="360" w:lineRule="auto"/>
        <w:ind w:left="-993" w:right="-1277"/>
        <w:jc w:val="both"/>
        <w:rPr>
          <w:rFonts w:ascii="Times New Roman" w:hAnsi="Times New Roman" w:cs="Times New Roman"/>
          <w:sz w:val="22"/>
          <w:szCs w:val="22"/>
        </w:rPr>
      </w:pPr>
      <w:r>
        <w:rPr>
          <w:rFonts w:ascii="Times New Roman" w:hAnsi="Times New Roman" w:cs="Times New Roman"/>
          <w:b/>
          <w:bCs/>
          <w:sz w:val="22"/>
          <w:szCs w:val="22"/>
        </w:rPr>
        <w:t>4</w:t>
      </w:r>
      <w:r w:rsidRPr="00AF0D53">
        <w:rPr>
          <w:rFonts w:ascii="Times New Roman" w:hAnsi="Times New Roman" w:cs="Times New Roman"/>
          <w:b/>
          <w:bCs/>
          <w:sz w:val="22"/>
          <w:szCs w:val="22"/>
        </w:rPr>
        <w:t>.2</w:t>
      </w:r>
      <w:r w:rsidRPr="00AF0D53">
        <w:rPr>
          <w:rFonts w:ascii="Times New Roman" w:hAnsi="Times New Roman" w:cs="Times New Roman"/>
          <w:sz w:val="22"/>
          <w:szCs w:val="22"/>
        </w:rPr>
        <w:t xml:space="preserve">. O equipamento objeto deste edital de licitação, deverá ser entregue </w:t>
      </w:r>
      <w:r w:rsidRPr="00AF0D53">
        <w:rPr>
          <w:rFonts w:ascii="Times New Roman" w:eastAsia="Liberation Sans Narrow" w:hAnsi="Times New Roman" w:cs="Times New Roman"/>
          <w:sz w:val="22"/>
          <w:szCs w:val="22"/>
        </w:rPr>
        <w:t>acondicionado adequadamente, de forma a permitir completa segurança durante o transporte, devidamente conforme a Ordem de Compra e no local indicado junto a mesma, mesmo quando a entrega for feita por terceiros, no seguinte local:</w:t>
      </w:r>
    </w:p>
    <w:p w:rsidR="000E7BB6" w:rsidRPr="00AF0D53" w:rsidRDefault="000E7BB6" w:rsidP="000E7BB6">
      <w:pPr>
        <w:adjustRightInd w:val="0"/>
        <w:spacing w:after="0" w:line="360" w:lineRule="auto"/>
        <w:ind w:left="-993" w:right="-1277"/>
        <w:jc w:val="both"/>
        <w:rPr>
          <w:rFonts w:ascii="Times New Roman" w:hAnsi="Times New Roman" w:cs="Times New Roman"/>
          <w:sz w:val="22"/>
          <w:szCs w:val="22"/>
        </w:rPr>
      </w:pPr>
      <w:r>
        <w:rPr>
          <w:rFonts w:ascii="Times New Roman" w:hAnsi="Times New Roman" w:cs="Times New Roman"/>
          <w:b/>
          <w:bCs/>
          <w:sz w:val="22"/>
          <w:szCs w:val="22"/>
        </w:rPr>
        <w:t>4</w:t>
      </w:r>
      <w:r w:rsidRPr="00AF0D53">
        <w:rPr>
          <w:rFonts w:ascii="Times New Roman" w:hAnsi="Times New Roman" w:cs="Times New Roman"/>
          <w:b/>
          <w:bCs/>
          <w:sz w:val="22"/>
          <w:szCs w:val="22"/>
        </w:rPr>
        <w:t>.2.1</w:t>
      </w:r>
      <w:r w:rsidRPr="00AF0D53">
        <w:rPr>
          <w:rFonts w:ascii="Times New Roman" w:hAnsi="Times New Roman" w:cs="Times New Roman"/>
          <w:sz w:val="22"/>
          <w:szCs w:val="22"/>
        </w:rPr>
        <w:t xml:space="preserve"> </w:t>
      </w:r>
      <w:proofErr w:type="gramStart"/>
      <w:r w:rsidRPr="00AF0D53">
        <w:rPr>
          <w:rFonts w:ascii="Times New Roman" w:hAnsi="Times New Roman" w:cs="Times New Roman"/>
          <w:sz w:val="22"/>
          <w:szCs w:val="22"/>
        </w:rPr>
        <w:t>Na  unidade</w:t>
      </w:r>
      <w:proofErr w:type="gramEnd"/>
      <w:r w:rsidRPr="00AF0D53">
        <w:rPr>
          <w:rFonts w:ascii="Times New Roman" w:hAnsi="Times New Roman" w:cs="Times New Roman"/>
          <w:sz w:val="22"/>
          <w:szCs w:val="22"/>
        </w:rPr>
        <w:t xml:space="preserve"> de britagem do município, no horário das 7horas às 13horas, horário de expediente externo, sendo que está situado no endereço Linha São Cristóvão, Município de Campos Borges RS.</w:t>
      </w:r>
    </w:p>
    <w:p w:rsidR="000E7BB6" w:rsidRPr="00AF0D53" w:rsidRDefault="000E7BB6" w:rsidP="000E7BB6">
      <w:pPr>
        <w:adjustRightInd w:val="0"/>
        <w:spacing w:line="360" w:lineRule="auto"/>
        <w:ind w:left="-993" w:right="-1277"/>
        <w:jc w:val="both"/>
        <w:rPr>
          <w:rFonts w:ascii="Times New Roman" w:eastAsia="Liberation Sans Narrow" w:hAnsi="Times New Roman" w:cs="Times New Roman"/>
          <w:bCs/>
          <w:color w:val="auto"/>
          <w:sz w:val="22"/>
          <w:szCs w:val="22"/>
        </w:rPr>
      </w:pPr>
      <w:r>
        <w:rPr>
          <w:rFonts w:ascii="Times New Roman" w:eastAsia="Liberation Sans Narrow" w:hAnsi="Times New Roman" w:cs="Times New Roman"/>
          <w:b/>
          <w:sz w:val="22"/>
          <w:szCs w:val="22"/>
        </w:rPr>
        <w:t>4</w:t>
      </w:r>
      <w:r w:rsidRPr="00AF0D53">
        <w:rPr>
          <w:rFonts w:ascii="Times New Roman" w:eastAsia="Liberation Sans Narrow" w:hAnsi="Times New Roman" w:cs="Times New Roman"/>
          <w:b/>
          <w:sz w:val="22"/>
          <w:szCs w:val="22"/>
        </w:rPr>
        <w:t>.3</w:t>
      </w:r>
      <w:r w:rsidRPr="00AF0D53">
        <w:rPr>
          <w:rFonts w:ascii="Times New Roman" w:eastAsia="Liberation Sans Narrow" w:hAnsi="Times New Roman" w:cs="Times New Roman"/>
          <w:bCs/>
          <w:sz w:val="22"/>
          <w:szCs w:val="22"/>
        </w:rPr>
        <w:t xml:space="preserve"> A Nota Fiscal deve obrigatoriamente ser entregue junto com o seu objeto, devendo conter em local de fácil visualização a indicação do número do processo, número do Pregão e número do contrato, a fim de se acelerar o trâmite de recebimento do produto e posterior liberação do pagamento; </w:t>
      </w:r>
    </w:p>
    <w:p w:rsidR="000E7BB6" w:rsidRPr="00AF0D53" w:rsidRDefault="000E7BB6" w:rsidP="000E7BB6">
      <w:pPr>
        <w:pStyle w:val="PargrafodaLista"/>
        <w:tabs>
          <w:tab w:val="left" w:pos="1202"/>
        </w:tabs>
        <w:spacing w:line="360" w:lineRule="auto"/>
        <w:ind w:left="-993" w:right="-1277"/>
        <w:jc w:val="both"/>
        <w:rPr>
          <w:rFonts w:ascii="Times New Roman" w:eastAsia="Arial" w:hAnsi="Times New Roman" w:cs="Times New Roman"/>
          <w:sz w:val="22"/>
          <w:szCs w:val="22"/>
        </w:rPr>
      </w:pPr>
      <w:r>
        <w:rPr>
          <w:rFonts w:ascii="Times New Roman" w:hAnsi="Times New Roman" w:cs="Times New Roman"/>
          <w:b/>
          <w:sz w:val="22"/>
          <w:szCs w:val="22"/>
        </w:rPr>
        <w:t>4</w:t>
      </w:r>
      <w:r w:rsidRPr="00AF0D53">
        <w:rPr>
          <w:rFonts w:ascii="Times New Roman" w:hAnsi="Times New Roman" w:cs="Times New Roman"/>
          <w:b/>
          <w:sz w:val="22"/>
          <w:szCs w:val="22"/>
        </w:rPr>
        <w:t>.4.</w:t>
      </w:r>
      <w:r w:rsidRPr="00AF0D53">
        <w:rPr>
          <w:rFonts w:ascii="Times New Roman" w:hAnsi="Times New Roman" w:cs="Times New Roman"/>
          <w:sz w:val="22"/>
          <w:szCs w:val="22"/>
        </w:rPr>
        <w:t xml:space="preserve"> Por ocasião da entrega, a Contratada deverá colher no comprovante respectivo a data, o nome, o cargo, a assinatura e o número do Registro Geral (RG), do servidor do Contratante responsável pelo</w:t>
      </w:r>
      <w:r w:rsidRPr="00AF0D53">
        <w:rPr>
          <w:rFonts w:ascii="Times New Roman" w:hAnsi="Times New Roman" w:cs="Times New Roman"/>
          <w:spacing w:val="-2"/>
          <w:sz w:val="22"/>
          <w:szCs w:val="22"/>
        </w:rPr>
        <w:t xml:space="preserve"> </w:t>
      </w:r>
      <w:r w:rsidRPr="00AF0D53">
        <w:rPr>
          <w:rFonts w:ascii="Times New Roman" w:hAnsi="Times New Roman" w:cs="Times New Roman"/>
          <w:sz w:val="22"/>
          <w:szCs w:val="22"/>
        </w:rPr>
        <w:t>recebimento.</w:t>
      </w:r>
    </w:p>
    <w:p w:rsidR="000E7BB6" w:rsidRPr="00AF0D53" w:rsidRDefault="000E7BB6" w:rsidP="000E7BB6">
      <w:pPr>
        <w:pStyle w:val="PargrafodaLista"/>
        <w:tabs>
          <w:tab w:val="left" w:pos="1110"/>
        </w:tabs>
        <w:spacing w:line="360" w:lineRule="auto"/>
        <w:ind w:left="-993" w:right="-1277"/>
        <w:jc w:val="both"/>
        <w:rPr>
          <w:rFonts w:ascii="Times New Roman" w:hAnsi="Times New Roman" w:cs="Times New Roman"/>
          <w:sz w:val="22"/>
          <w:szCs w:val="22"/>
        </w:rPr>
      </w:pPr>
      <w:proofErr w:type="gramStart"/>
      <w:r>
        <w:rPr>
          <w:rFonts w:ascii="Times New Roman" w:hAnsi="Times New Roman" w:cs="Times New Roman"/>
          <w:b/>
          <w:sz w:val="22"/>
          <w:szCs w:val="22"/>
        </w:rPr>
        <w:t>4</w:t>
      </w:r>
      <w:r w:rsidRPr="00AF0D53">
        <w:rPr>
          <w:rFonts w:ascii="Times New Roman" w:hAnsi="Times New Roman" w:cs="Times New Roman"/>
          <w:b/>
          <w:sz w:val="22"/>
          <w:szCs w:val="22"/>
        </w:rPr>
        <w:t>.5</w:t>
      </w:r>
      <w:r w:rsidRPr="00AF0D53">
        <w:rPr>
          <w:rFonts w:ascii="Times New Roman" w:hAnsi="Times New Roman" w:cs="Times New Roman"/>
          <w:sz w:val="22"/>
          <w:szCs w:val="22"/>
        </w:rPr>
        <w:t xml:space="preserve"> Constatadas</w:t>
      </w:r>
      <w:proofErr w:type="gramEnd"/>
      <w:r w:rsidRPr="00AF0D53">
        <w:rPr>
          <w:rFonts w:ascii="Times New Roman" w:hAnsi="Times New Roman" w:cs="Times New Roman"/>
          <w:sz w:val="22"/>
          <w:szCs w:val="22"/>
        </w:rPr>
        <w:t xml:space="preserve"> irregularidades no objeto entregue, o Contratante</w:t>
      </w:r>
      <w:r w:rsidRPr="00AF0D53">
        <w:rPr>
          <w:rFonts w:ascii="Times New Roman" w:hAnsi="Times New Roman" w:cs="Times New Roman"/>
          <w:spacing w:val="-6"/>
          <w:sz w:val="22"/>
          <w:szCs w:val="22"/>
        </w:rPr>
        <w:t xml:space="preserve"> </w:t>
      </w:r>
      <w:r w:rsidRPr="00AF0D53">
        <w:rPr>
          <w:rFonts w:ascii="Times New Roman" w:hAnsi="Times New Roman" w:cs="Times New Roman"/>
          <w:sz w:val="22"/>
          <w:szCs w:val="22"/>
        </w:rPr>
        <w:t>poderá:</w:t>
      </w:r>
    </w:p>
    <w:p w:rsidR="000E7BB6" w:rsidRPr="00AF0D53" w:rsidRDefault="000E7BB6" w:rsidP="000E7BB6">
      <w:pPr>
        <w:pStyle w:val="PargrafodaLista"/>
        <w:tabs>
          <w:tab w:val="left" w:pos="1846"/>
        </w:tabs>
        <w:spacing w:before="1" w:line="360" w:lineRule="auto"/>
        <w:ind w:left="-993" w:right="-1277"/>
        <w:jc w:val="both"/>
        <w:rPr>
          <w:rFonts w:ascii="Times New Roman" w:hAnsi="Times New Roman" w:cs="Times New Roman"/>
          <w:sz w:val="22"/>
          <w:szCs w:val="22"/>
        </w:rPr>
      </w:pPr>
      <w:r w:rsidRPr="00AF0D53">
        <w:rPr>
          <w:rFonts w:ascii="Times New Roman" w:hAnsi="Times New Roman" w:cs="Times New Roman"/>
          <w:b/>
          <w:sz w:val="22"/>
          <w:szCs w:val="22"/>
        </w:rPr>
        <w:lastRenderedPageBreak/>
        <w:t>a)</w:t>
      </w:r>
      <w:r w:rsidRPr="00AF0D53">
        <w:rPr>
          <w:rFonts w:ascii="Times New Roman" w:hAnsi="Times New Roman" w:cs="Times New Roman"/>
          <w:sz w:val="22"/>
          <w:szCs w:val="22"/>
        </w:rPr>
        <w:t xml:space="preserve"> se disser respeito à especificação, rejeitá-lo no todo ou em parte, determinando sua substituição ou rescindindo a contratação, sem prejuízo das penalidades</w:t>
      </w:r>
      <w:r w:rsidRPr="00AF0D53">
        <w:rPr>
          <w:rFonts w:ascii="Times New Roman" w:hAnsi="Times New Roman" w:cs="Times New Roman"/>
          <w:spacing w:val="-10"/>
          <w:sz w:val="22"/>
          <w:szCs w:val="22"/>
        </w:rPr>
        <w:t xml:space="preserve"> </w:t>
      </w:r>
      <w:r w:rsidRPr="00AF0D53">
        <w:rPr>
          <w:rFonts w:ascii="Times New Roman" w:hAnsi="Times New Roman" w:cs="Times New Roman"/>
          <w:sz w:val="22"/>
          <w:szCs w:val="22"/>
        </w:rPr>
        <w:t>cabíveis;</w:t>
      </w:r>
    </w:p>
    <w:p w:rsidR="000E7BB6" w:rsidRPr="00AF0D53" w:rsidRDefault="000E7BB6" w:rsidP="000E7BB6">
      <w:pPr>
        <w:pStyle w:val="Corpodetexto"/>
        <w:spacing w:line="360" w:lineRule="auto"/>
        <w:ind w:left="-993" w:right="-1277"/>
        <w:jc w:val="both"/>
        <w:rPr>
          <w:rFonts w:ascii="Times New Roman" w:hAnsi="Times New Roman" w:cs="Times New Roman"/>
        </w:rPr>
      </w:pPr>
      <w:r w:rsidRPr="00AF0D53">
        <w:rPr>
          <w:rFonts w:ascii="Times New Roman" w:hAnsi="Times New Roman" w:cs="Times New Roman"/>
          <w:b/>
        </w:rPr>
        <w:t xml:space="preserve">a.1) </w:t>
      </w:r>
      <w:r w:rsidRPr="00AF0D53">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rsidR="000E7BB6" w:rsidRPr="00AF0D53" w:rsidRDefault="000E7BB6" w:rsidP="000E7BB6">
      <w:pPr>
        <w:pStyle w:val="PargrafodaLista"/>
        <w:tabs>
          <w:tab w:val="left" w:pos="1938"/>
        </w:tabs>
        <w:spacing w:line="360" w:lineRule="auto"/>
        <w:ind w:left="-993" w:right="-1277"/>
        <w:jc w:val="both"/>
        <w:rPr>
          <w:rFonts w:ascii="Times New Roman" w:hAnsi="Times New Roman" w:cs="Times New Roman"/>
          <w:sz w:val="22"/>
          <w:szCs w:val="22"/>
        </w:rPr>
      </w:pPr>
      <w:r w:rsidRPr="00AF0D53">
        <w:rPr>
          <w:rFonts w:ascii="Times New Roman" w:hAnsi="Times New Roman" w:cs="Times New Roman"/>
          <w:b/>
          <w:sz w:val="22"/>
          <w:szCs w:val="22"/>
        </w:rPr>
        <w:t>b)</w:t>
      </w:r>
      <w:r w:rsidRPr="00AF0D53">
        <w:rPr>
          <w:rFonts w:ascii="Times New Roman" w:hAnsi="Times New Roman" w:cs="Times New Roman"/>
          <w:sz w:val="22"/>
          <w:szCs w:val="22"/>
        </w:rPr>
        <w:t xml:space="preserve"> se disser respeito à diferença de quantidade ou de partes, determinar sua complementação ou rescindir a contratação, sem prejuízo das penalidades</w:t>
      </w:r>
      <w:r w:rsidRPr="00AF0D53">
        <w:rPr>
          <w:rFonts w:ascii="Times New Roman" w:hAnsi="Times New Roman" w:cs="Times New Roman"/>
          <w:spacing w:val="-10"/>
          <w:sz w:val="22"/>
          <w:szCs w:val="22"/>
        </w:rPr>
        <w:t xml:space="preserve"> </w:t>
      </w:r>
      <w:r w:rsidRPr="00AF0D53">
        <w:rPr>
          <w:rFonts w:ascii="Times New Roman" w:hAnsi="Times New Roman" w:cs="Times New Roman"/>
          <w:sz w:val="22"/>
          <w:szCs w:val="22"/>
        </w:rPr>
        <w:t>cabíveis;</w:t>
      </w:r>
    </w:p>
    <w:p w:rsidR="000E7BB6" w:rsidRPr="00AF0D53" w:rsidRDefault="000E7BB6" w:rsidP="000E7BB6">
      <w:pPr>
        <w:pStyle w:val="Corpodetexto"/>
        <w:spacing w:line="360" w:lineRule="auto"/>
        <w:ind w:left="-993" w:right="-1277"/>
        <w:jc w:val="both"/>
        <w:rPr>
          <w:rFonts w:ascii="Times New Roman" w:hAnsi="Times New Roman" w:cs="Times New Roman"/>
        </w:rPr>
      </w:pPr>
      <w:r w:rsidRPr="00AF0D53">
        <w:rPr>
          <w:rFonts w:ascii="Times New Roman" w:hAnsi="Times New Roman" w:cs="Times New Roman"/>
          <w:b/>
        </w:rPr>
        <w:t xml:space="preserve">b.1) </w:t>
      </w:r>
      <w:r w:rsidRPr="00AF0D53">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rsidR="000E7BB6" w:rsidRPr="00AF0D53" w:rsidRDefault="000E7BB6" w:rsidP="000E7BB6">
      <w:pPr>
        <w:pStyle w:val="Corpodetexto"/>
        <w:spacing w:line="360" w:lineRule="auto"/>
        <w:ind w:left="-993" w:right="-1277"/>
        <w:jc w:val="both"/>
        <w:rPr>
          <w:rFonts w:ascii="Times New Roman" w:hAnsi="Times New Roman" w:cs="Times New Roman"/>
        </w:rPr>
      </w:pPr>
    </w:p>
    <w:p w:rsidR="000E7BB6" w:rsidRPr="00AF0D53" w:rsidRDefault="000E7BB6" w:rsidP="000E7BB6">
      <w:pPr>
        <w:adjustRightInd w:val="0"/>
        <w:spacing w:after="0" w:line="360" w:lineRule="auto"/>
        <w:ind w:left="-993" w:right="-1277"/>
        <w:jc w:val="both"/>
        <w:rPr>
          <w:rFonts w:ascii="Times New Roman" w:hAnsi="Times New Roman" w:cs="Times New Roman"/>
          <w:b/>
          <w:sz w:val="22"/>
          <w:szCs w:val="22"/>
        </w:rPr>
      </w:pPr>
      <w:r>
        <w:rPr>
          <w:rFonts w:ascii="Times New Roman" w:hAnsi="Times New Roman" w:cs="Times New Roman"/>
          <w:b/>
          <w:sz w:val="22"/>
          <w:szCs w:val="22"/>
        </w:rPr>
        <w:t>OBSERVAÇÃO</w:t>
      </w:r>
      <w:r w:rsidRPr="00AF0D53">
        <w:rPr>
          <w:rFonts w:ascii="Times New Roman" w:hAnsi="Times New Roman" w:cs="Times New Roman"/>
          <w:b/>
          <w:sz w:val="22"/>
          <w:szCs w:val="22"/>
        </w:rPr>
        <w:t xml:space="preserve">: O prazo de que trata o item </w:t>
      </w:r>
      <w:r>
        <w:rPr>
          <w:rFonts w:ascii="Times New Roman" w:hAnsi="Times New Roman" w:cs="Times New Roman"/>
          <w:b/>
          <w:sz w:val="22"/>
          <w:szCs w:val="22"/>
        </w:rPr>
        <w:t>4</w:t>
      </w:r>
      <w:r w:rsidRPr="00AF0D53">
        <w:rPr>
          <w:rFonts w:ascii="Times New Roman" w:hAnsi="Times New Roman" w:cs="Times New Roman"/>
          <w:b/>
          <w:sz w:val="22"/>
          <w:szCs w:val="22"/>
        </w:rPr>
        <w:t>.1 poderá ser de no máximo até 15 (quinze) dias após envio da ordem de compra ou nota de empenho, que serão enviados por e-mail ou poderão ser retirados junto ao setor de empenhos da prefeitura municipal de Campos Borges/RS.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p>
    <w:p w:rsidR="00FB1F43" w:rsidRPr="00AF0D53" w:rsidRDefault="00FB1F43" w:rsidP="00485430">
      <w:pPr>
        <w:spacing w:after="0" w:line="360" w:lineRule="auto"/>
        <w:ind w:left="-993" w:right="-1277"/>
        <w:jc w:val="both"/>
        <w:rPr>
          <w:rFonts w:ascii="Times New Roman" w:hAnsi="Times New Roman" w:cs="Times New Roman"/>
          <w:b/>
          <w:sz w:val="22"/>
          <w:szCs w:val="22"/>
        </w:rPr>
      </w:pPr>
      <w:r w:rsidRPr="00AF0D53">
        <w:rPr>
          <w:rFonts w:ascii="Times New Roman" w:hAnsi="Times New Roman" w:cs="Times New Roman"/>
          <w:b/>
          <w:sz w:val="22"/>
          <w:szCs w:val="22"/>
        </w:rPr>
        <w:t xml:space="preserve">5.  CLAUSULA QUINTA - DO CONTROLE DA EXECUÇÃO: </w:t>
      </w:r>
    </w:p>
    <w:p w:rsidR="00173D97" w:rsidRPr="004B2509" w:rsidRDefault="00173D97" w:rsidP="00173D97">
      <w:pPr>
        <w:tabs>
          <w:tab w:val="left" w:pos="1270"/>
        </w:tabs>
        <w:suppressAutoHyphens/>
        <w:spacing w:after="0" w:line="360" w:lineRule="auto"/>
        <w:ind w:left="-993" w:right="-1277"/>
        <w:contextualSpacing/>
        <w:jc w:val="both"/>
        <w:rPr>
          <w:rFonts w:ascii="Times New Roman" w:eastAsia="Arial" w:hAnsi="Times New Roman" w:cs="Times New Roman"/>
          <w:color w:val="auto"/>
          <w:sz w:val="22"/>
          <w:szCs w:val="22"/>
          <w:lang w:eastAsia="pt-BR" w:bidi="pt-BR"/>
        </w:rPr>
      </w:pPr>
      <w:r>
        <w:rPr>
          <w:rFonts w:ascii="Times New Roman" w:eastAsia="Arial" w:hAnsi="Times New Roman" w:cs="Times New Roman"/>
          <w:b/>
          <w:color w:val="auto"/>
          <w:sz w:val="22"/>
          <w:szCs w:val="22"/>
          <w:lang w:eastAsia="pt-BR" w:bidi="pt-BR"/>
        </w:rPr>
        <w:t>5</w:t>
      </w:r>
      <w:r w:rsidRPr="004B2509">
        <w:rPr>
          <w:rFonts w:ascii="Times New Roman" w:eastAsia="Arial" w:hAnsi="Times New Roman" w:cs="Times New Roman"/>
          <w:b/>
          <w:color w:val="auto"/>
          <w:sz w:val="22"/>
          <w:szCs w:val="22"/>
          <w:lang w:eastAsia="pt-BR" w:bidi="pt-BR"/>
        </w:rPr>
        <w:t>.1.</w:t>
      </w:r>
      <w:r w:rsidRPr="004B2509">
        <w:rPr>
          <w:rFonts w:ascii="Times New Roman" w:eastAsia="Arial" w:hAnsi="Times New Roman" w:cs="Times New Roman"/>
          <w:color w:val="auto"/>
          <w:sz w:val="22"/>
          <w:szCs w:val="22"/>
          <w:lang w:eastAsia="pt-BR" w:bidi="pt-BR"/>
        </w:rPr>
        <w:t xml:space="preserve"> A fiscalização do contrato será exercida pelo Sr. Eliomar Rodrigues Barbosa, que se encontra no Cargo de Sec. Mun.de Infraestrutura e Meio Ambiente, que terá como competência acompanhar e fiscalizar se a licitante vencedora está prestando o serviço em conformidade com este edital, contrato e documentos que o</w:t>
      </w:r>
      <w:r w:rsidRPr="004B2509">
        <w:rPr>
          <w:rFonts w:ascii="Times New Roman" w:eastAsia="Arial" w:hAnsi="Times New Roman" w:cs="Times New Roman"/>
          <w:color w:val="auto"/>
          <w:spacing w:val="-4"/>
          <w:sz w:val="22"/>
          <w:szCs w:val="22"/>
          <w:lang w:eastAsia="pt-BR" w:bidi="pt-BR"/>
        </w:rPr>
        <w:t xml:space="preserve"> </w:t>
      </w:r>
      <w:r w:rsidRPr="004B2509">
        <w:rPr>
          <w:rFonts w:ascii="Times New Roman" w:eastAsia="Arial" w:hAnsi="Times New Roman" w:cs="Times New Roman"/>
          <w:color w:val="auto"/>
          <w:sz w:val="22"/>
          <w:szCs w:val="22"/>
          <w:lang w:eastAsia="pt-BR" w:bidi="pt-BR"/>
        </w:rPr>
        <w:t>integram ou através de servidor (a) ou outra pessoa indicada pela administração, formalmente designado (a) na forma do artigo 67 da Lei n.º 8.666/93, a quem compete verificar se a licitante vencedora está executando o fornecimento, observando o edital, ata, contrato e os documentos que o</w:t>
      </w:r>
      <w:r w:rsidRPr="004B2509">
        <w:rPr>
          <w:rFonts w:ascii="Times New Roman" w:eastAsia="Arial" w:hAnsi="Times New Roman" w:cs="Times New Roman"/>
          <w:color w:val="auto"/>
          <w:spacing w:val="-4"/>
          <w:sz w:val="22"/>
          <w:szCs w:val="22"/>
          <w:lang w:eastAsia="pt-BR" w:bidi="pt-BR"/>
        </w:rPr>
        <w:t xml:space="preserve"> </w:t>
      </w:r>
      <w:r w:rsidRPr="004B2509">
        <w:rPr>
          <w:rFonts w:ascii="Times New Roman" w:eastAsia="Arial" w:hAnsi="Times New Roman" w:cs="Times New Roman"/>
          <w:color w:val="auto"/>
          <w:sz w:val="22"/>
          <w:szCs w:val="22"/>
          <w:lang w:eastAsia="pt-BR" w:bidi="pt-BR"/>
        </w:rPr>
        <w:t>integram.</w:t>
      </w:r>
    </w:p>
    <w:p w:rsidR="00173D97" w:rsidRPr="004B2509" w:rsidRDefault="00173D97" w:rsidP="00173D97">
      <w:pPr>
        <w:tabs>
          <w:tab w:val="left" w:pos="1270"/>
        </w:tabs>
        <w:suppressAutoHyphens/>
        <w:spacing w:after="0" w:line="360" w:lineRule="auto"/>
        <w:ind w:left="-993" w:right="-1277"/>
        <w:contextualSpacing/>
        <w:jc w:val="both"/>
        <w:rPr>
          <w:rFonts w:ascii="Times New Roman" w:eastAsia="Arial" w:hAnsi="Times New Roman" w:cs="Times New Roman"/>
          <w:color w:val="auto"/>
          <w:sz w:val="22"/>
          <w:szCs w:val="22"/>
          <w:lang w:eastAsia="pt-BR" w:bidi="pt-BR"/>
        </w:rPr>
      </w:pPr>
      <w:r>
        <w:rPr>
          <w:rFonts w:ascii="Times New Roman" w:eastAsia="Arial" w:hAnsi="Times New Roman" w:cs="Times New Roman"/>
          <w:b/>
          <w:color w:val="auto"/>
          <w:sz w:val="22"/>
          <w:szCs w:val="22"/>
          <w:lang w:eastAsia="pt-BR" w:bidi="pt-BR"/>
        </w:rPr>
        <w:t>5.2</w:t>
      </w:r>
      <w:r w:rsidRPr="004B2509">
        <w:rPr>
          <w:rFonts w:ascii="Times New Roman" w:eastAsia="Arial" w:hAnsi="Times New Roman" w:cs="Times New Roman"/>
          <w:b/>
          <w:color w:val="auto"/>
          <w:sz w:val="22"/>
          <w:szCs w:val="22"/>
          <w:lang w:eastAsia="pt-BR" w:bidi="pt-BR"/>
        </w:rPr>
        <w:t>.</w:t>
      </w:r>
      <w:r w:rsidRPr="004B2509">
        <w:rPr>
          <w:rFonts w:ascii="Times New Roman" w:eastAsia="Arial" w:hAnsi="Times New Roman" w:cs="Times New Roman"/>
          <w:color w:val="auto"/>
          <w:sz w:val="22"/>
          <w:szCs w:val="22"/>
          <w:lang w:eastAsia="pt-BR" w:bidi="pt-BR"/>
        </w:rPr>
        <w:t xml:space="preserve"> O fiscal está investido do direito de </w:t>
      </w:r>
      <w:r w:rsidRPr="004B2509">
        <w:rPr>
          <w:rFonts w:ascii="Times New Roman" w:eastAsia="Arial" w:hAnsi="Times New Roman" w:cs="Times New Roman"/>
          <w:color w:val="auto"/>
          <w:spacing w:val="-3"/>
          <w:sz w:val="22"/>
          <w:szCs w:val="22"/>
          <w:lang w:eastAsia="pt-BR" w:bidi="pt-BR"/>
        </w:rPr>
        <w:t xml:space="preserve">recusar, </w:t>
      </w:r>
      <w:r w:rsidRPr="004B2509">
        <w:rPr>
          <w:rFonts w:ascii="Times New Roman" w:eastAsia="Arial" w:hAnsi="Times New Roman" w:cs="Times New Roman"/>
          <w:color w:val="auto"/>
          <w:sz w:val="22"/>
          <w:szCs w:val="22"/>
          <w:lang w:eastAsia="pt-BR" w:bidi="pt-BR"/>
        </w:rPr>
        <w:t xml:space="preserve">em parte ou totalmente, o material que não satisfaçam as especificações estabelecidas no </w:t>
      </w:r>
      <w:r w:rsidRPr="00AF0D53">
        <w:rPr>
          <w:rFonts w:ascii="Times New Roman" w:eastAsia="Arial" w:hAnsi="Times New Roman" w:cs="Times New Roman"/>
          <w:color w:val="auto"/>
          <w:sz w:val="22"/>
          <w:szCs w:val="22"/>
          <w:lang w:eastAsia="pt-BR" w:bidi="pt-BR"/>
        </w:rPr>
        <w:t>TERMO DE REFERENCIA</w:t>
      </w:r>
      <w:r w:rsidRPr="004B2509">
        <w:rPr>
          <w:rFonts w:ascii="Times New Roman" w:eastAsia="Arial" w:hAnsi="Times New Roman" w:cs="Times New Roman"/>
          <w:color w:val="auto"/>
          <w:sz w:val="22"/>
          <w:szCs w:val="22"/>
          <w:lang w:eastAsia="pt-BR" w:bidi="pt-BR"/>
        </w:rPr>
        <w:t>.</w:t>
      </w:r>
    </w:p>
    <w:p w:rsidR="00173D97" w:rsidRDefault="00173D97" w:rsidP="00173D97">
      <w:pPr>
        <w:tabs>
          <w:tab w:val="left" w:pos="1270"/>
        </w:tabs>
        <w:suppressAutoHyphens/>
        <w:spacing w:after="0" w:line="360" w:lineRule="auto"/>
        <w:ind w:left="-993" w:right="-1277"/>
        <w:contextualSpacing/>
        <w:jc w:val="both"/>
        <w:rPr>
          <w:rFonts w:ascii="Times New Roman" w:eastAsia="Times New Roman" w:hAnsi="Times New Roman" w:cs="Times New Roman"/>
          <w:color w:val="auto"/>
          <w:sz w:val="22"/>
          <w:szCs w:val="22"/>
          <w:lang w:eastAsia="pt-BR"/>
        </w:rPr>
      </w:pPr>
      <w:r>
        <w:rPr>
          <w:rFonts w:ascii="Times New Roman" w:eastAsia="Times New Roman" w:hAnsi="Times New Roman" w:cs="Times New Roman"/>
          <w:b/>
          <w:color w:val="auto"/>
          <w:sz w:val="22"/>
          <w:szCs w:val="22"/>
          <w:lang w:eastAsia="pt-BR"/>
        </w:rPr>
        <w:t>5.3</w:t>
      </w:r>
      <w:r w:rsidRPr="004B2509">
        <w:rPr>
          <w:rFonts w:ascii="Times New Roman" w:eastAsia="Times New Roman" w:hAnsi="Times New Roman" w:cs="Times New Roman"/>
          <w:b/>
          <w:color w:val="auto"/>
          <w:sz w:val="22"/>
          <w:szCs w:val="22"/>
          <w:lang w:eastAsia="pt-BR"/>
        </w:rPr>
        <w:t>.</w:t>
      </w:r>
      <w:r w:rsidRPr="004B2509">
        <w:rPr>
          <w:rFonts w:ascii="Times New Roman" w:eastAsia="Times New Roman" w:hAnsi="Times New Roman" w:cs="Times New Roman"/>
          <w:color w:val="auto"/>
          <w:sz w:val="22"/>
          <w:szCs w:val="22"/>
          <w:lang w:eastAsia="pt-BR"/>
        </w:rPr>
        <w:t xml:space="preserve"> As irregularidades constatadas deverão ser comunicadas a administração municipal no prazo máximo de 48 horas, para que sejam tomadas as providências necessárias para corrigi-las ou, quando for o caso, aplicadas as penalidades</w:t>
      </w:r>
      <w:r w:rsidRPr="004B2509">
        <w:rPr>
          <w:rFonts w:ascii="Times New Roman" w:eastAsia="Times New Roman" w:hAnsi="Times New Roman" w:cs="Times New Roman"/>
          <w:color w:val="auto"/>
          <w:spacing w:val="-13"/>
          <w:sz w:val="22"/>
          <w:szCs w:val="22"/>
          <w:lang w:eastAsia="pt-BR"/>
        </w:rPr>
        <w:t xml:space="preserve"> </w:t>
      </w:r>
      <w:r w:rsidRPr="004B2509">
        <w:rPr>
          <w:rFonts w:ascii="Times New Roman" w:eastAsia="Times New Roman" w:hAnsi="Times New Roman" w:cs="Times New Roman"/>
          <w:color w:val="auto"/>
          <w:sz w:val="22"/>
          <w:szCs w:val="22"/>
          <w:lang w:eastAsia="pt-BR"/>
        </w:rPr>
        <w:t>previstas.</w:t>
      </w:r>
    </w:p>
    <w:p w:rsidR="00173D97" w:rsidRPr="004B2509" w:rsidRDefault="00173D97" w:rsidP="00173D97">
      <w:pPr>
        <w:tabs>
          <w:tab w:val="left" w:pos="1270"/>
        </w:tabs>
        <w:suppressAutoHyphens/>
        <w:spacing w:after="0" w:line="360" w:lineRule="auto"/>
        <w:ind w:left="-993" w:right="-1277"/>
        <w:contextualSpacing/>
        <w:jc w:val="both"/>
        <w:rPr>
          <w:rFonts w:ascii="Times New Roman" w:eastAsia="Times New Roman" w:hAnsi="Times New Roman" w:cs="Times New Roman"/>
          <w:color w:val="auto"/>
          <w:sz w:val="22"/>
          <w:szCs w:val="22"/>
          <w:lang w:eastAsia="pt-BR"/>
        </w:rPr>
      </w:pPr>
      <w:r>
        <w:rPr>
          <w:rFonts w:ascii="Times New Roman" w:eastAsia="Times New Roman" w:hAnsi="Times New Roman" w:cs="Times New Roman"/>
          <w:b/>
          <w:color w:val="auto"/>
          <w:sz w:val="22"/>
          <w:szCs w:val="22"/>
          <w:lang w:eastAsia="pt-BR"/>
        </w:rPr>
        <w:t>5.4</w:t>
      </w:r>
      <w:r w:rsidRPr="004B2509">
        <w:rPr>
          <w:rFonts w:ascii="Times New Roman" w:eastAsia="Times New Roman" w:hAnsi="Times New Roman" w:cs="Times New Roman"/>
          <w:b/>
          <w:color w:val="auto"/>
          <w:sz w:val="22"/>
          <w:szCs w:val="22"/>
          <w:lang w:eastAsia="pt-BR"/>
        </w:rPr>
        <w:t xml:space="preserve">. </w:t>
      </w:r>
      <w:r w:rsidRPr="004B2509">
        <w:rPr>
          <w:rFonts w:ascii="Times New Roman" w:eastAsia="Times New Roman" w:hAnsi="Times New Roman" w:cs="Times New Roman"/>
          <w:color w:val="auto"/>
          <w:sz w:val="22"/>
          <w:szCs w:val="22"/>
          <w:lang w:eastAsia="pt-BR"/>
        </w:rPr>
        <w:t>Relações mútuas entre a administração e a executora/contratada serão mantidas por intermédio da fiscalização.</w:t>
      </w:r>
    </w:p>
    <w:p w:rsidR="00173D97" w:rsidRPr="00AF0D53" w:rsidRDefault="00173D97" w:rsidP="00173D97">
      <w:pPr>
        <w:spacing w:after="0" w:line="360" w:lineRule="auto"/>
        <w:ind w:left="-993" w:right="-1277"/>
        <w:jc w:val="both"/>
        <w:rPr>
          <w:rFonts w:ascii="Times New Roman" w:hAnsi="Times New Roman" w:cs="Times New Roman"/>
          <w:noProof/>
          <w:sz w:val="22"/>
          <w:szCs w:val="22"/>
        </w:rPr>
      </w:pPr>
    </w:p>
    <w:p w:rsidR="00173D97" w:rsidRPr="00AF0D53" w:rsidRDefault="0024008A" w:rsidP="00173D97">
      <w:pPr>
        <w:spacing w:after="0" w:line="360" w:lineRule="auto"/>
        <w:ind w:left="-993" w:right="-1277"/>
        <w:jc w:val="both"/>
        <w:rPr>
          <w:rFonts w:ascii="Times New Roman" w:hAnsi="Times New Roman" w:cs="Times New Roman"/>
          <w:noProof/>
          <w:color w:val="000000" w:themeColor="text1"/>
          <w:sz w:val="22"/>
          <w:szCs w:val="22"/>
        </w:rPr>
      </w:pPr>
      <w:r>
        <w:rPr>
          <w:rFonts w:ascii="Times New Roman" w:hAnsi="Times New Roman" w:cs="Times New Roman"/>
          <w:b/>
          <w:noProof/>
          <w:color w:val="000000" w:themeColor="text1"/>
          <w:sz w:val="22"/>
          <w:szCs w:val="22"/>
        </w:rPr>
        <w:t>6</w:t>
      </w:r>
      <w:r w:rsidR="00173D97" w:rsidRPr="00AF0D53">
        <w:rPr>
          <w:rFonts w:ascii="Times New Roman" w:hAnsi="Times New Roman" w:cs="Times New Roman"/>
          <w:b/>
          <w:noProof/>
          <w:color w:val="000000" w:themeColor="text1"/>
          <w:sz w:val="22"/>
          <w:szCs w:val="22"/>
        </w:rPr>
        <w:t xml:space="preserve">. </w:t>
      </w:r>
      <w:r>
        <w:rPr>
          <w:rFonts w:ascii="Times New Roman" w:hAnsi="Times New Roman" w:cs="Times New Roman"/>
          <w:b/>
          <w:noProof/>
          <w:color w:val="000000" w:themeColor="text1"/>
          <w:sz w:val="22"/>
          <w:szCs w:val="22"/>
        </w:rPr>
        <w:t xml:space="preserve">CLAUSULA SEXTA – DA </w:t>
      </w:r>
      <w:r w:rsidR="00173D97" w:rsidRPr="00AF0D53">
        <w:rPr>
          <w:rFonts w:ascii="Times New Roman" w:hAnsi="Times New Roman" w:cs="Times New Roman"/>
          <w:b/>
          <w:noProof/>
          <w:color w:val="000000" w:themeColor="text1"/>
          <w:sz w:val="22"/>
          <w:szCs w:val="22"/>
        </w:rPr>
        <w:t>GARANTIA</w:t>
      </w:r>
      <w:r w:rsidR="00173D97" w:rsidRPr="00AF0D53">
        <w:rPr>
          <w:rFonts w:ascii="Times New Roman" w:hAnsi="Times New Roman" w:cs="Times New Roman"/>
          <w:noProof/>
          <w:color w:val="000000" w:themeColor="text1"/>
          <w:sz w:val="22"/>
          <w:szCs w:val="22"/>
        </w:rPr>
        <w:t xml:space="preserve">: </w:t>
      </w:r>
    </w:p>
    <w:p w:rsidR="00173D97" w:rsidRPr="00AF0D53" w:rsidRDefault="0024008A" w:rsidP="00173D97">
      <w:pPr>
        <w:spacing w:after="0" w:line="360" w:lineRule="auto"/>
        <w:ind w:left="-993" w:right="-1277"/>
        <w:jc w:val="both"/>
        <w:rPr>
          <w:rFonts w:ascii="Times New Roman" w:hAnsi="Times New Roman" w:cs="Times New Roman"/>
          <w:b/>
          <w:bCs/>
          <w:noProof/>
          <w:color w:val="auto"/>
          <w:sz w:val="22"/>
          <w:szCs w:val="22"/>
        </w:rPr>
      </w:pPr>
      <w:r>
        <w:rPr>
          <w:rFonts w:ascii="Times New Roman" w:hAnsi="Times New Roman" w:cs="Times New Roman"/>
          <w:b/>
          <w:bCs/>
          <w:noProof/>
          <w:color w:val="auto"/>
          <w:sz w:val="22"/>
          <w:szCs w:val="22"/>
        </w:rPr>
        <w:t>6</w:t>
      </w:r>
      <w:r w:rsidR="00173D97" w:rsidRPr="00AF0D53">
        <w:rPr>
          <w:rFonts w:ascii="Times New Roman" w:hAnsi="Times New Roman" w:cs="Times New Roman"/>
          <w:b/>
          <w:bCs/>
          <w:noProof/>
          <w:color w:val="auto"/>
          <w:sz w:val="22"/>
          <w:szCs w:val="22"/>
        </w:rPr>
        <w:t xml:space="preserve">.1 </w:t>
      </w:r>
      <w:r w:rsidR="00173D97">
        <w:rPr>
          <w:rFonts w:ascii="Times New Roman" w:hAnsi="Times New Roman" w:cs="Times New Roman"/>
          <w:noProof/>
          <w:color w:val="auto"/>
          <w:sz w:val="22"/>
          <w:szCs w:val="22"/>
        </w:rPr>
        <w:t>Para o equipamento contratado</w:t>
      </w:r>
      <w:r w:rsidR="00173D97" w:rsidRPr="00AF0D53">
        <w:rPr>
          <w:rFonts w:ascii="Times New Roman" w:hAnsi="Times New Roman" w:cs="Times New Roman"/>
          <w:noProof/>
          <w:color w:val="auto"/>
          <w:sz w:val="22"/>
          <w:szCs w:val="22"/>
        </w:rPr>
        <w:t xml:space="preserve"> deverá ser dada a garantia mínima de 12 (doze) meses, sem limite de </w:t>
      </w:r>
      <w:r w:rsidR="00173D97">
        <w:rPr>
          <w:rFonts w:ascii="Times New Roman" w:hAnsi="Times New Roman" w:cs="Times New Roman"/>
          <w:noProof/>
          <w:color w:val="auto"/>
          <w:sz w:val="22"/>
          <w:szCs w:val="22"/>
        </w:rPr>
        <w:t>uso</w:t>
      </w:r>
      <w:r w:rsidR="00173D97" w:rsidRPr="00AF0D53">
        <w:rPr>
          <w:rFonts w:ascii="Times New Roman" w:hAnsi="Times New Roman" w:cs="Times New Roman"/>
          <w:noProof/>
          <w:color w:val="auto"/>
          <w:sz w:val="22"/>
          <w:szCs w:val="22"/>
        </w:rPr>
        <w:t>, con</w:t>
      </w:r>
      <w:r w:rsidR="00173D97">
        <w:rPr>
          <w:rFonts w:ascii="Times New Roman" w:hAnsi="Times New Roman" w:cs="Times New Roman"/>
          <w:noProof/>
          <w:color w:val="auto"/>
          <w:sz w:val="22"/>
          <w:szCs w:val="22"/>
        </w:rPr>
        <w:t xml:space="preserve">tado a partir da data de entrega. </w:t>
      </w:r>
    </w:p>
    <w:p w:rsidR="00173D97" w:rsidRPr="00AF0D53" w:rsidRDefault="0024008A" w:rsidP="00173D97">
      <w:pPr>
        <w:spacing w:after="0" w:line="360" w:lineRule="auto"/>
        <w:ind w:left="-993" w:right="-1277"/>
        <w:jc w:val="both"/>
        <w:rPr>
          <w:rFonts w:ascii="Times New Roman" w:hAnsi="Times New Roman" w:cs="Times New Roman"/>
          <w:noProof/>
          <w:sz w:val="22"/>
          <w:szCs w:val="22"/>
        </w:rPr>
      </w:pPr>
      <w:r>
        <w:rPr>
          <w:rFonts w:ascii="Times New Roman" w:hAnsi="Times New Roman" w:cs="Times New Roman"/>
          <w:b/>
          <w:bCs/>
          <w:noProof/>
          <w:sz w:val="22"/>
          <w:szCs w:val="22"/>
        </w:rPr>
        <w:t>6</w:t>
      </w:r>
      <w:r w:rsidR="00173D97" w:rsidRPr="00AF0D53">
        <w:rPr>
          <w:rFonts w:ascii="Times New Roman" w:hAnsi="Times New Roman" w:cs="Times New Roman"/>
          <w:b/>
          <w:bCs/>
          <w:noProof/>
          <w:sz w:val="22"/>
          <w:szCs w:val="22"/>
        </w:rPr>
        <w:t>.2</w:t>
      </w:r>
      <w:r w:rsidR="00173D97" w:rsidRPr="00AF0D53">
        <w:rPr>
          <w:rFonts w:ascii="Times New Roman" w:hAnsi="Times New Roman" w:cs="Times New Roman"/>
          <w:noProof/>
          <w:sz w:val="22"/>
          <w:szCs w:val="22"/>
        </w:rPr>
        <w:t xml:space="preserve"> Durante o Prazo de garantia, </w:t>
      </w:r>
      <w:r w:rsidR="00173D97">
        <w:rPr>
          <w:rFonts w:ascii="Times New Roman" w:hAnsi="Times New Roman" w:cs="Times New Roman"/>
          <w:noProof/>
          <w:sz w:val="22"/>
          <w:szCs w:val="22"/>
        </w:rPr>
        <w:t xml:space="preserve">caso for necessario realização de conserto, </w:t>
      </w:r>
      <w:r w:rsidR="00173D97" w:rsidRPr="00AF0D53">
        <w:rPr>
          <w:rFonts w:ascii="Times New Roman" w:hAnsi="Times New Roman" w:cs="Times New Roman"/>
          <w:noProof/>
          <w:sz w:val="22"/>
          <w:szCs w:val="22"/>
        </w:rPr>
        <w:t>a substituiçao de peças se dará por genuinas, bem como os materiais líquidos, que se façam necessário para o conserto são de responsa</w:t>
      </w:r>
      <w:r w:rsidR="00173D97">
        <w:rPr>
          <w:rFonts w:ascii="Times New Roman" w:hAnsi="Times New Roman" w:cs="Times New Roman"/>
          <w:noProof/>
          <w:sz w:val="22"/>
          <w:szCs w:val="22"/>
        </w:rPr>
        <w:t>bilidade exclusiva da licitante.</w:t>
      </w:r>
    </w:p>
    <w:p w:rsidR="00FB1F43" w:rsidRPr="00AF0D53" w:rsidRDefault="00FB1F43" w:rsidP="00485430">
      <w:pPr>
        <w:spacing w:after="0" w:line="360" w:lineRule="auto"/>
        <w:ind w:left="-993" w:right="-1277"/>
        <w:jc w:val="both"/>
        <w:rPr>
          <w:rFonts w:ascii="Times New Roman" w:hAnsi="Times New Roman" w:cs="Times New Roman"/>
          <w:noProof/>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7. CLÁUSULA SETIMA – DOS DIREITOS E OBRIGAÇÕES: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7.1. Dos Direitos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 xml:space="preserve">7.1.1. </w:t>
      </w:r>
      <w:proofErr w:type="spellStart"/>
      <w:proofErr w:type="gramStart"/>
      <w:r w:rsidRPr="00AF0D53">
        <w:rPr>
          <w:rFonts w:ascii="Times New Roman" w:hAnsi="Times New Roman" w:cs="Times New Roman"/>
          <w:sz w:val="22"/>
          <w:szCs w:val="22"/>
        </w:rPr>
        <w:t>da</w:t>
      </w:r>
      <w:proofErr w:type="spellEnd"/>
      <w:proofErr w:type="gramEnd"/>
      <w:r w:rsidRPr="00AF0D53">
        <w:rPr>
          <w:rFonts w:ascii="Times New Roman" w:hAnsi="Times New Roman" w:cs="Times New Roman"/>
          <w:sz w:val="22"/>
          <w:szCs w:val="22"/>
        </w:rPr>
        <w:t xml:space="preserve"> CONTRATANTE: receber o objeto deste contrato nas condições avençadas;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 xml:space="preserve">7.1.2. </w:t>
      </w:r>
      <w:proofErr w:type="spellStart"/>
      <w:proofErr w:type="gramStart"/>
      <w:r w:rsidRPr="00AF0D53">
        <w:rPr>
          <w:rFonts w:ascii="Times New Roman" w:hAnsi="Times New Roman" w:cs="Times New Roman"/>
          <w:sz w:val="22"/>
          <w:szCs w:val="22"/>
        </w:rPr>
        <w:t>da</w:t>
      </w:r>
      <w:proofErr w:type="spellEnd"/>
      <w:proofErr w:type="gramEnd"/>
      <w:r w:rsidRPr="00AF0D53">
        <w:rPr>
          <w:rFonts w:ascii="Times New Roman" w:hAnsi="Times New Roman" w:cs="Times New Roman"/>
          <w:sz w:val="22"/>
          <w:szCs w:val="22"/>
        </w:rPr>
        <w:t xml:space="preserve"> CONTRATADA:</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I. perceber o valor ajustado na forma e no prazo convencionados;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7.2. Das Obrigações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 xml:space="preserve">7.2.1. </w:t>
      </w:r>
      <w:proofErr w:type="spellStart"/>
      <w:proofErr w:type="gramStart"/>
      <w:r w:rsidRPr="00AF0D53">
        <w:rPr>
          <w:rFonts w:ascii="Times New Roman" w:hAnsi="Times New Roman" w:cs="Times New Roman"/>
          <w:sz w:val="22"/>
          <w:szCs w:val="22"/>
        </w:rPr>
        <w:t>da</w:t>
      </w:r>
      <w:proofErr w:type="spellEnd"/>
      <w:proofErr w:type="gramEnd"/>
      <w:r w:rsidRPr="00AF0D53">
        <w:rPr>
          <w:rFonts w:ascii="Times New Roman" w:hAnsi="Times New Roman" w:cs="Times New Roman"/>
          <w:sz w:val="22"/>
          <w:szCs w:val="22"/>
        </w:rPr>
        <w:t xml:space="preserve"> CONTRATANTE:</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a) efetuar o pagamento ajustado e</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b) dar a CONTRATADA as condições necessárias à regular execução do contrato.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 xml:space="preserve">7.2.2. </w:t>
      </w:r>
      <w:proofErr w:type="spellStart"/>
      <w:proofErr w:type="gramStart"/>
      <w:r w:rsidRPr="00AF0D53">
        <w:rPr>
          <w:rFonts w:ascii="Times New Roman" w:hAnsi="Times New Roman" w:cs="Times New Roman"/>
          <w:sz w:val="22"/>
          <w:szCs w:val="22"/>
        </w:rPr>
        <w:t>da</w:t>
      </w:r>
      <w:proofErr w:type="spellEnd"/>
      <w:proofErr w:type="gramEnd"/>
      <w:r w:rsidRPr="00AF0D53">
        <w:rPr>
          <w:rFonts w:ascii="Times New Roman" w:hAnsi="Times New Roman" w:cs="Times New Roman"/>
          <w:sz w:val="22"/>
          <w:szCs w:val="22"/>
        </w:rPr>
        <w:t xml:space="preserve"> CONTRATADA:</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a) entregar os produtos na forma ajustada;</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b) cumprir e fazer cumprir todas as normas regulamentares legais,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c) assumir inteira responsabilidade pelas obrigações fiscais decorrentes da execução do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roofErr w:type="gramStart"/>
      <w:r w:rsidRPr="00AF0D53">
        <w:rPr>
          <w:rFonts w:ascii="Times New Roman" w:hAnsi="Times New Roman" w:cs="Times New Roman"/>
          <w:sz w:val="22"/>
          <w:szCs w:val="22"/>
        </w:rPr>
        <w:t>presente</w:t>
      </w:r>
      <w:proofErr w:type="gramEnd"/>
      <w:r w:rsidRPr="00AF0D53">
        <w:rPr>
          <w:rFonts w:ascii="Times New Roman" w:hAnsi="Times New Roman" w:cs="Times New Roman"/>
          <w:sz w:val="22"/>
          <w:szCs w:val="22"/>
        </w:rPr>
        <w:t xml:space="preserve"> contrato.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8. CLÁUSULA OITAVA – DO EQUILÍBRIO ECONÔMICO FINANCEIRO:</w:t>
      </w:r>
    </w:p>
    <w:p w:rsidR="00FB1F43" w:rsidRPr="00AF0D53" w:rsidRDefault="00FB1F43" w:rsidP="00485430">
      <w:pPr>
        <w:adjustRightInd w:val="0"/>
        <w:spacing w:line="360" w:lineRule="auto"/>
        <w:ind w:left="-993" w:right="-1277"/>
        <w:jc w:val="both"/>
        <w:rPr>
          <w:rFonts w:ascii="Times New Roman" w:hAnsi="Times New Roman" w:cs="Times New Roman"/>
          <w:sz w:val="22"/>
          <w:szCs w:val="22"/>
        </w:rPr>
      </w:pPr>
      <w:r w:rsidRPr="00AF0D53">
        <w:rPr>
          <w:rFonts w:ascii="Times New Roman" w:hAnsi="Times New Roman" w:cs="Times New Roman"/>
          <w:b/>
          <w:sz w:val="22"/>
          <w:szCs w:val="22"/>
        </w:rPr>
        <w:t>8.1.</w:t>
      </w:r>
      <w:r w:rsidRPr="00AF0D53">
        <w:rPr>
          <w:rFonts w:ascii="Times New Roman" w:hAnsi="Times New Roman" w:cs="Times New Roman"/>
          <w:sz w:val="22"/>
          <w:szCs w:val="22"/>
        </w:rPr>
        <w:t xml:space="preserve"> Os preços registrados não sofrerão reajustes, conforme § 1° do art. 2º da Lei Federal n° 10.192, de 14 de </w:t>
      </w:r>
      <w:proofErr w:type="gramStart"/>
      <w:r w:rsidRPr="00AF0D53">
        <w:rPr>
          <w:rFonts w:ascii="Times New Roman" w:hAnsi="Times New Roman" w:cs="Times New Roman"/>
          <w:sz w:val="22"/>
          <w:szCs w:val="22"/>
        </w:rPr>
        <w:t>Fevereiro</w:t>
      </w:r>
      <w:proofErr w:type="gramEnd"/>
      <w:r w:rsidRPr="00AF0D53">
        <w:rPr>
          <w:rFonts w:ascii="Times New Roman" w:hAnsi="Times New Roman" w:cs="Times New Roman"/>
          <w:sz w:val="22"/>
          <w:szCs w:val="22"/>
        </w:rPr>
        <w:t xml:space="preserve"> de 2001, porém poderão ser recompostos, conforme o item seguinte.</w:t>
      </w:r>
    </w:p>
    <w:p w:rsidR="00FB1F43" w:rsidRPr="00AF0D53" w:rsidRDefault="00FB1F43" w:rsidP="00485430">
      <w:pPr>
        <w:adjustRightInd w:val="0"/>
        <w:spacing w:line="360" w:lineRule="auto"/>
        <w:ind w:left="-993" w:right="-1277"/>
        <w:jc w:val="both"/>
        <w:rPr>
          <w:rFonts w:ascii="Times New Roman" w:hAnsi="Times New Roman" w:cs="Times New Roman"/>
          <w:sz w:val="22"/>
          <w:szCs w:val="22"/>
        </w:rPr>
      </w:pPr>
      <w:r w:rsidRPr="00AF0D53">
        <w:rPr>
          <w:rFonts w:ascii="Times New Roman" w:hAnsi="Times New Roman" w:cs="Times New Roman"/>
          <w:b/>
          <w:bCs/>
          <w:sz w:val="22"/>
          <w:szCs w:val="22"/>
        </w:rPr>
        <w:t>8.2.</w:t>
      </w:r>
      <w:r w:rsidRPr="00AF0D53">
        <w:rPr>
          <w:rFonts w:ascii="Times New Roman" w:hAnsi="Times New Roman" w:cs="Times New Roman"/>
          <w:sz w:val="22"/>
          <w:szCs w:val="22"/>
        </w:rPr>
        <w:t xml:space="preserve"> Ocorrendo desequilibro econômico-financeiro do contrato, a administração poderá restabelecer a relação pactuada nos termos do art. 65, II, alínea “d” da lei 8.666/93, mediante comprovação através de documentos e requerimento </w:t>
      </w:r>
      <w:proofErr w:type="gramStart"/>
      <w:r w:rsidRPr="00AF0D53">
        <w:rPr>
          <w:rFonts w:ascii="Times New Roman" w:hAnsi="Times New Roman" w:cs="Times New Roman"/>
          <w:sz w:val="22"/>
          <w:szCs w:val="22"/>
        </w:rPr>
        <w:t>protocolado  junto</w:t>
      </w:r>
      <w:proofErr w:type="gramEnd"/>
      <w:r w:rsidRPr="00AF0D53">
        <w:rPr>
          <w:rFonts w:ascii="Times New Roman" w:hAnsi="Times New Roman" w:cs="Times New Roman"/>
          <w:sz w:val="22"/>
          <w:szCs w:val="22"/>
        </w:rPr>
        <w:t xml:space="preserve"> a prefeitura municipal. A revisão </w:t>
      </w:r>
      <w:r w:rsidRPr="00AF0D53">
        <w:rPr>
          <w:rFonts w:ascii="Times New Roman" w:hAnsi="Times New Roman" w:cs="Times New Roman"/>
          <w:sz w:val="22"/>
          <w:szCs w:val="22"/>
          <w:shd w:val="clear" w:color="auto" w:fill="FFFFFF"/>
        </w:rPr>
        <w:t>contratual, prevista nesta cláusula, deve levar em conta os fatos imprevisíveis, ou previsíveis, porém de consequências incalculáveis, retardadores ou impeditivos da execução do ajustado.</w:t>
      </w:r>
    </w:p>
    <w:p w:rsidR="00FB1F43" w:rsidRPr="00AF0D53" w:rsidRDefault="00FB1F43" w:rsidP="00485430">
      <w:pPr>
        <w:pStyle w:val="PargrafodaLista"/>
        <w:tabs>
          <w:tab w:val="left" w:pos="1164"/>
        </w:tabs>
        <w:spacing w:before="27" w:line="360" w:lineRule="auto"/>
        <w:ind w:left="-993" w:right="-1277"/>
        <w:jc w:val="both"/>
        <w:rPr>
          <w:rFonts w:ascii="Times New Roman" w:hAnsi="Times New Roman" w:cs="Times New Roman"/>
          <w:sz w:val="22"/>
          <w:szCs w:val="22"/>
        </w:rPr>
      </w:pPr>
      <w:r w:rsidRPr="00AF0D53">
        <w:rPr>
          <w:rFonts w:ascii="Times New Roman" w:hAnsi="Times New Roman" w:cs="Times New Roman"/>
          <w:b/>
          <w:sz w:val="22"/>
          <w:szCs w:val="22"/>
        </w:rPr>
        <w:t>8.3.</w:t>
      </w:r>
      <w:r w:rsidRPr="00AF0D53">
        <w:rPr>
          <w:rFonts w:ascii="Times New Roman" w:hAnsi="Times New Roman" w:cs="Times New Roman"/>
          <w:sz w:val="22"/>
          <w:szCs w:val="22"/>
        </w:rPr>
        <w:t xml:space="preserve"> O preço ajustado no Contrato será alterado quando ocorrer acréscimo ou supressão, ou no caso de reequilíbrio econômico-financeiro decorrente de caso fortuito ou força </w:t>
      </w:r>
      <w:r w:rsidRPr="00AF0D53">
        <w:rPr>
          <w:rFonts w:ascii="Times New Roman" w:hAnsi="Times New Roman" w:cs="Times New Roman"/>
          <w:spacing w:val="-3"/>
          <w:sz w:val="22"/>
          <w:szCs w:val="22"/>
        </w:rPr>
        <w:t xml:space="preserve">maior, </w:t>
      </w:r>
      <w:r w:rsidRPr="00AF0D53">
        <w:rPr>
          <w:rFonts w:ascii="Times New Roman" w:hAnsi="Times New Roman" w:cs="Times New Roman"/>
          <w:sz w:val="22"/>
          <w:szCs w:val="22"/>
        </w:rPr>
        <w:t>devidamente reconhecido em processo administrativo, respeitando-se os limites previstos em</w:t>
      </w:r>
      <w:r w:rsidRPr="00AF0D53">
        <w:rPr>
          <w:rFonts w:ascii="Times New Roman" w:hAnsi="Times New Roman" w:cs="Times New Roman"/>
          <w:spacing w:val="-22"/>
          <w:sz w:val="22"/>
          <w:szCs w:val="22"/>
        </w:rPr>
        <w:t xml:space="preserve"> </w:t>
      </w:r>
      <w:r w:rsidRPr="00AF0D53">
        <w:rPr>
          <w:rFonts w:ascii="Times New Roman" w:hAnsi="Times New Roman" w:cs="Times New Roman"/>
          <w:sz w:val="22"/>
          <w:szCs w:val="22"/>
        </w:rPr>
        <w:t>Lei.</w:t>
      </w:r>
    </w:p>
    <w:p w:rsidR="00FB1F43" w:rsidRPr="00AF0D53" w:rsidRDefault="00FB1F43" w:rsidP="00485430">
      <w:pPr>
        <w:pStyle w:val="PargrafodaLista"/>
        <w:tabs>
          <w:tab w:val="left" w:pos="1164"/>
        </w:tabs>
        <w:spacing w:before="27"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9. CLÁUSULA NONA - DA RESCISÃO: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t xml:space="preserve">9.1 </w:t>
      </w:r>
      <w:r w:rsidRPr="00AF0D53">
        <w:rPr>
          <w:rFonts w:ascii="Times New Roman" w:hAnsi="Times New Roman" w:cs="Times New Roman"/>
          <w:sz w:val="22"/>
          <w:szCs w:val="22"/>
        </w:rPr>
        <w:t>Este</w:t>
      </w:r>
      <w:proofErr w:type="gramEnd"/>
      <w:r w:rsidRPr="00AF0D53">
        <w:rPr>
          <w:rFonts w:ascii="Times New Roman" w:hAnsi="Times New Roman" w:cs="Times New Roman"/>
          <w:sz w:val="22"/>
          <w:szCs w:val="22"/>
        </w:rPr>
        <w:t xml:space="preserve"> contrato poderá ser rescindido de acordo com art. 79, Lei Federal n° 8.666/93.</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 1º - A rescisão deste contrato implicará retenção de créditos decorrentes da contratação, até o limite dos prejuízos causados à CONTRATANTE, bem como na assunção do objeto do contrato pela CONTRATANTE na forma que a mesma determinar.</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sz w:val="22"/>
          <w:szCs w:val="22"/>
        </w:rPr>
        <w:t>§ 2º - A rescisão unilateral da CONTRATANTE, sem justa causa, implicará no pagamento de duas parcelas mensais a título de desmobilização.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b/>
          <w:bCs/>
          <w:color w:val="auto"/>
          <w:sz w:val="22"/>
          <w:szCs w:val="22"/>
          <w:lang w:eastAsia="pt-BR" w:bidi="pt-BR"/>
        </w:rPr>
      </w:pPr>
      <w:r w:rsidRPr="00AF0D53">
        <w:rPr>
          <w:rFonts w:ascii="Times New Roman" w:eastAsia="Arial" w:hAnsi="Times New Roman" w:cs="Times New Roman"/>
          <w:b/>
          <w:bCs/>
          <w:sz w:val="22"/>
          <w:szCs w:val="22"/>
          <w:lang w:eastAsia="pt-BR" w:bidi="pt-BR"/>
        </w:rPr>
        <w:t>10.CLÁUSULA DECIMA – DAS PENALIDADES E DAS MULTAS</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b/>
          <w:bCs/>
          <w:sz w:val="22"/>
          <w:szCs w:val="22"/>
          <w:lang w:eastAsia="pt-BR" w:bidi="pt-BR"/>
        </w:rPr>
      </w:pPr>
      <w:r w:rsidRPr="00AF0D53">
        <w:rPr>
          <w:rFonts w:ascii="Times New Roman" w:eastAsia="Arial" w:hAnsi="Times New Roman" w:cs="Times New Roman"/>
          <w:b/>
          <w:bCs/>
          <w:sz w:val="22"/>
          <w:szCs w:val="22"/>
          <w:lang w:eastAsia="pt-BR" w:bidi="pt-BR"/>
        </w:rPr>
        <w:t xml:space="preserve">10.1 </w:t>
      </w:r>
      <w:r w:rsidRPr="00AF0D53">
        <w:rPr>
          <w:rFonts w:ascii="Times New Roman" w:eastAsia="Arial" w:hAnsi="Times New Roman" w:cs="Times New Roman"/>
          <w:bCs/>
          <w:sz w:val="22"/>
          <w:szCs w:val="22"/>
          <w:lang w:eastAsia="pt-BR" w:bidi="pt-BR"/>
        </w:rPr>
        <w:t>Caso a</w:t>
      </w:r>
      <w:r w:rsidRPr="00AF0D53">
        <w:rPr>
          <w:rFonts w:ascii="Times New Roman" w:eastAsia="Arial" w:hAnsi="Times New Roman" w:cs="Times New Roman"/>
          <w:sz w:val="22"/>
          <w:szCs w:val="22"/>
          <w:lang w:eastAsia="pt-BR" w:bidi="pt-BR"/>
        </w:rPr>
        <w:t xml:space="preserve"> CONTRATADA não cumpra os compromissos assumidos neste contrato, serão a ela aplicadas as seguintes </w:t>
      </w:r>
      <w:r w:rsidRPr="00AF0D53">
        <w:rPr>
          <w:rFonts w:ascii="Times New Roman" w:eastAsia="Arial" w:hAnsi="Times New Roman" w:cs="Times New Roman"/>
          <w:b/>
          <w:bCs/>
          <w:sz w:val="22"/>
          <w:szCs w:val="22"/>
          <w:lang w:eastAsia="pt-BR" w:bidi="pt-BR"/>
        </w:rPr>
        <w:t>penalidades:</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sz w:val="22"/>
          <w:szCs w:val="22"/>
          <w:lang w:eastAsia="pt-BR" w:bidi="pt-BR"/>
        </w:rPr>
      </w:pPr>
      <w:proofErr w:type="gramStart"/>
      <w:r w:rsidRPr="00AF0D53">
        <w:rPr>
          <w:rFonts w:ascii="Times New Roman" w:eastAsia="Arial" w:hAnsi="Times New Roman" w:cs="Times New Roman"/>
          <w:b/>
          <w:bCs/>
          <w:sz w:val="22"/>
          <w:szCs w:val="22"/>
          <w:lang w:eastAsia="pt-BR" w:bidi="pt-BR"/>
        </w:rPr>
        <w:t xml:space="preserve">10.1.1 </w:t>
      </w:r>
      <w:r w:rsidRPr="00AF0D53">
        <w:rPr>
          <w:rFonts w:ascii="Times New Roman" w:eastAsia="Arial" w:hAnsi="Times New Roman" w:cs="Times New Roman"/>
          <w:sz w:val="22"/>
          <w:szCs w:val="22"/>
          <w:lang w:eastAsia="pt-BR" w:bidi="pt-BR"/>
        </w:rPr>
        <w:t>Pelo</w:t>
      </w:r>
      <w:proofErr w:type="gramEnd"/>
      <w:r w:rsidRPr="00AF0D53">
        <w:rPr>
          <w:rFonts w:ascii="Times New Roman" w:eastAsia="Arial" w:hAnsi="Times New Roman" w:cs="Times New Roman"/>
          <w:sz w:val="22"/>
          <w:szCs w:val="22"/>
          <w:lang w:eastAsia="pt-BR" w:bidi="pt-BR"/>
        </w:rPr>
        <w:t xml:space="preserve"> atraso injustificado na entrega do produto, objeto deste instrumento contratual, fica a CONTRATADA sujeita as penalidades previstas no </w:t>
      </w:r>
      <w:r w:rsidRPr="00AF0D53">
        <w:rPr>
          <w:rFonts w:ascii="Times New Roman" w:eastAsia="Arial" w:hAnsi="Times New Roman" w:cs="Times New Roman"/>
          <w:i/>
          <w:iCs/>
          <w:sz w:val="22"/>
          <w:szCs w:val="22"/>
          <w:lang w:eastAsia="pt-BR" w:bidi="pt-BR"/>
        </w:rPr>
        <w:t xml:space="preserve">caput </w:t>
      </w:r>
      <w:r w:rsidRPr="00AF0D53">
        <w:rPr>
          <w:rFonts w:ascii="Times New Roman" w:eastAsia="Arial" w:hAnsi="Times New Roman" w:cs="Times New Roman"/>
          <w:sz w:val="22"/>
          <w:szCs w:val="22"/>
          <w:lang w:eastAsia="pt-BR" w:bidi="pt-BR"/>
        </w:rPr>
        <w:t>do art. 86, da Lei federal 8.666/93.</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sz w:val="22"/>
          <w:szCs w:val="22"/>
          <w:lang w:eastAsia="pt-BR" w:bidi="pt-BR"/>
        </w:rPr>
      </w:pPr>
      <w:proofErr w:type="gramStart"/>
      <w:r w:rsidRPr="00AF0D53">
        <w:rPr>
          <w:rFonts w:ascii="Times New Roman" w:eastAsia="Arial" w:hAnsi="Times New Roman" w:cs="Times New Roman"/>
          <w:b/>
          <w:bCs/>
          <w:sz w:val="22"/>
          <w:szCs w:val="22"/>
          <w:lang w:eastAsia="pt-BR" w:bidi="pt-BR"/>
        </w:rPr>
        <w:lastRenderedPageBreak/>
        <w:t xml:space="preserve">10.1.2 </w:t>
      </w:r>
      <w:r w:rsidRPr="00AF0D53">
        <w:rPr>
          <w:rFonts w:ascii="Times New Roman" w:eastAsia="Arial" w:hAnsi="Times New Roman" w:cs="Times New Roman"/>
          <w:sz w:val="22"/>
          <w:szCs w:val="22"/>
          <w:lang w:eastAsia="pt-BR" w:bidi="pt-BR"/>
        </w:rPr>
        <w:t>Pela</w:t>
      </w:r>
      <w:proofErr w:type="gramEnd"/>
      <w:r w:rsidRPr="00AF0D53">
        <w:rPr>
          <w:rFonts w:ascii="Times New Roman" w:eastAsia="Arial" w:hAnsi="Times New Roman" w:cs="Times New Roman"/>
          <w:sz w:val="22"/>
          <w:szCs w:val="22"/>
          <w:lang w:eastAsia="pt-BR" w:bidi="pt-BR"/>
        </w:rPr>
        <w:t xml:space="preserve"> inexecução total ou parcial deste Contrato, o CONTRATANTE poderá garantida a prévia defesa, aplicar à CONTRATADA as sanções previstas nos incisos I, III e IV do art. 86 da Lei Federal 8.666/93 e multa de 10% (dez por cento) sobre o valor total deste contrato.</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sz w:val="22"/>
          <w:szCs w:val="22"/>
          <w:lang w:eastAsia="pt-BR" w:bidi="pt-BR"/>
        </w:rPr>
      </w:pPr>
      <w:r w:rsidRPr="00AF0D53">
        <w:rPr>
          <w:rFonts w:ascii="Times New Roman" w:eastAsia="Arial" w:hAnsi="Times New Roman" w:cs="Times New Roman"/>
          <w:b/>
          <w:bCs/>
          <w:sz w:val="22"/>
          <w:szCs w:val="22"/>
          <w:lang w:eastAsia="pt-BR" w:bidi="pt-BR"/>
        </w:rPr>
        <w:t xml:space="preserve">10.1.3 </w:t>
      </w:r>
      <w:r w:rsidRPr="00AF0D53">
        <w:rPr>
          <w:rFonts w:ascii="Times New Roman" w:eastAsia="Arial" w:hAnsi="Times New Roman" w:cs="Times New Roman"/>
          <w:sz w:val="22"/>
          <w:szCs w:val="22"/>
          <w:lang w:eastAsia="pt-BR" w:bidi="pt-BR"/>
        </w:rPr>
        <w:t xml:space="preserve">Outras penalidades: em função da natureza da infração, o CONTRATANTE aplicará as demais penalidades previstas na Lei Federal </w:t>
      </w:r>
      <w:proofErr w:type="gramStart"/>
      <w:r w:rsidRPr="00AF0D53">
        <w:rPr>
          <w:rFonts w:ascii="Times New Roman" w:eastAsia="Arial" w:hAnsi="Times New Roman" w:cs="Times New Roman"/>
          <w:sz w:val="22"/>
          <w:szCs w:val="22"/>
          <w:lang w:eastAsia="pt-BR" w:bidi="pt-BR"/>
        </w:rPr>
        <w:t>n.º</w:t>
      </w:r>
      <w:proofErr w:type="gramEnd"/>
      <w:r w:rsidRPr="00AF0D53">
        <w:rPr>
          <w:rFonts w:ascii="Times New Roman" w:eastAsia="Arial" w:hAnsi="Times New Roman" w:cs="Times New Roman"/>
          <w:sz w:val="22"/>
          <w:szCs w:val="22"/>
          <w:lang w:eastAsia="pt-BR" w:bidi="pt-BR"/>
        </w:rPr>
        <w:t xml:space="preserve"> 8.666/93.</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sz w:val="22"/>
          <w:szCs w:val="22"/>
          <w:lang w:eastAsia="pt-BR" w:bidi="pt-BR"/>
        </w:rPr>
      </w:pPr>
      <w:r w:rsidRPr="00AF0D53">
        <w:rPr>
          <w:rFonts w:ascii="Times New Roman" w:eastAsia="Arial" w:hAnsi="Times New Roman" w:cs="Times New Roman"/>
          <w:b/>
          <w:bCs/>
          <w:sz w:val="22"/>
          <w:szCs w:val="22"/>
          <w:lang w:eastAsia="pt-BR" w:bidi="pt-BR"/>
        </w:rPr>
        <w:t xml:space="preserve">10.1.4 </w:t>
      </w:r>
      <w:r w:rsidRPr="00AF0D53">
        <w:rPr>
          <w:rFonts w:ascii="Times New Roman" w:eastAsia="Arial" w:hAnsi="Times New Roman" w:cs="Times New Roman"/>
          <w:sz w:val="22"/>
          <w:szCs w:val="22"/>
          <w:lang w:eastAsia="pt-BR" w:bidi="pt-BR"/>
        </w:rPr>
        <w:t>Responderá a CONTRATADA, em caso de descumprimento do contrato, por eventuais perdas e danos ao Erário Público;</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sz w:val="22"/>
          <w:szCs w:val="22"/>
          <w:lang w:eastAsia="pt-BR" w:bidi="pt-BR"/>
        </w:rPr>
      </w:pPr>
      <w:r w:rsidRPr="00AF0D53">
        <w:rPr>
          <w:rFonts w:ascii="Times New Roman" w:eastAsia="Arial" w:hAnsi="Times New Roman" w:cs="Times New Roman"/>
          <w:b/>
          <w:bCs/>
          <w:sz w:val="22"/>
          <w:szCs w:val="22"/>
          <w:lang w:eastAsia="pt-BR" w:bidi="pt-BR"/>
        </w:rPr>
        <w:t xml:space="preserve">10.1.5 </w:t>
      </w:r>
      <w:r w:rsidRPr="00AF0D53">
        <w:rPr>
          <w:rFonts w:ascii="Times New Roman" w:eastAsia="Arial" w:hAnsi="Times New Roman" w:cs="Times New Roman"/>
          <w:sz w:val="22"/>
          <w:szCs w:val="22"/>
          <w:lang w:eastAsia="pt-BR" w:bidi="pt-BR"/>
        </w:rPr>
        <w:t>Suspensão do direito de contratar com a Prefeitura Municipal.</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eastAsia="Arial" w:hAnsi="Times New Roman" w:cs="Times New Roman"/>
          <w:sz w:val="22"/>
          <w:szCs w:val="22"/>
          <w:lang w:eastAsia="pt-BR" w:bidi="pt-BR"/>
        </w:rPr>
      </w:pPr>
      <w:r w:rsidRPr="00AF0D53">
        <w:rPr>
          <w:rFonts w:ascii="Times New Roman" w:eastAsia="Arial" w:hAnsi="Times New Roman" w:cs="Times New Roman"/>
          <w:b/>
          <w:bCs/>
          <w:sz w:val="22"/>
          <w:szCs w:val="22"/>
          <w:lang w:eastAsia="pt-BR" w:bidi="pt-BR"/>
        </w:rPr>
        <w:t xml:space="preserve">10.1.6 </w:t>
      </w:r>
      <w:r w:rsidRPr="00AF0D53">
        <w:rPr>
          <w:rFonts w:ascii="Times New Roman" w:eastAsia="Arial" w:hAnsi="Times New Roman" w:cs="Times New Roman"/>
          <w:sz w:val="22"/>
          <w:szCs w:val="22"/>
          <w:lang w:eastAsia="pt-BR" w:bidi="pt-BR"/>
        </w:rPr>
        <w:t xml:space="preserve">Declaração de inidoneidade nos casos de </w:t>
      </w:r>
      <w:r w:rsidRPr="00AF0D53">
        <w:rPr>
          <w:rFonts w:ascii="Times New Roman" w:eastAsia="Arial" w:hAnsi="Times New Roman" w:cs="Times New Roman"/>
          <w:b/>
          <w:bCs/>
          <w:sz w:val="22"/>
          <w:szCs w:val="22"/>
          <w:lang w:eastAsia="pt-BR" w:bidi="pt-BR"/>
        </w:rPr>
        <w:t>prática de atos ilícitos visando frustrar a licitação ou a execução do contrato</w:t>
      </w:r>
      <w:r w:rsidRPr="00AF0D53">
        <w:rPr>
          <w:rFonts w:ascii="Times New Roman" w:eastAsia="Arial" w:hAnsi="Times New Roman" w:cs="Times New Roman"/>
          <w:sz w:val="22"/>
          <w:szCs w:val="22"/>
          <w:lang w:eastAsia="pt-BR" w:bidi="pt-BR"/>
        </w:rPr>
        <w:t>, devendo ser publicado em jornal de circulação regional.</w:t>
      </w:r>
    </w:p>
    <w:p w:rsidR="00FB1F43" w:rsidRPr="00AF0D53" w:rsidRDefault="00FB1F43" w:rsidP="00485430">
      <w:pPr>
        <w:widowControl w:val="0"/>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eastAsia="Arial" w:hAnsi="Times New Roman" w:cs="Times New Roman"/>
          <w:b/>
          <w:bCs/>
          <w:sz w:val="22"/>
          <w:szCs w:val="22"/>
          <w:lang w:eastAsia="pt-BR" w:bidi="pt-BR"/>
        </w:rPr>
        <w:t xml:space="preserve">10.1.7 </w:t>
      </w:r>
      <w:r w:rsidRPr="00AF0D53">
        <w:rPr>
          <w:rFonts w:ascii="Times New Roman" w:eastAsia="Arial" w:hAnsi="Times New Roman" w:cs="Times New Roman"/>
          <w:sz w:val="22"/>
          <w:szCs w:val="22"/>
          <w:lang w:eastAsia="pt-BR" w:bidi="pt-BR"/>
        </w:rPr>
        <w:t>Todas as despesas decorrentes da contratação, bem como encargos trabalhistas, previdenciários e tributários decorrentes da execução do contrato ficarão exclusivamente a cargo do licitante.</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11. CLÁUSULA DÉCIMA PRIMEIRA – DAS PENALIDADES E DAS MULTAS: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 xml:space="preserve">11.1 </w:t>
      </w:r>
      <w:r w:rsidRPr="00AF0D53">
        <w:rPr>
          <w:rFonts w:ascii="Times New Roman" w:hAnsi="Times New Roman" w:cs="Times New Roman"/>
          <w:sz w:val="22"/>
          <w:szCs w:val="22"/>
        </w:rPr>
        <w:t xml:space="preserve">A contratada ao não satisfizer os compromissos assumidos será aplicada as seguintes </w:t>
      </w:r>
      <w:r w:rsidRPr="00AF0D53">
        <w:rPr>
          <w:rFonts w:ascii="Times New Roman" w:hAnsi="Times New Roman" w:cs="Times New Roman"/>
          <w:b/>
          <w:bCs/>
          <w:sz w:val="22"/>
          <w:szCs w:val="22"/>
        </w:rPr>
        <w:t>penalidades: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t xml:space="preserve">11.2 </w:t>
      </w:r>
      <w:r w:rsidRPr="00AF0D53">
        <w:rPr>
          <w:rFonts w:ascii="Times New Roman" w:hAnsi="Times New Roman" w:cs="Times New Roman"/>
          <w:sz w:val="22"/>
          <w:szCs w:val="22"/>
        </w:rPr>
        <w:t>Pelo</w:t>
      </w:r>
      <w:proofErr w:type="gramEnd"/>
      <w:r w:rsidRPr="00AF0D53">
        <w:rPr>
          <w:rFonts w:ascii="Times New Roman" w:hAnsi="Times New Roman" w:cs="Times New Roman"/>
          <w:sz w:val="22"/>
          <w:szCs w:val="22"/>
        </w:rPr>
        <w:t xml:space="preserve"> atraso injustificado na entrega do Produto, objeto deste instrumento contratual, fica a CONTRATADA sujeita às seguintes penalidades, previstas no </w:t>
      </w:r>
      <w:r w:rsidRPr="00AF0D53">
        <w:rPr>
          <w:rFonts w:ascii="Times New Roman" w:hAnsi="Times New Roman" w:cs="Times New Roman"/>
          <w:i/>
          <w:iCs/>
          <w:sz w:val="22"/>
          <w:szCs w:val="22"/>
        </w:rPr>
        <w:t xml:space="preserve">caput </w:t>
      </w:r>
      <w:r w:rsidRPr="00AF0D53">
        <w:rPr>
          <w:rFonts w:ascii="Times New Roman" w:hAnsi="Times New Roman" w:cs="Times New Roman"/>
          <w:sz w:val="22"/>
          <w:szCs w:val="22"/>
        </w:rPr>
        <w:t>do art. 86 da Lei federal 8.666/93, na seguinte conformidade:</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t xml:space="preserve">11.3 </w:t>
      </w:r>
      <w:r w:rsidRPr="00AF0D53">
        <w:rPr>
          <w:rFonts w:ascii="Times New Roman" w:hAnsi="Times New Roman" w:cs="Times New Roman"/>
          <w:sz w:val="22"/>
          <w:szCs w:val="22"/>
        </w:rPr>
        <w:t>Pela</w:t>
      </w:r>
      <w:proofErr w:type="gramEnd"/>
      <w:r w:rsidRPr="00AF0D53">
        <w:rPr>
          <w:rFonts w:ascii="Times New Roman" w:hAnsi="Times New Roman" w:cs="Times New Roman"/>
          <w:sz w:val="22"/>
          <w:szCs w:val="22"/>
        </w:rPr>
        <w:t xml:space="preserve"> inexecução total ou parcial do Contrato, a Administração poderá garantida a prévia defesa, aplicar à Contratada as sanções previstas nos incisos I, III e IV do art. 86 da Lei Federal 8.666/93 e multa de 10% (dez por cento) sobre o valor total do contrato.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b/>
          <w:bCs/>
          <w:sz w:val="22"/>
          <w:szCs w:val="22"/>
        </w:rPr>
        <w:t xml:space="preserve">11.4 </w:t>
      </w:r>
      <w:r w:rsidRPr="00AF0D53">
        <w:rPr>
          <w:rFonts w:ascii="Times New Roman" w:hAnsi="Times New Roman" w:cs="Times New Roman"/>
          <w:sz w:val="22"/>
          <w:szCs w:val="22"/>
        </w:rPr>
        <w:t xml:space="preserve">Outras penalidades: em função da natureza da infração, o Município aplicará as demais penalidades previstas na Lei </w:t>
      </w:r>
      <w:proofErr w:type="gramStart"/>
      <w:r w:rsidRPr="00AF0D53">
        <w:rPr>
          <w:rFonts w:ascii="Times New Roman" w:hAnsi="Times New Roman" w:cs="Times New Roman"/>
          <w:sz w:val="22"/>
          <w:szCs w:val="22"/>
        </w:rPr>
        <w:t>n.º</w:t>
      </w:r>
      <w:proofErr w:type="gramEnd"/>
      <w:r w:rsidRPr="00AF0D53">
        <w:rPr>
          <w:rFonts w:ascii="Times New Roman" w:hAnsi="Times New Roman" w:cs="Times New Roman"/>
          <w:sz w:val="22"/>
          <w:szCs w:val="22"/>
        </w:rPr>
        <w:t xml:space="preserve"> 8.666-93.</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t xml:space="preserve">11.5 </w:t>
      </w:r>
      <w:r w:rsidRPr="00AF0D53">
        <w:rPr>
          <w:rFonts w:ascii="Times New Roman" w:hAnsi="Times New Roman" w:cs="Times New Roman"/>
          <w:sz w:val="22"/>
          <w:szCs w:val="22"/>
        </w:rPr>
        <w:t>Responderá</w:t>
      </w:r>
      <w:proofErr w:type="gramEnd"/>
      <w:r w:rsidRPr="00AF0D53">
        <w:rPr>
          <w:rFonts w:ascii="Times New Roman" w:hAnsi="Times New Roman" w:cs="Times New Roman"/>
          <w:sz w:val="22"/>
          <w:szCs w:val="22"/>
        </w:rPr>
        <w:t xml:space="preserve"> a contratada em caso de descumprimento do contrato por eventuais perdas e danos ao Erário Público;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b/>
          <w:bCs/>
          <w:sz w:val="22"/>
          <w:szCs w:val="22"/>
        </w:rPr>
        <w:t xml:space="preserve">11.6 </w:t>
      </w:r>
      <w:r w:rsidRPr="00AF0D53">
        <w:rPr>
          <w:rFonts w:ascii="Times New Roman" w:hAnsi="Times New Roman" w:cs="Times New Roman"/>
          <w:sz w:val="22"/>
          <w:szCs w:val="22"/>
        </w:rPr>
        <w:t>Suspensão do direito de contratar com a Prefeitura Municipal.</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b/>
          <w:bCs/>
          <w:sz w:val="22"/>
          <w:szCs w:val="22"/>
        </w:rPr>
      </w:pPr>
      <w:r w:rsidRPr="00AF0D53">
        <w:rPr>
          <w:rFonts w:ascii="Times New Roman" w:hAnsi="Times New Roman" w:cs="Times New Roman"/>
          <w:b/>
          <w:bCs/>
          <w:sz w:val="22"/>
          <w:szCs w:val="22"/>
        </w:rPr>
        <w:t>12. CLÁUSULA DÉCIMA SEGUNDA - DAS DISPOSIÇÕES GERAIS:</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proofErr w:type="gramStart"/>
      <w:r w:rsidRPr="00AF0D53">
        <w:rPr>
          <w:rFonts w:ascii="Times New Roman" w:hAnsi="Times New Roman" w:cs="Times New Roman"/>
          <w:b/>
          <w:bCs/>
          <w:sz w:val="22"/>
          <w:szCs w:val="22"/>
        </w:rPr>
        <w:t xml:space="preserve">12.1 </w:t>
      </w:r>
      <w:r w:rsidRPr="00AF0D53">
        <w:rPr>
          <w:rFonts w:ascii="Times New Roman" w:hAnsi="Times New Roman" w:cs="Times New Roman"/>
          <w:sz w:val="22"/>
          <w:szCs w:val="22"/>
        </w:rPr>
        <w:t>Fica</w:t>
      </w:r>
      <w:proofErr w:type="gramEnd"/>
      <w:r w:rsidRPr="00AF0D53">
        <w:rPr>
          <w:rFonts w:ascii="Times New Roman" w:hAnsi="Times New Roman" w:cs="Times New Roman"/>
          <w:sz w:val="22"/>
          <w:szCs w:val="22"/>
        </w:rPr>
        <w:t xml:space="preserve"> eleito o Foro da Comarca de Espumoso para dirimir dúvidas ou questões oriundas do presente contrato.</w:t>
      </w:r>
    </w:p>
    <w:p w:rsidR="00FB1F43" w:rsidRPr="00AF0D53" w:rsidRDefault="00FB1F43" w:rsidP="00485430">
      <w:pPr>
        <w:autoSpaceDE w:val="0"/>
        <w:autoSpaceDN w:val="0"/>
        <w:adjustRightInd w:val="0"/>
        <w:spacing w:after="0" w:line="360" w:lineRule="auto"/>
        <w:ind w:left="-993" w:right="-1277"/>
        <w:jc w:val="both"/>
        <w:rPr>
          <w:rFonts w:ascii="Times New Roman" w:hAnsi="Times New Roman" w:cs="Times New Roman"/>
          <w:sz w:val="22"/>
          <w:szCs w:val="22"/>
        </w:rPr>
      </w:pPr>
      <w:r w:rsidRPr="00AF0D53">
        <w:rPr>
          <w:rFonts w:ascii="Times New Roman" w:hAnsi="Times New Roman" w:cs="Times New Roman"/>
          <w:b/>
          <w:bCs/>
          <w:sz w:val="22"/>
          <w:szCs w:val="22"/>
        </w:rPr>
        <w:t xml:space="preserve">12.2 </w:t>
      </w:r>
      <w:r w:rsidRPr="00AF0D53">
        <w:rPr>
          <w:rFonts w:ascii="Times New Roman" w:hAnsi="Times New Roman" w:cs="Times New Roman"/>
          <w:sz w:val="22"/>
          <w:szCs w:val="22"/>
        </w:rPr>
        <w:t xml:space="preserve">E, por estarem as partes justas e contratadas, assinam o presente Contrato em quatro vias, de igual teor, na presença das testemunhas abaixo assinadas. </w:t>
      </w:r>
    </w:p>
    <w:p w:rsidR="00FB1F43" w:rsidRPr="00AF0D53" w:rsidRDefault="00FB1F43" w:rsidP="00485430">
      <w:pPr>
        <w:autoSpaceDE w:val="0"/>
        <w:autoSpaceDN w:val="0"/>
        <w:adjustRightInd w:val="0"/>
        <w:spacing w:after="0" w:line="360" w:lineRule="auto"/>
        <w:ind w:left="-993" w:right="-1277"/>
        <w:jc w:val="center"/>
        <w:rPr>
          <w:rFonts w:ascii="Times New Roman" w:hAnsi="Times New Roman" w:cs="Times New Roman"/>
          <w:color w:val="auto"/>
          <w:sz w:val="22"/>
          <w:szCs w:val="22"/>
        </w:rPr>
      </w:pPr>
      <w:r w:rsidRPr="00AF0D53">
        <w:rPr>
          <w:rFonts w:ascii="Times New Roman" w:hAnsi="Times New Roman" w:cs="Times New Roman"/>
          <w:color w:val="auto"/>
          <w:sz w:val="22"/>
          <w:szCs w:val="22"/>
        </w:rPr>
        <w:t>Campos Borges</w:t>
      </w:r>
      <w:r w:rsidR="0024008A">
        <w:rPr>
          <w:rFonts w:ascii="Times New Roman" w:hAnsi="Times New Roman" w:cs="Times New Roman"/>
          <w:color w:val="auto"/>
          <w:sz w:val="22"/>
          <w:szCs w:val="22"/>
        </w:rPr>
        <w:t>/RS</w:t>
      </w:r>
      <w:r w:rsidRPr="00AF0D53">
        <w:rPr>
          <w:rFonts w:ascii="Times New Roman" w:hAnsi="Times New Roman" w:cs="Times New Roman"/>
          <w:color w:val="auto"/>
          <w:sz w:val="22"/>
          <w:szCs w:val="22"/>
        </w:rPr>
        <w:t xml:space="preserve">, .......... </w:t>
      </w:r>
      <w:proofErr w:type="gramStart"/>
      <w:r w:rsidRPr="00AF0D53">
        <w:rPr>
          <w:rFonts w:ascii="Times New Roman" w:hAnsi="Times New Roman" w:cs="Times New Roman"/>
          <w:color w:val="auto"/>
          <w:sz w:val="22"/>
          <w:szCs w:val="22"/>
        </w:rPr>
        <w:t>de</w:t>
      </w:r>
      <w:proofErr w:type="gramEnd"/>
      <w:r w:rsidRPr="00AF0D53">
        <w:rPr>
          <w:rFonts w:ascii="Times New Roman" w:hAnsi="Times New Roman" w:cs="Times New Roman"/>
          <w:color w:val="auto"/>
          <w:sz w:val="22"/>
          <w:szCs w:val="22"/>
        </w:rPr>
        <w:t xml:space="preserve"> ...............de 2</w:t>
      </w:r>
      <w:r w:rsidR="0024008A">
        <w:rPr>
          <w:rFonts w:ascii="Times New Roman" w:hAnsi="Times New Roman" w:cs="Times New Roman"/>
          <w:color w:val="auto"/>
          <w:sz w:val="22"/>
          <w:szCs w:val="22"/>
        </w:rPr>
        <w:t>021</w:t>
      </w:r>
      <w:r w:rsidRPr="00AF0D53">
        <w:rPr>
          <w:rFonts w:ascii="Times New Roman" w:hAnsi="Times New Roman" w:cs="Times New Roman"/>
          <w:color w:val="auto"/>
          <w:sz w:val="22"/>
          <w:szCs w:val="22"/>
        </w:rPr>
        <w:t>.</w:t>
      </w:r>
    </w:p>
    <w:p w:rsidR="00FB1F43" w:rsidRPr="00AF0D53" w:rsidRDefault="00FB1F43" w:rsidP="00485430">
      <w:pPr>
        <w:autoSpaceDE w:val="0"/>
        <w:autoSpaceDN w:val="0"/>
        <w:adjustRightInd w:val="0"/>
        <w:spacing w:after="0" w:line="360" w:lineRule="auto"/>
        <w:ind w:left="-993" w:right="-1277"/>
        <w:jc w:val="center"/>
        <w:rPr>
          <w:rFonts w:ascii="Times New Roman" w:hAnsi="Times New Roman" w:cs="Times New Roman"/>
          <w:color w:val="auto"/>
          <w:sz w:val="22"/>
          <w:szCs w:val="22"/>
        </w:rPr>
      </w:pP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r w:rsidRPr="00AF0D53">
        <w:rPr>
          <w:rFonts w:ascii="Times New Roman" w:hAnsi="Times New Roman" w:cs="Times New Roman"/>
          <w:b/>
          <w:bCs/>
          <w:sz w:val="22"/>
          <w:szCs w:val="22"/>
        </w:rPr>
        <w:t>___________________________________</w:t>
      </w:r>
    </w:p>
    <w:p w:rsidR="00FB1F43" w:rsidRDefault="0024008A"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r>
        <w:rPr>
          <w:rFonts w:ascii="Times New Roman" w:hAnsi="Times New Roman" w:cs="Times New Roman"/>
          <w:b/>
          <w:bCs/>
          <w:sz w:val="22"/>
          <w:szCs w:val="22"/>
        </w:rPr>
        <w:t>CLEONICE PASQUALOTTO DA PAIXÃO TOLEDO</w:t>
      </w:r>
    </w:p>
    <w:p w:rsidR="0024008A" w:rsidRPr="00AF0D53" w:rsidRDefault="0024008A"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r>
        <w:rPr>
          <w:rFonts w:ascii="Times New Roman" w:hAnsi="Times New Roman" w:cs="Times New Roman"/>
          <w:b/>
          <w:bCs/>
          <w:sz w:val="22"/>
          <w:szCs w:val="22"/>
        </w:rPr>
        <w:t>PREFEITA MUNICIPAL</w:t>
      </w: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r w:rsidRPr="00AF0D53">
        <w:rPr>
          <w:rFonts w:ascii="Times New Roman" w:hAnsi="Times New Roman" w:cs="Times New Roman"/>
          <w:b/>
          <w:bCs/>
          <w:sz w:val="22"/>
          <w:szCs w:val="22"/>
        </w:rPr>
        <w:t>CONTRATANTE</w:t>
      </w: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p>
    <w:p w:rsidR="00FB1F4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p>
    <w:p w:rsidR="0024008A" w:rsidRPr="00AF0D53" w:rsidRDefault="0024008A"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r w:rsidRPr="00AF0D53">
        <w:rPr>
          <w:rFonts w:ascii="Times New Roman" w:hAnsi="Times New Roman" w:cs="Times New Roman"/>
          <w:b/>
          <w:bCs/>
          <w:sz w:val="22"/>
          <w:szCs w:val="22"/>
        </w:rPr>
        <w:lastRenderedPageBreak/>
        <w:t>________________________________</w:t>
      </w: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r w:rsidRPr="00AF0D53">
        <w:rPr>
          <w:rFonts w:ascii="Times New Roman" w:hAnsi="Times New Roman" w:cs="Times New Roman"/>
          <w:b/>
          <w:bCs/>
          <w:sz w:val="22"/>
          <w:szCs w:val="22"/>
        </w:rPr>
        <w:t>EMPRESA</w:t>
      </w: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r w:rsidRPr="00AF0D53">
        <w:rPr>
          <w:rFonts w:ascii="Times New Roman" w:hAnsi="Times New Roman" w:cs="Times New Roman"/>
          <w:b/>
          <w:bCs/>
          <w:sz w:val="22"/>
          <w:szCs w:val="22"/>
        </w:rPr>
        <w:t>CONTRATADA</w:t>
      </w:r>
    </w:p>
    <w:p w:rsidR="00FB1F43" w:rsidRPr="00AF0D53" w:rsidRDefault="00FB1F43" w:rsidP="00485430">
      <w:pPr>
        <w:autoSpaceDE w:val="0"/>
        <w:autoSpaceDN w:val="0"/>
        <w:adjustRightInd w:val="0"/>
        <w:spacing w:after="0" w:line="240" w:lineRule="auto"/>
        <w:ind w:left="-993" w:right="-1277"/>
        <w:jc w:val="center"/>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240" w:lineRule="auto"/>
        <w:ind w:left="-426" w:right="-710"/>
        <w:jc w:val="center"/>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240" w:lineRule="auto"/>
        <w:ind w:left="-426" w:right="-710"/>
        <w:jc w:val="center"/>
        <w:rPr>
          <w:rFonts w:ascii="Times New Roman" w:hAnsi="Times New Roman" w:cs="Times New Roman"/>
          <w:b/>
          <w:bCs/>
          <w:sz w:val="22"/>
          <w:szCs w:val="22"/>
        </w:rPr>
      </w:pPr>
    </w:p>
    <w:p w:rsidR="00FB1F43" w:rsidRPr="00AF0D53" w:rsidRDefault="00FB1F43" w:rsidP="0024008A">
      <w:pPr>
        <w:autoSpaceDE w:val="0"/>
        <w:autoSpaceDN w:val="0"/>
        <w:adjustRightInd w:val="0"/>
        <w:spacing w:after="0" w:line="240" w:lineRule="auto"/>
        <w:ind w:left="-426" w:right="-710"/>
        <w:jc w:val="center"/>
        <w:rPr>
          <w:rFonts w:ascii="Times New Roman" w:hAnsi="Times New Roman" w:cs="Times New Roman"/>
          <w:b/>
          <w:bCs/>
          <w:sz w:val="22"/>
          <w:szCs w:val="22"/>
        </w:rPr>
      </w:pPr>
    </w:p>
    <w:p w:rsidR="00FB1F43" w:rsidRPr="00AF0D53" w:rsidRDefault="00FB1F43" w:rsidP="0024008A">
      <w:pPr>
        <w:autoSpaceDE w:val="0"/>
        <w:autoSpaceDN w:val="0"/>
        <w:adjustRightInd w:val="0"/>
        <w:spacing w:after="0" w:line="240" w:lineRule="auto"/>
        <w:ind w:left="-426" w:right="-710"/>
        <w:jc w:val="center"/>
        <w:rPr>
          <w:rFonts w:ascii="Times New Roman" w:hAnsi="Times New Roman" w:cs="Times New Roman"/>
          <w:b/>
          <w:bCs/>
          <w:sz w:val="22"/>
          <w:szCs w:val="22"/>
        </w:rPr>
      </w:pPr>
    </w:p>
    <w:p w:rsidR="00FB1F43" w:rsidRPr="00AF0D53" w:rsidRDefault="00FB1F43" w:rsidP="0024008A">
      <w:pPr>
        <w:autoSpaceDE w:val="0"/>
        <w:autoSpaceDN w:val="0"/>
        <w:adjustRightInd w:val="0"/>
        <w:spacing w:after="0" w:line="24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TESTEMUNHAS:</w:t>
      </w:r>
    </w:p>
    <w:p w:rsidR="00FB1F43" w:rsidRPr="00AF0D53" w:rsidRDefault="00FB1F43" w:rsidP="0024008A">
      <w:pPr>
        <w:autoSpaceDE w:val="0"/>
        <w:autoSpaceDN w:val="0"/>
        <w:adjustRightInd w:val="0"/>
        <w:spacing w:after="0" w:line="24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NOME:</w:t>
      </w:r>
    </w:p>
    <w:p w:rsidR="00FB1F43" w:rsidRPr="00AF0D53" w:rsidRDefault="00FB1F43" w:rsidP="0024008A">
      <w:pPr>
        <w:autoSpaceDE w:val="0"/>
        <w:autoSpaceDN w:val="0"/>
        <w:adjustRightInd w:val="0"/>
        <w:spacing w:after="0" w:line="24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CPF:</w:t>
      </w:r>
    </w:p>
    <w:p w:rsidR="00FB1F43" w:rsidRPr="00AF0D53" w:rsidRDefault="00FB1F43" w:rsidP="0024008A">
      <w:pPr>
        <w:autoSpaceDE w:val="0"/>
        <w:autoSpaceDN w:val="0"/>
        <w:adjustRightInd w:val="0"/>
        <w:spacing w:after="0" w:line="240" w:lineRule="auto"/>
        <w:ind w:left="-426" w:right="-710"/>
        <w:jc w:val="both"/>
        <w:rPr>
          <w:rFonts w:ascii="Times New Roman" w:hAnsi="Times New Roman" w:cs="Times New Roman"/>
          <w:b/>
          <w:bCs/>
          <w:sz w:val="22"/>
          <w:szCs w:val="22"/>
        </w:rPr>
      </w:pPr>
    </w:p>
    <w:p w:rsidR="00FB1F43" w:rsidRPr="00AF0D53" w:rsidRDefault="00FB1F43" w:rsidP="0024008A">
      <w:pPr>
        <w:autoSpaceDE w:val="0"/>
        <w:autoSpaceDN w:val="0"/>
        <w:adjustRightInd w:val="0"/>
        <w:spacing w:after="0" w:line="24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NOME:</w:t>
      </w:r>
    </w:p>
    <w:p w:rsidR="00FB1F43" w:rsidRPr="00AF0D53" w:rsidRDefault="00FB1F43" w:rsidP="0024008A">
      <w:pPr>
        <w:autoSpaceDE w:val="0"/>
        <w:autoSpaceDN w:val="0"/>
        <w:adjustRightInd w:val="0"/>
        <w:spacing w:after="0" w:line="240" w:lineRule="auto"/>
        <w:ind w:left="-426" w:right="-710"/>
        <w:jc w:val="both"/>
        <w:rPr>
          <w:rFonts w:ascii="Times New Roman" w:hAnsi="Times New Roman" w:cs="Times New Roman"/>
          <w:b/>
          <w:bCs/>
          <w:sz w:val="22"/>
          <w:szCs w:val="22"/>
        </w:rPr>
      </w:pPr>
      <w:r w:rsidRPr="00AF0D53">
        <w:rPr>
          <w:rFonts w:ascii="Times New Roman" w:hAnsi="Times New Roman" w:cs="Times New Roman"/>
          <w:b/>
          <w:bCs/>
          <w:sz w:val="22"/>
          <w:szCs w:val="22"/>
        </w:rPr>
        <w:t>CPF:</w:t>
      </w:r>
    </w:p>
    <w:p w:rsidR="00FB1F43" w:rsidRPr="00AF0D53" w:rsidRDefault="00FB1F43" w:rsidP="0024008A">
      <w:pPr>
        <w:autoSpaceDE w:val="0"/>
        <w:autoSpaceDN w:val="0"/>
        <w:adjustRightInd w:val="0"/>
        <w:spacing w:after="0" w:line="24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jc w:val="center"/>
        <w:rPr>
          <w:rFonts w:ascii="Times New Roman" w:hAnsi="Times New Roman" w:cs="Times New Roman"/>
          <w:b/>
          <w:bCs/>
          <w:sz w:val="22"/>
          <w:szCs w:val="22"/>
        </w:rPr>
      </w:pPr>
    </w:p>
    <w:p w:rsidR="00FB1F43" w:rsidRPr="00AF0D53" w:rsidRDefault="00FB1F43" w:rsidP="00FB1F43">
      <w:pPr>
        <w:autoSpaceDE w:val="0"/>
        <w:autoSpaceDN w:val="0"/>
        <w:adjustRightInd w:val="0"/>
        <w:spacing w:after="0" w:line="360" w:lineRule="auto"/>
        <w:ind w:left="-426" w:right="-710"/>
        <w:jc w:val="center"/>
        <w:rPr>
          <w:rFonts w:ascii="Times New Roman" w:hAnsi="Times New Roman" w:cs="Times New Roman"/>
          <w:b/>
          <w:bCs/>
          <w:sz w:val="22"/>
          <w:szCs w:val="22"/>
        </w:rPr>
      </w:pPr>
    </w:p>
    <w:p w:rsidR="00FB1F43" w:rsidRPr="00AF0D53" w:rsidRDefault="00FB1F43" w:rsidP="00FB1F43">
      <w:pPr>
        <w:spacing w:line="360" w:lineRule="auto"/>
        <w:ind w:left="-426" w:right="-710"/>
        <w:jc w:val="center"/>
        <w:rPr>
          <w:rFonts w:ascii="Times New Roman" w:hAnsi="Times New Roman" w:cs="Times New Roman"/>
          <w:sz w:val="22"/>
          <w:szCs w:val="22"/>
        </w:rPr>
      </w:pPr>
    </w:p>
    <w:p w:rsidR="00FB1F43" w:rsidRPr="00AF0D53" w:rsidRDefault="00FB1F43" w:rsidP="00FB1F43">
      <w:pPr>
        <w:ind w:left="-426" w:right="-710"/>
        <w:rPr>
          <w:sz w:val="22"/>
          <w:szCs w:val="22"/>
        </w:rPr>
      </w:pPr>
    </w:p>
    <w:p w:rsidR="00C4722E" w:rsidRPr="00AF0D53" w:rsidRDefault="00C4722E" w:rsidP="00FB1F43">
      <w:pPr>
        <w:ind w:left="-426" w:right="-710"/>
        <w:rPr>
          <w:sz w:val="22"/>
          <w:szCs w:val="22"/>
        </w:rPr>
      </w:pPr>
    </w:p>
    <w:sectPr w:rsidR="00C4722E" w:rsidRPr="00AF0D5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2685"/>
    <w:multiLevelType w:val="hybridMultilevel"/>
    <w:tmpl w:val="CF5EE17C"/>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6F79D1"/>
    <w:multiLevelType w:val="hybridMultilevel"/>
    <w:tmpl w:val="71D459F2"/>
    <w:lvl w:ilvl="0" w:tplc="F0244B1E">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25D0470B"/>
    <w:multiLevelType w:val="hybridMultilevel"/>
    <w:tmpl w:val="6E82E97A"/>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37F73FEB"/>
    <w:multiLevelType w:val="hybridMultilevel"/>
    <w:tmpl w:val="D58A9758"/>
    <w:lvl w:ilvl="0" w:tplc="04160009">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3F096F38"/>
    <w:multiLevelType w:val="hybridMultilevel"/>
    <w:tmpl w:val="9E1E6134"/>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6A4119FB"/>
    <w:multiLevelType w:val="multilevel"/>
    <w:tmpl w:val="BDAAB212"/>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72A6156F"/>
    <w:multiLevelType w:val="hybridMultilevel"/>
    <w:tmpl w:val="81AC0080"/>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F43"/>
    <w:rsid w:val="00062A5A"/>
    <w:rsid w:val="00094D55"/>
    <w:rsid w:val="000C5EFD"/>
    <w:rsid w:val="000E7BB6"/>
    <w:rsid w:val="000F49BC"/>
    <w:rsid w:val="001152F7"/>
    <w:rsid w:val="001333FB"/>
    <w:rsid w:val="00173D97"/>
    <w:rsid w:val="001B39DE"/>
    <w:rsid w:val="001D6B89"/>
    <w:rsid w:val="002016C7"/>
    <w:rsid w:val="00201EAC"/>
    <w:rsid w:val="002331CC"/>
    <w:rsid w:val="0024008A"/>
    <w:rsid w:val="00275F2A"/>
    <w:rsid w:val="00293C99"/>
    <w:rsid w:val="00304F3F"/>
    <w:rsid w:val="003F7F01"/>
    <w:rsid w:val="00485430"/>
    <w:rsid w:val="004B2509"/>
    <w:rsid w:val="004C38C5"/>
    <w:rsid w:val="004F48C9"/>
    <w:rsid w:val="005628B4"/>
    <w:rsid w:val="005F1103"/>
    <w:rsid w:val="00611543"/>
    <w:rsid w:val="00743F0D"/>
    <w:rsid w:val="00766EC8"/>
    <w:rsid w:val="007B26C7"/>
    <w:rsid w:val="007C2A7A"/>
    <w:rsid w:val="007C6077"/>
    <w:rsid w:val="0080248D"/>
    <w:rsid w:val="008B5913"/>
    <w:rsid w:val="008D51BA"/>
    <w:rsid w:val="008F1EA7"/>
    <w:rsid w:val="008F60A0"/>
    <w:rsid w:val="008F6B92"/>
    <w:rsid w:val="00914118"/>
    <w:rsid w:val="00915DF0"/>
    <w:rsid w:val="00973BD2"/>
    <w:rsid w:val="009F4617"/>
    <w:rsid w:val="009F767C"/>
    <w:rsid w:val="00A13796"/>
    <w:rsid w:val="00A54D7F"/>
    <w:rsid w:val="00A556E4"/>
    <w:rsid w:val="00AE2A42"/>
    <w:rsid w:val="00AF0493"/>
    <w:rsid w:val="00AF0D53"/>
    <w:rsid w:val="00AF4A0F"/>
    <w:rsid w:val="00BE286A"/>
    <w:rsid w:val="00BF6115"/>
    <w:rsid w:val="00C33157"/>
    <w:rsid w:val="00C428DC"/>
    <w:rsid w:val="00C4722E"/>
    <w:rsid w:val="00C90483"/>
    <w:rsid w:val="00CD516B"/>
    <w:rsid w:val="00CD5798"/>
    <w:rsid w:val="00DE568E"/>
    <w:rsid w:val="00DF0A10"/>
    <w:rsid w:val="00E60A8A"/>
    <w:rsid w:val="00E728EC"/>
    <w:rsid w:val="00E80BAC"/>
    <w:rsid w:val="00EE140F"/>
    <w:rsid w:val="00F05020"/>
    <w:rsid w:val="00F94FA7"/>
    <w:rsid w:val="00FB1F43"/>
    <w:rsid w:val="00FB4AF7"/>
    <w:rsid w:val="00FC12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CB959"/>
  <w15:chartTrackingRefBased/>
  <w15:docId w15:val="{5047C91B-9667-49A4-9783-B1F20EA7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F43"/>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semiHidden/>
    <w:unhideWhenUsed/>
    <w:rsid w:val="00FB1F43"/>
    <w:rPr>
      <w:color w:val="0000FF"/>
      <w:u w:val="single"/>
    </w:rPr>
  </w:style>
  <w:style w:type="paragraph" w:customStyle="1" w:styleId="msonormal0">
    <w:name w:val="msonormal"/>
    <w:basedOn w:val="Normal"/>
    <w:rsid w:val="00FB1F43"/>
    <w:pPr>
      <w:spacing w:before="100" w:beforeAutospacing="1" w:after="100" w:afterAutospacing="1" w:line="240" w:lineRule="auto"/>
    </w:pPr>
    <w:rPr>
      <w:rFonts w:ascii="Times New Roman" w:eastAsia="Times New Roman" w:hAnsi="Times New Roman" w:cs="Times New Roman"/>
      <w:color w:val="auto"/>
      <w:lang w:eastAsia="pt-BR"/>
    </w:rPr>
  </w:style>
  <w:style w:type="character" w:customStyle="1" w:styleId="TextodenotaderodapChar">
    <w:name w:val="Texto de nota de rodapé Char"/>
    <w:basedOn w:val="Fontepargpadro"/>
    <w:link w:val="Textodenotaderodap"/>
    <w:semiHidden/>
    <w:rsid w:val="00FB1F43"/>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FB1F43"/>
    <w:pPr>
      <w:spacing w:after="0" w:line="240" w:lineRule="auto"/>
    </w:pPr>
    <w:rPr>
      <w:rFonts w:eastAsia="Times New Roman" w:cs="Times New Roman"/>
      <w:color w:val="auto"/>
      <w:sz w:val="20"/>
      <w:szCs w:val="20"/>
      <w:lang w:eastAsia="pt-BR"/>
    </w:rPr>
  </w:style>
  <w:style w:type="character" w:customStyle="1" w:styleId="TextodenotaderodapChar1">
    <w:name w:val="Texto de nota de rodapé Char1"/>
    <w:basedOn w:val="Fontepargpadro"/>
    <w:uiPriority w:val="99"/>
    <w:semiHidden/>
    <w:rsid w:val="00FB1F43"/>
    <w:rPr>
      <w:rFonts w:ascii="Arial" w:eastAsia="Calibri" w:hAnsi="Arial" w:cs="Arial"/>
      <w:color w:val="000000"/>
      <w:sz w:val="20"/>
      <w:szCs w:val="20"/>
    </w:rPr>
  </w:style>
  <w:style w:type="paragraph" w:styleId="Cabealho">
    <w:name w:val="header"/>
    <w:basedOn w:val="Normal"/>
    <w:link w:val="CabealhoChar"/>
    <w:uiPriority w:val="99"/>
    <w:semiHidden/>
    <w:unhideWhenUsed/>
    <w:rsid w:val="00FB1F43"/>
    <w:pPr>
      <w:widowControl w:val="0"/>
      <w:tabs>
        <w:tab w:val="center" w:pos="4252"/>
        <w:tab w:val="right" w:pos="8504"/>
      </w:tabs>
      <w:autoSpaceDE w:val="0"/>
      <w:autoSpaceDN w:val="0"/>
      <w:spacing w:after="0" w:line="240" w:lineRule="auto"/>
    </w:pPr>
    <w:rPr>
      <w:rFonts w:eastAsia="Arial"/>
      <w:color w:val="auto"/>
      <w:sz w:val="22"/>
      <w:szCs w:val="22"/>
      <w:lang w:eastAsia="pt-BR" w:bidi="pt-BR"/>
    </w:rPr>
  </w:style>
  <w:style w:type="character" w:customStyle="1" w:styleId="CabealhoChar">
    <w:name w:val="Cabeçalho Char"/>
    <w:basedOn w:val="Fontepargpadro"/>
    <w:link w:val="Cabealho"/>
    <w:uiPriority w:val="99"/>
    <w:semiHidden/>
    <w:rsid w:val="00FB1F43"/>
    <w:rPr>
      <w:rFonts w:ascii="Arial" w:eastAsia="Arial" w:hAnsi="Arial" w:cs="Arial"/>
      <w:lang w:eastAsia="pt-BR" w:bidi="pt-BR"/>
    </w:rPr>
  </w:style>
  <w:style w:type="paragraph" w:styleId="Ttulo">
    <w:name w:val="Title"/>
    <w:basedOn w:val="Normal"/>
    <w:link w:val="TtuloChar"/>
    <w:qFormat/>
    <w:rsid w:val="00FB1F43"/>
    <w:pPr>
      <w:spacing w:after="0" w:line="240" w:lineRule="auto"/>
      <w:jc w:val="center"/>
    </w:pPr>
    <w:rPr>
      <w:rFonts w:ascii="Times New Roman" w:eastAsia="Times New Roman" w:hAnsi="Times New Roman" w:cs="Times New Roman"/>
      <w:b/>
      <w:color w:val="auto"/>
      <w:sz w:val="28"/>
      <w:szCs w:val="20"/>
      <w:lang w:eastAsia="pt-BR"/>
    </w:rPr>
  </w:style>
  <w:style w:type="character" w:customStyle="1" w:styleId="TtuloChar">
    <w:name w:val="Título Char"/>
    <w:basedOn w:val="Fontepargpadro"/>
    <w:link w:val="Ttulo"/>
    <w:rsid w:val="00FB1F43"/>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FB1F43"/>
    <w:pPr>
      <w:widowControl w:val="0"/>
      <w:autoSpaceDE w:val="0"/>
      <w:autoSpaceDN w:val="0"/>
      <w:spacing w:after="0" w:line="240" w:lineRule="auto"/>
    </w:pPr>
    <w:rPr>
      <w:rFonts w:eastAsia="Arial"/>
      <w:color w:val="auto"/>
      <w:sz w:val="22"/>
      <w:szCs w:val="22"/>
      <w:lang w:eastAsia="pt-BR" w:bidi="pt-BR"/>
    </w:rPr>
  </w:style>
  <w:style w:type="character" w:customStyle="1" w:styleId="CorpodetextoChar">
    <w:name w:val="Corpo de texto Char"/>
    <w:basedOn w:val="Fontepargpadro"/>
    <w:link w:val="Corpodetexto"/>
    <w:uiPriority w:val="1"/>
    <w:rsid w:val="00FB1F43"/>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FB1F43"/>
    <w:rPr>
      <w:rFonts w:ascii="Segoe UI" w:eastAsia="Calibri" w:hAnsi="Segoe UI" w:cs="Segoe UI"/>
      <w:color w:val="000000"/>
      <w:sz w:val="18"/>
      <w:szCs w:val="18"/>
    </w:rPr>
  </w:style>
  <w:style w:type="paragraph" w:styleId="Textodebalo">
    <w:name w:val="Balloon Text"/>
    <w:basedOn w:val="Normal"/>
    <w:link w:val="TextodebaloChar"/>
    <w:uiPriority w:val="99"/>
    <w:semiHidden/>
    <w:unhideWhenUsed/>
    <w:rsid w:val="00FB1F43"/>
    <w:pPr>
      <w:spacing w:after="0" w:line="240" w:lineRule="auto"/>
    </w:pPr>
    <w:rPr>
      <w:rFonts w:ascii="Segoe UI" w:hAnsi="Segoe UI" w:cs="Segoe UI"/>
      <w:sz w:val="18"/>
      <w:szCs w:val="18"/>
    </w:rPr>
  </w:style>
  <w:style w:type="character" w:customStyle="1" w:styleId="TextodebaloChar1">
    <w:name w:val="Texto de balão Char1"/>
    <w:basedOn w:val="Fontepargpadro"/>
    <w:uiPriority w:val="99"/>
    <w:semiHidden/>
    <w:rsid w:val="00FB1F43"/>
    <w:rPr>
      <w:rFonts w:ascii="Segoe UI" w:eastAsia="Calibri" w:hAnsi="Segoe UI" w:cs="Segoe UI"/>
      <w:color w:val="000000"/>
      <w:sz w:val="18"/>
      <w:szCs w:val="18"/>
    </w:rPr>
  </w:style>
  <w:style w:type="paragraph" w:styleId="PargrafodaLista">
    <w:name w:val="List Paragraph"/>
    <w:basedOn w:val="Normal"/>
    <w:uiPriority w:val="1"/>
    <w:qFormat/>
    <w:rsid w:val="00FB1F43"/>
    <w:pPr>
      <w:ind w:left="720"/>
      <w:contextualSpacing/>
    </w:pPr>
  </w:style>
  <w:style w:type="paragraph" w:customStyle="1" w:styleId="Default">
    <w:name w:val="Default"/>
    <w:rsid w:val="00FB1F43"/>
    <w:pPr>
      <w:autoSpaceDE w:val="0"/>
      <w:autoSpaceDN w:val="0"/>
      <w:adjustRightInd w:val="0"/>
      <w:spacing w:after="0" w:line="240" w:lineRule="auto"/>
    </w:pPr>
    <w:rPr>
      <w:rFonts w:ascii="Calibri" w:eastAsia="Calibri" w:hAnsi="Calibri" w:cs="Calibri"/>
      <w:color w:val="000000"/>
      <w:sz w:val="24"/>
      <w:szCs w:val="24"/>
      <w:lang w:eastAsia="pt-BR"/>
    </w:rPr>
  </w:style>
  <w:style w:type="paragraph" w:customStyle="1" w:styleId="Ttulo11">
    <w:name w:val="Título 11"/>
    <w:basedOn w:val="Normal"/>
    <w:uiPriority w:val="1"/>
    <w:qFormat/>
    <w:rsid w:val="00FB1F43"/>
    <w:pPr>
      <w:widowControl w:val="0"/>
      <w:autoSpaceDE w:val="0"/>
      <w:autoSpaceDN w:val="0"/>
      <w:spacing w:after="0" w:line="240" w:lineRule="auto"/>
      <w:ind w:left="57"/>
      <w:outlineLvl w:val="1"/>
    </w:pPr>
    <w:rPr>
      <w:rFonts w:eastAsia="Arial"/>
      <w:b/>
      <w:bCs/>
      <w:color w:val="auto"/>
      <w:sz w:val="22"/>
      <w:szCs w:val="22"/>
      <w:lang w:eastAsia="pt-BR" w:bidi="pt-BR"/>
    </w:rPr>
  </w:style>
  <w:style w:type="table" w:customStyle="1" w:styleId="Tabelacomgrade1">
    <w:name w:val="Tabela com grade1"/>
    <w:basedOn w:val="Tabelanormal"/>
    <w:next w:val="Tabelacomgrade"/>
    <w:uiPriority w:val="59"/>
    <w:rsid w:val="00611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611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20licita.camposborges@gmail.com" TargetMode="External"/><Relationship Id="rId3" Type="http://schemas.openxmlformats.org/officeDocument/2006/relationships/settings" Target="settings.xml"/><Relationship Id="rId7" Type="http://schemas.openxmlformats.org/officeDocument/2006/relationships/hyperlink" Target="mailto:licita.camposborge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rs"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30</Pages>
  <Words>10225</Words>
  <Characters>55218</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62</cp:revision>
  <dcterms:created xsi:type="dcterms:W3CDTF">2021-12-24T12:53:00Z</dcterms:created>
  <dcterms:modified xsi:type="dcterms:W3CDTF">2021-12-27T15:47:00Z</dcterms:modified>
</cp:coreProperties>
</file>