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61570F">
        <w:rPr>
          <w:sz w:val="24"/>
          <w:szCs w:val="24"/>
          <w:u w:val="single"/>
        </w:rPr>
        <w:t>025</w:t>
      </w:r>
      <w:r w:rsidR="00825B00">
        <w:rPr>
          <w:sz w:val="24"/>
          <w:szCs w:val="24"/>
          <w:u w:val="single"/>
        </w:rPr>
        <w:t>/2022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61570F">
        <w:rPr>
          <w:sz w:val="24"/>
          <w:szCs w:val="24"/>
          <w:u w:val="single"/>
        </w:rPr>
        <w:t>013</w:t>
      </w:r>
      <w:r w:rsidR="00825B00">
        <w:rPr>
          <w:sz w:val="24"/>
          <w:szCs w:val="24"/>
          <w:u w:val="single"/>
        </w:rPr>
        <w:t>/2022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61570F" w:rsidRDefault="0061570F" w:rsidP="000608F5">
      <w:pPr>
        <w:adjustRightInd w:val="0"/>
        <w:spacing w:line="360" w:lineRule="auto"/>
        <w:ind w:left="3402"/>
        <w:jc w:val="both"/>
        <w:rPr>
          <w:rFonts w:ascii="Times New Roman" w:hAnsi="Times New Roman" w:cs="Times New Roman"/>
          <w:b/>
          <w:bCs/>
          <w:sz w:val="24"/>
          <w:szCs w:val="24"/>
          <w:u w:val="single"/>
        </w:rPr>
      </w:pPr>
      <w:r w:rsidRPr="00CA0F3E">
        <w:rPr>
          <w:rFonts w:ascii="Times New Roman" w:hAnsi="Times New Roman" w:cs="Times New Roman"/>
          <w:b/>
          <w:u w:val="single"/>
        </w:rPr>
        <w:t xml:space="preserve">REGISTRO DE PREÇOS PARA AQUISIÇÕES FUTURAS E </w:t>
      </w:r>
      <w:r w:rsidRPr="0061570F">
        <w:rPr>
          <w:rFonts w:ascii="Times New Roman" w:hAnsi="Times New Roman" w:cs="Times New Roman"/>
          <w:b/>
          <w:sz w:val="24"/>
          <w:szCs w:val="24"/>
          <w:u w:val="single"/>
        </w:rPr>
        <w:t>PARCELADAS DE MATERIAIS DE HIGIENE, LIMPEZA, COPA E COZINHA PARA USO NAS ATIVIDADES DA SECRETARIA MUNICIPAL DE EDUCAÇAO E CULTURA, DURANTE O EXERCICIO 2022</w:t>
      </w:r>
      <w:r w:rsidR="006B29DA" w:rsidRPr="0061570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61570F">
        <w:rPr>
          <w:rFonts w:ascii="Times New Roman" w:hAnsi="Times New Roman" w:cs="Times New Roman"/>
          <w:sz w:val="24"/>
          <w:szCs w:val="24"/>
        </w:rPr>
        <w:t xml:space="preserve">a </w:t>
      </w:r>
      <w:r w:rsidR="0061570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61570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61570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61570F" w:rsidRPr="0061570F">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7C36DB">
        <w:rPr>
          <w:rFonts w:ascii="Times New Roman" w:hAnsi="Times New Roman" w:cs="Times New Roman"/>
          <w:b/>
          <w:bCs/>
          <w:caps/>
          <w:sz w:val="24"/>
          <w:szCs w:val="24"/>
        </w:rPr>
        <w:t>0</w:t>
      </w:r>
      <w:r w:rsidR="0061570F">
        <w:rPr>
          <w:rFonts w:ascii="Times New Roman" w:hAnsi="Times New Roman" w:cs="Times New Roman"/>
          <w:b/>
          <w:bCs/>
          <w:caps/>
          <w:sz w:val="24"/>
          <w:szCs w:val="24"/>
        </w:rPr>
        <w:t>25</w:t>
      </w:r>
      <w:r w:rsidR="00825B00">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61570F">
        <w:rPr>
          <w:rFonts w:ascii="Times New Roman" w:hAnsi="Times New Roman" w:cs="Times New Roman"/>
          <w:b/>
          <w:bCs/>
          <w:sz w:val="24"/>
          <w:szCs w:val="24"/>
        </w:rPr>
        <w:t>013</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61570F">
        <w:rPr>
          <w:rFonts w:ascii="Times New Roman" w:hAnsi="Times New Roman" w:cs="Times New Roman"/>
          <w:b/>
          <w:bCs/>
          <w:sz w:val="24"/>
          <w:szCs w:val="24"/>
          <w:u w:val="single"/>
        </w:rPr>
        <w:t xml:space="preserve">15 de março </w:t>
      </w:r>
      <w:r w:rsidR="00825B00">
        <w:rPr>
          <w:rFonts w:ascii="Times New Roman" w:hAnsi="Times New Roman" w:cs="Times New Roman"/>
          <w:b/>
          <w:bCs/>
          <w:sz w:val="24"/>
          <w:szCs w:val="24"/>
          <w:u w:val="single"/>
        </w:rPr>
        <w:t>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w:t>
      </w:r>
      <w:r w:rsidR="0061570F">
        <w:rPr>
          <w:rFonts w:ascii="Times New Roman" w:hAnsi="Times New Roman" w:cs="Times New Roman"/>
          <w:b/>
          <w:bCs/>
          <w:color w:val="000000" w:themeColor="text1"/>
          <w:sz w:val="24"/>
          <w:szCs w:val="24"/>
          <w:u w:val="single"/>
        </w:rPr>
        <w:t>de higiene, limpeza, copa e cozinha</w:t>
      </w:r>
      <w:r w:rsidR="00825B00">
        <w:rPr>
          <w:rFonts w:ascii="Times New Roman" w:hAnsi="Times New Roman" w:cs="Times New Roman"/>
          <w:b/>
          <w:bCs/>
          <w:color w:val="000000" w:themeColor="text1"/>
          <w:sz w:val="24"/>
          <w:szCs w:val="24"/>
          <w:u w:val="single"/>
        </w:rPr>
        <w:t xml:space="preserve">, pra uso nas atividades </w:t>
      </w:r>
      <w:r w:rsidR="0074535A">
        <w:rPr>
          <w:rFonts w:ascii="Times New Roman" w:hAnsi="Times New Roman" w:cs="Times New Roman"/>
          <w:b/>
          <w:bCs/>
          <w:color w:val="000000" w:themeColor="text1"/>
          <w:sz w:val="24"/>
          <w:szCs w:val="24"/>
          <w:u w:val="single"/>
        </w:rPr>
        <w:t>da Secretaria Municipal de Educação e Cultura,</w:t>
      </w:r>
      <w:r w:rsidR="00825B00">
        <w:rPr>
          <w:rFonts w:ascii="Times New Roman" w:hAnsi="Times New Roman" w:cs="Times New Roman"/>
          <w:b/>
          <w:bCs/>
          <w:color w:val="000000" w:themeColor="text1"/>
          <w:sz w:val="24"/>
          <w:szCs w:val="24"/>
          <w:u w:val="single"/>
        </w:rPr>
        <w:t xml:space="preserve">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77B07">
              <w:rPr>
                <w:rFonts w:ascii="Times New Roman" w:hAnsi="Times New Roman" w:cs="Times New Roman"/>
                <w:b/>
                <w:bCs/>
                <w:lang w:val="pt-BR"/>
              </w:rPr>
              <w:t>0</w:t>
            </w:r>
            <w:r w:rsidR="0061570F">
              <w:rPr>
                <w:rFonts w:ascii="Times New Roman" w:hAnsi="Times New Roman" w:cs="Times New Roman"/>
                <w:b/>
                <w:bCs/>
                <w:lang w:val="pt-BR"/>
              </w:rPr>
              <w:t>13</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61570F">
              <w:rPr>
                <w:rFonts w:ascii="Times New Roman" w:hAnsi="Times New Roman" w:cs="Times New Roman"/>
                <w:b/>
                <w:bCs/>
                <w:lang w:val="pt-BR"/>
              </w:rPr>
              <w:t>013</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877B07">
        <w:rPr>
          <w:rFonts w:ascii="Times New Roman" w:hAnsi="Times New Roman" w:cs="Times New Roman"/>
          <w:sz w:val="24"/>
          <w:szCs w:val="24"/>
        </w:rPr>
        <w:t>na Secretaria Municipal de Educação e Cultura,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B63AEB">
        <w:rPr>
          <w:rFonts w:ascii="Times New Roman" w:hAnsi="Times New Roman" w:cs="Times New Roman"/>
        </w:rPr>
        <w:t>no município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4C712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4C712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4C7121">
        <w:rPr>
          <w:rFonts w:ascii="Times New Roman" w:hAnsi="Times New Roman" w:cs="Times New Roman"/>
          <w:sz w:val="24"/>
          <w:szCs w:val="24"/>
        </w:rPr>
        <w:t>22</w:t>
      </w:r>
      <w:r w:rsidR="001101C9">
        <w:rPr>
          <w:rFonts w:ascii="Times New Roman" w:hAnsi="Times New Roman" w:cs="Times New Roman"/>
          <w:sz w:val="24"/>
          <w:szCs w:val="24"/>
        </w:rPr>
        <w:t xml:space="preserve"> de fevereiro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4C712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4C712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4C7121">
        <w:rPr>
          <w:sz w:val="24"/>
          <w:szCs w:val="24"/>
          <w:u w:val="single"/>
        </w:rPr>
        <w:t>025/2022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4C7121">
        <w:rPr>
          <w:sz w:val="24"/>
          <w:szCs w:val="24"/>
          <w:u w:val="single"/>
        </w:rPr>
        <w:t>013</w:t>
      </w:r>
      <w:r w:rsidR="00583CA5">
        <w:rPr>
          <w:sz w:val="24"/>
          <w:szCs w:val="24"/>
          <w:u w:val="single"/>
        </w:rPr>
        <w:t>/2022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w:t>
      </w:r>
      <w:r w:rsidR="004C7121">
        <w:rPr>
          <w:b w:val="0"/>
          <w:bCs/>
          <w:color w:val="000000" w:themeColor="text1"/>
          <w:sz w:val="24"/>
          <w:szCs w:val="24"/>
        </w:rPr>
        <w:t>de higiene, limpeza, copa e cozinha</w:t>
      </w:r>
      <w:r w:rsidR="00583CA5">
        <w:rPr>
          <w:b w:val="0"/>
          <w:bCs/>
          <w:color w:val="000000" w:themeColor="text1"/>
          <w:sz w:val="24"/>
          <w:szCs w:val="24"/>
        </w:rPr>
        <w:t xml:space="preserve">, para uso nas atividades </w:t>
      </w:r>
      <w:r w:rsidR="00877B07">
        <w:rPr>
          <w:b w:val="0"/>
          <w:bCs/>
          <w:color w:val="000000" w:themeColor="text1"/>
          <w:sz w:val="24"/>
          <w:szCs w:val="24"/>
        </w:rPr>
        <w:t>da Secretaria Municipal de Educação e Cultura</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A65F34"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AGUA SANITÁRIA COM AÇÃO DESINFETANTE. EMBALAGEM</w:t>
            </w:r>
            <w:r>
              <w:rPr>
                <w:rFonts w:ascii="Times New Roman" w:hAnsi="Times New Roman" w:cs="Times New Roman"/>
                <w:b/>
                <w:bCs/>
                <w:sz w:val="20"/>
                <w:szCs w:val="20"/>
              </w:rPr>
              <w:t xml:space="preserve"> DE 05 LITROS COM CLORO ATIVO, </w:t>
            </w:r>
            <w:r w:rsidRPr="00F33889">
              <w:rPr>
                <w:rFonts w:ascii="Times New Roman" w:hAnsi="Times New Roman" w:cs="Times New Roman"/>
                <w:b/>
                <w:bCs/>
                <w:sz w:val="20"/>
                <w:szCs w:val="20"/>
              </w:rPr>
              <w:t>ALVEJA, DESINFETA E BACTERICIDA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14390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14390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R$ 1.958,80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ÁLCOOL ETÍLICO HIDRATADO A 70º INPM, AÇÃO DESINFETANTE E DE LIMPEZA, EMBALAGEM DE 01 </w:t>
            </w:r>
            <w:proofErr w:type="gramStart"/>
            <w:r w:rsidRPr="00F33889">
              <w:rPr>
                <w:rFonts w:ascii="Times New Roman" w:hAnsi="Times New Roman" w:cs="Times New Roman"/>
                <w:b/>
                <w:bCs/>
                <w:sz w:val="20"/>
                <w:szCs w:val="20"/>
              </w:rPr>
              <w:t>LITRO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14390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R$ 11,25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14390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R$ 3.712,50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AMACIANTE DE ROUPAS. DIVERSOS AROMAS, SOLÚVEL EM ÁGUA. BASE NEUTRA, EMBALAGEM DE 05 LITROS, POSSUI ALTO NÍVEL DE INGREDIENTES SUAVIZANTES (POR ML DE PRODUTO), APRESENTA EXCELENTE RELAÇÃO BENEFÍCIO X RENDIMENTO - PRODUTO </w:t>
            </w:r>
            <w:proofErr w:type="gramStart"/>
            <w:r w:rsidRPr="00F33889">
              <w:rPr>
                <w:rFonts w:ascii="Times New Roman" w:hAnsi="Times New Roman" w:cs="Times New Roman"/>
                <w:b/>
                <w:bCs/>
                <w:sz w:val="20"/>
                <w:szCs w:val="20"/>
              </w:rPr>
              <w:t>CONCENTRADO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rPr>
                <w:rFonts w:ascii="Times New Roman" w:hAnsi="Times New Roman" w:cs="Times New Roman"/>
                <w:b/>
                <w:sz w:val="20"/>
                <w:szCs w:val="20"/>
              </w:rPr>
            </w:pPr>
            <w:r>
              <w:rPr>
                <w:rFonts w:ascii="Times New Roman" w:hAnsi="Times New Roman" w:cs="Times New Roman"/>
                <w:b/>
                <w:sz w:val="20"/>
                <w:szCs w:val="20"/>
              </w:rPr>
              <w:t>R$ 16,95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R$ 678,00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BORRIFADOR DE LIQUIDOS COM PRESSÃO. COM CAPACIDADE PARA </w:t>
            </w:r>
            <w:proofErr w:type="gramStart"/>
            <w:r w:rsidRPr="00F33889">
              <w:rPr>
                <w:rFonts w:ascii="Times New Roman" w:hAnsi="Times New Roman" w:cs="Times New Roman"/>
                <w:b/>
                <w:bCs/>
                <w:sz w:val="20"/>
                <w:szCs w:val="20"/>
              </w:rPr>
              <w:t>500ML</w:t>
            </w:r>
            <w:proofErr w:type="gramEnd"/>
            <w:r w:rsidRPr="00F33889">
              <w:rPr>
                <w:rFonts w:ascii="Times New Roman" w:hAnsi="Times New Roman" w:cs="Times New Roman"/>
                <w:b/>
                <w:bCs/>
                <w:sz w:val="20"/>
                <w:szCs w:val="20"/>
              </w:rPr>
              <w:t>. CONFECCIONADO EM PLÁSTICO, PARA BORRIFAR Á</w:t>
            </w:r>
            <w:r>
              <w:rPr>
                <w:rFonts w:ascii="Times New Roman" w:hAnsi="Times New Roman" w:cs="Times New Roman"/>
                <w:b/>
                <w:bCs/>
                <w:sz w:val="20"/>
                <w:szCs w:val="20"/>
              </w:rPr>
              <w:t xml:space="preserve">GUA, PRODUTOS DE LIMPEZA, ETC, </w:t>
            </w:r>
            <w:r w:rsidRPr="00F33889">
              <w:rPr>
                <w:rFonts w:ascii="Times New Roman" w:hAnsi="Times New Roman" w:cs="Times New Roman"/>
                <w:b/>
                <w:bCs/>
                <w:sz w:val="20"/>
                <w:szCs w:val="20"/>
              </w:rPr>
              <w:t xml:space="preserve">AUXILIA EM DIVERSAS FUNÇÕES, CONTÉM FUNÇÕES DE BORRIFAR COM ALTA OU BAIXA </w:t>
            </w:r>
            <w:proofErr w:type="gramStart"/>
            <w:r w:rsidRPr="00F33889">
              <w:rPr>
                <w:rFonts w:ascii="Times New Roman" w:hAnsi="Times New Roman" w:cs="Times New Roman"/>
                <w:b/>
                <w:bCs/>
                <w:sz w:val="20"/>
                <w:szCs w:val="20"/>
              </w:rPr>
              <w:t>PRESSÃO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R$ 595,70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shd w:val="clear" w:color="auto" w:fill="FFFFFF"/>
              </w:rPr>
              <w:t>COPO DESCARTÁVEL, POLIPROPILENO, TRANSPARENTE, ATÓXICO, CAPACIDADE 300</w:t>
            </w:r>
            <w:r>
              <w:rPr>
                <w:rFonts w:ascii="Times New Roman" w:hAnsi="Times New Roman" w:cs="Times New Roman"/>
                <w:b/>
                <w:sz w:val="20"/>
                <w:szCs w:val="20"/>
                <w:shd w:val="clear" w:color="auto" w:fill="FFFFFF"/>
              </w:rPr>
              <w:t xml:space="preserve"> </w:t>
            </w:r>
            <w:r w:rsidRPr="00F33889">
              <w:rPr>
                <w:rFonts w:ascii="Times New Roman" w:hAnsi="Times New Roman" w:cs="Times New Roman"/>
                <w:b/>
                <w:sz w:val="20"/>
                <w:szCs w:val="20"/>
                <w:shd w:val="clear" w:color="auto" w:fill="FFFFFF"/>
              </w:rPr>
              <w:t>ML,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R$ 2.460,00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shd w:val="clear" w:color="auto" w:fill="FFFFFF"/>
              </w:rPr>
              <w:t>COPO DESCARTÁVEL, POLIPROPILENO, TRANSPARENTE, ATÓXICO,</w:t>
            </w:r>
            <w:r>
              <w:rPr>
                <w:rFonts w:ascii="Times New Roman" w:hAnsi="Times New Roman" w:cs="Times New Roman"/>
                <w:b/>
                <w:sz w:val="20"/>
                <w:szCs w:val="20"/>
                <w:shd w:val="clear" w:color="auto" w:fill="FFFFFF"/>
              </w:rPr>
              <w:t xml:space="preserve"> </w:t>
            </w:r>
            <w:r w:rsidRPr="00F33889">
              <w:rPr>
                <w:rFonts w:ascii="Times New Roman" w:hAnsi="Times New Roman" w:cs="Times New Roman"/>
                <w:b/>
                <w:sz w:val="20"/>
                <w:szCs w:val="20"/>
                <w:shd w:val="clear" w:color="auto" w:fill="FFFFFF"/>
              </w:rPr>
              <w:lastRenderedPageBreak/>
              <w:t xml:space="preserve">CAPACIDADE </w:t>
            </w:r>
            <w:proofErr w:type="gramStart"/>
            <w:r w:rsidRPr="00F33889">
              <w:rPr>
                <w:rFonts w:ascii="Times New Roman" w:hAnsi="Times New Roman" w:cs="Times New Roman"/>
                <w:b/>
                <w:sz w:val="20"/>
                <w:szCs w:val="20"/>
                <w:shd w:val="clear" w:color="auto" w:fill="FFFFFF"/>
              </w:rPr>
              <w:t>200ML</w:t>
            </w:r>
            <w:proofErr w:type="gramEnd"/>
            <w:r w:rsidRPr="00F33889">
              <w:rPr>
                <w:rFonts w:ascii="Times New Roman" w:hAnsi="Times New Roman" w:cs="Times New Roman"/>
                <w:b/>
                <w:sz w:val="20"/>
                <w:szCs w:val="20"/>
                <w:shd w:val="clear" w:color="auto" w:fill="FFFFFF"/>
              </w:rPr>
              <w:t>, PACOTE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R$ 850,00</w:t>
            </w:r>
          </w:p>
        </w:tc>
      </w:tr>
      <w:tr w:rsidR="00A65F34"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COPO DESCARTAVEL; POLIPROPILENO; TRANSPARENTE; ATOXICO; PESO: MINIMO 0,75G; CAPACIDADE: </w:t>
            </w:r>
            <w:proofErr w:type="gramStart"/>
            <w:r w:rsidRPr="00F33889">
              <w:rPr>
                <w:rFonts w:ascii="Times New Roman" w:hAnsi="Times New Roman" w:cs="Times New Roman"/>
                <w:b/>
                <w:bCs/>
                <w:sz w:val="20"/>
                <w:szCs w:val="20"/>
              </w:rPr>
              <w:t>50ML</w:t>
            </w:r>
            <w:proofErr w:type="gramEnd"/>
            <w:r w:rsidRPr="00F33889">
              <w:rPr>
                <w:rFonts w:ascii="Times New Roman" w:hAnsi="Times New Roman" w:cs="Times New Roman"/>
                <w:b/>
                <w:bCs/>
                <w:sz w:val="20"/>
                <w:szCs w:val="20"/>
              </w:rPr>
              <w:t>; EMBALAGEM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R$ 768,00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DESENGORDURANTE LÍQUIDO, UTILIZADO EM COZINHA, EMBALAGEM COM 500 ML, AÇÃO INSTANTANEA, REMOVE 100% DA </w:t>
            </w:r>
            <w:proofErr w:type="gramStart"/>
            <w:r w:rsidRPr="00F33889">
              <w:rPr>
                <w:rFonts w:ascii="Times New Roman" w:hAnsi="Times New Roman" w:cs="Times New Roman"/>
                <w:b/>
                <w:bCs/>
                <w:sz w:val="20"/>
                <w:szCs w:val="20"/>
              </w:rPr>
              <w:t>GORDURA</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proofErr w:type="gramStart"/>
            <w:r w:rsidRPr="00F33889">
              <w:rPr>
                <w:rFonts w:ascii="Times New Roman" w:hAnsi="Times New Roman" w:cs="Times New Roman"/>
                <w:b/>
                <w:bCs/>
                <w:sz w:val="20"/>
                <w:szCs w:val="20"/>
              </w:rPr>
              <w:t>DESINFETANTE LIQUIDO</w:t>
            </w:r>
            <w:proofErr w:type="gramEnd"/>
            <w:r w:rsidRPr="00F33889">
              <w:rPr>
                <w:rFonts w:ascii="Times New Roman" w:hAnsi="Times New Roman" w:cs="Times New Roman"/>
                <w:b/>
                <w:bCs/>
                <w:sz w:val="20"/>
                <w:szCs w:val="20"/>
              </w:rPr>
              <w:t>, PARA USO GERAL, AÇÃO GERMICIDA/BACTERICIDA. DIVERSOS AROMAS.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R$ 2.482,40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DESODORIZANTE SANITÁRIO EM PEDRA. DEVE ACOMPANHAR UMA PEDRA E UM GANCHO PARA PRENDER NO VASO SANITÁRIO. AROMAS DIVERSOS. EMBALAGEM COM APROXIMADAMENTE 20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495861"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R$ 224,00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GAL</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DETERGENTE LÍQUIDO CONCENTRADO COM ALTA AÇÃO DESENGORDURANTE, INDICADO PARA A LAVAGEM DE LOUÇAS, PANELAS, BANDEJAS, PRATOS, COPOS, TALHERES, REMOÇÃO DE RESÍDUOS GORDUROSOS EM PISOS, AZULEJOS, MATERIAIS PLÁSTICOS, ESMALTADOS, FOGÕES, COIFAS, PAREDES, FÓRMICAS, VINIL, VIDROS E OUTROS. EMBALAGEM DE 05 LITROS.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R$ 3.402,00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ESCOVA DE MÃO MULTIUSO, COM CERDAS RESISTENTES, POSSUIR ADERÊNCIA NA PEGA, ENCAIXE PERFEITO NA MÃO PARA USO DE DESTROS E CANHOTOS. DIMENSÕES APROXIMADAS: 11 X 6,4 X 4,1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ESPONJA DE AÇO INOX PARA O USO DOMÉSTICO EM GERAL. COM AS SEGUINTES CARACTERISTICAS: NÃO ENFERRUJA, NÃO RISCA, DÁ BRILHO EM ALUMÍNIO, LONGA </w:t>
            </w:r>
            <w:r w:rsidRPr="00F33889">
              <w:rPr>
                <w:rFonts w:ascii="Times New Roman" w:hAnsi="Times New Roman" w:cs="Times New Roman"/>
                <w:b/>
                <w:bCs/>
                <w:sz w:val="20"/>
                <w:szCs w:val="20"/>
              </w:rPr>
              <w:lastRenderedPageBreak/>
              <w:t>DURABILIDADE. PACOTE COM 01 UNIDADE DE APROXIMADAMENTE 10G.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291CAC"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R$ 163,40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ESPONJA DE LÃ DE AÇO PARA LIMPEZA DE SUJEIRAS DIFÍCEIS E PARA POLIMENTO DE OBJETOS DE ALUMÍNIO. PACOTE COM 08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37484B"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37484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37484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DIMENSÕES APROXIMADAS: 11 X 7,5 X 2,0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ESFREGÃO DE AÇO INOX, PARA USO EM LIMPEZA PESADA, UTILIZADA PARA TIRAR CROSTA EM PLANELAS, FORMAS, FRIGIDEIRAS E OUTROS UTENSILIOS DE COZINHA, PESO MINIMO </w:t>
            </w:r>
            <w:proofErr w:type="gramStart"/>
            <w:r w:rsidRPr="00F33889">
              <w:rPr>
                <w:rFonts w:ascii="Times New Roman" w:hAnsi="Times New Roman" w:cs="Times New Roman"/>
                <w:b/>
                <w:sz w:val="20"/>
                <w:szCs w:val="20"/>
              </w:rPr>
              <w:t>15G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R$ 17,40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FIBRA MACIA PARA LIMPEZA. PRODUTO À BASE DE FIBRAS </w:t>
            </w:r>
            <w:proofErr w:type="gramStart"/>
            <w:r w:rsidRPr="00F33889">
              <w:rPr>
                <w:rFonts w:ascii="Times New Roman" w:hAnsi="Times New Roman" w:cs="Times New Roman"/>
                <w:b/>
                <w:bCs/>
                <w:sz w:val="20"/>
                <w:szCs w:val="20"/>
              </w:rPr>
              <w:t>SINTÉTICAS E MINERAL ABRASIVO UNIDOS</w:t>
            </w:r>
            <w:proofErr w:type="gramEnd"/>
            <w:r w:rsidRPr="00F33889">
              <w:rPr>
                <w:rFonts w:ascii="Times New Roman" w:hAnsi="Times New Roman" w:cs="Times New Roman"/>
                <w:b/>
                <w:bCs/>
                <w:sz w:val="20"/>
                <w:szCs w:val="20"/>
              </w:rPr>
              <w:t xml:space="preserve"> POR RESINA À PROVA D'ÁGUA, INDICADA PARA LIMPEZA LEVE DE SUPERFÍCIES DELICADAS EM GERAL (EX: EM PORCELANA, CRISTAIS, VIDROS E PRATARIAS); PODENDO SER USADA PARA LIMPEZA EM HOSPITAIS. DIMENSÕES APROXIMADAS</w:t>
            </w:r>
            <w:r>
              <w:rPr>
                <w:rFonts w:ascii="Times New Roman" w:hAnsi="Times New Roman" w:cs="Times New Roman"/>
                <w:b/>
                <w:bCs/>
                <w:sz w:val="20"/>
                <w:szCs w:val="20"/>
              </w:rPr>
              <w:t>: 23 X 10 X 1,0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FIBRA PARA LIMPEZA PESADA. PRODUTO À BASE DE FIBRAS </w:t>
            </w:r>
            <w:proofErr w:type="gramStart"/>
            <w:r w:rsidRPr="00F33889">
              <w:rPr>
                <w:rFonts w:ascii="Times New Roman" w:hAnsi="Times New Roman" w:cs="Times New Roman"/>
                <w:b/>
                <w:bCs/>
                <w:sz w:val="20"/>
                <w:szCs w:val="20"/>
              </w:rPr>
              <w:t>SINTÉTICAS E MINERAL ABRASIVO UNIDOS</w:t>
            </w:r>
            <w:proofErr w:type="gramEnd"/>
            <w:r w:rsidRPr="00F33889">
              <w:rPr>
                <w:rFonts w:ascii="Times New Roman" w:hAnsi="Times New Roman" w:cs="Times New Roman"/>
                <w:b/>
                <w:bCs/>
                <w:sz w:val="20"/>
                <w:szCs w:val="20"/>
              </w:rPr>
              <w:t xml:space="preserve"> POR RESINA À PROVA D'ÁGUA, USADA PARA </w:t>
            </w:r>
            <w:r w:rsidRPr="00F33889">
              <w:rPr>
                <w:rFonts w:ascii="Times New Roman" w:hAnsi="Times New Roman" w:cs="Times New Roman"/>
                <w:b/>
                <w:bCs/>
                <w:sz w:val="20"/>
                <w:szCs w:val="20"/>
              </w:rPr>
              <w:lastRenderedPageBreak/>
              <w:t xml:space="preserve">LIMPEZA DAS SUJEIRAS DE MAIOR DIFICULDADE. DIMENSÕES APROXIMADAS: 23 X </w:t>
            </w:r>
            <w:proofErr w:type="gramStart"/>
            <w:r w:rsidRPr="00F33889">
              <w:rPr>
                <w:rFonts w:ascii="Times New Roman" w:hAnsi="Times New Roman" w:cs="Times New Roman"/>
                <w:b/>
                <w:bCs/>
                <w:sz w:val="20"/>
                <w:szCs w:val="20"/>
              </w:rPr>
              <w:t>10 CM</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FLANELA DE ALGODÃO PARA LIMPEZA. DIMENSÕES APROXIMADAS: 40 X </w:t>
            </w:r>
            <w:proofErr w:type="gramStart"/>
            <w:r w:rsidRPr="00F33889">
              <w:rPr>
                <w:rFonts w:ascii="Times New Roman" w:hAnsi="Times New Roman" w:cs="Times New Roman"/>
                <w:b/>
                <w:bCs/>
                <w:sz w:val="20"/>
                <w:szCs w:val="20"/>
              </w:rPr>
              <w:t>60 CM</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INSETICIDA PARA USO DOMÉSTICO, NA FORMA DE SPRAY, PIRETROIDE COMO INGREDIENTE ATIVO. </w:t>
            </w:r>
            <w:proofErr w:type="gramStart"/>
            <w:r w:rsidRPr="00F33889">
              <w:rPr>
                <w:rFonts w:ascii="Times New Roman" w:hAnsi="Times New Roman" w:cs="Times New Roman"/>
                <w:b/>
                <w:bCs/>
                <w:sz w:val="20"/>
                <w:szCs w:val="20"/>
              </w:rPr>
              <w:t>EFICAZ CONTRA BARATAS, FORMIGAS, MOSCAS, PERNILONGOS E MOSQUITOS, INCLUSIVE OS QUE PODEM TRANSMITIR DENGUE, ZIKA VÍRUS E FEBRE CHIKUNGUNYA)</w:t>
            </w:r>
            <w:proofErr w:type="gramEnd"/>
            <w:r w:rsidRPr="00F33889">
              <w:rPr>
                <w:rFonts w:ascii="Times New Roman" w:hAnsi="Times New Roman" w:cs="Times New Roman"/>
                <w:b/>
                <w:bCs/>
                <w:sz w:val="20"/>
                <w:szCs w:val="20"/>
              </w:rPr>
              <w:t>. EMBALAGEM COM APROXIMADAMENTE 300</w:t>
            </w:r>
            <w:r>
              <w:rPr>
                <w:rFonts w:ascii="Times New Roman" w:hAnsi="Times New Roman" w:cs="Times New Roman"/>
                <w:b/>
                <w:bCs/>
                <w:sz w:val="20"/>
                <w:szCs w:val="20"/>
              </w:rPr>
              <w:t xml:space="preserve"> </w:t>
            </w:r>
            <w:r w:rsidRPr="00F33889">
              <w:rPr>
                <w:rFonts w:ascii="Times New Roman" w:hAnsi="Times New Roman" w:cs="Times New Roman"/>
                <w:b/>
                <w:bCs/>
                <w:sz w:val="20"/>
                <w:szCs w:val="20"/>
              </w:rPr>
              <w:t>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R$ 136,00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LENÇO UMEDECIDO HIPOAL</w:t>
            </w:r>
            <w:r>
              <w:rPr>
                <w:rFonts w:ascii="Times New Roman" w:hAnsi="Times New Roman" w:cs="Times New Roman"/>
                <w:b/>
                <w:bCs/>
                <w:sz w:val="20"/>
                <w:szCs w:val="20"/>
              </w:rPr>
              <w:t xml:space="preserve">ERGÊNICOS E SEM ÁLCOOL, REMOVE </w:t>
            </w:r>
            <w:r w:rsidRPr="00F33889">
              <w:rPr>
                <w:rFonts w:ascii="Times New Roman" w:hAnsi="Times New Roman" w:cs="Times New Roman"/>
                <w:b/>
                <w:bCs/>
                <w:sz w:val="20"/>
                <w:szCs w:val="20"/>
              </w:rPr>
              <w:t xml:space="preserve">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w:t>
            </w:r>
            <w:proofErr w:type="gramStart"/>
            <w:r w:rsidRPr="00F33889">
              <w:rPr>
                <w:rFonts w:ascii="Times New Roman" w:hAnsi="Times New Roman" w:cs="Times New Roman"/>
                <w:b/>
                <w:bCs/>
                <w:sz w:val="20"/>
                <w:szCs w:val="20"/>
              </w:rPr>
              <w:t>LENÇOS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LIMPA VIDROS PRÁTICO E EFICIENTE, QUE LIMPA, DESEMBAÇA, DESENGORDURA E DÁ BRILHO EM VIDROS, ESPELHOS, VITRINES E SUPERFÍCIES EM ACRÍLICO, VIDRAÇAS, AÇO INOXIDÁVEL, SUPERFÍCIEIS CROMADAS, ACRÍLICOS E FÓRMICAS, EMBALAGEM COM </w:t>
            </w:r>
            <w:proofErr w:type="gramStart"/>
            <w:r w:rsidRPr="00F33889">
              <w:rPr>
                <w:rFonts w:ascii="Times New Roman" w:hAnsi="Times New Roman" w:cs="Times New Roman"/>
                <w:b/>
                <w:bCs/>
                <w:sz w:val="20"/>
                <w:szCs w:val="20"/>
              </w:rPr>
              <w:t>500ML</w:t>
            </w:r>
            <w:proofErr w:type="gramEnd"/>
            <w:r w:rsidRPr="00F33889">
              <w:rPr>
                <w:rFonts w:ascii="Times New Roman" w:hAnsi="Times New Roman" w:cs="Times New Roman"/>
                <w:b/>
                <w:bCs/>
                <w:sz w:val="20"/>
                <w:szCs w:val="20"/>
              </w:rPr>
              <w:t>, TIPO SPRAY.</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color w:val="000000" w:themeColor="text1"/>
                <w:sz w:val="20"/>
                <w:szCs w:val="20"/>
              </w:rPr>
            </w:pPr>
            <w:r w:rsidRPr="00F33889">
              <w:rPr>
                <w:rFonts w:ascii="Times New Roman" w:hAnsi="Times New Roman" w:cs="Times New Roman"/>
                <w:b/>
                <w:bCs/>
                <w:sz w:val="20"/>
                <w:szCs w:val="20"/>
              </w:rPr>
              <w:t xml:space="preserve">LÍQUIDO PARA LUSTRAR MÓVEIS, COM AROMA SUAVE. FORMULADO À BASE DE CERA NATURAL E SILICONE. </w:t>
            </w:r>
            <w:r w:rsidRPr="00F33889">
              <w:rPr>
                <w:rFonts w:ascii="Times New Roman" w:hAnsi="Times New Roman" w:cs="Times New Roman"/>
                <w:b/>
                <w:bCs/>
                <w:sz w:val="20"/>
                <w:szCs w:val="20"/>
              </w:rPr>
              <w:lastRenderedPageBreak/>
              <w:t xml:space="preserve">EMBALAGEM DE </w:t>
            </w:r>
            <w:proofErr w:type="gramStart"/>
            <w:r w:rsidRPr="00F33889">
              <w:rPr>
                <w:rFonts w:ascii="Times New Roman" w:hAnsi="Times New Roman" w:cs="Times New Roman"/>
                <w:b/>
                <w:bCs/>
                <w:sz w:val="20"/>
                <w:szCs w:val="20"/>
              </w:rPr>
              <w:t>500ML</w:t>
            </w:r>
            <w:proofErr w:type="gramEnd"/>
            <w:r w:rsidRPr="00F33889">
              <w:rPr>
                <w:rFonts w:ascii="Times New Roman" w:hAnsi="Times New Roman" w:cs="Times New Roman"/>
                <w:b/>
                <w:bCs/>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R$ 99,00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PAR</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LUVA DE BORRACHA (LATEX NATURAL), ANTIDERRAPANTE, ANATOMICA, FORRADA COM ALGODAO, ESPESSURA DE NO MINIMO 0,55 </w:t>
            </w:r>
            <w:proofErr w:type="spellStart"/>
            <w:proofErr w:type="gramStart"/>
            <w:r w:rsidRPr="00F33889">
              <w:rPr>
                <w:rFonts w:ascii="Times New Roman" w:hAnsi="Times New Roman" w:cs="Times New Roman"/>
                <w:b/>
                <w:bCs/>
                <w:sz w:val="20"/>
                <w:szCs w:val="20"/>
              </w:rPr>
              <w:t>mm.</w:t>
            </w:r>
            <w:proofErr w:type="spellEnd"/>
            <w:proofErr w:type="gramEnd"/>
            <w:r w:rsidRPr="00F33889">
              <w:rPr>
                <w:rFonts w:ascii="Times New Roman" w:hAnsi="Times New Roman" w:cs="Times New Roman"/>
                <w:b/>
                <w:bCs/>
                <w:sz w:val="20"/>
                <w:szCs w:val="20"/>
              </w:rPr>
              <w:t>TAMANHO MEDIO.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R$ 216,00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PAR</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LUVA DE BORRACHA (LATEX NATURAL), ANTIDERRAPANTE, ANATOMICA, FORRADA COM ALGODAO, ESPESSURA DE NO MINIMO 0,55 mm. TAMANHO GRANDE.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R$ 216,00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ODORIZADOR DE AMBIENTES EM SPRAY, DESENVOLVIDO PARA PERFUMAÇÃO E ELIMINAÇÃO DE MAUS ODORES. DEVE ELIMINAR MAUS CHEIROS COMO: TABACO, MOFO, URINA E OUTROS. EMBALAGEM APROXIMADA 360 ML. COM MINIMO 300G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R$ 575,00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PANO DE LIMPEZA COSTURADO CRU, </w:t>
            </w:r>
            <w:r>
              <w:rPr>
                <w:rFonts w:ascii="Times New Roman" w:hAnsi="Times New Roman" w:cs="Times New Roman"/>
                <w:b/>
                <w:bCs/>
                <w:sz w:val="20"/>
                <w:szCs w:val="20"/>
              </w:rPr>
              <w:t xml:space="preserve">CONFECCIONADO </w:t>
            </w:r>
            <w:r w:rsidRPr="00F33889">
              <w:rPr>
                <w:rFonts w:ascii="Times New Roman" w:hAnsi="Times New Roman" w:cs="Times New Roman"/>
                <w:b/>
                <w:bCs/>
                <w:sz w:val="20"/>
                <w:szCs w:val="20"/>
              </w:rPr>
              <w:t xml:space="preserve">100% ALGODAO, MEDIDAS MINIMAS 60 X 80 </w:t>
            </w:r>
            <w:proofErr w:type="gramStart"/>
            <w:r w:rsidRPr="00F33889">
              <w:rPr>
                <w:rFonts w:ascii="Times New Roman" w:hAnsi="Times New Roman" w:cs="Times New Roman"/>
                <w:b/>
                <w:bCs/>
                <w:sz w:val="20"/>
                <w:szCs w:val="20"/>
              </w:rPr>
              <w:t>CM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R$ 167,50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PANO DE PRATO ATOALHADO; EM TECIDO DE 100% ALGODAO; COM DIVERSAS ESTAMPAS E CORES; COM BAINHA NOS QUATRO LADOS; MEDINDO APROXIMADAMENTE 60 CM X 40 CM; OU MAIOR</w:t>
            </w:r>
            <w:r>
              <w:rPr>
                <w:rFonts w:ascii="Times New Roman" w:hAnsi="Times New Roman" w:cs="Times New Roman"/>
                <w:b/>
                <w:bCs/>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R$ 107,25</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PÁ PLÁSTICA PARA LIXO COM CABO LONGO DOBRÁVEL, MEDINDO APROXIMADAMENTE </w:t>
            </w:r>
            <w:proofErr w:type="gramStart"/>
            <w:r w:rsidRPr="00F33889">
              <w:rPr>
                <w:rFonts w:ascii="Times New Roman" w:hAnsi="Times New Roman" w:cs="Times New Roman"/>
                <w:b/>
                <w:bCs/>
                <w:sz w:val="20"/>
                <w:szCs w:val="20"/>
              </w:rPr>
              <w:t>22CM</w:t>
            </w:r>
            <w:proofErr w:type="gramEnd"/>
            <w:r w:rsidRPr="00F33889">
              <w:rPr>
                <w:rFonts w:ascii="Times New Roman" w:hAnsi="Times New Roman" w:cs="Times New Roman"/>
                <w:b/>
                <w:bCs/>
                <w:sz w:val="20"/>
                <w:szCs w:val="20"/>
              </w:rPr>
              <w:t xml:space="preserve"> DE LARGURA, COM CABO PLASTIFICADO MEDINDO APROXIMADAMENTE 70 CM DE COMPRIMENTO.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R$ 67,80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FD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PAPEL HIGIÊNICO FLS SIMPLES COR BRANCA, NÃO RECICLADO, FARDO COM 16 PACOTES, COM </w:t>
            </w:r>
            <w:proofErr w:type="gramStart"/>
            <w:r w:rsidRPr="00F33889">
              <w:rPr>
                <w:rFonts w:ascii="Times New Roman" w:hAnsi="Times New Roman" w:cs="Times New Roman"/>
                <w:b/>
                <w:bCs/>
                <w:sz w:val="20"/>
                <w:szCs w:val="20"/>
              </w:rPr>
              <w:t>4</w:t>
            </w:r>
            <w:proofErr w:type="gramEnd"/>
            <w:r w:rsidRPr="00F33889">
              <w:rPr>
                <w:rFonts w:ascii="Times New Roman" w:hAnsi="Times New Roman" w:cs="Times New Roman"/>
                <w:b/>
                <w:bCs/>
                <w:sz w:val="20"/>
                <w:szCs w:val="20"/>
              </w:rPr>
              <w:t xml:space="preserve"> ROLOS DE 60 METROS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R$ 8.560,00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Default="00A65F34" w:rsidP="001A3F51">
            <w:pPr>
              <w:spacing w:line="276" w:lineRule="auto"/>
              <w:jc w:val="both"/>
              <w:rPr>
                <w:rFonts w:ascii="Times New Roman" w:hAnsi="Times New Roman" w:cs="Times New Roman"/>
                <w:b/>
                <w:bCs/>
                <w:sz w:val="20"/>
                <w:szCs w:val="20"/>
              </w:rPr>
            </w:pPr>
            <w:r w:rsidRPr="00F33889">
              <w:rPr>
                <w:rFonts w:ascii="Times New Roman" w:hAnsi="Times New Roman" w:cs="Times New Roman"/>
                <w:b/>
                <w:bCs/>
                <w:sz w:val="20"/>
                <w:szCs w:val="20"/>
              </w:rPr>
              <w:t xml:space="preserve">PAPEL TOALHA; TIPO PAPEL: ROLO; CONDICAO: ALTA ABSORCAO; MATERIAL: CELULOSE NATURAL 100% VIRGEM BOA ALVURA MACIEZ; COR: BRANCO; GRAMATURA: 36G/M2; FOLHA: DUPLA </w:t>
            </w:r>
            <w:r w:rsidRPr="00F33889">
              <w:rPr>
                <w:rFonts w:ascii="Times New Roman" w:hAnsi="Times New Roman" w:cs="Times New Roman"/>
                <w:b/>
                <w:bCs/>
                <w:sz w:val="20"/>
                <w:szCs w:val="20"/>
              </w:rPr>
              <w:lastRenderedPageBreak/>
              <w:t xml:space="preserve">PICOTADA; COMPRIMENTO: 20 A 22 CM; LARGURA: 21 A 23 CM; FORNECIMENTO: PACOTE C/2 ROLOS C/60 TOALHAS CADA </w:t>
            </w:r>
            <w:proofErr w:type="gramStart"/>
            <w:r w:rsidRPr="00F33889">
              <w:rPr>
                <w:rFonts w:ascii="Times New Roman" w:hAnsi="Times New Roman" w:cs="Times New Roman"/>
                <w:b/>
                <w:bCs/>
                <w:sz w:val="20"/>
                <w:szCs w:val="20"/>
              </w:rPr>
              <w:t>ROLO</w:t>
            </w:r>
            <w:proofErr w:type="gramEnd"/>
          </w:p>
          <w:p w:rsidR="00A65F34" w:rsidRDefault="00A65F34" w:rsidP="001A3F51">
            <w:pPr>
              <w:spacing w:line="276" w:lineRule="auto"/>
              <w:jc w:val="both"/>
              <w:rPr>
                <w:rFonts w:ascii="Times New Roman" w:hAnsi="Times New Roman" w:cs="Times New Roman"/>
                <w:b/>
                <w:bCs/>
                <w:sz w:val="20"/>
                <w:szCs w:val="20"/>
              </w:rPr>
            </w:pPr>
          </w:p>
          <w:p w:rsidR="00A65F34" w:rsidRPr="00732BCB" w:rsidRDefault="00A65F34" w:rsidP="001A3F51">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95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R$ 460,75</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 xml:space="preserve">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w:t>
            </w:r>
            <w:proofErr w:type="gramStart"/>
            <w:r w:rsidRPr="00F33889">
              <w:rPr>
                <w:rFonts w:ascii="Times New Roman" w:hAnsi="Times New Roman" w:cs="Times New Roman"/>
                <w:b/>
                <w:bCs/>
                <w:sz w:val="20"/>
                <w:szCs w:val="20"/>
              </w:rPr>
              <w:t>5</w:t>
            </w:r>
            <w:proofErr w:type="gramEnd"/>
            <w:r w:rsidRPr="00F33889">
              <w:rPr>
                <w:rFonts w:ascii="Times New Roman" w:hAnsi="Times New Roman" w:cs="Times New Roman"/>
                <w:b/>
                <w:bCs/>
                <w:sz w:val="20"/>
                <w:szCs w:val="20"/>
              </w:rPr>
              <w:t xml:space="preserve"> MAÇOS; ESPECIFICAÇÃO TÉCNICA COMPLEMENTAR DO ITEM: FARDO COM NO MÍNIMO 1000 FOLHAS.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95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R$ 1.420,25</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REPELENTE DE INSETOS EM AEROSOL, TESTADO DERMATOLOGICAMENTE, NÃO OLEOSO, NÃO TÓXICO, DURAÇÃO MÍNIMA DE PROTEÇÃO DE 06 HORAS. EFICAZ CONTRA O AEDES AEGYPTI (TRANSMISSOR DA ZIKA, DENGUE, CHIKUNGUNYA E FEBRE AMARELA), ANOPHELES (TRANSMISSOR DA MALÁRIA), CULEX (TRANSMISSOR DA FILARIOSE). EMBALAGEM COM APROXIMADAMENTE 165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Default="00A65F34" w:rsidP="001A3F51">
            <w:pPr>
              <w:spacing w:line="276" w:lineRule="auto"/>
              <w:jc w:val="both"/>
              <w:rPr>
                <w:rFonts w:ascii="Times New Roman" w:hAnsi="Times New Roman" w:cs="Times New Roman"/>
                <w:b/>
                <w:bCs/>
                <w:sz w:val="20"/>
                <w:szCs w:val="20"/>
              </w:rPr>
            </w:pPr>
            <w:r w:rsidRPr="00F33889">
              <w:rPr>
                <w:rFonts w:ascii="Times New Roman" w:hAnsi="Times New Roman" w:cs="Times New Roman"/>
                <w:b/>
                <w:bCs/>
                <w:sz w:val="20"/>
                <w:szCs w:val="20"/>
              </w:rPr>
              <w:t>RODO COM BORRACHA, COM CABO EM PLÁSTICO DE NO MÍNIMO 140 CM DE COMPRIMENTO, BASE PLÁSTICO, COM NO MÍNIMO 40 CM DE LARGURA E BORRACHA DUPLA NA PONTA. A BASE DO RODO DEVERÁ TER SALIÊNCIAS QUE POSSIBILITEM MELHOR FIXAÇÃO DO PANO.</w:t>
            </w:r>
          </w:p>
          <w:p w:rsidR="00A65F34" w:rsidRDefault="00A65F34" w:rsidP="001A3F51">
            <w:pPr>
              <w:spacing w:line="276" w:lineRule="auto"/>
              <w:jc w:val="both"/>
              <w:rPr>
                <w:rFonts w:ascii="Times New Roman" w:hAnsi="Times New Roman" w:cs="Times New Roman"/>
                <w:b/>
                <w:bCs/>
                <w:sz w:val="20"/>
                <w:szCs w:val="20"/>
              </w:rPr>
            </w:pPr>
          </w:p>
          <w:p w:rsidR="00A65F34" w:rsidRPr="00732BCB" w:rsidRDefault="00A65F34" w:rsidP="001A3F51">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R$ 146,40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SABAO DE GLICERINA, COM COMPOSICAO E CONCENTRACAO MINIMAS DE: ACIDOS GORDUROSOS: 27% (p/p); GLICERINA: 2,5% (p/p); EMBALAGEM COM 05 UN DE 200 G CADA.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R$ 98,00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SABAO EM PO ULTRAFINO QUE POSSIBILITA DISSOLUÇÃO</w:t>
            </w:r>
            <w:proofErr w:type="gramStart"/>
            <w:r w:rsidRPr="00F33889">
              <w:rPr>
                <w:rFonts w:ascii="Times New Roman" w:hAnsi="Times New Roman" w:cs="Times New Roman"/>
                <w:b/>
                <w:bCs/>
                <w:sz w:val="20"/>
                <w:szCs w:val="20"/>
              </w:rPr>
              <w:t xml:space="preserve">  </w:t>
            </w:r>
            <w:proofErr w:type="gramEnd"/>
            <w:r w:rsidRPr="00F33889">
              <w:rPr>
                <w:rFonts w:ascii="Times New Roman" w:hAnsi="Times New Roman" w:cs="Times New Roman"/>
                <w:b/>
                <w:bCs/>
                <w:sz w:val="20"/>
                <w:szCs w:val="20"/>
              </w:rPr>
              <w:t>RAPIDAMENTE, NÃO DEIXANDO RESÍDUOS QUE DANIFICAM A ROUPAS, AJUDA COM O CUIDADO DAS CORES DA SUA ROUPA, REMOVE AS MANCHAS NA PRIMEIRA LAVAGEM, EM UM PERFUME EXCLUSIVO QUE DURA POR MUITO MAIS TEMPO, PACOTE COM NO MINIMO 5KG.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R$ 1.196,00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SABONETE ANTIBACTERIANO.</w:t>
            </w:r>
            <w:r>
              <w:rPr>
                <w:rFonts w:ascii="Times New Roman" w:hAnsi="Times New Roman" w:cs="Times New Roman"/>
                <w:b/>
                <w:bCs/>
                <w:sz w:val="20"/>
                <w:szCs w:val="20"/>
              </w:rPr>
              <w:t xml:space="preserve"> </w:t>
            </w:r>
            <w:r w:rsidRPr="00F33889">
              <w:rPr>
                <w:rFonts w:ascii="Times New Roman" w:hAnsi="Times New Roman" w:cs="Times New Roman"/>
                <w:b/>
                <w:bCs/>
                <w:sz w:val="20"/>
                <w:szCs w:val="20"/>
              </w:rPr>
              <w:t>DIVERSOS AROMAS. BARRA DE APROXIMADAMENTE 85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SABONETE INFANTIL EM BARRA, AROMA SUAVE, MINIMO 75 GR, DERMATOLOGICAMENTE TESTADO.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proofErr w:type="gramStart"/>
            <w:r w:rsidRPr="00F33889">
              <w:rPr>
                <w:rFonts w:ascii="Times New Roman" w:hAnsi="Times New Roman" w:cs="Times New Roman"/>
                <w:b/>
                <w:sz w:val="20"/>
                <w:szCs w:val="20"/>
                <w:shd w:val="clear" w:color="auto" w:fill="FFFFFF"/>
              </w:rPr>
              <w:t>SABONETE LIQUIDO</w:t>
            </w:r>
            <w:proofErr w:type="gramEnd"/>
            <w:r w:rsidRPr="00F33889">
              <w:rPr>
                <w:rFonts w:ascii="Times New Roman" w:hAnsi="Times New Roman" w:cs="Times New Roman"/>
                <w:b/>
                <w:sz w:val="20"/>
                <w:szCs w:val="20"/>
                <w:shd w:val="clear" w:color="auto" w:fill="FFFFFF"/>
              </w:rPr>
              <w:t xml:space="preserve"> ASPECTO FISICO VISCOSO, CREMOSO, ACIDEZ PH NEUTRO, ANTISEPTICO, PROPRIO PARA HIGIENIZAÇÃO DA PELE, COM AGENTES HIDRATANTES, COM AROMAS DIVERSOS, COM REGISTRO DO MINISTERIO DA SAUDE OU INMETRO, FRASCO 5L.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PARA LIXO CONTAMINADO COM CAPACIDADE DE 30 LITROS PARA ACONDICIONAMENTO DE RESÍDUOS SÓLIDOS HOSPITALARES/</w:t>
            </w:r>
            <w:r>
              <w:rPr>
                <w:rFonts w:ascii="Times New Roman" w:hAnsi="Times New Roman" w:cs="Times New Roman"/>
                <w:b/>
                <w:bCs/>
                <w:sz w:val="20"/>
                <w:szCs w:val="20"/>
              </w:rPr>
              <w:t xml:space="preserve"> </w:t>
            </w:r>
            <w:r w:rsidRPr="00F33889">
              <w:rPr>
                <w:rFonts w:ascii="Times New Roman" w:hAnsi="Times New Roman" w:cs="Times New Roman"/>
                <w:b/>
                <w:bCs/>
                <w:sz w:val="20"/>
                <w:szCs w:val="20"/>
              </w:rPr>
              <w:t xml:space="preserve">INFECTANTES, CONSTITUÍDO DE POLIETILENO DE ALTA DENSIDADE (PEAD) VIRGEM. A SOLDA DE FUNDO DEVE SER DE TIPO ESTRELA, CONTÍNUA, HOMOGÊNEA E UNIFORME VEDANDO COMPLETAMENTE E NÃO PERMITINDO A PERDA DO CONTEÚDO DURANTE O MANUSEIO. NA COR BRANCA LEITOSA. TAMANHO: </w:t>
            </w:r>
            <w:proofErr w:type="gramStart"/>
            <w:r w:rsidRPr="00F33889">
              <w:rPr>
                <w:rFonts w:ascii="Times New Roman" w:hAnsi="Times New Roman" w:cs="Times New Roman"/>
                <w:b/>
                <w:bCs/>
                <w:sz w:val="20"/>
                <w:szCs w:val="20"/>
              </w:rPr>
              <w:t>59CM</w:t>
            </w:r>
            <w:proofErr w:type="gramEnd"/>
            <w:r w:rsidRPr="00F33889">
              <w:rPr>
                <w:rFonts w:ascii="Times New Roman" w:hAnsi="Times New Roman" w:cs="Times New Roman"/>
                <w:b/>
                <w:bCs/>
                <w:sz w:val="20"/>
                <w:szCs w:val="20"/>
              </w:rPr>
              <w:t xml:space="preserve"> X </w:t>
            </w:r>
            <w:r w:rsidRPr="00F33889">
              <w:rPr>
                <w:rFonts w:ascii="Times New Roman" w:hAnsi="Times New Roman" w:cs="Times New Roman"/>
                <w:b/>
                <w:bCs/>
                <w:sz w:val="20"/>
                <w:szCs w:val="20"/>
              </w:rPr>
              <w:lastRenderedPageBreak/>
              <w:t>62CM. ESPESSURA MÍNIMA 0,08 MICRAS.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R$ 522,00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PARA LIXO, NA COR PRETA, DE 200 LITROS. COM ESPESSURA DE 0,10 MICRAS, FABRICADO EM POLIETILENO DE ALTA DENSIDADE VIRGEM (PEAD) COM SOLDA LATERAL, CONTINUA,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R$ 792,00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DE LIXO, NA COR PRETA, DE 100 LITROS. COM ESPESSURA DE 0,10 MICRAS, FABRICADO EM POLIETILENO DE ALTA DENSIDADE VIRGEM (PEAD) COM SOLDA LATERAL, CONTINUA,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R$ 728,00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bCs/>
                <w:sz w:val="20"/>
                <w:szCs w:val="20"/>
              </w:rPr>
              <w:t>SACO DE LIXO NA COR PRETA, CAPACIDADE DE 60 LITROS, COM ESPESSURA MÍNIMA DE 0,05 MICRAS. FABRICADO COM POLIETILENO DE ALTA DENSIDADE VIRGEM (PEAD) COM SOLDA LATERAL, CONTÍNUA, HOMOGÊNEA E UNIFORME. EMBALAGEM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SAPONÁCEO CREMOSO (LIQUIDO). DIVERSOS AROMAS. EMBALAGEM DE APROXIMADAMENTE </w:t>
            </w:r>
            <w:proofErr w:type="gramStart"/>
            <w:r w:rsidRPr="00F33889">
              <w:rPr>
                <w:rFonts w:ascii="Times New Roman" w:hAnsi="Times New Roman" w:cs="Times New Roman"/>
                <w:b/>
                <w:sz w:val="20"/>
                <w:szCs w:val="20"/>
              </w:rPr>
              <w:t>300ML</w:t>
            </w:r>
            <w:proofErr w:type="gramEnd"/>
            <w:r w:rsidRPr="00F33889">
              <w:rPr>
                <w:rFonts w:ascii="Times New Roman" w:hAnsi="Times New Roman" w:cs="Times New Roman"/>
                <w:b/>
                <w:sz w:val="20"/>
                <w:szCs w:val="20"/>
              </w:rPr>
              <w:t>. POSSUI ABRASIVIDADE MODERADA, LIMPA E RENOVA O BRILHO SEM RISCAR, IDEAL PARA LIMPAR SUPERFICIES ESMALTADAS, CROMADAS, FORMICAS, PANELAS E OUTROS.</w:t>
            </w:r>
          </w:p>
          <w:p w:rsidR="00A65F34" w:rsidRDefault="00A65F34" w:rsidP="001A3F51">
            <w:pPr>
              <w:spacing w:line="276" w:lineRule="auto"/>
              <w:jc w:val="both"/>
              <w:rPr>
                <w:rFonts w:ascii="Times New Roman" w:hAnsi="Times New Roman" w:cs="Times New Roman"/>
                <w:b/>
                <w:sz w:val="20"/>
                <w:szCs w:val="20"/>
              </w:rPr>
            </w:pPr>
          </w:p>
          <w:p w:rsidR="00A65F34" w:rsidRPr="00732BCB" w:rsidRDefault="00A65F34" w:rsidP="001A3F51">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R$ 535,50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TOALHA DE BANHO, FELPUDA, TAMANHO MINIMO 70 X </w:t>
            </w:r>
            <w:proofErr w:type="gramStart"/>
            <w:r w:rsidRPr="00F33889">
              <w:rPr>
                <w:rFonts w:ascii="Times New Roman" w:hAnsi="Times New Roman" w:cs="Times New Roman"/>
                <w:b/>
                <w:sz w:val="20"/>
                <w:szCs w:val="20"/>
              </w:rPr>
              <w:t>135cm</w:t>
            </w:r>
            <w:proofErr w:type="gramEnd"/>
            <w:r w:rsidRPr="00F33889">
              <w:rPr>
                <w:rFonts w:ascii="Times New Roman" w:hAnsi="Times New Roman" w:cs="Times New Roman"/>
                <w:b/>
                <w:sz w:val="20"/>
                <w:szCs w:val="20"/>
              </w:rPr>
              <w:t>, COMPOSICAO MINIMA DE 96% DE ALGODAO E 4% POLIESTER, PESO APROXIMADO 430 G/M2, FIO CARDADO, CORES CLARAS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R$ 74,70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rPr>
              <w:t>TOALHA DE ROSTO, FELPUDA, TAMANHO MÍNIMO 45 X 80 CM, COMPOSIÇÃO MÍNIMA DE 96% ALGODÃO.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R$ 336,00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732BCB" w:rsidRDefault="00A65F34" w:rsidP="001A3F51">
            <w:pPr>
              <w:spacing w:line="276" w:lineRule="auto"/>
              <w:jc w:val="both"/>
              <w:rPr>
                <w:rFonts w:ascii="Times New Roman" w:hAnsi="Times New Roman" w:cs="Times New Roman"/>
                <w:b/>
                <w:sz w:val="20"/>
                <w:szCs w:val="20"/>
              </w:rPr>
            </w:pPr>
            <w:r w:rsidRPr="00F33889">
              <w:rPr>
                <w:rFonts w:ascii="Times New Roman" w:hAnsi="Times New Roman" w:cs="Times New Roman"/>
                <w:b/>
                <w:sz w:val="20"/>
                <w:szCs w:val="20"/>
              </w:rPr>
              <w:t xml:space="preserve">TOUCA DESCARTAVEL COM ELASTICO PACOTE 100 SANFONADA, CONFECÇÃO EM TNT, GRAMATURA DE 20 OU 30GR /M2, TAMANHO UNICO, COSTURA </w:t>
            </w:r>
            <w:proofErr w:type="gramStart"/>
            <w:r w:rsidRPr="00F33889">
              <w:rPr>
                <w:rFonts w:ascii="Times New Roman" w:hAnsi="Times New Roman" w:cs="Times New Roman"/>
                <w:b/>
                <w:sz w:val="20"/>
                <w:szCs w:val="20"/>
              </w:rPr>
              <w:t>SIMPLES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732BCB"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R$ 1.150,00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Default="00A65F34" w:rsidP="001A3F5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F33889" w:rsidRDefault="00A65F34" w:rsidP="001A3F51">
            <w:pPr>
              <w:jc w:val="both"/>
              <w:rPr>
                <w:rFonts w:ascii="Times New Roman" w:hAnsi="Times New Roman" w:cs="Times New Roman"/>
                <w:b/>
                <w:sz w:val="20"/>
                <w:szCs w:val="20"/>
              </w:rPr>
            </w:pPr>
            <w:r w:rsidRPr="00F33889">
              <w:rPr>
                <w:rFonts w:ascii="Times New Roman" w:hAnsi="Times New Roman" w:cs="Times New Roman"/>
                <w:b/>
                <w:sz w:val="20"/>
                <w:szCs w:val="20"/>
              </w:rPr>
              <w:t>VASSOURA DE NYLON DE MATERIAL SINTÉTICO COM CABO. BASE DE PLÁSTICO E CABO DE MADEIRA REVESTIDO DE MATERIAL PLÁSTICO. TAMANHO APROXIMADO DA BASE: 30 CM, TAMANHO APROXIMADO DO CABO: 1,40 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Default="00A65F34" w:rsidP="00F66616">
            <w:pPr>
              <w:jc w:val="both"/>
              <w:rPr>
                <w:rFonts w:ascii="Times New Roman" w:hAnsi="Times New Roman" w:cs="Times New Roman"/>
                <w:b/>
                <w:sz w:val="20"/>
                <w:szCs w:val="20"/>
              </w:rPr>
            </w:pPr>
            <w:r>
              <w:rPr>
                <w:rFonts w:ascii="Times New Roman" w:hAnsi="Times New Roman" w:cs="Times New Roman"/>
                <w:b/>
                <w:sz w:val="20"/>
                <w:szCs w:val="20"/>
              </w:rPr>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Default="00A65F34" w:rsidP="00F66616">
            <w:pPr>
              <w:jc w:val="both"/>
              <w:rPr>
                <w:rFonts w:ascii="Times New Roman" w:hAnsi="Times New Roman" w:cs="Times New Roman"/>
                <w:b/>
                <w:sz w:val="20"/>
                <w:szCs w:val="20"/>
              </w:rPr>
            </w:pPr>
            <w:r>
              <w:rPr>
                <w:rFonts w:ascii="Times New Roman" w:hAnsi="Times New Roman" w:cs="Times New Roman"/>
                <w:b/>
                <w:sz w:val="20"/>
                <w:szCs w:val="20"/>
              </w:rPr>
              <w:t>R$ 10,80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Default="00A65F34" w:rsidP="00F66616">
            <w:pPr>
              <w:jc w:val="both"/>
              <w:rPr>
                <w:rFonts w:ascii="Times New Roman" w:hAnsi="Times New Roman" w:cs="Times New Roman"/>
                <w:b/>
                <w:sz w:val="20"/>
                <w:szCs w:val="20"/>
              </w:rPr>
            </w:pPr>
            <w:r>
              <w:rPr>
                <w:rFonts w:ascii="Times New Roman" w:hAnsi="Times New Roman" w:cs="Times New Roman"/>
                <w:b/>
                <w:sz w:val="20"/>
                <w:szCs w:val="20"/>
              </w:rPr>
              <w:t>R$ 43,20</w:t>
            </w:r>
          </w:p>
        </w:tc>
      </w:tr>
      <w:tr w:rsidR="00A65F34"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583CA5" w:rsidRDefault="00A65F3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Default="00A65F34" w:rsidP="001A3F5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65F34" w:rsidRPr="00F33889" w:rsidRDefault="00A65F34" w:rsidP="001A3F51">
            <w:pPr>
              <w:jc w:val="both"/>
              <w:rPr>
                <w:rFonts w:ascii="Times New Roman" w:hAnsi="Times New Roman" w:cs="Times New Roman"/>
                <w:b/>
                <w:sz w:val="20"/>
                <w:szCs w:val="20"/>
              </w:rPr>
            </w:pPr>
            <w:r w:rsidRPr="00F33889">
              <w:rPr>
                <w:rFonts w:ascii="Times New Roman" w:hAnsi="Times New Roman" w:cs="Times New Roman"/>
                <w:b/>
                <w:sz w:val="20"/>
                <w:szCs w:val="20"/>
              </w:rPr>
              <w:t xml:space="preserve">VASSOURA DE PALHA TIPO COLONIAL. COM PALHA DE VASSOURA NÃO PODENDO SER OUTRO MATERIAL, COMO PALHA DE COQUEIRO, COM NO MÍNIMO 50 CM DE PALHA DE COMPRIMENTO E LARGURA MÍNIMA NA PARTE MAIS LARGA DE </w:t>
            </w:r>
            <w:proofErr w:type="gramStart"/>
            <w:r w:rsidRPr="00F33889">
              <w:rPr>
                <w:rFonts w:ascii="Times New Roman" w:hAnsi="Times New Roman" w:cs="Times New Roman"/>
                <w:b/>
                <w:sz w:val="20"/>
                <w:szCs w:val="20"/>
              </w:rPr>
              <w:t>35CM</w:t>
            </w:r>
            <w:proofErr w:type="gramEnd"/>
            <w:r w:rsidRPr="00F33889">
              <w:rPr>
                <w:rFonts w:ascii="Times New Roman" w:hAnsi="Times New Roman" w:cs="Times New Roman"/>
                <w:b/>
                <w:sz w:val="20"/>
                <w:szCs w:val="20"/>
              </w:rPr>
              <w:t>, COMPRIMENTO MÍNIMO DO CABO APARENTE DE 85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Default="00A65F34" w:rsidP="00F66616">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Pr="009D0EE3" w:rsidRDefault="00A65F34" w:rsidP="00F66616">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Default="00A65F34" w:rsidP="00F66616">
            <w:pPr>
              <w:jc w:val="both"/>
              <w:rPr>
                <w:rFonts w:ascii="Times New Roman" w:hAnsi="Times New Roman" w:cs="Times New Roman"/>
                <w:b/>
                <w:sz w:val="20"/>
                <w:szCs w:val="20"/>
              </w:rPr>
            </w:pPr>
            <w:r>
              <w:rPr>
                <w:rFonts w:ascii="Times New Roman" w:hAnsi="Times New Roman" w:cs="Times New Roman"/>
                <w:b/>
                <w:sz w:val="20"/>
                <w:szCs w:val="20"/>
              </w:rPr>
              <w:t>R$ 38,00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65F34" w:rsidRDefault="00A65F34" w:rsidP="00F66616">
            <w:pPr>
              <w:jc w:val="both"/>
              <w:rPr>
                <w:rFonts w:ascii="Times New Roman" w:hAnsi="Times New Roman" w:cs="Times New Roman"/>
                <w:b/>
                <w:sz w:val="20"/>
                <w:szCs w:val="20"/>
              </w:rPr>
            </w:pPr>
            <w:r>
              <w:rPr>
                <w:rFonts w:ascii="Times New Roman" w:hAnsi="Times New Roman" w:cs="Times New Roman"/>
                <w:b/>
                <w:sz w:val="20"/>
                <w:szCs w:val="20"/>
              </w:rPr>
              <w:t>R$ 874,00</w:t>
            </w:r>
          </w:p>
        </w:tc>
      </w:tr>
      <w:tr w:rsidR="00877B07"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A3F51" w:rsidRDefault="00877B07" w:rsidP="00656DA7">
            <w:pPr>
              <w:spacing w:before="240" w:line="360" w:lineRule="auto"/>
              <w:jc w:val="both"/>
              <w:rPr>
                <w:rFonts w:ascii="Times New Roman" w:hAnsi="Times New Roman" w:cs="Times New Roman"/>
                <w:b/>
                <w:sz w:val="20"/>
                <w:szCs w:val="20"/>
                <w:lang w:val="pt-BR"/>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1A3F51" w:rsidRDefault="00A65F34" w:rsidP="00656DA7">
            <w:pPr>
              <w:jc w:val="both"/>
              <w:rPr>
                <w:rFonts w:ascii="Times New Roman" w:hAnsi="Times New Roman" w:cs="Times New Roman"/>
                <w:b/>
                <w:sz w:val="20"/>
                <w:szCs w:val="20"/>
                <w:lang w:val="pt-BR"/>
              </w:rPr>
            </w:pPr>
            <w:r>
              <w:rPr>
                <w:rFonts w:ascii="Times New Roman" w:hAnsi="Times New Roman" w:cs="Times New Roman"/>
                <w:b/>
                <w:sz w:val="20"/>
                <w:szCs w:val="20"/>
                <w:lang w:val="pt-BR"/>
              </w:rPr>
              <w:t>R$ 41.808,35</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AC5150" w:rsidRPr="005E79A3"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F66616">
        <w:rPr>
          <w:rFonts w:ascii="Times New Roman" w:hAnsi="Times New Roman" w:cs="Times New Roman"/>
          <w:color w:val="000000" w:themeColor="text1"/>
        </w:rPr>
        <w:t>É</w:t>
      </w:r>
      <w:proofErr w:type="gramEnd"/>
      <w:r w:rsidR="00F66616">
        <w:rPr>
          <w:rFonts w:ascii="Times New Roman" w:hAnsi="Times New Roman" w:cs="Times New Roman"/>
          <w:color w:val="000000" w:themeColor="text1"/>
        </w:rPr>
        <w:t xml:space="preserve"> de suma importância a aquisição dos materiais de limpeza e higiene pra as atividades diárias e de rotina de limpeza e higienização dos ambientes, em virtude do retorno do ano letivo escolar do ano de 2022, para as Escolas Menino Deus e Toca dos Tocos, dessa forma pode ser solicitada a compra na medida que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311496" w:rsidRPr="005E79A3"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AC5150"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Educação e Cultura</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w:t>
      </w:r>
      <w:r>
        <w:rPr>
          <w:rFonts w:ascii="Times New Roman" w:hAnsi="Times New Roman" w:cs="Times New Roman"/>
          <w:color w:val="000000"/>
        </w:rPr>
        <w:lastRenderedPageBreak/>
        <w:t>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047B0C">
        <w:rPr>
          <w:rFonts w:ascii="Times New Roman" w:hAnsi="Times New Roman" w:cs="Times New Roman"/>
        </w:rPr>
        <w:t>E nomeia e constitui neste ato a</w:t>
      </w:r>
      <w:r w:rsidR="00470284" w:rsidRPr="002C2B2E">
        <w:rPr>
          <w:rFonts w:ascii="Times New Roman" w:hAnsi="Times New Roman" w:cs="Times New Roman"/>
        </w:rPr>
        <w:t xml:space="preserve"> Sr</w:t>
      </w:r>
      <w:r w:rsidR="00047B0C">
        <w:rPr>
          <w:rFonts w:ascii="Times New Roman" w:hAnsi="Times New Roman" w:cs="Times New Roman"/>
        </w:rPr>
        <w:t>a</w:t>
      </w:r>
      <w:r w:rsidR="00DE5F4E">
        <w:rPr>
          <w:rFonts w:ascii="Times New Roman" w:hAnsi="Times New Roman" w:cs="Times New Roman"/>
        </w:rPr>
        <w:t xml:space="preserve">. </w:t>
      </w:r>
      <w:r w:rsidR="00AC5150">
        <w:rPr>
          <w:rFonts w:ascii="Times New Roman" w:hAnsi="Times New Roman" w:cs="Times New Roman"/>
          <w:b/>
        </w:rPr>
        <w:t>ROZANI MARIA GHUZI VIDAL</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Educação e Cultura</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w:t>
      </w:r>
      <w:r w:rsidR="00DA5002">
        <w:rPr>
          <w:rFonts w:ascii="Times New Roman" w:hAnsi="Times New Roman" w:cs="Times New Roman"/>
        </w:rPr>
        <w:t xml:space="preserve"> do contrato será de 12 </w:t>
      </w:r>
      <w:r>
        <w:rPr>
          <w:rFonts w:ascii="Times New Roman" w:hAnsi="Times New Roman" w:cs="Times New Roman"/>
        </w:rPr>
        <w:t>(</w:t>
      </w:r>
      <w:r w:rsidR="00DA5002">
        <w:rPr>
          <w:rFonts w:ascii="Times New Roman" w:hAnsi="Times New Roman" w:cs="Times New Roman"/>
        </w:rPr>
        <w:t>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DA5002">
        <w:rPr>
          <w:rFonts w:ascii="Times New Roman" w:hAnsi="Times New Roman" w:cs="Times New Roman"/>
          <w:color w:val="000000"/>
        </w:rPr>
        <w:t>22</w:t>
      </w:r>
      <w:r w:rsidR="005F7743">
        <w:rPr>
          <w:rFonts w:ascii="Times New Roman" w:hAnsi="Times New Roman" w:cs="Times New Roman"/>
          <w:color w:val="000000"/>
        </w:rPr>
        <w:t xml:space="preserve"> de fevereiro de 2022.</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DA5002"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DA5002" w:rsidP="00DA500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3E6C29">
        <w:rPr>
          <w:rFonts w:ascii="Times New Roman" w:hAnsi="Times New Roman" w:cs="Times New Roman"/>
          <w:color w:val="000000"/>
        </w:rPr>
        <w:t xml:space="preserve"> Municipal</w:t>
      </w:r>
    </w:p>
    <w:p w:rsidR="00DA5002" w:rsidRDefault="00DA5002" w:rsidP="003E6C29">
      <w:pPr>
        <w:pStyle w:val="Corpodetexto"/>
        <w:spacing w:before="1" w:line="360" w:lineRule="auto"/>
        <w:jc w:val="center"/>
        <w:rPr>
          <w:rFonts w:ascii="Times New Roman" w:hAnsi="Times New Roman" w:cs="Times New Roman"/>
          <w:color w:val="000000"/>
        </w:rPr>
      </w:pPr>
    </w:p>
    <w:p w:rsidR="00DA5002" w:rsidRPr="003E6C29" w:rsidRDefault="00DA5002" w:rsidP="003E6C29">
      <w:pPr>
        <w:pStyle w:val="Corpodetexto"/>
        <w:spacing w:before="1" w:line="360" w:lineRule="auto"/>
        <w:jc w:val="center"/>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A5002">
        <w:rPr>
          <w:sz w:val="24"/>
          <w:szCs w:val="24"/>
          <w:u w:val="single"/>
        </w:rPr>
        <w:t>025/2022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A5002">
        <w:rPr>
          <w:sz w:val="24"/>
          <w:szCs w:val="24"/>
          <w:u w:val="single"/>
        </w:rPr>
        <w:t>013</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DA5002">
        <w:rPr>
          <w:rFonts w:ascii="Times New Roman" w:hAnsi="Times New Roman" w:cs="Times New Roman"/>
          <w:sz w:val="24"/>
          <w:szCs w:val="24"/>
        </w:rPr>
        <w:t>013/</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A5002">
        <w:rPr>
          <w:sz w:val="24"/>
          <w:szCs w:val="24"/>
          <w:u w:val="single"/>
        </w:rPr>
        <w:t>025/2022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A5002">
        <w:rPr>
          <w:sz w:val="24"/>
          <w:szCs w:val="24"/>
          <w:u w:val="single"/>
        </w:rPr>
        <w:t>013</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A5002">
        <w:rPr>
          <w:sz w:val="24"/>
          <w:szCs w:val="24"/>
          <w:u w:val="single"/>
        </w:rPr>
        <w:t>025/2022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A5002">
        <w:rPr>
          <w:sz w:val="24"/>
          <w:szCs w:val="24"/>
          <w:u w:val="single"/>
        </w:rPr>
        <w:t>013</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F2BB6">
        <w:rPr>
          <w:rFonts w:ascii="Times New Roman" w:hAnsi="Times New Roman" w:cs="Times New Roman"/>
          <w:sz w:val="24"/>
          <w:szCs w:val="24"/>
        </w:rPr>
        <w:t>0</w:t>
      </w:r>
      <w:r w:rsidR="00DA5002">
        <w:rPr>
          <w:rFonts w:ascii="Times New Roman" w:hAnsi="Times New Roman" w:cs="Times New Roman"/>
          <w:sz w:val="24"/>
          <w:szCs w:val="24"/>
        </w:rPr>
        <w:t>25</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DA5002">
        <w:rPr>
          <w:rFonts w:ascii="Times New Roman" w:hAnsi="Times New Roman" w:cs="Times New Roman"/>
          <w:sz w:val="24"/>
          <w:szCs w:val="24"/>
        </w:rPr>
        <w:t>013</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A5002">
        <w:rPr>
          <w:sz w:val="24"/>
          <w:szCs w:val="24"/>
          <w:u w:val="single"/>
        </w:rPr>
        <w:t>025/2022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A5002">
        <w:rPr>
          <w:sz w:val="24"/>
          <w:szCs w:val="24"/>
          <w:u w:val="single"/>
        </w:rPr>
        <w:t>013</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A5002">
        <w:rPr>
          <w:sz w:val="24"/>
          <w:szCs w:val="24"/>
          <w:u w:val="single"/>
        </w:rPr>
        <w:t>025/2022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A5002">
        <w:rPr>
          <w:sz w:val="24"/>
          <w:szCs w:val="24"/>
          <w:u w:val="single"/>
        </w:rPr>
        <w:t>013/</w:t>
      </w:r>
      <w:r w:rsidR="005F77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DA5002">
        <w:rPr>
          <w:rFonts w:ascii="Times New Roman" w:hAnsi="Times New Roman" w:cs="Times New Roman"/>
          <w:color w:val="000000" w:themeColor="text1"/>
          <w:sz w:val="24"/>
          <w:szCs w:val="24"/>
        </w:rPr>
        <w:t xml:space="preserve">a </w:t>
      </w:r>
      <w:r w:rsidR="00DA5002" w:rsidRPr="00DA5002">
        <w:rPr>
          <w:rFonts w:ascii="Times New Roman" w:hAnsi="Times New Roman" w:cs="Times New Roman"/>
          <w:b/>
          <w:color w:val="000000" w:themeColor="text1"/>
          <w:sz w:val="24"/>
          <w:szCs w:val="24"/>
          <w:u w:val="single"/>
        </w:rPr>
        <w:t>PREFEITA</w:t>
      </w:r>
      <w:r w:rsidRPr="00DA5002">
        <w:rPr>
          <w:rFonts w:ascii="Times New Roman" w:hAnsi="Times New Roman" w:cs="Times New Roman"/>
          <w:b/>
          <w:color w:val="000000" w:themeColor="text1"/>
          <w:sz w:val="24"/>
          <w:szCs w:val="24"/>
          <w:u w:val="single"/>
        </w:rPr>
        <w:t xml:space="preserve"> MUNICIPAL</w:t>
      </w:r>
      <w:r w:rsidRPr="002C2B2E">
        <w:rPr>
          <w:rFonts w:ascii="Times New Roman" w:hAnsi="Times New Roman" w:cs="Times New Roman"/>
          <w:color w:val="000000" w:themeColor="text1"/>
          <w:sz w:val="24"/>
          <w:szCs w:val="24"/>
        </w:rPr>
        <w:t>, Sr</w:t>
      </w:r>
      <w:r w:rsidR="00DA5002">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DA5002">
        <w:rPr>
          <w:rFonts w:ascii="Times New Roman" w:hAnsi="Times New Roman" w:cs="Times New Roman"/>
          <w:b/>
          <w:color w:val="000000" w:themeColor="text1"/>
          <w:sz w:val="24"/>
          <w:szCs w:val="24"/>
          <w:u w:val="single"/>
        </w:rPr>
        <w:t>CLEONICE PASQUALOTTO DA PAIXAO TOLEDO</w:t>
      </w:r>
      <w:r w:rsidR="00DA5002">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DA5002">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DA5002" w:rsidRPr="00DA5002">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DA5002">
        <w:rPr>
          <w:rFonts w:ascii="Times New Roman" w:hAnsi="Times New Roman" w:cs="Times New Roman"/>
          <w:color w:val="000000" w:themeColor="text1"/>
          <w:sz w:val="24"/>
          <w:szCs w:val="24"/>
        </w:rPr>
        <w:t>025</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DA5002">
        <w:rPr>
          <w:rFonts w:ascii="Times New Roman" w:hAnsi="Times New Roman" w:cs="Times New Roman"/>
          <w:iCs/>
          <w:color w:val="000000" w:themeColor="text1"/>
          <w:sz w:val="24"/>
          <w:szCs w:val="24"/>
        </w:rPr>
        <w:t xml:space="preserve"> SRP N° 013</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DA5002">
        <w:rPr>
          <w:sz w:val="24"/>
          <w:szCs w:val="24"/>
        </w:rPr>
        <w:t>25</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DA5002">
        <w:rPr>
          <w:sz w:val="24"/>
          <w:szCs w:val="24"/>
        </w:rPr>
        <w:t xml:space="preserve"> 013</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C805F8">
        <w:rPr>
          <w:rFonts w:ascii="Times New Roman" w:hAnsi="Times New Roman" w:cs="Times New Roman"/>
          <w:iCs/>
          <w:color w:val="000000" w:themeColor="text1"/>
          <w:sz w:val="24"/>
          <w:szCs w:val="24"/>
        </w:rPr>
        <w:t>a Secretaria Municipal de Educação e Cultura.</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C805F8"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Secretaria de Educação e Cultura</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proofErr w:type="gramStart"/>
      <w:r w:rsidR="00F11561">
        <w:rPr>
          <w:rFonts w:ascii="Times New Roman" w:hAnsi="Times New Roman" w:cs="Times New Roman"/>
          <w:sz w:val="24"/>
          <w:szCs w:val="24"/>
        </w:rPr>
        <w:t>horários indicado</w:t>
      </w:r>
      <w:proofErr w:type="gramEnd"/>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C805F8">
        <w:rPr>
          <w:rFonts w:ascii="Times New Roman" w:hAnsi="Times New Roman" w:cs="Times New Roman"/>
          <w:sz w:val="24"/>
          <w:szCs w:val="24"/>
        </w:rPr>
        <w:t>na Secretaria de Educação e Cultura</w:t>
      </w:r>
      <w:r w:rsidR="00F11561">
        <w:rPr>
          <w:rFonts w:ascii="Times New Roman" w:hAnsi="Times New Roman" w:cs="Times New Roman"/>
          <w:bCs/>
        </w:rPr>
        <w:t>,</w:t>
      </w:r>
      <w:r w:rsidR="00F11561" w:rsidRPr="004B5089">
        <w:rPr>
          <w:rFonts w:ascii="Times New Roman" w:hAnsi="Times New Roman" w:cs="Times New Roman"/>
        </w:rPr>
        <w:t xml:space="preserve"> </w:t>
      </w:r>
      <w:r w:rsidR="00F11561">
        <w:rPr>
          <w:rFonts w:ascii="Times New Roman" w:hAnsi="Times New Roman" w:cs="Times New Roman"/>
        </w:rPr>
        <w:t>no município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 xml:space="preserve">Decreto </w:t>
      </w:r>
      <w:r w:rsidRPr="002C2B2E">
        <w:rPr>
          <w:rFonts w:ascii="Times New Roman" w:hAnsi="Times New Roman" w:cs="Times New Roman"/>
          <w:bCs/>
          <w:iCs/>
          <w:sz w:val="24"/>
          <w:szCs w:val="24"/>
        </w:rPr>
        <w:lastRenderedPageBreak/>
        <w:t>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C7558E"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C7558E">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C7558E" w:rsidRDefault="00C7558E" w:rsidP="003D63BD">
      <w:pPr>
        <w:adjustRightInd w:val="0"/>
        <w:spacing w:line="360" w:lineRule="auto"/>
        <w:ind w:left="3402"/>
        <w:jc w:val="both"/>
        <w:rPr>
          <w:rFonts w:ascii="Times New Roman" w:hAnsi="Times New Roman" w:cs="Times New Roman"/>
          <w:b/>
          <w:bCs/>
          <w:sz w:val="24"/>
          <w:szCs w:val="24"/>
          <w:u w:val="single"/>
        </w:rPr>
      </w:pPr>
      <w:r w:rsidRPr="00C7558E">
        <w:rPr>
          <w:rFonts w:ascii="Times New Roman" w:hAnsi="Times New Roman" w:cs="Times New Roman"/>
          <w:b/>
          <w:sz w:val="24"/>
          <w:szCs w:val="24"/>
          <w:u w:val="single"/>
        </w:rPr>
        <w:t>REGISTRO DE PREÇOS PARA AQUISIÇÕES FUTURAS E PARCELADAS DE MATERIAIS DE HIGIENE, LIMPEZA, COPA E COZINHA PARA USO NAS ATIVIDADES DA SECRETARIA MUNICIPAL DE EDUCAÇAO E CULTURA, DURANTE O EXERCICIO 2022</w:t>
      </w:r>
      <w:r w:rsidR="003D63BD" w:rsidRPr="00C7558E">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C7558E">
        <w:rPr>
          <w:rFonts w:ascii="Times New Roman" w:hAnsi="Times New Roman" w:cs="Times New Roman"/>
        </w:rPr>
        <w:t>a</w:t>
      </w:r>
      <w:r w:rsidR="00195673">
        <w:rPr>
          <w:rFonts w:ascii="Times New Roman" w:hAnsi="Times New Roman" w:cs="Times New Roman"/>
        </w:rPr>
        <w:t xml:space="preserve"> </w:t>
      </w:r>
      <w:r w:rsidR="00C7558E" w:rsidRPr="00C7558E">
        <w:rPr>
          <w:rFonts w:ascii="Times New Roman" w:hAnsi="Times New Roman" w:cs="Times New Roman"/>
          <w:b/>
          <w:caps/>
          <w:color w:val="000000"/>
          <w:sz w:val="24"/>
          <w:szCs w:val="24"/>
        </w:rPr>
        <w:t>PrefeitA</w:t>
      </w:r>
      <w:r w:rsidR="00453B9E" w:rsidRPr="00C7558E">
        <w:rPr>
          <w:rFonts w:ascii="Times New Roman" w:hAnsi="Times New Roman" w:cs="Times New Roman"/>
          <w:b/>
          <w:caps/>
          <w:color w:val="000000"/>
          <w:sz w:val="24"/>
          <w:szCs w:val="24"/>
        </w:rPr>
        <w:t xml:space="preserve"> Municipal</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senhor</w:t>
      </w:r>
      <w:r w:rsidR="00C7558E">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C7558E">
        <w:rPr>
          <w:rFonts w:ascii="Times New Roman" w:hAnsi="Times New Roman" w:cs="Times New Roman"/>
          <w:b/>
          <w:color w:val="000000"/>
          <w:sz w:val="24"/>
          <w:szCs w:val="24"/>
        </w:rPr>
        <w:t>CLEONICE PASQUALOTTO DA PAIXAO TOLEDO</w:t>
      </w:r>
      <w:r w:rsidR="00C7558E">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residente e domi</w:t>
      </w:r>
      <w:r w:rsidR="00C73B9D">
        <w:rPr>
          <w:rFonts w:ascii="Times New Roman" w:hAnsi="Times New Roman" w:cs="Times New Roman"/>
          <w:color w:val="000000"/>
          <w:sz w:val="24"/>
          <w:szCs w:val="24"/>
        </w:rPr>
        <w:t>ciliada</w:t>
      </w:r>
      <w:r w:rsidR="00453B9E" w:rsidRPr="002C2B2E">
        <w:rPr>
          <w:rFonts w:ascii="Times New Roman" w:hAnsi="Times New Roman" w:cs="Times New Roman"/>
          <w:color w:val="000000"/>
          <w:sz w:val="24"/>
          <w:szCs w:val="24"/>
        </w:rPr>
        <w:t xml:space="preserve"> na Rua </w:t>
      </w:r>
      <w:proofErr w:type="spellStart"/>
      <w:r w:rsidR="00C73B9D">
        <w:rPr>
          <w:rFonts w:ascii="Times New Roman" w:hAnsi="Times New Roman" w:cs="Times New Roman"/>
          <w:color w:val="000000"/>
          <w:sz w:val="24"/>
          <w:szCs w:val="24"/>
        </w:rPr>
        <w:t>Goias</w:t>
      </w:r>
      <w:proofErr w:type="spellEnd"/>
      <w:r w:rsidR="00453B9E" w:rsidRPr="002C2B2E">
        <w:rPr>
          <w:rFonts w:ascii="Times New Roman" w:hAnsi="Times New Roman" w:cs="Times New Roman"/>
          <w:color w:val="000000"/>
          <w:sz w:val="24"/>
          <w:szCs w:val="24"/>
        </w:rPr>
        <w:t xml:space="preserve">, no Município de Campos Borges CPF sob nº </w:t>
      </w:r>
      <w:r w:rsidR="00C73B9D" w:rsidRPr="00C73B9D">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w:t>
      </w:r>
      <w:r w:rsidR="00C73B9D">
        <w:rPr>
          <w:rFonts w:ascii="Times New Roman" w:hAnsi="Times New Roman" w:cs="Times New Roman"/>
          <w:b/>
          <w:sz w:val="24"/>
          <w:szCs w:val="24"/>
          <w:u w:val="single"/>
        </w:rPr>
        <w:t>de higiene, limpeza, copa e cozinha</w:t>
      </w:r>
      <w:r w:rsidR="002D0941">
        <w:rPr>
          <w:rFonts w:ascii="Times New Roman" w:hAnsi="Times New Roman" w:cs="Times New Roman"/>
          <w:b/>
          <w:sz w:val="24"/>
          <w:szCs w:val="24"/>
          <w:u w:val="single"/>
        </w:rPr>
        <w:t xml:space="preserve">, para uso nas atividades </w:t>
      </w:r>
      <w:r w:rsidR="00C805F8">
        <w:rPr>
          <w:rFonts w:ascii="Times New Roman" w:hAnsi="Times New Roman" w:cs="Times New Roman"/>
          <w:b/>
          <w:sz w:val="24"/>
          <w:szCs w:val="24"/>
          <w:u w:val="single"/>
        </w:rPr>
        <w:t>da Secretaria Municipal de Educação e Cultura</w:t>
      </w:r>
      <w:r w:rsidR="002D0941">
        <w:rPr>
          <w:rFonts w:ascii="Times New Roman" w:hAnsi="Times New Roman" w:cs="Times New Roman"/>
          <w:b/>
          <w:sz w:val="24"/>
          <w:szCs w:val="24"/>
          <w:u w:val="single"/>
        </w:rPr>
        <w:t xml:space="preserve">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745132">
        <w:rPr>
          <w:rFonts w:ascii="Times New Roman" w:hAnsi="Times New Roman" w:cs="Times New Roman"/>
          <w:b/>
          <w:bCs/>
          <w:color w:val="000000" w:themeColor="text1"/>
          <w:sz w:val="24"/>
          <w:szCs w:val="24"/>
        </w:rPr>
        <w:t>025</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745132">
        <w:rPr>
          <w:rFonts w:ascii="Times New Roman" w:hAnsi="Times New Roman" w:cs="Times New Roman"/>
          <w:b/>
          <w:bCs/>
          <w:color w:val="000000" w:themeColor="text1"/>
          <w:sz w:val="24"/>
          <w:szCs w:val="24"/>
        </w:rPr>
        <w:t>013</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745132">
        <w:rPr>
          <w:rFonts w:ascii="Times New Roman" w:hAnsi="Times New Roman" w:cs="Times New Roman"/>
          <w:b/>
          <w:bCs/>
          <w:color w:val="000000" w:themeColor="text1"/>
          <w:sz w:val="24"/>
          <w:szCs w:val="24"/>
        </w:rPr>
        <w:t>025</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745132">
        <w:rPr>
          <w:rFonts w:ascii="Times New Roman" w:hAnsi="Times New Roman" w:cs="Times New Roman"/>
          <w:b/>
          <w:bCs/>
          <w:color w:val="000000" w:themeColor="text1"/>
          <w:sz w:val="24"/>
          <w:szCs w:val="24"/>
        </w:rPr>
        <w:t>013</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745132">
        <w:rPr>
          <w:rFonts w:ascii="Times New Roman" w:hAnsi="Times New Roman" w:cs="Times New Roman"/>
          <w:b/>
        </w:rPr>
        <w:t>025</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745132">
        <w:rPr>
          <w:rFonts w:ascii="Times New Roman" w:hAnsi="Times New Roman" w:cs="Times New Roman"/>
          <w:b/>
        </w:rPr>
        <w:t>013</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745132">
        <w:rPr>
          <w:rFonts w:ascii="Times New Roman" w:hAnsi="Times New Roman" w:cs="Times New Roman"/>
          <w:b/>
          <w:u w:val="single"/>
        </w:rPr>
        <w:t>aquisições</w:t>
      </w:r>
      <w:r w:rsidR="00745132" w:rsidRPr="0018623F">
        <w:rPr>
          <w:rFonts w:ascii="Times New Roman" w:hAnsi="Times New Roman" w:cs="Times New Roman"/>
          <w:b/>
          <w:u w:val="single"/>
        </w:rPr>
        <w:t xml:space="preserve"> futuras e parceladas de </w:t>
      </w:r>
      <w:r w:rsidR="00745132">
        <w:rPr>
          <w:rFonts w:ascii="Times New Roman" w:hAnsi="Times New Roman" w:cs="Times New Roman"/>
          <w:b/>
          <w:u w:val="single"/>
        </w:rPr>
        <w:t>materiais de higiene, limpeza, copa e cozinha, para uso nas atividades da Secretaria Municipal de Educação e Cultura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805F8">
        <w:rPr>
          <w:rFonts w:ascii="Times New Roman" w:hAnsi="Times New Roman" w:cs="Times New Roman"/>
          <w:b/>
        </w:rPr>
        <w:t>0</w:t>
      </w:r>
      <w:r w:rsidR="004D41ED">
        <w:rPr>
          <w:rFonts w:ascii="Times New Roman" w:hAnsi="Times New Roman" w:cs="Times New Roman"/>
          <w:b/>
        </w:rPr>
        <w:t>13</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w:t>
      </w:r>
      <w:r w:rsidRPr="002C2B2E">
        <w:rPr>
          <w:rFonts w:ascii="Times New Roman" w:hAnsi="Times New Roman" w:cs="Times New Roman"/>
        </w:rPr>
        <w:lastRenderedPageBreak/>
        <w:t>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 nomeia e constitui neste ato a</w:t>
      </w:r>
      <w:r w:rsidRPr="002C2B2E">
        <w:rPr>
          <w:rFonts w:ascii="Times New Roman" w:hAnsi="Times New Roman" w:cs="Times New Roman"/>
        </w:rPr>
        <w:t xml:space="preserve"> Sr</w:t>
      </w:r>
      <w:r w:rsidR="00450AA7">
        <w:rPr>
          <w:rFonts w:ascii="Times New Roman" w:hAnsi="Times New Roman" w:cs="Times New Roman"/>
        </w:rPr>
        <w:t>a</w:t>
      </w:r>
      <w:r w:rsidRPr="002C2B2E">
        <w:rPr>
          <w:rFonts w:ascii="Times New Roman" w:hAnsi="Times New Roman" w:cs="Times New Roman"/>
        </w:rPr>
        <w:t xml:space="preserve">. </w:t>
      </w:r>
      <w:r w:rsidR="00C805F8">
        <w:rPr>
          <w:rFonts w:ascii="Times New Roman" w:hAnsi="Times New Roman" w:cs="Times New Roman"/>
          <w:b/>
          <w:u w:val="single"/>
        </w:rPr>
        <w:t>ROZANI MARIA GHUZI VIDAL</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4D41ED"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4D41ED"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58E" w:rsidRDefault="00C7558E" w:rsidP="00D73FAA">
      <w:r>
        <w:separator/>
      </w:r>
    </w:p>
  </w:endnote>
  <w:endnote w:type="continuationSeparator" w:id="0">
    <w:p w:rsidR="00C7558E" w:rsidRDefault="00C7558E"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58E" w:rsidRDefault="00C7558E" w:rsidP="00D73FAA">
      <w:r>
        <w:separator/>
      </w:r>
    </w:p>
  </w:footnote>
  <w:footnote w:type="continuationSeparator" w:id="0">
    <w:p w:rsidR="00C7558E" w:rsidRDefault="00C7558E"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58E" w:rsidRDefault="00C7558E">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3F51"/>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1A06"/>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121"/>
    <w:rsid w:val="004C763C"/>
    <w:rsid w:val="004D1FAA"/>
    <w:rsid w:val="004D3377"/>
    <w:rsid w:val="004D41ED"/>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E79A3"/>
    <w:rsid w:val="005F2BB6"/>
    <w:rsid w:val="005F4864"/>
    <w:rsid w:val="005F7743"/>
    <w:rsid w:val="005F7958"/>
    <w:rsid w:val="005F7EA4"/>
    <w:rsid w:val="00600A00"/>
    <w:rsid w:val="00601FC8"/>
    <w:rsid w:val="006044C5"/>
    <w:rsid w:val="00604691"/>
    <w:rsid w:val="006057AD"/>
    <w:rsid w:val="00610D86"/>
    <w:rsid w:val="0061570F"/>
    <w:rsid w:val="00615B8A"/>
    <w:rsid w:val="00623E20"/>
    <w:rsid w:val="006332FB"/>
    <w:rsid w:val="00637684"/>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132"/>
    <w:rsid w:val="0074535A"/>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65F34"/>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35D"/>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3B9D"/>
    <w:rsid w:val="00C7558E"/>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002"/>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66616"/>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D7AA5-90A1-4020-BEAA-5706BA78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2745</TotalTime>
  <Pages>43</Pages>
  <Words>12385</Words>
  <Characters>66879</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469</cp:revision>
  <cp:lastPrinted>2022-02-03T13:33:00Z</cp:lastPrinted>
  <dcterms:created xsi:type="dcterms:W3CDTF">2019-12-02T18:11:00Z</dcterms:created>
  <dcterms:modified xsi:type="dcterms:W3CDTF">2022-02-22T18:22:00Z</dcterms:modified>
</cp:coreProperties>
</file>