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E22" w:rsidRPr="00CE65CF" w:rsidRDefault="00E92E22" w:rsidP="00E92E22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E92E22" w:rsidRPr="00CE65CF" w:rsidRDefault="00E92E22" w:rsidP="00E92E22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EXTRATO DA INEXIGIBILIDADE DE LICITAÇÃO</w:t>
      </w:r>
    </w:p>
    <w:p w:rsidR="00E92E22" w:rsidRPr="002F2970" w:rsidRDefault="00E92E22" w:rsidP="00E92E2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PROCESSO Nº 36/2022</w:t>
      </w:r>
    </w:p>
    <w:p w:rsidR="00E92E22" w:rsidRPr="002F2970" w:rsidRDefault="00E92E22" w:rsidP="00E92E2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Inexigibilidade de Licitação nº 02/2022</w:t>
      </w:r>
    </w:p>
    <w:p w:rsidR="00E92E22" w:rsidRPr="00E92E22" w:rsidRDefault="00E92E22" w:rsidP="00E92E22">
      <w:pPr>
        <w:spacing w:line="360" w:lineRule="auto"/>
        <w:ind w:left="-1134" w:firstLine="283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</w:pPr>
      <w:r w:rsidRPr="002F2970">
        <w:rPr>
          <w:rFonts w:ascii="Times New Roman" w:hAnsi="Times New Roman" w:cs="Times New Roman"/>
          <w:b/>
        </w:rPr>
        <w:t>OBJETO:</w:t>
      </w:r>
      <w:r w:rsidRPr="002F2970">
        <w:t xml:space="preserve"> </w:t>
      </w:r>
      <w:r w:rsidRPr="00E92E22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REALIZAR PARCERIA COM ENTIDADE PRIVADA SEM FINS LUCRATIVOS PARA DAR FOMENTO AS ATIVIDADES EDUCACIONAIS NO MUNICIPIO DE CAMPOS BORGES/RS.</w:t>
      </w:r>
    </w:p>
    <w:p w:rsidR="00E92E22" w:rsidRDefault="00E92E22" w:rsidP="00E92E2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Entidade Privada sem fins lucrativos: ASSOCIAÇÃO DOS UNIVERSITARIOS DE CAMPOS BORGES/RS</w:t>
      </w:r>
    </w:p>
    <w:p w:rsidR="00E92E22" w:rsidRDefault="00E92E22" w:rsidP="00E92E2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Endereço: PÇ Treze de Abril</w:t>
      </w:r>
    </w:p>
    <w:p w:rsidR="00E92E22" w:rsidRDefault="00E92E22" w:rsidP="00E92E2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Município: Campos Borges/RS</w:t>
      </w:r>
    </w:p>
    <w:p w:rsidR="00E92E22" w:rsidRDefault="00E92E22" w:rsidP="00E92E2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CNPJ: 02.554.383/0001-75</w:t>
      </w:r>
    </w:p>
    <w:p w:rsidR="00E92E22" w:rsidRDefault="00E92E22" w:rsidP="00E92E2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Valor total: R$ 75.000,00 (setenta e cinco mil reais)</w:t>
      </w:r>
    </w:p>
    <w:p w:rsidR="00E92E22" w:rsidRDefault="00E92E22" w:rsidP="00E92E2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Data de assinatura do Termo de Fomento: 10/03/2022</w:t>
      </w:r>
    </w:p>
    <w:p w:rsidR="00E92E22" w:rsidRPr="00BB13A4" w:rsidRDefault="00E92E22" w:rsidP="00E92E2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Fundamento legal: Artigo 31 da Lei Federal 13.019/2014</w:t>
      </w:r>
    </w:p>
    <w:p w:rsidR="00E92E22" w:rsidRDefault="00E92E22" w:rsidP="00E92E22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E92E22" w:rsidRPr="002F2970" w:rsidRDefault="00E92E22" w:rsidP="00E92E22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2F2970">
        <w:rPr>
          <w:rFonts w:ascii="Times New Roman" w:hAnsi="Times New Roman" w:cs="Times New Roman"/>
        </w:rPr>
        <w:t>Campos Borges</w:t>
      </w:r>
      <w:r>
        <w:rPr>
          <w:rFonts w:ascii="Times New Roman" w:hAnsi="Times New Roman" w:cs="Times New Roman"/>
        </w:rPr>
        <w:t>/RS,</w:t>
      </w:r>
      <w:r>
        <w:rPr>
          <w:rFonts w:ascii="Times New Roman" w:hAnsi="Times New Roman" w:cs="Times New Roman"/>
        </w:rPr>
        <w:t xml:space="preserve"> 10 de março</w:t>
      </w:r>
      <w:r>
        <w:rPr>
          <w:rFonts w:ascii="Times New Roman" w:hAnsi="Times New Roman" w:cs="Times New Roman"/>
        </w:rPr>
        <w:t xml:space="preserve"> de 2022.</w:t>
      </w:r>
    </w:p>
    <w:p w:rsidR="00E92E22" w:rsidRDefault="00E92E22" w:rsidP="00E92E22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E92E22" w:rsidRPr="002F2970" w:rsidRDefault="00E92E22" w:rsidP="00E92E22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E92E22" w:rsidRPr="002F2970" w:rsidRDefault="00E92E22" w:rsidP="00E92E22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2F2970">
        <w:rPr>
          <w:rFonts w:ascii="Times New Roman" w:hAnsi="Times New Roman" w:cs="Times New Roman"/>
          <w:b/>
        </w:rPr>
        <w:t>CLEONICE PASQUALOTTO DA PAIXAO TOLEDO</w:t>
      </w:r>
    </w:p>
    <w:p w:rsidR="00E92E22" w:rsidRPr="002F2970" w:rsidRDefault="00E92E22" w:rsidP="00E92E22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Prefeita Municipal</w:t>
      </w:r>
    </w:p>
    <w:p w:rsidR="00E92E22" w:rsidRPr="002F2970" w:rsidRDefault="00E92E22" w:rsidP="00E92E22">
      <w:pPr>
        <w:ind w:right="-425"/>
        <w:jc w:val="both"/>
      </w:pPr>
    </w:p>
    <w:p w:rsidR="00E92E22" w:rsidRPr="002F2970" w:rsidRDefault="00E92E22" w:rsidP="00E92E22">
      <w:pPr>
        <w:ind w:right="-425"/>
        <w:jc w:val="both"/>
      </w:pPr>
    </w:p>
    <w:p w:rsidR="00E92E22" w:rsidRDefault="00E92E22" w:rsidP="00E92E22">
      <w:bookmarkStart w:id="0" w:name="_GoBack"/>
      <w:bookmarkEnd w:id="0"/>
    </w:p>
    <w:sectPr w:rsidR="00E92E22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E22"/>
    <w:rsid w:val="00621BA5"/>
    <w:rsid w:val="00E9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B4581"/>
  <w15:chartTrackingRefBased/>
  <w15:docId w15:val="{26AF475E-7D28-48E6-9E6C-4E1ADFC8B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2E22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2022-03-11T13:01:00Z</dcterms:created>
  <dcterms:modified xsi:type="dcterms:W3CDTF">2022-03-11T13:10:00Z</dcterms:modified>
</cp:coreProperties>
</file>