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BCD" w:rsidRDefault="002B6EF7" w:rsidP="002B6EF7">
      <w:pPr>
        <w:pStyle w:val="Ttulo"/>
        <w:rPr>
          <w:rFonts w:ascii="Arial" w:hAnsi="Arial" w:cs="Arial"/>
          <w:b/>
          <w:color w:val="000000"/>
          <w:szCs w:val="24"/>
        </w:rPr>
      </w:pPr>
      <w:r>
        <w:rPr>
          <w:rFonts w:ascii="Arial" w:hAnsi="Arial" w:cs="Arial"/>
          <w:b/>
          <w:color w:val="000000"/>
          <w:szCs w:val="24"/>
        </w:rPr>
        <w:t>CONTRATO DE FOR</w:t>
      </w:r>
      <w:r w:rsidR="007F4D33">
        <w:rPr>
          <w:rFonts w:ascii="Arial" w:hAnsi="Arial" w:cs="Arial"/>
          <w:b/>
          <w:color w:val="000000"/>
          <w:szCs w:val="24"/>
        </w:rPr>
        <w:t>NECIMENTO DE PNEUS NOVOS</w:t>
      </w:r>
    </w:p>
    <w:p w:rsidR="002B6EF7" w:rsidRDefault="007F4D33" w:rsidP="002B6EF7">
      <w:pPr>
        <w:pStyle w:val="Ttulo"/>
        <w:rPr>
          <w:rFonts w:ascii="Arial" w:hAnsi="Arial" w:cs="Arial"/>
          <w:b/>
          <w:color w:val="000000"/>
          <w:szCs w:val="24"/>
        </w:rPr>
      </w:pPr>
      <w:r>
        <w:rPr>
          <w:rFonts w:ascii="Arial" w:hAnsi="Arial" w:cs="Arial"/>
          <w:b/>
          <w:color w:val="000000"/>
          <w:szCs w:val="24"/>
        </w:rPr>
        <w:t xml:space="preserve"> Nº 044</w:t>
      </w:r>
      <w:r w:rsidR="002B6EF7">
        <w:rPr>
          <w:rFonts w:ascii="Arial" w:hAnsi="Arial" w:cs="Arial"/>
          <w:b/>
          <w:color w:val="000000"/>
          <w:szCs w:val="24"/>
        </w:rPr>
        <w:t>/2016</w:t>
      </w:r>
    </w:p>
    <w:p w:rsidR="002B6EF7" w:rsidRDefault="002B6EF7" w:rsidP="002B6EF7">
      <w:pPr>
        <w:ind w:left="3402"/>
        <w:jc w:val="both"/>
        <w:rPr>
          <w:rFonts w:ascii="Arial" w:hAnsi="Arial" w:cs="Arial"/>
          <w:b/>
          <w:color w:val="000000"/>
        </w:rPr>
      </w:pPr>
    </w:p>
    <w:p w:rsidR="002B6EF7" w:rsidRDefault="002B6EF7" w:rsidP="002B6EF7">
      <w:pPr>
        <w:ind w:left="3402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PREGÃO PRESENCIAL PARA AQUISIÇÃO DE PNEUS NOVOS PARA USO DE VEÍCULOS E MAQUINÁRIOS DE PROPRIEDADE DO MUNICÍPIO DE CAMPOS BORGES.</w:t>
      </w:r>
    </w:p>
    <w:p w:rsidR="002B6EF7" w:rsidRDefault="002B6EF7" w:rsidP="002B6EF7">
      <w:pPr>
        <w:ind w:hanging="4245"/>
        <w:jc w:val="both"/>
        <w:rPr>
          <w:rFonts w:ascii="Arial" w:hAnsi="Arial" w:cs="Arial"/>
          <w:b/>
          <w:color w:val="000000"/>
        </w:rPr>
      </w:pPr>
    </w:p>
    <w:p w:rsidR="002B6EF7" w:rsidRDefault="002B6EF7" w:rsidP="002B6EF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caps/>
          <w:color w:val="000000"/>
        </w:rPr>
        <w:t xml:space="preserve">           </w:t>
      </w:r>
      <w:r>
        <w:rPr>
          <w:rFonts w:ascii="Arial" w:hAnsi="Arial" w:cs="Arial"/>
          <w:b/>
          <w:color w:val="000000"/>
          <w:u w:val="single"/>
        </w:rPr>
        <w:t>CONTRATO DE FORNECIMENTO DE PNEUS NOVOS E CÂMARAS DE AR</w:t>
      </w:r>
      <w:r>
        <w:rPr>
          <w:rFonts w:ascii="Arial" w:hAnsi="Arial" w:cs="Arial"/>
          <w:color w:val="000000"/>
        </w:rPr>
        <w:t xml:space="preserve">, </w:t>
      </w:r>
      <w:r>
        <w:rPr>
          <w:rFonts w:ascii="Arial" w:hAnsi="Arial" w:cs="Arial"/>
        </w:rPr>
        <w:t xml:space="preserve">que entre si celebram, de um lado, o Município de Campos Borges, Pessoa Jurídica de Direito Público Interno, com sede na Praça Treze de Abril, nº 302, inscrito no CNPJ sob nº 92.406.164/0001-31, neste ato representado </w:t>
      </w:r>
      <w:proofErr w:type="gramStart"/>
      <w:r>
        <w:rPr>
          <w:rFonts w:ascii="Arial" w:hAnsi="Arial" w:cs="Arial"/>
        </w:rPr>
        <w:t>pela,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caps/>
          <w:color w:val="000000"/>
          <w:u w:val="single"/>
        </w:rPr>
        <w:t>Prefeita Municipal,</w:t>
      </w:r>
      <w:r>
        <w:rPr>
          <w:rFonts w:ascii="Arial" w:hAnsi="Arial" w:cs="Arial"/>
          <w:caps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senhora </w:t>
      </w:r>
      <w:r>
        <w:rPr>
          <w:rFonts w:ascii="Arial" w:hAnsi="Arial" w:cs="Arial"/>
          <w:b/>
          <w:caps/>
          <w:color w:val="000000"/>
          <w:u w:val="single"/>
        </w:rPr>
        <w:t>SANDRA REGINA SOARES</w:t>
      </w:r>
      <w:r>
        <w:rPr>
          <w:rFonts w:ascii="Arial" w:hAnsi="Arial" w:cs="Arial"/>
          <w:color w:val="000000"/>
        </w:rPr>
        <w:t xml:space="preserve">, CPF nº 958.421.600-72 </w:t>
      </w:r>
      <w:r>
        <w:rPr>
          <w:rFonts w:ascii="Arial" w:hAnsi="Arial" w:cs="Arial"/>
        </w:rPr>
        <w:t xml:space="preserve">brasileira, residente e domiciliada no Distrito de Mundo Novo Município de Campos Borges/RS doravante denominado simplesmente </w:t>
      </w:r>
      <w:r>
        <w:rPr>
          <w:rFonts w:ascii="Arial" w:hAnsi="Arial" w:cs="Arial"/>
          <w:b/>
          <w:caps/>
          <w:u w:val="single"/>
        </w:rPr>
        <w:t>Contratante</w:t>
      </w:r>
      <w:r>
        <w:rPr>
          <w:rFonts w:ascii="Arial" w:hAnsi="Arial" w:cs="Arial"/>
        </w:rPr>
        <w:t xml:space="preserve"> e, de outro lado, </w:t>
      </w:r>
      <w:r>
        <w:rPr>
          <w:rFonts w:ascii="Arial" w:hAnsi="Arial" w:cs="Arial"/>
          <w:b/>
          <w:u w:val="single"/>
        </w:rPr>
        <w:t>MODELO PNEUS LTDA</w:t>
      </w:r>
      <w:r>
        <w:rPr>
          <w:rFonts w:ascii="Arial" w:hAnsi="Arial" w:cs="Arial"/>
        </w:rPr>
        <w:t xml:space="preserve">, inscrita no CNPJ sob nº 94.510.682/0001-26, com sede na cidade de Bento Gonçalves, Estado RS, neste ato representada por </w:t>
      </w:r>
      <w:r>
        <w:rPr>
          <w:rFonts w:ascii="Arial" w:hAnsi="Arial" w:cs="Arial"/>
          <w:b/>
        </w:rPr>
        <w:t>IGELSO LUDOVICO CECON</w:t>
      </w:r>
      <w:r>
        <w:rPr>
          <w:rFonts w:ascii="Arial" w:hAnsi="Arial" w:cs="Arial"/>
        </w:rPr>
        <w:t xml:space="preserve">, CPF Nº 102.757.970-15, residente e domiciliado na cidade de Bento Gonçalves, doravante denominado simplesmente </w:t>
      </w:r>
      <w:r>
        <w:rPr>
          <w:rFonts w:ascii="Arial" w:hAnsi="Arial" w:cs="Arial"/>
          <w:b/>
          <w:caps/>
          <w:u w:val="single"/>
        </w:rPr>
        <w:t>Contratado</w:t>
      </w:r>
      <w:r>
        <w:rPr>
          <w:rFonts w:ascii="Arial" w:hAnsi="Arial" w:cs="Arial"/>
        </w:rPr>
        <w:t xml:space="preserve">, tendo em vista a homologação de licitação para </w:t>
      </w:r>
      <w:r>
        <w:rPr>
          <w:rFonts w:ascii="Arial" w:hAnsi="Arial" w:cs="Arial"/>
          <w:b/>
          <w:bCs/>
        </w:rPr>
        <w:t xml:space="preserve">Aquisição de pneus novos para uso de veículos e maquinários de propriedade do município </w:t>
      </w:r>
      <w:proofErr w:type="gramStart"/>
      <w:r>
        <w:rPr>
          <w:rFonts w:ascii="Arial" w:hAnsi="Arial" w:cs="Arial"/>
          <w:b/>
          <w:bCs/>
        </w:rPr>
        <w:t>de</w:t>
      </w:r>
      <w:proofErr w:type="gramEnd"/>
      <w:r>
        <w:rPr>
          <w:rFonts w:ascii="Arial" w:hAnsi="Arial" w:cs="Arial"/>
          <w:b/>
          <w:bCs/>
        </w:rPr>
        <w:t xml:space="preserve"> Campos Borges.</w:t>
      </w:r>
      <w:r>
        <w:rPr>
          <w:rFonts w:ascii="Arial" w:hAnsi="Arial" w:cs="Arial"/>
          <w:b/>
        </w:rPr>
        <w:t>,</w:t>
      </w:r>
      <w:r>
        <w:rPr>
          <w:rFonts w:ascii="Arial" w:hAnsi="Arial" w:cs="Arial"/>
          <w:b/>
          <w:caps/>
        </w:rPr>
        <w:t xml:space="preserve"> </w:t>
      </w:r>
      <w:r>
        <w:rPr>
          <w:rFonts w:ascii="Arial" w:hAnsi="Arial" w:cs="Arial"/>
        </w:rPr>
        <w:t xml:space="preserve">conforme descritos na Cláusula 1ª - Do Objeto, do </w:t>
      </w:r>
      <w:r>
        <w:rPr>
          <w:rFonts w:ascii="Arial" w:hAnsi="Arial" w:cs="Arial"/>
          <w:b/>
          <w:u w:val="single"/>
        </w:rPr>
        <w:t>PROCESSO DE LICITAÇÃO Nº 018/2016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  <w:u w:val="single"/>
        </w:rPr>
        <w:t xml:space="preserve">PREGÃO PRESENCIAL </w:t>
      </w:r>
      <w:r>
        <w:rPr>
          <w:rFonts w:ascii="Arial" w:hAnsi="Arial" w:cs="Arial"/>
          <w:b/>
          <w:caps/>
          <w:u w:val="single"/>
        </w:rPr>
        <w:t>Nº 011/2016.</w:t>
      </w:r>
      <w:r>
        <w:rPr>
          <w:rFonts w:ascii="Arial" w:hAnsi="Arial" w:cs="Arial"/>
        </w:rPr>
        <w:t xml:space="preserve"> </w:t>
      </w:r>
    </w:p>
    <w:p w:rsidR="002B6EF7" w:rsidRDefault="002B6EF7" w:rsidP="002B6EF7">
      <w:pPr>
        <w:ind w:firstLine="1980"/>
        <w:jc w:val="both"/>
        <w:rPr>
          <w:rFonts w:ascii="Arial" w:hAnsi="Arial" w:cs="Arial"/>
        </w:rPr>
      </w:pPr>
      <w:r>
        <w:rPr>
          <w:rFonts w:ascii="Arial" w:hAnsi="Arial" w:cs="Arial"/>
        </w:rPr>
        <w:t>O presente Contrato rege-se ainda, pelas disposições da Lei Federal Nº 10.520 de 17 de julho de 2002, e do Decreto Municipal Nº 1281/2010 de 23 de junho de 2010, com aplicação subsidiária da Lei Federal Nº 8.666/93 com suas alterações posteriores e é celebrado com base nos seguintes documentos, os quais independem de transcrição, e passam a fazer parte integrante deste Instrumento Contratual, em tudo o que não o contrariar:</w:t>
      </w:r>
    </w:p>
    <w:p w:rsidR="002B6EF7" w:rsidRDefault="002B6EF7" w:rsidP="002B6EF7">
      <w:pPr>
        <w:ind w:firstLine="14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018/2016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011/2016.</w:t>
      </w:r>
    </w:p>
    <w:p w:rsidR="002B6EF7" w:rsidRDefault="002B6EF7" w:rsidP="002B6EF7">
      <w:pPr>
        <w:ind w:firstLine="1416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Proposta da CONTRATADA vencedora</w:t>
      </w:r>
      <w:r w:rsidR="009A1E9C">
        <w:rPr>
          <w:rFonts w:ascii="Arial" w:hAnsi="Arial" w:cs="Arial"/>
          <w:b/>
          <w:bCs/>
        </w:rPr>
        <w:t xml:space="preserve"> da Licitação Nº 0</w:t>
      </w:r>
      <w:r>
        <w:rPr>
          <w:rFonts w:ascii="Arial" w:hAnsi="Arial" w:cs="Arial"/>
          <w:b/>
          <w:bCs/>
        </w:rPr>
        <w:t xml:space="preserve">18/2016, Pregão Presencial Nº 011/2016. </w:t>
      </w:r>
    </w:p>
    <w:p w:rsidR="002B6EF7" w:rsidRDefault="002B6EF7" w:rsidP="002B6EF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1- CLAUSULA PRIMEIRA - DO OBJETO</w:t>
      </w:r>
      <w:r>
        <w:rPr>
          <w:rFonts w:ascii="Arial" w:hAnsi="Arial" w:cs="Arial"/>
        </w:rPr>
        <w:t xml:space="preserve">: </w:t>
      </w:r>
    </w:p>
    <w:p w:rsidR="002B6EF7" w:rsidRDefault="002B6EF7" w:rsidP="002B6EF7">
      <w:pPr>
        <w:ind w:firstLine="14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O presente CONTRATO</w:t>
      </w:r>
      <w:proofErr w:type="gramStart"/>
      <w:r>
        <w:rPr>
          <w:rFonts w:ascii="Arial" w:hAnsi="Arial" w:cs="Arial"/>
        </w:rPr>
        <w:t>, tem</w:t>
      </w:r>
      <w:proofErr w:type="gramEnd"/>
      <w:r>
        <w:rPr>
          <w:rFonts w:ascii="Arial" w:hAnsi="Arial" w:cs="Arial"/>
        </w:rPr>
        <w:t xml:space="preserve"> por objeto a </w:t>
      </w:r>
      <w:r>
        <w:rPr>
          <w:rFonts w:ascii="Arial" w:hAnsi="Arial" w:cs="Arial"/>
          <w:b/>
        </w:rPr>
        <w:t>Aquisição de Pneus novos para uso de veículos e máquinas do Município de Campos Borges</w:t>
      </w:r>
      <w:r>
        <w:rPr>
          <w:rFonts w:ascii="Arial" w:hAnsi="Arial" w:cs="Arial"/>
        </w:rPr>
        <w:t xml:space="preserve">, de acordo com as descrições e/ou especificações constantes da </w:t>
      </w:r>
      <w:r>
        <w:rPr>
          <w:rFonts w:ascii="Arial" w:hAnsi="Arial" w:cs="Arial"/>
          <w:b/>
          <w:bCs/>
        </w:rPr>
        <w:t xml:space="preserve">Licitação Nº 018/2016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011/2016.</w:t>
      </w:r>
    </w:p>
    <w:p w:rsidR="002B6EF7" w:rsidRDefault="002B6EF7" w:rsidP="002B6EF7">
      <w:pPr>
        <w:ind w:firstLine="1416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Proposta da CONTRATADA vencedora da Licitação Nº 018/2016, Pregão Presencial Nº 011/2016. </w:t>
      </w:r>
      <w:r>
        <w:rPr>
          <w:rFonts w:ascii="Arial" w:hAnsi="Arial" w:cs="Arial"/>
          <w:bCs/>
        </w:rPr>
        <w:t>Conforme relação de itens vencidos por fornecedor que segue em anexo a este CONTRATO</w:t>
      </w:r>
      <w:r w:rsidR="00A41BCD">
        <w:rPr>
          <w:rFonts w:ascii="Arial" w:hAnsi="Arial" w:cs="Arial"/>
          <w:bCs/>
        </w:rPr>
        <w:t xml:space="preserve"> como parte integrante do mesmo e conforme tabela abaixo:</w:t>
      </w:r>
    </w:p>
    <w:p w:rsidR="002B6EF7" w:rsidRDefault="002B6EF7" w:rsidP="002B6EF7">
      <w:pPr>
        <w:jc w:val="both"/>
        <w:rPr>
          <w:rFonts w:ascii="Arial" w:hAnsi="Arial" w:cs="Arial"/>
          <w:b/>
          <w:bCs/>
        </w:rPr>
      </w:pPr>
    </w:p>
    <w:p w:rsidR="00016E29" w:rsidRPr="00A41BCD" w:rsidRDefault="00016E29" w:rsidP="00016E29">
      <w:pPr>
        <w:ind w:firstLine="1416"/>
        <w:jc w:val="both"/>
        <w:rPr>
          <w:rFonts w:ascii="Arial" w:hAnsi="Arial" w:cs="Arial"/>
          <w:b/>
          <w:bCs/>
        </w:rPr>
      </w:pPr>
      <w:r w:rsidRPr="00A41BCD">
        <w:rPr>
          <w:rFonts w:ascii="Arial" w:hAnsi="Arial" w:cs="Arial"/>
          <w:b/>
          <w:bCs/>
        </w:rPr>
        <w:t>Secretaria Municipal de Educação e Cultura</w:t>
      </w:r>
    </w:p>
    <w:tbl>
      <w:tblPr>
        <w:tblStyle w:val="Tabelacomgrade"/>
        <w:tblW w:w="10173" w:type="dxa"/>
        <w:tblLook w:val="04A0"/>
      </w:tblPr>
      <w:tblGrid>
        <w:gridCol w:w="989"/>
        <w:gridCol w:w="3655"/>
        <w:gridCol w:w="1843"/>
        <w:gridCol w:w="1843"/>
        <w:gridCol w:w="1843"/>
      </w:tblGrid>
      <w:tr w:rsidR="002B6EF7" w:rsidRPr="00A41BCD" w:rsidTr="00A41BCD"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EF7" w:rsidRPr="00A41BCD" w:rsidRDefault="002B6EF7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 w:rsidRPr="00A41BCD">
              <w:rPr>
                <w:rFonts w:ascii="Arial" w:hAnsi="Arial" w:cs="Arial"/>
                <w:b/>
                <w:bCs/>
                <w:lang w:eastAsia="en-US"/>
              </w:rPr>
              <w:t>Item</w:t>
            </w:r>
          </w:p>
        </w:tc>
        <w:tc>
          <w:tcPr>
            <w:tcW w:w="3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EF7" w:rsidRPr="00A41BCD" w:rsidRDefault="002B6EF7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 w:rsidRPr="00A41BCD">
              <w:rPr>
                <w:rFonts w:ascii="Arial" w:hAnsi="Arial" w:cs="Arial"/>
                <w:b/>
                <w:bCs/>
                <w:lang w:eastAsia="en-US"/>
              </w:rPr>
              <w:t>Produto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EF7" w:rsidRPr="00A41BCD" w:rsidRDefault="002B6EF7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 w:rsidRPr="00A41BCD">
              <w:rPr>
                <w:rFonts w:ascii="Arial" w:hAnsi="Arial" w:cs="Arial"/>
                <w:b/>
                <w:bCs/>
                <w:lang w:eastAsia="en-US"/>
              </w:rPr>
              <w:t>Quant.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EF7" w:rsidRPr="00A41BCD" w:rsidRDefault="002B6EF7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 w:rsidRPr="00A41BCD">
              <w:rPr>
                <w:rFonts w:ascii="Arial" w:hAnsi="Arial" w:cs="Arial"/>
                <w:b/>
                <w:bCs/>
                <w:lang w:eastAsia="en-US"/>
              </w:rPr>
              <w:t xml:space="preserve">Valor </w:t>
            </w:r>
            <w:proofErr w:type="spellStart"/>
            <w:r w:rsidRPr="00A41BCD">
              <w:rPr>
                <w:rFonts w:ascii="Arial" w:hAnsi="Arial" w:cs="Arial"/>
                <w:b/>
                <w:bCs/>
                <w:lang w:eastAsia="en-US"/>
              </w:rPr>
              <w:t>Unit</w:t>
            </w:r>
            <w:proofErr w:type="spellEnd"/>
            <w:r w:rsidRPr="00A41BCD">
              <w:rPr>
                <w:rFonts w:ascii="Arial" w:hAnsi="Arial" w:cs="Arial"/>
                <w:b/>
                <w:bCs/>
                <w:lang w:eastAsia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EF7" w:rsidRPr="00A41BCD" w:rsidRDefault="002B6EF7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 w:rsidRPr="00A41BCD">
              <w:rPr>
                <w:rFonts w:ascii="Arial" w:hAnsi="Arial" w:cs="Arial"/>
                <w:b/>
                <w:bCs/>
                <w:lang w:eastAsia="en-US"/>
              </w:rPr>
              <w:t>Valor Total</w:t>
            </w:r>
          </w:p>
        </w:tc>
      </w:tr>
      <w:tr w:rsidR="002B6EF7" w:rsidRPr="00A41BCD" w:rsidTr="00A41BCD">
        <w:trPr>
          <w:trHeight w:val="70"/>
        </w:trPr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EF7" w:rsidRPr="00A41BCD" w:rsidRDefault="00EA4B28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 w:rsidRPr="00A41BCD">
              <w:rPr>
                <w:rFonts w:ascii="Arial" w:hAnsi="Arial" w:cs="Arial"/>
                <w:b/>
                <w:bCs/>
                <w:lang w:eastAsia="en-US"/>
              </w:rPr>
              <w:t>06</w:t>
            </w:r>
          </w:p>
        </w:tc>
        <w:tc>
          <w:tcPr>
            <w:tcW w:w="3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EF7" w:rsidRPr="00A41BCD" w:rsidRDefault="00016E29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 w:rsidRPr="00A41BCD">
              <w:rPr>
                <w:rFonts w:ascii="Arial" w:hAnsi="Arial" w:cs="Arial"/>
                <w:b/>
                <w:bCs/>
                <w:lang w:eastAsia="en-US"/>
              </w:rPr>
              <w:t>Pneu 185 R 14</w:t>
            </w:r>
            <w:r w:rsidR="002B6EF7" w:rsidRPr="00A41BCD">
              <w:rPr>
                <w:rFonts w:ascii="Arial" w:hAnsi="Arial" w:cs="Arial"/>
                <w:b/>
                <w:bCs/>
                <w:lang w:eastAsia="en-US"/>
              </w:rPr>
              <w:t xml:space="preserve"> </w:t>
            </w:r>
            <w:r w:rsidRPr="00A41BCD">
              <w:rPr>
                <w:rFonts w:ascii="Arial" w:hAnsi="Arial" w:cs="Arial"/>
                <w:b/>
                <w:bCs/>
                <w:lang w:eastAsia="en-US"/>
              </w:rPr>
              <w:t>RADIAL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EF7" w:rsidRPr="00A41BCD" w:rsidRDefault="002B6EF7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 w:rsidRPr="00A41BCD">
              <w:rPr>
                <w:rFonts w:ascii="Arial" w:hAnsi="Arial" w:cs="Arial"/>
                <w:b/>
                <w:bCs/>
                <w:lang w:eastAsia="en-US"/>
              </w:rPr>
              <w:t>0</w:t>
            </w:r>
            <w:r w:rsidR="00016E29" w:rsidRPr="00A41BCD">
              <w:rPr>
                <w:rFonts w:ascii="Arial" w:hAnsi="Arial" w:cs="Arial"/>
                <w:b/>
                <w:bCs/>
                <w:lang w:eastAsia="en-US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EF7" w:rsidRPr="00A41BCD" w:rsidRDefault="00016E29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 w:rsidRPr="00A41BCD">
              <w:rPr>
                <w:rFonts w:ascii="Arial" w:hAnsi="Arial" w:cs="Arial"/>
                <w:b/>
                <w:bCs/>
                <w:lang w:eastAsia="en-US"/>
              </w:rPr>
              <w:t>R$ 295</w:t>
            </w:r>
            <w:r w:rsidR="002B6EF7" w:rsidRPr="00A41BCD">
              <w:rPr>
                <w:rFonts w:ascii="Arial" w:hAnsi="Arial" w:cs="Arial"/>
                <w:b/>
                <w:bCs/>
                <w:lang w:eastAsia="en-US"/>
              </w:rPr>
              <w:t>,00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EF7" w:rsidRPr="00A41BCD" w:rsidRDefault="00016E29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 w:rsidRPr="00A41BCD">
              <w:rPr>
                <w:rFonts w:ascii="Arial" w:hAnsi="Arial" w:cs="Arial"/>
                <w:b/>
                <w:bCs/>
                <w:lang w:eastAsia="en-US"/>
              </w:rPr>
              <w:t>R$ 2.360</w:t>
            </w:r>
            <w:r w:rsidR="002B6EF7" w:rsidRPr="00A41BCD">
              <w:rPr>
                <w:rFonts w:ascii="Arial" w:hAnsi="Arial" w:cs="Arial"/>
                <w:b/>
                <w:bCs/>
                <w:lang w:eastAsia="en-US"/>
              </w:rPr>
              <w:t>,00</w:t>
            </w:r>
          </w:p>
        </w:tc>
      </w:tr>
      <w:tr w:rsidR="00EA4B28" w:rsidRPr="00A41BCD" w:rsidTr="00A41BCD"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4B28" w:rsidRPr="00A41BCD" w:rsidRDefault="00EA4B28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3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4B28" w:rsidRPr="00A41BCD" w:rsidRDefault="00EA4B28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4B28" w:rsidRPr="00A41BCD" w:rsidRDefault="00EA4B28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4B28" w:rsidRPr="00A41BCD" w:rsidRDefault="00EA4B28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4B28" w:rsidRPr="00A41BCD" w:rsidRDefault="00EA4B28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</w:p>
        </w:tc>
      </w:tr>
      <w:tr w:rsidR="002B6EF7" w:rsidRPr="00A41BCD" w:rsidTr="00A41BCD"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EF7" w:rsidRPr="00A41BCD" w:rsidRDefault="00EA4B28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 w:rsidRPr="00A41BCD">
              <w:rPr>
                <w:rFonts w:ascii="Arial" w:hAnsi="Arial" w:cs="Arial"/>
                <w:b/>
                <w:bCs/>
                <w:lang w:eastAsia="en-US"/>
              </w:rPr>
              <w:t>07</w:t>
            </w:r>
          </w:p>
        </w:tc>
        <w:tc>
          <w:tcPr>
            <w:tcW w:w="3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EF7" w:rsidRPr="00A41BCD" w:rsidRDefault="00016E29" w:rsidP="00A076CB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 w:rsidRPr="00A41BCD">
              <w:rPr>
                <w:rFonts w:ascii="Arial" w:hAnsi="Arial" w:cs="Arial"/>
                <w:b/>
                <w:bCs/>
                <w:lang w:eastAsia="en-US"/>
              </w:rPr>
              <w:t>Pneu 275/8</w:t>
            </w:r>
            <w:r w:rsidR="002B6EF7" w:rsidRPr="00A41BCD">
              <w:rPr>
                <w:rFonts w:ascii="Arial" w:hAnsi="Arial" w:cs="Arial"/>
                <w:b/>
                <w:bCs/>
                <w:lang w:eastAsia="en-US"/>
              </w:rPr>
              <w:t>0</w:t>
            </w:r>
            <w:r w:rsidR="00A076CB" w:rsidRPr="00A41BCD">
              <w:rPr>
                <w:rFonts w:ascii="Arial" w:hAnsi="Arial" w:cs="Arial"/>
                <w:b/>
                <w:bCs/>
                <w:lang w:eastAsia="en-US"/>
              </w:rPr>
              <w:t xml:space="preserve"> R 22.5</w:t>
            </w:r>
            <w:proofErr w:type="gramStart"/>
            <w:r w:rsidR="00A076CB" w:rsidRPr="00A41BCD">
              <w:rPr>
                <w:rFonts w:ascii="Arial" w:hAnsi="Arial" w:cs="Arial"/>
                <w:b/>
                <w:bCs/>
                <w:lang w:eastAsia="en-US"/>
              </w:rPr>
              <w:t xml:space="preserve">  </w:t>
            </w:r>
            <w:r w:rsidR="002B6EF7" w:rsidRPr="00A41BCD">
              <w:rPr>
                <w:rFonts w:ascii="Arial" w:hAnsi="Arial" w:cs="Arial"/>
                <w:b/>
                <w:bCs/>
                <w:lang w:eastAsia="en-US"/>
              </w:rPr>
              <w:t xml:space="preserve"> </w:t>
            </w:r>
            <w:proofErr w:type="gramEnd"/>
            <w:r w:rsidRPr="00A41BCD">
              <w:rPr>
                <w:rFonts w:ascii="Arial" w:hAnsi="Arial" w:cs="Arial"/>
                <w:b/>
                <w:bCs/>
                <w:lang w:eastAsia="en-US"/>
              </w:rPr>
              <w:t>BORRACHUDO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EF7" w:rsidRPr="00A41BCD" w:rsidRDefault="002B6EF7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 w:rsidRPr="00A41BCD">
              <w:rPr>
                <w:rFonts w:ascii="Arial" w:hAnsi="Arial" w:cs="Arial"/>
                <w:b/>
                <w:bCs/>
                <w:lang w:eastAsia="en-US"/>
              </w:rPr>
              <w:t>0</w:t>
            </w:r>
            <w:r w:rsidR="00A076CB" w:rsidRPr="00A41BCD">
              <w:rPr>
                <w:rFonts w:ascii="Arial" w:hAnsi="Arial" w:cs="Arial"/>
                <w:b/>
                <w:bCs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EF7" w:rsidRPr="00A41BCD" w:rsidRDefault="002B6EF7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 w:rsidRPr="00A41BCD">
              <w:rPr>
                <w:rFonts w:ascii="Arial" w:hAnsi="Arial" w:cs="Arial"/>
                <w:b/>
                <w:bCs/>
                <w:lang w:eastAsia="en-US"/>
              </w:rPr>
              <w:t xml:space="preserve">R$ </w:t>
            </w:r>
            <w:r w:rsidR="00016E29" w:rsidRPr="00A41BCD">
              <w:rPr>
                <w:rFonts w:ascii="Arial" w:hAnsi="Arial" w:cs="Arial"/>
                <w:b/>
                <w:bCs/>
                <w:lang w:eastAsia="en-US"/>
              </w:rPr>
              <w:t>1.419,00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EF7" w:rsidRPr="00A41BCD" w:rsidRDefault="002B6EF7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 w:rsidRPr="00A41BCD">
              <w:rPr>
                <w:rFonts w:ascii="Arial" w:hAnsi="Arial" w:cs="Arial"/>
                <w:b/>
                <w:bCs/>
                <w:lang w:eastAsia="en-US"/>
              </w:rPr>
              <w:t xml:space="preserve">R$ </w:t>
            </w:r>
            <w:r w:rsidR="00A076CB" w:rsidRPr="00A41BCD">
              <w:rPr>
                <w:rFonts w:ascii="Arial" w:hAnsi="Arial" w:cs="Arial"/>
                <w:b/>
                <w:bCs/>
                <w:lang w:eastAsia="en-US"/>
              </w:rPr>
              <w:t>2.838,00</w:t>
            </w:r>
          </w:p>
        </w:tc>
      </w:tr>
      <w:tr w:rsidR="00EA4B28" w:rsidRPr="00A41BCD" w:rsidTr="00A41BCD"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4B28" w:rsidRPr="00A41BCD" w:rsidRDefault="00EA4B28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</w:p>
          <w:p w:rsidR="00EA4B28" w:rsidRPr="00A41BCD" w:rsidRDefault="00EA4B28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 w:rsidRPr="00A41BCD">
              <w:rPr>
                <w:rFonts w:ascii="Arial" w:hAnsi="Arial" w:cs="Arial"/>
                <w:b/>
                <w:bCs/>
                <w:lang w:eastAsia="en-US"/>
              </w:rPr>
              <w:t>08</w:t>
            </w:r>
          </w:p>
        </w:tc>
        <w:tc>
          <w:tcPr>
            <w:tcW w:w="3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4B28" w:rsidRPr="00A41BCD" w:rsidRDefault="00A076CB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 w:rsidRPr="00A41BCD">
              <w:rPr>
                <w:rFonts w:ascii="Arial" w:hAnsi="Arial" w:cs="Arial"/>
                <w:b/>
                <w:bCs/>
                <w:lang w:eastAsia="en-US"/>
              </w:rPr>
              <w:t>PNEU 275/80 R 22,5 LISO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A4B28" w:rsidRPr="00A41BCD" w:rsidRDefault="00A076CB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 w:rsidRPr="00A41BCD">
              <w:rPr>
                <w:rFonts w:ascii="Arial" w:hAnsi="Arial" w:cs="Arial"/>
                <w:b/>
                <w:bCs/>
                <w:lang w:eastAsia="en-US"/>
              </w:rPr>
              <w:t>02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4B28" w:rsidRPr="00A41BCD" w:rsidRDefault="00A076CB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 w:rsidRPr="00A41BCD">
              <w:rPr>
                <w:rFonts w:ascii="Arial" w:hAnsi="Arial" w:cs="Arial"/>
                <w:b/>
                <w:bCs/>
                <w:lang w:eastAsia="en-US"/>
              </w:rPr>
              <w:t>R$ 1.379,00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4B28" w:rsidRPr="00A41BCD" w:rsidRDefault="00A076CB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 w:rsidRPr="00A41BCD">
              <w:rPr>
                <w:rFonts w:ascii="Arial" w:hAnsi="Arial" w:cs="Arial"/>
                <w:b/>
                <w:bCs/>
                <w:lang w:eastAsia="en-US"/>
              </w:rPr>
              <w:t>R$ 2.758,00</w:t>
            </w:r>
          </w:p>
        </w:tc>
      </w:tr>
      <w:tr w:rsidR="009C2435" w:rsidRPr="00A41BCD" w:rsidTr="00A41BCD">
        <w:tc>
          <w:tcPr>
            <w:tcW w:w="648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C2435" w:rsidRPr="00A41BCD" w:rsidRDefault="009C2435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C2435" w:rsidRPr="00A41BCD" w:rsidRDefault="009C2435" w:rsidP="009C2435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 w:rsidRPr="00A41BCD">
              <w:rPr>
                <w:rFonts w:ascii="Arial" w:hAnsi="Arial" w:cs="Arial"/>
                <w:b/>
                <w:bCs/>
                <w:lang w:eastAsia="en-US"/>
              </w:rPr>
              <w:t>TOTAL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435" w:rsidRPr="00A41BCD" w:rsidRDefault="009C2435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 w:rsidRPr="00A41BCD">
              <w:rPr>
                <w:rFonts w:ascii="Arial" w:hAnsi="Arial" w:cs="Arial"/>
                <w:b/>
                <w:bCs/>
                <w:lang w:eastAsia="en-US"/>
              </w:rPr>
              <w:t>R$ 7.956,00</w:t>
            </w:r>
          </w:p>
        </w:tc>
      </w:tr>
    </w:tbl>
    <w:p w:rsidR="002B6EF7" w:rsidRDefault="002B6EF7" w:rsidP="002B6EF7">
      <w:pPr>
        <w:ind w:firstLine="141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Secretaria</w:t>
      </w:r>
      <w:r w:rsidR="00016E29">
        <w:rPr>
          <w:rFonts w:ascii="Arial" w:hAnsi="Arial" w:cs="Arial"/>
          <w:b/>
          <w:bCs/>
        </w:rPr>
        <w:t xml:space="preserve"> Municipal de </w:t>
      </w:r>
      <w:proofErr w:type="gramStart"/>
      <w:r w:rsidR="00016E29">
        <w:rPr>
          <w:rFonts w:ascii="Arial" w:hAnsi="Arial" w:cs="Arial"/>
          <w:b/>
          <w:bCs/>
        </w:rPr>
        <w:t>Infra</w:t>
      </w:r>
      <w:r w:rsidR="00A41BCD">
        <w:rPr>
          <w:rFonts w:ascii="Arial" w:hAnsi="Arial" w:cs="Arial"/>
          <w:b/>
          <w:bCs/>
        </w:rPr>
        <w:t xml:space="preserve"> </w:t>
      </w:r>
      <w:r w:rsidR="00016E29">
        <w:rPr>
          <w:rFonts w:ascii="Arial" w:hAnsi="Arial" w:cs="Arial"/>
          <w:b/>
          <w:bCs/>
        </w:rPr>
        <w:t>estrutura</w:t>
      </w:r>
      <w:proofErr w:type="gramEnd"/>
      <w:r w:rsidR="00016E29">
        <w:rPr>
          <w:rFonts w:ascii="Arial" w:hAnsi="Arial" w:cs="Arial"/>
          <w:b/>
          <w:bCs/>
        </w:rPr>
        <w:t xml:space="preserve"> e meio ambiente</w:t>
      </w:r>
    </w:p>
    <w:p w:rsidR="00A41BCD" w:rsidRDefault="00A41BCD" w:rsidP="002B6EF7">
      <w:pPr>
        <w:ind w:firstLine="1416"/>
        <w:jc w:val="both"/>
        <w:rPr>
          <w:rFonts w:ascii="Arial" w:hAnsi="Arial" w:cs="Arial"/>
          <w:b/>
          <w:bCs/>
        </w:rPr>
      </w:pPr>
    </w:p>
    <w:tbl>
      <w:tblPr>
        <w:tblStyle w:val="Tabelacomgrade"/>
        <w:tblW w:w="10174" w:type="dxa"/>
        <w:tblLook w:val="04A0"/>
      </w:tblPr>
      <w:tblGrid>
        <w:gridCol w:w="917"/>
        <w:gridCol w:w="3727"/>
        <w:gridCol w:w="1842"/>
        <w:gridCol w:w="1844"/>
        <w:gridCol w:w="1844"/>
      </w:tblGrid>
      <w:tr w:rsidR="002B6EF7" w:rsidTr="002B6EF7">
        <w:trPr>
          <w:trHeight w:val="272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EF7" w:rsidRDefault="002B6EF7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Item</w:t>
            </w:r>
          </w:p>
        </w:tc>
        <w:tc>
          <w:tcPr>
            <w:tcW w:w="37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EF7" w:rsidRDefault="002B6EF7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Produto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EF7" w:rsidRDefault="002B6EF7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Quant.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EF7" w:rsidRDefault="002B6EF7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 xml:space="preserve">Valor </w:t>
            </w:r>
            <w:proofErr w:type="spellStart"/>
            <w:r>
              <w:rPr>
                <w:rFonts w:ascii="Arial" w:hAnsi="Arial" w:cs="Arial"/>
                <w:b/>
                <w:bCs/>
                <w:lang w:eastAsia="en-US"/>
              </w:rPr>
              <w:t>Unit</w:t>
            </w:r>
            <w:proofErr w:type="spellEnd"/>
            <w:r>
              <w:rPr>
                <w:rFonts w:ascii="Arial" w:hAnsi="Arial" w:cs="Arial"/>
                <w:b/>
                <w:bCs/>
                <w:lang w:eastAsia="en-US"/>
              </w:rPr>
              <w:t>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EF7" w:rsidRDefault="002B6EF7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Valor Total</w:t>
            </w:r>
          </w:p>
        </w:tc>
      </w:tr>
      <w:tr w:rsidR="002B6EF7" w:rsidTr="002B6EF7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EF7" w:rsidRDefault="00A076CB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07</w:t>
            </w:r>
          </w:p>
        </w:tc>
        <w:tc>
          <w:tcPr>
            <w:tcW w:w="37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EF7" w:rsidRDefault="00A076CB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Pneu 275/80 R 22.5</w:t>
            </w:r>
            <w:proofErr w:type="gramStart"/>
            <w:r>
              <w:rPr>
                <w:rFonts w:ascii="Arial" w:hAnsi="Arial" w:cs="Arial"/>
                <w:b/>
                <w:bCs/>
                <w:lang w:eastAsia="en-US"/>
              </w:rPr>
              <w:t xml:space="preserve">   </w:t>
            </w:r>
            <w:proofErr w:type="gramEnd"/>
            <w:r>
              <w:rPr>
                <w:rFonts w:ascii="Arial" w:hAnsi="Arial" w:cs="Arial"/>
                <w:b/>
                <w:bCs/>
                <w:lang w:eastAsia="en-US"/>
              </w:rPr>
              <w:t>BORRACHUDO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EF7" w:rsidRDefault="002B6EF7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04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EF7" w:rsidRDefault="002B6EF7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 xml:space="preserve">R$ </w:t>
            </w:r>
            <w:r w:rsidR="00A076CB">
              <w:rPr>
                <w:rFonts w:ascii="Arial" w:hAnsi="Arial" w:cs="Arial"/>
                <w:b/>
                <w:bCs/>
                <w:lang w:eastAsia="en-US"/>
              </w:rPr>
              <w:t>1.419,00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EF7" w:rsidRDefault="002B6EF7">
            <w:pPr>
              <w:jc w:val="both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 xml:space="preserve">R$ </w:t>
            </w:r>
            <w:r w:rsidR="00A076CB">
              <w:rPr>
                <w:rFonts w:ascii="Arial" w:hAnsi="Arial" w:cs="Arial"/>
                <w:b/>
                <w:bCs/>
                <w:lang w:eastAsia="en-US"/>
              </w:rPr>
              <w:t>5.676,00</w:t>
            </w:r>
          </w:p>
        </w:tc>
      </w:tr>
      <w:tr w:rsidR="00A076CB" w:rsidTr="002B6EF7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76CB" w:rsidRDefault="00A076CB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</w:p>
          <w:p w:rsidR="00A076CB" w:rsidRDefault="00A076CB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08</w:t>
            </w:r>
          </w:p>
        </w:tc>
        <w:tc>
          <w:tcPr>
            <w:tcW w:w="37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76CB" w:rsidRDefault="00A076CB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PNEU 275/80 R 22,5 LISO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76CB" w:rsidRDefault="00A076CB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02</w:t>
            </w:r>
          </w:p>
          <w:p w:rsidR="00A076CB" w:rsidRDefault="00A076CB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76CB" w:rsidRDefault="00A076CB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R$ 1.379,00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76CB" w:rsidRDefault="00F629D5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R$ 2.758,00</w:t>
            </w:r>
          </w:p>
        </w:tc>
      </w:tr>
      <w:tr w:rsidR="00F629D5" w:rsidTr="002B6EF7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29D5" w:rsidRDefault="00F629D5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</w:p>
          <w:p w:rsidR="00F629D5" w:rsidRDefault="00F629D5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09</w:t>
            </w:r>
          </w:p>
        </w:tc>
        <w:tc>
          <w:tcPr>
            <w:tcW w:w="37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29D5" w:rsidRDefault="00F629D5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PNEU 1.000 X 20 LISO, RADIAL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29D5" w:rsidRDefault="00F629D5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04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29D5" w:rsidRDefault="00F629D5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R$ 1.300,00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29D5" w:rsidRDefault="00F629D5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R$ 5.200,00</w:t>
            </w:r>
          </w:p>
        </w:tc>
      </w:tr>
      <w:tr w:rsidR="00F629D5" w:rsidTr="002B6EF7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29D5" w:rsidRDefault="00F629D5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</w:p>
          <w:p w:rsidR="00F629D5" w:rsidRDefault="00F629D5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10</w:t>
            </w:r>
          </w:p>
        </w:tc>
        <w:tc>
          <w:tcPr>
            <w:tcW w:w="37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29D5" w:rsidRDefault="00F629D5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PNEU 1.000 X 20 BORRACHUDO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29D5" w:rsidRDefault="00F629D5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04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29D5" w:rsidRDefault="00F629D5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R$ 1.310,00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29D5" w:rsidRDefault="00F629D5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R$ 5.240,00</w:t>
            </w:r>
          </w:p>
        </w:tc>
      </w:tr>
      <w:tr w:rsidR="002B6EF7" w:rsidTr="002B6EF7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EF7" w:rsidRDefault="002B6EF7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37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EF7" w:rsidRDefault="002B6EF7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EF7" w:rsidRDefault="002B6EF7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EF7" w:rsidRDefault="002B6EF7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TOTAL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EF7" w:rsidRDefault="002B6EF7">
            <w:pPr>
              <w:jc w:val="both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 xml:space="preserve">R$ </w:t>
            </w:r>
            <w:r w:rsidR="00F629D5">
              <w:rPr>
                <w:rFonts w:ascii="Arial" w:hAnsi="Arial" w:cs="Arial"/>
                <w:b/>
                <w:bCs/>
                <w:lang w:eastAsia="en-US"/>
              </w:rPr>
              <w:t>18.874,00</w:t>
            </w:r>
          </w:p>
        </w:tc>
      </w:tr>
    </w:tbl>
    <w:p w:rsidR="002B6EF7" w:rsidRDefault="002B6EF7" w:rsidP="002B6EF7">
      <w:pPr>
        <w:ind w:firstLine="1416"/>
        <w:jc w:val="both"/>
        <w:rPr>
          <w:rFonts w:ascii="Arial" w:hAnsi="Arial" w:cs="Arial"/>
          <w:b/>
          <w:bCs/>
        </w:rPr>
      </w:pPr>
    </w:p>
    <w:p w:rsidR="002B6EF7" w:rsidRDefault="002B6EF7" w:rsidP="002B6EF7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SEGUNDA: DA ENTREGA</w:t>
      </w:r>
    </w:p>
    <w:p w:rsidR="00A41BCD" w:rsidRDefault="00A41BCD" w:rsidP="002B6EF7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2B6EF7" w:rsidRDefault="002B6EF7" w:rsidP="002B6EF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u w:val="single"/>
        </w:rPr>
        <w:t>02.01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  <w:b/>
          <w:bCs/>
        </w:rPr>
        <w:t>A CONTRATADA</w:t>
      </w:r>
      <w:r>
        <w:rPr>
          <w:rFonts w:ascii="Arial" w:hAnsi="Arial" w:cs="Arial"/>
          <w:bCs/>
        </w:rPr>
        <w:t xml:space="preserve"> deverá realizar a entrega física e técnica do objeto da aquisição na Sec. Municipal de </w:t>
      </w:r>
      <w:proofErr w:type="gramStart"/>
      <w:r>
        <w:rPr>
          <w:rFonts w:ascii="Arial" w:hAnsi="Arial" w:cs="Arial"/>
          <w:bCs/>
        </w:rPr>
        <w:t>Infra estrutura</w:t>
      </w:r>
      <w:proofErr w:type="gramEnd"/>
      <w:r>
        <w:rPr>
          <w:rFonts w:ascii="Arial" w:hAnsi="Arial" w:cs="Arial"/>
          <w:bCs/>
        </w:rPr>
        <w:t xml:space="preserve"> e Meio Ambiente situada na Rua Goiás no Município de Campos Borges/RS, no prazo de até 30 (trinta) dias após a assinatura do contrato. </w:t>
      </w:r>
    </w:p>
    <w:p w:rsidR="002B6EF7" w:rsidRDefault="002B6EF7" w:rsidP="002B6EF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Parágrafo primeiro: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Conforme estabelece o Art. 76 da Lei n.º 8.666/93, se os pneus e câmaras de ar apresentar especificações em desacordo com o estabelecido no Edital e/ou contrato, o Município poderá rejeitar o seu recebimento, bem como declarar a inidoneidade do fornecedor.</w:t>
      </w:r>
    </w:p>
    <w:p w:rsidR="00A41BCD" w:rsidRDefault="00A41BCD" w:rsidP="002B6EF7">
      <w:pPr>
        <w:jc w:val="both"/>
        <w:rPr>
          <w:rFonts w:ascii="Arial" w:hAnsi="Arial" w:cs="Arial"/>
          <w:b/>
          <w:u w:val="single"/>
        </w:rPr>
      </w:pPr>
    </w:p>
    <w:p w:rsidR="002B6EF7" w:rsidRDefault="002B6EF7" w:rsidP="002B6EF7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TERCEIRA: PREÇO PAGAMENTO</w:t>
      </w:r>
    </w:p>
    <w:p w:rsidR="002B6EF7" w:rsidRDefault="002B6EF7" w:rsidP="002B6EF7">
      <w:pPr>
        <w:pStyle w:val="Corpodetexto"/>
        <w:spacing w:after="0"/>
        <w:jc w:val="both"/>
        <w:rPr>
          <w:rFonts w:ascii="Arial" w:hAnsi="Arial" w:cs="Arial"/>
        </w:rPr>
      </w:pPr>
    </w:p>
    <w:p w:rsidR="002B6EF7" w:rsidRDefault="002B6EF7" w:rsidP="002B6EF7">
      <w:pPr>
        <w:pStyle w:val="Corpodetexto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03.01</w:t>
      </w:r>
      <w:r>
        <w:rPr>
          <w:rFonts w:ascii="Arial" w:hAnsi="Arial" w:cs="Arial"/>
        </w:rPr>
        <w:t xml:space="preserve"> Pela aquisição dos Pneus novos e Câmaras de ar, objetos deste contrato, o Município pagará a Contratada o valor total de </w:t>
      </w:r>
      <w:r>
        <w:rPr>
          <w:rFonts w:ascii="Arial" w:hAnsi="Arial" w:cs="Arial"/>
          <w:b/>
        </w:rPr>
        <w:t xml:space="preserve">R$ </w:t>
      </w:r>
      <w:r w:rsidR="00120DD1">
        <w:rPr>
          <w:rFonts w:ascii="Arial" w:hAnsi="Arial" w:cs="Arial"/>
          <w:b/>
        </w:rPr>
        <w:t>26.830,00 (vinte e seis mil e oitocentos e trinta reais</w:t>
      </w:r>
      <w:r>
        <w:rPr>
          <w:rFonts w:ascii="Arial" w:hAnsi="Arial" w:cs="Arial"/>
          <w:b/>
        </w:rPr>
        <w:t>)</w:t>
      </w:r>
      <w:r>
        <w:rPr>
          <w:rFonts w:ascii="Arial" w:hAnsi="Arial" w:cs="Arial"/>
        </w:rPr>
        <w:t>, que será efetuado em até 30 dias após a entrega do objeto.</w:t>
      </w:r>
    </w:p>
    <w:p w:rsidR="002B6EF7" w:rsidRDefault="002B6EF7" w:rsidP="002B6EF7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  <w:u w:val="single"/>
        </w:rPr>
        <w:t>03.05</w:t>
      </w:r>
      <w:r>
        <w:rPr>
          <w:rFonts w:ascii="Arial" w:hAnsi="Arial" w:cs="Arial"/>
          <w:color w:val="000000"/>
        </w:rPr>
        <w:t>. O pagamento será efetuado junto a Tesouraria do Município ou via bancária, mediante apresentação da Nota Fiscal.</w:t>
      </w:r>
    </w:p>
    <w:p w:rsidR="002B6EF7" w:rsidRDefault="002B6EF7" w:rsidP="002B6EF7">
      <w:pPr>
        <w:jc w:val="both"/>
        <w:rPr>
          <w:rFonts w:ascii="Arial" w:hAnsi="Arial" w:cs="Arial"/>
          <w:color w:val="000000"/>
        </w:rPr>
      </w:pPr>
    </w:p>
    <w:p w:rsidR="002B6EF7" w:rsidRDefault="002B6EF7" w:rsidP="002B6EF7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QUARTA: DOTAÇÃO ORÇAMENTÁRIA</w:t>
      </w:r>
    </w:p>
    <w:p w:rsidR="002B6EF7" w:rsidRDefault="002B6EF7" w:rsidP="002B6EF7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Os recursos financeiros para as despesas decorrentes desta licitação</w:t>
      </w:r>
      <w:proofErr w:type="gramStart"/>
      <w:r>
        <w:rPr>
          <w:rFonts w:ascii="Arial" w:hAnsi="Arial" w:cs="Arial"/>
          <w:color w:val="000000"/>
        </w:rPr>
        <w:t>, serão</w:t>
      </w:r>
      <w:proofErr w:type="gramEnd"/>
      <w:r>
        <w:rPr>
          <w:rFonts w:ascii="Arial" w:hAnsi="Arial" w:cs="Arial"/>
          <w:color w:val="000000"/>
        </w:rPr>
        <w:t xml:space="preserve"> provenientes da seguinte dotação orçamentária para o ano de 2016, Lei 1.426 de 17 de dezembro de 2015:</w:t>
      </w:r>
    </w:p>
    <w:p w:rsidR="002B6EF7" w:rsidRDefault="002B6EF7" w:rsidP="002B6EF7">
      <w:pPr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ÓRGÃO:</w:t>
      </w:r>
      <w:proofErr w:type="gramEnd"/>
      <w:r>
        <w:rPr>
          <w:rFonts w:ascii="Arial" w:hAnsi="Arial" w:cs="Arial"/>
          <w:color w:val="000000"/>
        </w:rPr>
        <w:t>06–SECRETARIA MUNICIPAL EDUCAÇÃO E CULTURA</w:t>
      </w:r>
    </w:p>
    <w:p w:rsidR="002B6EF7" w:rsidRDefault="002B6EF7" w:rsidP="002B6EF7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UNIDADE: 01 – EDUCAÇÃO BÁSICA.</w:t>
      </w:r>
    </w:p>
    <w:p w:rsidR="002B6EF7" w:rsidRDefault="002B6EF7" w:rsidP="002B6EF7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ATIVIDADE: 2052 – MANUT. DAS ATIVIDADES DE EDUCAÇÃO INFANTIL</w:t>
      </w:r>
    </w:p>
    <w:p w:rsidR="002B6EF7" w:rsidRDefault="002B6EF7" w:rsidP="002B6EF7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RUBRICA: 3.390.30.00.00.00.00 – MAT. DE CONSUMO</w:t>
      </w:r>
    </w:p>
    <w:p w:rsidR="002B6EF7" w:rsidRDefault="002B6EF7" w:rsidP="002B6EF7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RV- 20</w:t>
      </w:r>
    </w:p>
    <w:p w:rsidR="002B6EF7" w:rsidRDefault="002B6EF7" w:rsidP="002B6EF7">
      <w:pPr>
        <w:jc w:val="both"/>
        <w:rPr>
          <w:rFonts w:ascii="Arial" w:hAnsi="Arial" w:cs="Arial"/>
          <w:color w:val="FF0000"/>
        </w:rPr>
      </w:pPr>
    </w:p>
    <w:p w:rsidR="002B6EF7" w:rsidRDefault="002B6EF7" w:rsidP="002B6EF7">
      <w:pPr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ÓRGÃO:</w:t>
      </w:r>
      <w:proofErr w:type="gramEnd"/>
      <w:r>
        <w:rPr>
          <w:rFonts w:ascii="Arial" w:hAnsi="Arial" w:cs="Arial"/>
          <w:color w:val="000000"/>
        </w:rPr>
        <w:t>06–SECRETARIA MUNICIPAL EDUCAÇÃO E CULTURA</w:t>
      </w:r>
    </w:p>
    <w:p w:rsidR="002B6EF7" w:rsidRDefault="002B6EF7" w:rsidP="002B6EF7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UNIDADE: 01 – EDUCAÇÃO BÁSICA </w:t>
      </w:r>
    </w:p>
    <w:p w:rsidR="002B6EF7" w:rsidRDefault="002B6EF7" w:rsidP="002B6EF7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ATIVIDADE: 2054 – MANUT. TRANSP. ESCOLAR EDUC. BASICA</w:t>
      </w:r>
    </w:p>
    <w:p w:rsidR="002B6EF7" w:rsidRDefault="002B6EF7" w:rsidP="002B6EF7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RUBRICA: 3.390.30.00.00.00.00 – MAT. DE CONSUMO</w:t>
      </w:r>
    </w:p>
    <w:p w:rsidR="002B6EF7" w:rsidRDefault="002B6EF7" w:rsidP="002B6EF7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RV- </w:t>
      </w:r>
      <w:proofErr w:type="gramStart"/>
      <w:r>
        <w:rPr>
          <w:rFonts w:ascii="Arial" w:hAnsi="Arial" w:cs="Arial"/>
          <w:color w:val="000000"/>
        </w:rPr>
        <w:t>20, RV</w:t>
      </w:r>
      <w:proofErr w:type="gramEnd"/>
      <w:r>
        <w:rPr>
          <w:rFonts w:ascii="Arial" w:hAnsi="Arial" w:cs="Arial"/>
          <w:color w:val="000000"/>
        </w:rPr>
        <w:t>- 1052, RV-1124, RV- 1125</w:t>
      </w:r>
    </w:p>
    <w:p w:rsidR="002B6EF7" w:rsidRDefault="002B6EF7" w:rsidP="002B6EF7">
      <w:pPr>
        <w:jc w:val="both"/>
        <w:rPr>
          <w:rFonts w:ascii="Arial" w:hAnsi="Arial" w:cs="Arial"/>
          <w:color w:val="FF0000"/>
        </w:rPr>
      </w:pPr>
    </w:p>
    <w:p w:rsidR="002B6EF7" w:rsidRDefault="002B6EF7" w:rsidP="002B6EF7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ÓRGÃO: 07 – SEC. MUN. INFRA-ESTRUTURA MEIO AMBIENTE</w:t>
      </w:r>
    </w:p>
    <w:p w:rsidR="002B6EF7" w:rsidRDefault="002B6EF7" w:rsidP="002B6EF7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UNIDADE: </w:t>
      </w:r>
      <w:proofErr w:type="gramStart"/>
      <w:r>
        <w:rPr>
          <w:rFonts w:ascii="Arial" w:hAnsi="Arial" w:cs="Arial"/>
          <w:color w:val="000000"/>
        </w:rPr>
        <w:t>02 – DIVISÃO</w:t>
      </w:r>
      <w:proofErr w:type="gramEnd"/>
      <w:r>
        <w:rPr>
          <w:rFonts w:ascii="Arial" w:hAnsi="Arial" w:cs="Arial"/>
          <w:color w:val="000000"/>
        </w:rPr>
        <w:t xml:space="preserve"> DE ESTRADAS MUNICIPAIS</w:t>
      </w:r>
    </w:p>
    <w:p w:rsidR="002B6EF7" w:rsidRDefault="002B6EF7" w:rsidP="002B6EF7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ATIVIDADE: </w:t>
      </w:r>
      <w:proofErr w:type="gramStart"/>
      <w:r>
        <w:rPr>
          <w:rFonts w:ascii="Arial" w:hAnsi="Arial" w:cs="Arial"/>
          <w:color w:val="000000"/>
        </w:rPr>
        <w:t>2061 – MANUTENÇÃO</w:t>
      </w:r>
      <w:proofErr w:type="gramEnd"/>
      <w:r>
        <w:rPr>
          <w:rFonts w:ascii="Arial" w:hAnsi="Arial" w:cs="Arial"/>
          <w:color w:val="000000"/>
        </w:rPr>
        <w:t xml:space="preserve"> DAS ATIVIDADES DE INFRAESTRUTURA</w:t>
      </w:r>
    </w:p>
    <w:p w:rsidR="002B6EF7" w:rsidRDefault="002B6EF7" w:rsidP="002B6EF7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RUBRICA: 3.390.30.00.00.00.00 – MAT. DE CONSUMO</w:t>
      </w:r>
    </w:p>
    <w:p w:rsidR="002B6EF7" w:rsidRDefault="002B6EF7" w:rsidP="002B6EF7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RV- 01</w:t>
      </w:r>
    </w:p>
    <w:p w:rsidR="002B6EF7" w:rsidRDefault="002B6EF7" w:rsidP="002B6EF7">
      <w:pPr>
        <w:jc w:val="both"/>
        <w:rPr>
          <w:rFonts w:ascii="Arial" w:hAnsi="Arial" w:cs="Arial"/>
          <w:color w:val="FF0000"/>
        </w:rPr>
      </w:pPr>
    </w:p>
    <w:p w:rsidR="002B6EF7" w:rsidRDefault="002B6EF7" w:rsidP="002B6EF7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QUINTA: RESCISÃO CONTRATUAL</w:t>
      </w:r>
    </w:p>
    <w:p w:rsidR="002B6EF7" w:rsidRDefault="002B6EF7" w:rsidP="002B6EF7">
      <w:pPr>
        <w:pStyle w:val="Corpodetexto"/>
        <w:spacing w:after="0"/>
        <w:jc w:val="both"/>
        <w:rPr>
          <w:rFonts w:ascii="Arial" w:hAnsi="Arial" w:cs="Arial"/>
        </w:rPr>
      </w:pPr>
    </w:p>
    <w:p w:rsidR="002B6EF7" w:rsidRDefault="002B6EF7" w:rsidP="002B6EF7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05.01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Poderá ocorrer</w:t>
      </w:r>
      <w:proofErr w:type="gramEnd"/>
      <w:r>
        <w:rPr>
          <w:rFonts w:ascii="Arial" w:hAnsi="Arial" w:cs="Arial"/>
        </w:rPr>
        <w:t xml:space="preserve"> pelas causas e na forma previstas nos artigos 77, 78 e 79 da Lei Federal nº 8.666/93.</w:t>
      </w:r>
      <w:r>
        <w:rPr>
          <w:rFonts w:ascii="Arial" w:hAnsi="Arial" w:cs="Arial"/>
        </w:rPr>
        <w:tab/>
      </w:r>
    </w:p>
    <w:p w:rsidR="002B6EF7" w:rsidRDefault="002B6EF7" w:rsidP="002B6EF7">
      <w:pPr>
        <w:pStyle w:val="Corpodetexto"/>
        <w:spacing w:after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  <w:u w:val="single"/>
        </w:rPr>
        <w:t>05.02</w:t>
      </w:r>
      <w:r>
        <w:rPr>
          <w:rFonts w:ascii="Arial" w:hAnsi="Arial" w:cs="Arial"/>
        </w:rPr>
        <w:t xml:space="preserve"> Parágrafo</w:t>
      </w:r>
      <w:proofErr w:type="gramEnd"/>
      <w:r>
        <w:rPr>
          <w:rFonts w:ascii="Arial" w:hAnsi="Arial" w:cs="Arial"/>
        </w:rPr>
        <w:t xml:space="preserve"> Único – O descumprimento das obrigações assumidas neste contrato deverá ser objeto de comunicação escrita, tendo a parte inadimplente o prazo de 05 (cinco) dias para alegar o que entender de direito.</w:t>
      </w:r>
    </w:p>
    <w:p w:rsidR="002B6EF7" w:rsidRDefault="002B6EF7" w:rsidP="002B6EF7">
      <w:pPr>
        <w:pStyle w:val="Corpodetexto"/>
        <w:spacing w:after="0"/>
        <w:jc w:val="both"/>
        <w:rPr>
          <w:rFonts w:ascii="Arial" w:hAnsi="Arial" w:cs="Arial"/>
        </w:rPr>
      </w:pPr>
    </w:p>
    <w:p w:rsidR="002B6EF7" w:rsidRDefault="002B6EF7" w:rsidP="002B6EF7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SEXTA: DOS DIREITOS E OBRIGAÇÕES</w:t>
      </w:r>
    </w:p>
    <w:p w:rsidR="002B6EF7" w:rsidRDefault="002B6EF7" w:rsidP="002B6EF7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2B6EF7" w:rsidRDefault="002B6EF7" w:rsidP="002B6EF7">
      <w:pPr>
        <w:pStyle w:val="Corpodetexto"/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1. Dos Direitos</w:t>
      </w:r>
    </w:p>
    <w:p w:rsidR="002B6EF7" w:rsidRDefault="002B6EF7" w:rsidP="002B6EF7">
      <w:pPr>
        <w:numPr>
          <w:ilvl w:val="1"/>
          <w:numId w:val="1"/>
        </w:num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CONTRATANTE: </w:t>
      </w:r>
    </w:p>
    <w:p w:rsidR="002B6EF7" w:rsidRDefault="002B6EF7" w:rsidP="002B6EF7">
      <w:pPr>
        <w:numPr>
          <w:ilvl w:val="0"/>
          <w:numId w:val="2"/>
        </w:numPr>
        <w:ind w:left="709" w:firstLine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receber</w:t>
      </w:r>
      <w:proofErr w:type="gramEnd"/>
      <w:r>
        <w:rPr>
          <w:rFonts w:ascii="Arial" w:hAnsi="Arial" w:cs="Arial"/>
        </w:rPr>
        <w:t xml:space="preserve"> o objeto deste contrato nas condições avençadas; e</w:t>
      </w:r>
    </w:p>
    <w:p w:rsidR="002B6EF7" w:rsidRDefault="002B6EF7" w:rsidP="002B6EF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1.2.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CONTRATADA:</w:t>
      </w:r>
    </w:p>
    <w:p w:rsidR="002B6EF7" w:rsidRDefault="002B6EF7" w:rsidP="002B6EF7">
      <w:pPr>
        <w:numPr>
          <w:ilvl w:val="0"/>
          <w:numId w:val="3"/>
        </w:numPr>
        <w:ind w:left="0" w:firstLine="709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perceber</w:t>
      </w:r>
      <w:proofErr w:type="gramEnd"/>
      <w:r>
        <w:rPr>
          <w:rFonts w:ascii="Arial" w:hAnsi="Arial" w:cs="Arial"/>
        </w:rPr>
        <w:t xml:space="preserve"> o valor ajustado na forma e no prazo convencionados; e</w:t>
      </w:r>
    </w:p>
    <w:p w:rsidR="002B6EF7" w:rsidRDefault="002B6EF7" w:rsidP="002B6EF7">
      <w:pPr>
        <w:ind w:firstLine="709"/>
        <w:jc w:val="both"/>
        <w:rPr>
          <w:rFonts w:ascii="Arial" w:hAnsi="Arial" w:cs="Arial"/>
          <w:b/>
        </w:rPr>
      </w:pPr>
    </w:p>
    <w:p w:rsidR="002B6EF7" w:rsidRDefault="002B6EF7" w:rsidP="002B6EF7">
      <w:pPr>
        <w:ind w:firstLine="70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 Das Obrigações</w:t>
      </w:r>
    </w:p>
    <w:p w:rsidR="002B6EF7" w:rsidRDefault="002B6EF7" w:rsidP="002B6EF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2.1</w:t>
      </w:r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CONTRATANTE:</w:t>
      </w:r>
    </w:p>
    <w:p w:rsidR="002B6EF7" w:rsidRDefault="002B6EF7" w:rsidP="002B6EF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a)</w:t>
      </w:r>
      <w:r>
        <w:rPr>
          <w:rFonts w:ascii="Arial" w:hAnsi="Arial" w:cs="Arial"/>
        </w:rPr>
        <w:t xml:space="preserve"> efetuar o pagamento ajustado e</w:t>
      </w:r>
    </w:p>
    <w:p w:rsidR="002B6EF7" w:rsidRDefault="002B6EF7" w:rsidP="002B6EF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b)</w:t>
      </w:r>
      <w:r>
        <w:rPr>
          <w:rFonts w:ascii="Arial" w:hAnsi="Arial" w:cs="Arial"/>
        </w:rPr>
        <w:t xml:space="preserve"> dar a CONTRATADA as condições necessárias à regular execução do contrato.</w:t>
      </w:r>
    </w:p>
    <w:p w:rsidR="002B6EF7" w:rsidRDefault="002B6EF7" w:rsidP="002B6EF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2.2</w:t>
      </w:r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CONTRATADA:</w:t>
      </w:r>
    </w:p>
    <w:p w:rsidR="002B6EF7" w:rsidRDefault="002B6EF7" w:rsidP="002B6EF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a)</w:t>
      </w:r>
      <w:r>
        <w:rPr>
          <w:rFonts w:ascii="Arial" w:hAnsi="Arial" w:cs="Arial"/>
        </w:rPr>
        <w:t xml:space="preserve"> fornecer os produtos na forma ajustada;</w:t>
      </w:r>
    </w:p>
    <w:p w:rsidR="002B6EF7" w:rsidRDefault="002B6EF7" w:rsidP="002B6EF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b)</w:t>
      </w:r>
      <w:r>
        <w:rPr>
          <w:rFonts w:ascii="Arial" w:hAnsi="Arial" w:cs="Arial"/>
        </w:rPr>
        <w:t xml:space="preserve"> cumprir e fazer cumprir todas as normas regulamentares legais, </w:t>
      </w:r>
    </w:p>
    <w:p w:rsidR="002B6EF7" w:rsidRDefault="002B6EF7" w:rsidP="002B6EF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c)</w:t>
      </w:r>
      <w:r>
        <w:rPr>
          <w:rFonts w:ascii="Arial" w:hAnsi="Arial" w:cs="Arial"/>
        </w:rPr>
        <w:t xml:space="preserve"> assumir inteira responsabilidade pelas obrigações fiscais decorrentes da execução do presente contrato; </w:t>
      </w:r>
    </w:p>
    <w:p w:rsidR="002B6EF7" w:rsidRDefault="002B6EF7" w:rsidP="002B6EF7">
      <w:pPr>
        <w:pStyle w:val="Corpodetexto"/>
        <w:spacing w:after="0"/>
        <w:jc w:val="both"/>
        <w:rPr>
          <w:rFonts w:ascii="Arial" w:hAnsi="Arial" w:cs="Arial"/>
        </w:rPr>
      </w:pPr>
    </w:p>
    <w:p w:rsidR="002B6EF7" w:rsidRDefault="002B6EF7" w:rsidP="002B6EF7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SÉTIMA: DAS RESPONSABILIDADES DA CONTRATADA</w:t>
      </w:r>
    </w:p>
    <w:p w:rsidR="002B6EF7" w:rsidRDefault="002B6EF7" w:rsidP="002B6EF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07.01</w:t>
      </w:r>
      <w:r>
        <w:rPr>
          <w:rFonts w:ascii="Arial" w:hAnsi="Arial" w:cs="Arial"/>
        </w:rPr>
        <w:t xml:space="preserve"> A contratada prestará todos os esclarecimentos que forem solicitados pelo município, cujas reclamações se </w:t>
      </w:r>
      <w:proofErr w:type="gramStart"/>
      <w:r>
        <w:rPr>
          <w:rFonts w:ascii="Arial" w:hAnsi="Arial" w:cs="Arial"/>
        </w:rPr>
        <w:t>obriga</w:t>
      </w:r>
      <w:proofErr w:type="gramEnd"/>
      <w:r>
        <w:rPr>
          <w:rFonts w:ascii="Arial" w:hAnsi="Arial" w:cs="Arial"/>
        </w:rPr>
        <w:t xml:space="preserve"> atender prontamente, tendo um representante ou preposto com poderes para tratar com o município.</w:t>
      </w:r>
    </w:p>
    <w:p w:rsidR="002B6EF7" w:rsidRDefault="002B6EF7" w:rsidP="002B6EF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07.02</w:t>
      </w:r>
      <w:r>
        <w:rPr>
          <w:rFonts w:ascii="Arial" w:hAnsi="Arial" w:cs="Arial"/>
        </w:rPr>
        <w:t xml:space="preserve"> O contrato a ser firmado com o vencedor da licitação terá vigência a partir da sua assinatura.</w:t>
      </w:r>
    </w:p>
    <w:p w:rsidR="002B6EF7" w:rsidRDefault="002B6EF7" w:rsidP="002B6EF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07.03</w:t>
      </w:r>
      <w:r>
        <w:rPr>
          <w:rFonts w:ascii="Arial" w:hAnsi="Arial" w:cs="Arial"/>
        </w:rPr>
        <w:t xml:space="preserve"> A contratada assumirá inteira responsabilidade por todos os prejuízos que venham dolosa ou culposamente prejudicar o município.</w:t>
      </w:r>
    </w:p>
    <w:p w:rsidR="002B6EF7" w:rsidRDefault="002B6EF7" w:rsidP="002B6EF7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2B6EF7" w:rsidRDefault="002B6EF7" w:rsidP="002B6EF7">
      <w:pPr>
        <w:pStyle w:val="Corpodetexto"/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CLÁUSULA OITAVA: DAS PENALIDADES E MULTAS</w:t>
      </w:r>
    </w:p>
    <w:p w:rsidR="002B6EF7" w:rsidRDefault="002B6EF7" w:rsidP="002B6EF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08.01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 xml:space="preserve">A contratada ao não satisfizer os compromissos assumidos será aplicada as seguintes </w:t>
      </w:r>
      <w:r>
        <w:rPr>
          <w:rFonts w:ascii="Arial" w:hAnsi="Arial" w:cs="Arial"/>
          <w:b/>
        </w:rPr>
        <w:t>penalidades:</w:t>
      </w:r>
    </w:p>
    <w:p w:rsidR="002B6EF7" w:rsidRDefault="002B6EF7" w:rsidP="002B6EF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08.02</w:t>
      </w:r>
      <w:r>
        <w:rPr>
          <w:rFonts w:ascii="Arial" w:hAnsi="Arial" w:cs="Arial"/>
        </w:rPr>
        <w:t xml:space="preserve"> Pelo atraso injustificado na entrega das mercadorias, solicitadas pela administração, </w:t>
      </w:r>
      <w:proofErr w:type="gramStart"/>
      <w:r>
        <w:rPr>
          <w:rFonts w:ascii="Arial" w:hAnsi="Arial" w:cs="Arial"/>
        </w:rPr>
        <w:t>fica</w:t>
      </w:r>
      <w:proofErr w:type="gramEnd"/>
      <w:r>
        <w:rPr>
          <w:rFonts w:ascii="Arial" w:hAnsi="Arial" w:cs="Arial"/>
        </w:rPr>
        <w:t xml:space="preserve"> a CONTRATADA sujeita às seguintes penalidades, previstas no </w:t>
      </w:r>
      <w:r>
        <w:rPr>
          <w:rFonts w:ascii="Arial" w:hAnsi="Arial" w:cs="Arial"/>
          <w:i/>
        </w:rPr>
        <w:t xml:space="preserve">caput </w:t>
      </w:r>
      <w:r>
        <w:rPr>
          <w:rFonts w:ascii="Arial" w:hAnsi="Arial" w:cs="Arial"/>
        </w:rPr>
        <w:t>do art. 86 da Lei federal 8.666/93, na seguinte conformidade:</w:t>
      </w:r>
    </w:p>
    <w:p w:rsidR="002B6EF7" w:rsidRDefault="002B6EF7" w:rsidP="002B6EF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a)</w:t>
      </w:r>
      <w:r>
        <w:rPr>
          <w:rFonts w:ascii="Arial" w:hAnsi="Arial" w:cs="Arial"/>
        </w:rPr>
        <w:t xml:space="preserve"> Pela inexecução total ou parcial do Contrato, a Administração poderá, garantida a prévia defesa, aplicar à Contratada as sanções previstas nos incisos </w:t>
      </w:r>
      <w:proofErr w:type="gramStart"/>
      <w:r>
        <w:rPr>
          <w:rFonts w:ascii="Arial" w:hAnsi="Arial" w:cs="Arial"/>
        </w:rPr>
        <w:t>I,</w:t>
      </w:r>
      <w:proofErr w:type="gramEnd"/>
      <w:r>
        <w:rPr>
          <w:rFonts w:ascii="Arial" w:hAnsi="Arial" w:cs="Arial"/>
        </w:rPr>
        <w:t>III e IV do art. 87 da Lei Federal 8.666/93 e multa de 10% (dez por cento ) sobre o valor total do contrato.</w:t>
      </w:r>
    </w:p>
    <w:p w:rsidR="002B6EF7" w:rsidRDefault="002B6EF7" w:rsidP="002B6EF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b)</w:t>
      </w:r>
      <w:r>
        <w:rPr>
          <w:rFonts w:ascii="Arial" w:hAnsi="Arial" w:cs="Arial"/>
        </w:rPr>
        <w:t xml:space="preserve"> Em caso de atraso de pagamento por parte do comprador, pagará este ao vendedor juros de 1% (um por cento) ao mês, mais correção monetária pelo IGPM /FGV, sobre o valor em atraso.</w:t>
      </w:r>
    </w:p>
    <w:p w:rsidR="002B6EF7" w:rsidRDefault="002B6EF7" w:rsidP="002B6EF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c)</w:t>
      </w:r>
      <w:r>
        <w:rPr>
          <w:rFonts w:ascii="Arial" w:hAnsi="Arial" w:cs="Arial"/>
        </w:rPr>
        <w:t xml:space="preserve"> Outras penalidades: em função da natureza da infração, o Município aplicará as demais penalidades previstas na Lei n.º 8.666-93.</w:t>
      </w:r>
    </w:p>
    <w:p w:rsidR="002B6EF7" w:rsidRDefault="002B6EF7" w:rsidP="002B6EF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08.03</w:t>
      </w:r>
      <w:r>
        <w:rPr>
          <w:rFonts w:ascii="Arial" w:hAnsi="Arial" w:cs="Arial"/>
        </w:rPr>
        <w:t xml:space="preserve"> Todas as despesas decorrentes da contratação, bem como encargos trabalhistas, previdenciários e tributários decorrentes da execução do contrato, ficarão exclusivamente a cargo do licitante.</w:t>
      </w:r>
    </w:p>
    <w:p w:rsidR="002B6EF7" w:rsidRDefault="002B6EF7" w:rsidP="002B6EF7">
      <w:pPr>
        <w:jc w:val="both"/>
        <w:rPr>
          <w:rFonts w:ascii="Arial" w:hAnsi="Arial" w:cs="Arial"/>
        </w:rPr>
      </w:pPr>
    </w:p>
    <w:p w:rsidR="002B6EF7" w:rsidRDefault="002B6EF7" w:rsidP="002B6EF7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NONA: DA VIGÊNCIA DO CONTRATO</w:t>
      </w:r>
    </w:p>
    <w:p w:rsidR="002B6EF7" w:rsidRDefault="002B6EF7" w:rsidP="002B6EF7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09.01</w:t>
      </w:r>
      <w:r>
        <w:rPr>
          <w:rFonts w:ascii="Arial" w:hAnsi="Arial" w:cs="Arial"/>
        </w:rPr>
        <w:t xml:space="preserve"> Este contrato terá sua vigência de </w:t>
      </w:r>
      <w:r>
        <w:rPr>
          <w:rFonts w:ascii="Arial" w:hAnsi="Arial" w:cs="Arial"/>
          <w:b/>
        </w:rPr>
        <w:t>4 (quatro) meses</w:t>
      </w:r>
      <w:r>
        <w:rPr>
          <w:rFonts w:ascii="Arial" w:hAnsi="Arial" w:cs="Arial"/>
        </w:rPr>
        <w:t xml:space="preserve"> contados a partir da data de assinatura do contrato, podendo ser prorrogado por igual período.</w:t>
      </w:r>
    </w:p>
    <w:p w:rsidR="002B6EF7" w:rsidRDefault="002B6EF7" w:rsidP="002B6EF7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09.02</w:t>
      </w:r>
      <w:r>
        <w:rPr>
          <w:rFonts w:ascii="Arial" w:hAnsi="Arial" w:cs="Arial"/>
        </w:rPr>
        <w:t xml:space="preserve"> O contrato poderá ser aditivado, dentro das necessidades do município, e de acordo com Art. 65 letra d § 1º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da Lei 8.666/93.</w:t>
      </w:r>
    </w:p>
    <w:p w:rsidR="002B6EF7" w:rsidRDefault="002B6EF7" w:rsidP="002B6EF7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2B6EF7" w:rsidRDefault="002B6EF7" w:rsidP="002B6EF7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DÉCIMA: DO FORO</w:t>
      </w:r>
    </w:p>
    <w:p w:rsidR="00A41BCD" w:rsidRDefault="00A41BCD" w:rsidP="002B6EF7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2B6EF7" w:rsidRDefault="002B6EF7" w:rsidP="002B6EF7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As partes elegem, de comum acordo, o Foro da Comarca de Espumoso– RS, para dirimir eventuais controvérsias emergentes da aplicação deste contrato.</w:t>
      </w:r>
    </w:p>
    <w:p w:rsidR="002B6EF7" w:rsidRDefault="002B6EF7" w:rsidP="002B6EF7">
      <w:pPr>
        <w:pStyle w:val="Corpodetexto"/>
        <w:spacing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E, por estarem assim ajustados, assinam o presente instrumento, em 04 (quatro) vias de igual teor e forma, juntamente com as testemunhas abaixo firmadas.</w:t>
      </w:r>
    </w:p>
    <w:p w:rsidR="002B6EF7" w:rsidRDefault="002B6EF7" w:rsidP="002B6EF7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7B68D6">
        <w:rPr>
          <w:rFonts w:ascii="Arial" w:hAnsi="Arial" w:cs="Arial"/>
        </w:rPr>
        <w:tab/>
        <w:t>Campos Borges, aos 25</w:t>
      </w:r>
      <w:r>
        <w:rPr>
          <w:rFonts w:ascii="Arial" w:hAnsi="Arial" w:cs="Arial"/>
        </w:rPr>
        <w:t xml:space="preserve"> de abril de 2016</w:t>
      </w:r>
    </w:p>
    <w:p w:rsidR="002B6EF7" w:rsidRDefault="002B6EF7" w:rsidP="002B6EF7">
      <w:pPr>
        <w:pStyle w:val="Corpodetexto"/>
        <w:spacing w:after="0"/>
        <w:jc w:val="both"/>
        <w:rPr>
          <w:rFonts w:ascii="Arial" w:hAnsi="Arial" w:cs="Arial"/>
        </w:rPr>
      </w:pPr>
    </w:p>
    <w:p w:rsidR="00A41BCD" w:rsidRDefault="002B6EF7" w:rsidP="00A41BCD">
      <w:pPr>
        <w:pStyle w:val="Corpodetexto"/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</w:t>
      </w:r>
      <w:r w:rsidR="00A41BCD" w:rsidRPr="00A41BCD">
        <w:rPr>
          <w:rFonts w:ascii="Arial" w:hAnsi="Arial" w:cs="Arial"/>
          <w:b/>
        </w:rPr>
        <w:t xml:space="preserve"> </w:t>
      </w:r>
    </w:p>
    <w:p w:rsidR="002B6EF7" w:rsidRDefault="00A41BCD" w:rsidP="002B6EF7">
      <w:pPr>
        <w:pStyle w:val="Corpodetexto"/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CONTRATANTE</w:t>
      </w:r>
    </w:p>
    <w:p w:rsidR="002B6EF7" w:rsidRDefault="002B6EF7" w:rsidP="002B6EF7">
      <w:pPr>
        <w:pStyle w:val="Corpodetexto"/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Sandra Regina Soares</w:t>
      </w:r>
    </w:p>
    <w:p w:rsidR="002B6EF7" w:rsidRDefault="002B6EF7" w:rsidP="002B6EF7">
      <w:pPr>
        <w:pStyle w:val="Corpodetexto"/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Prefeita Municipal</w:t>
      </w:r>
    </w:p>
    <w:p w:rsidR="002B6EF7" w:rsidRDefault="002B6EF7" w:rsidP="002B6EF7">
      <w:pPr>
        <w:pStyle w:val="Corpodetexto"/>
        <w:spacing w:after="0"/>
        <w:jc w:val="center"/>
        <w:rPr>
          <w:rFonts w:ascii="Arial" w:hAnsi="Arial" w:cs="Arial"/>
          <w:b/>
        </w:rPr>
      </w:pPr>
    </w:p>
    <w:p w:rsidR="00A41BCD" w:rsidRDefault="002B6EF7" w:rsidP="00A41BCD">
      <w:pPr>
        <w:pStyle w:val="Corpodetexto"/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</w:t>
      </w:r>
      <w:r w:rsidR="00A41BCD" w:rsidRPr="00A41BCD">
        <w:rPr>
          <w:rFonts w:ascii="Arial" w:hAnsi="Arial" w:cs="Arial"/>
          <w:b/>
        </w:rPr>
        <w:t xml:space="preserve"> </w:t>
      </w:r>
    </w:p>
    <w:p w:rsidR="00A41BCD" w:rsidRDefault="00A41BCD" w:rsidP="00A41BCD">
      <w:pPr>
        <w:pStyle w:val="Corpodetexto"/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CONTRATADO</w:t>
      </w:r>
    </w:p>
    <w:p w:rsidR="002B6EF7" w:rsidRDefault="00A41BCD" w:rsidP="002B6EF7">
      <w:pPr>
        <w:pStyle w:val="Corpodetexto"/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2B6EF7">
        <w:rPr>
          <w:rFonts w:ascii="Arial" w:hAnsi="Arial" w:cs="Arial"/>
          <w:b/>
        </w:rPr>
        <w:t>Modelo Pneus Ltda.</w:t>
      </w:r>
    </w:p>
    <w:p w:rsidR="002B6EF7" w:rsidRDefault="002B6EF7" w:rsidP="002B6EF7">
      <w:pPr>
        <w:pStyle w:val="Corpodetexto"/>
        <w:spacing w:after="0"/>
        <w:jc w:val="center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Igelso</w:t>
      </w:r>
      <w:proofErr w:type="spellEnd"/>
      <w:r>
        <w:rPr>
          <w:rFonts w:ascii="Arial" w:hAnsi="Arial" w:cs="Arial"/>
          <w:b/>
        </w:rPr>
        <w:t xml:space="preserve"> Ludovico </w:t>
      </w:r>
      <w:proofErr w:type="spellStart"/>
      <w:r>
        <w:rPr>
          <w:rFonts w:ascii="Arial" w:hAnsi="Arial" w:cs="Arial"/>
          <w:b/>
        </w:rPr>
        <w:t>Cecon</w:t>
      </w:r>
      <w:proofErr w:type="spellEnd"/>
    </w:p>
    <w:p w:rsidR="002B6EF7" w:rsidRDefault="002B6EF7" w:rsidP="002B6EF7">
      <w:pPr>
        <w:pStyle w:val="Corpodetexto"/>
        <w:spacing w:after="0"/>
        <w:jc w:val="center"/>
        <w:rPr>
          <w:rFonts w:ascii="Arial" w:hAnsi="Arial" w:cs="Arial"/>
          <w:b/>
        </w:rPr>
      </w:pPr>
    </w:p>
    <w:p w:rsidR="002B6EF7" w:rsidRDefault="002B6EF7" w:rsidP="002B6EF7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</w:p>
    <w:p w:rsidR="002B6EF7" w:rsidRDefault="002B6EF7" w:rsidP="002B6EF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TESTEMUNHAS:                                                                                                   </w:t>
      </w:r>
    </w:p>
    <w:p w:rsidR="002B6EF7" w:rsidRDefault="002B6EF7" w:rsidP="002B6EF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</w:t>
      </w:r>
    </w:p>
    <w:p w:rsidR="002B6EF7" w:rsidRDefault="002B6EF7" w:rsidP="002B6EF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CPF</w:t>
      </w:r>
    </w:p>
    <w:p w:rsidR="002B6EF7" w:rsidRDefault="002B6EF7" w:rsidP="002B6EF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</w:t>
      </w:r>
    </w:p>
    <w:p w:rsidR="002B6EF7" w:rsidRDefault="002B6EF7" w:rsidP="002B6EF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CPF:</w:t>
      </w:r>
    </w:p>
    <w:p w:rsidR="003E0B14" w:rsidRDefault="003E0B14"/>
    <w:sectPr w:rsidR="003E0B14" w:rsidSect="00A41BCD">
      <w:pgSz w:w="11906" w:h="16838"/>
      <w:pgMar w:top="2552" w:right="1021" w:bottom="1134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4545"/>
    <w:multiLevelType w:val="singleLevel"/>
    <w:tmpl w:val="75F84C34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420"/>
      </w:pPr>
      <w:rPr>
        <w:b/>
      </w:rPr>
    </w:lvl>
  </w:abstractNum>
  <w:abstractNum w:abstractNumId="1">
    <w:nsid w:val="28601932"/>
    <w:multiLevelType w:val="multilevel"/>
    <w:tmpl w:val="F4805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b/>
      </w:rPr>
    </w:lvl>
  </w:abstractNum>
  <w:abstractNum w:abstractNumId="2">
    <w:nsid w:val="326F11C6"/>
    <w:multiLevelType w:val="hybridMultilevel"/>
    <w:tmpl w:val="DE1A3CE6"/>
    <w:lvl w:ilvl="0" w:tplc="956CDC7E">
      <w:start w:val="1"/>
      <w:numFmt w:val="lowerLetter"/>
      <w:lvlText w:val="%1)"/>
      <w:lvlJc w:val="left"/>
      <w:pPr>
        <w:ind w:left="1789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6EF7"/>
    <w:rsid w:val="00016E29"/>
    <w:rsid w:val="00120DD1"/>
    <w:rsid w:val="002B6EF7"/>
    <w:rsid w:val="003E0B14"/>
    <w:rsid w:val="004160CC"/>
    <w:rsid w:val="00563C4F"/>
    <w:rsid w:val="006740AF"/>
    <w:rsid w:val="007B68D6"/>
    <w:rsid w:val="007F4D33"/>
    <w:rsid w:val="0091315C"/>
    <w:rsid w:val="009A1E9C"/>
    <w:rsid w:val="009C2435"/>
    <w:rsid w:val="00A076CB"/>
    <w:rsid w:val="00A41BCD"/>
    <w:rsid w:val="00D55F24"/>
    <w:rsid w:val="00EA4B28"/>
    <w:rsid w:val="00F629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E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2B6EF7"/>
    <w:pPr>
      <w:jc w:val="center"/>
    </w:pPr>
    <w:rPr>
      <w:szCs w:val="20"/>
    </w:rPr>
  </w:style>
  <w:style w:type="character" w:customStyle="1" w:styleId="TtuloChar">
    <w:name w:val="Título Char"/>
    <w:basedOn w:val="Fontepargpadro"/>
    <w:link w:val="Ttulo"/>
    <w:rsid w:val="002B6EF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2B6EF7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2B6EF7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2B6E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35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4524D-AC5B-49E8-92CC-CF9CE8C05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1330</Words>
  <Characters>7186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Licitacao_01</cp:lastModifiedBy>
  <cp:revision>3</cp:revision>
  <dcterms:created xsi:type="dcterms:W3CDTF">2016-04-25T12:05:00Z</dcterms:created>
  <dcterms:modified xsi:type="dcterms:W3CDTF">2016-04-25T12:30:00Z</dcterms:modified>
</cp:coreProperties>
</file>