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546035">
        <w:rPr>
          <w:color w:val="000000"/>
          <w:sz w:val="22"/>
          <w:szCs w:val="22"/>
          <w:u w:val="single"/>
        </w:rPr>
        <w:t>056/2022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TOMADA DE PREÇOS Nº </w:t>
      </w:r>
      <w:r w:rsidR="00546035">
        <w:rPr>
          <w:color w:val="000000"/>
          <w:sz w:val="22"/>
          <w:szCs w:val="22"/>
          <w:u w:val="single"/>
        </w:rPr>
        <w:t>004/2022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95B6B" w:rsidRDefault="000F36F1" w:rsidP="000F36F1">
      <w:pPr>
        <w:spacing w:line="360" w:lineRule="auto"/>
        <w:ind w:left="-851" w:right="-852"/>
        <w:jc w:val="both"/>
        <w:rPr>
          <w:b/>
          <w:sz w:val="22"/>
          <w:szCs w:val="22"/>
        </w:rPr>
      </w:pPr>
    </w:p>
    <w:p w:rsidR="000F36F1" w:rsidRPr="00546035" w:rsidRDefault="00546035" w:rsidP="000F36F1">
      <w:pPr>
        <w:spacing w:line="360" w:lineRule="auto"/>
        <w:ind w:left="3402" w:right="-852"/>
        <w:jc w:val="both"/>
        <w:rPr>
          <w:b/>
          <w:u w:val="single"/>
        </w:rPr>
      </w:pPr>
      <w:r w:rsidRPr="00546035">
        <w:rPr>
          <w:b/>
          <w:sz w:val="22"/>
          <w:szCs w:val="22"/>
          <w:u w:val="single"/>
        </w:rPr>
        <w:t>CONTRATAÇAO DE PESSOA JURIDICA, SOB O REGIME DE EMPREITADA GLOBAL, PARA IMPLANTAÇAO DE UMA ACADEMIA DE SAUDE AO AR LIVRE – POLO INTERMEDIARIO, INCLUINDO SERVIÇOS E EQUIPAMENTOS, LOCALIZADA NA PRAÇA DO PARQUE DE EVENTOS MUNICIPAL</w:t>
      </w:r>
      <w:r w:rsidR="000F36F1" w:rsidRPr="00546035">
        <w:rPr>
          <w:b/>
          <w:bCs/>
          <w:u w:val="single"/>
        </w:rPr>
        <w:t>.</w:t>
      </w:r>
    </w:p>
    <w:p w:rsidR="000F36F1" w:rsidRPr="00D95B6B"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CEP 99435-000, representada pela Prefeita Municipal, </w:t>
      </w:r>
      <w:r w:rsidRPr="00D95B6B">
        <w:rPr>
          <w:b/>
          <w:bCs/>
          <w:caps/>
          <w:color w:val="000000"/>
          <w:sz w:val="22"/>
          <w:szCs w:val="22"/>
          <w:u w:val="single"/>
        </w:rPr>
        <w:t>CLEONICE PASQUALOTTO DA PAIXÃO TOLEDO</w:t>
      </w:r>
      <w:r w:rsidRPr="00D95B6B">
        <w:rPr>
          <w:b/>
          <w:bCs/>
          <w:caps/>
          <w:color w:val="000000"/>
          <w:sz w:val="22"/>
          <w:szCs w:val="22"/>
        </w:rPr>
        <w:t>,</w:t>
      </w:r>
      <w:r w:rsidRPr="00D95B6B">
        <w:rPr>
          <w:color w:val="000000"/>
          <w:sz w:val="22"/>
          <w:szCs w:val="22"/>
        </w:rPr>
        <w:t xml:space="preserve"> cadastrada sob CPF 536.280.710-</w:t>
      </w:r>
      <w:r w:rsidR="003616E1">
        <w:rPr>
          <w:color w:val="000000"/>
          <w:sz w:val="22"/>
          <w:szCs w:val="22"/>
        </w:rPr>
        <w:t>20, residente e domiciliada na R</w:t>
      </w:r>
      <w:r w:rsidRPr="00D95B6B">
        <w:rPr>
          <w:color w:val="000000"/>
          <w:sz w:val="22"/>
          <w:szCs w:val="22"/>
        </w:rPr>
        <w:t xml:space="preserve">ua Goiás,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EF1AD2" w:rsidRPr="00D95B6B">
        <w:rPr>
          <w:b/>
          <w:bCs/>
          <w:caps/>
          <w:color w:val="000000"/>
          <w:sz w:val="22"/>
          <w:szCs w:val="22"/>
        </w:rPr>
        <w:t>0</w:t>
      </w:r>
      <w:r w:rsidR="00546035">
        <w:rPr>
          <w:b/>
          <w:bCs/>
          <w:caps/>
          <w:color w:val="000000"/>
          <w:sz w:val="22"/>
          <w:szCs w:val="22"/>
        </w:rPr>
        <w:t>56/2022,</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Pr="00D95B6B">
        <w:rPr>
          <w:b/>
          <w:color w:val="000000"/>
          <w:sz w:val="22"/>
          <w:szCs w:val="22"/>
        </w:rPr>
        <w:t>Tomada de Preços</w:t>
      </w:r>
      <w:r w:rsidRPr="00D95B6B">
        <w:rPr>
          <w:color w:val="000000"/>
          <w:sz w:val="22"/>
          <w:szCs w:val="22"/>
        </w:rPr>
        <w:t xml:space="preserve"> </w:t>
      </w:r>
      <w:r w:rsidRPr="00D95B6B">
        <w:rPr>
          <w:b/>
          <w:bCs/>
          <w:color w:val="000000"/>
          <w:sz w:val="22"/>
          <w:szCs w:val="22"/>
        </w:rPr>
        <w:t>Nº 0</w:t>
      </w:r>
      <w:r w:rsidR="00546035">
        <w:rPr>
          <w:b/>
          <w:bCs/>
          <w:color w:val="000000"/>
          <w:sz w:val="22"/>
          <w:szCs w:val="22"/>
        </w:rPr>
        <w:t>04</w:t>
      </w:r>
      <w:r w:rsidR="00EF1AD2" w:rsidRPr="00D95B6B">
        <w:rPr>
          <w:b/>
          <w:bCs/>
          <w:color w:val="000000"/>
          <w:sz w:val="22"/>
          <w:szCs w:val="22"/>
        </w:rPr>
        <w:t>/2022</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disposições termos da Lei Federal Nº 8.666/93 e suas alterações posteriores.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546035">
        <w:rPr>
          <w:b/>
          <w:bCs/>
          <w:color w:val="000000"/>
          <w:sz w:val="22"/>
          <w:szCs w:val="22"/>
          <w:u w:val="single"/>
        </w:rPr>
        <w:t>04 de maio</w:t>
      </w:r>
      <w:r w:rsidR="00EF1AD2" w:rsidRPr="00D95B6B">
        <w:rPr>
          <w:b/>
          <w:bCs/>
          <w:color w:val="000000"/>
          <w:sz w:val="22"/>
          <w:szCs w:val="22"/>
          <w:u w:val="single"/>
        </w:rPr>
        <w:t xml:space="preserve"> de</w:t>
      </w:r>
      <w:r w:rsidRPr="00D95B6B">
        <w:rPr>
          <w:b/>
          <w:bCs/>
          <w:color w:val="000000"/>
          <w:sz w:val="22"/>
          <w:szCs w:val="22"/>
          <w:u w:val="single"/>
        </w:rPr>
        <w:t xml:space="preserve"> 202</w:t>
      </w:r>
      <w:r w:rsidR="00EF1AD2" w:rsidRPr="00D95B6B">
        <w:rPr>
          <w:b/>
          <w:bCs/>
          <w:color w:val="000000"/>
          <w:sz w:val="22"/>
          <w:szCs w:val="22"/>
          <w:u w:val="single"/>
        </w:rPr>
        <w:t>2</w:t>
      </w:r>
      <w:r w:rsidRPr="00D95B6B">
        <w:rPr>
          <w:color w:val="000000"/>
          <w:sz w:val="22"/>
          <w:szCs w:val="22"/>
          <w:u w:val="single"/>
        </w:rPr>
        <w:t>,</w:t>
      </w:r>
      <w:r w:rsidRPr="00D95B6B">
        <w:rPr>
          <w:color w:val="000000"/>
          <w:sz w:val="22"/>
          <w:szCs w:val="22"/>
        </w:rPr>
        <w:t xml:space="preserve"> na sala </w:t>
      </w:r>
      <w:r w:rsidRPr="00D95B6B">
        <w:rPr>
          <w:sz w:val="22"/>
          <w:szCs w:val="22"/>
        </w:rPr>
        <w:t>do departamento de Licitações da Prefeitura Municipal de Campos Borges/RS, localizada no endereço acima mencionado, se reunirá a Comissão Permanente de Licitação, com a finalidade de receber e julgar documentos de habilitação e propostas.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5" w:history="1">
        <w:r w:rsidRPr="00D95B6B">
          <w:rPr>
            <w:rStyle w:val="Hyperlink"/>
            <w:sz w:val="22"/>
            <w:szCs w:val="22"/>
          </w:rPr>
          <w:t>www.camposborges.rs.gov.br</w:t>
        </w:r>
      </w:hyperlink>
      <w:r w:rsidRPr="00D95B6B">
        <w:rPr>
          <w:sz w:val="22"/>
          <w:szCs w:val="22"/>
        </w:rPr>
        <w:t xml:space="preserve"> ou, ainda, através do e-mail </w:t>
      </w:r>
      <w:hyperlink r:id="rId6"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Pedidos de esclarecimentos devem ser dirigidos à Comissão Permanente de Licitações, por escrito, via protocolo-geral do município ou e-mail </w:t>
      </w:r>
      <w:hyperlink r:id="rId7" w:history="1">
        <w:r w:rsidRPr="00D95B6B">
          <w:rPr>
            <w:rStyle w:val="Hyperlink"/>
            <w:color w:val="2E74B5" w:themeColor="accent1" w:themeShade="BF"/>
            <w:sz w:val="22"/>
            <w:szCs w:val="22"/>
          </w:rPr>
          <w:t>licita@camposborges.rs.gov.</w:t>
        </w:r>
      </w:hyperlink>
      <w:r w:rsidRPr="00D95B6B">
        <w:rPr>
          <w:color w:val="2E74B5" w:themeColor="accent1" w:themeShade="BF"/>
          <w:sz w:val="22"/>
          <w:szCs w:val="22"/>
          <w:u w:val="single"/>
        </w:rPr>
        <w:t>br</w:t>
      </w:r>
      <w:r w:rsidRPr="00D95B6B">
        <w:rPr>
          <w:color w:val="2E74B5" w:themeColor="accent1" w:themeShade="BF"/>
          <w:sz w:val="22"/>
          <w:szCs w:val="22"/>
        </w:rPr>
        <w:t xml:space="preserve"> </w:t>
      </w:r>
      <w:r w:rsidRPr="00D95B6B">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rsidR="000F36F1" w:rsidRPr="00D95B6B" w:rsidRDefault="00E269FF" w:rsidP="000F36F1">
      <w:pPr>
        <w:autoSpaceDE w:val="0"/>
        <w:autoSpaceDN w:val="0"/>
        <w:adjustRightInd w:val="0"/>
        <w:spacing w:line="360" w:lineRule="auto"/>
        <w:ind w:left="-851" w:right="-852" w:firstLine="1701"/>
        <w:jc w:val="both"/>
        <w:rPr>
          <w:b/>
          <w:bCs/>
          <w:sz w:val="22"/>
          <w:szCs w:val="22"/>
        </w:rPr>
      </w:pPr>
      <w:r w:rsidRPr="00E269FF">
        <w:rPr>
          <w:noProof/>
          <w:sz w:val="22"/>
          <w:szCs w:val="22"/>
        </w:rPr>
        <w:lastRenderedPageBreak/>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617B60" w:rsidRPr="00795CF1" w:rsidRDefault="00617B60" w:rsidP="000F36F1">
                  <w:pPr>
                    <w:spacing w:line="360" w:lineRule="auto"/>
                    <w:ind w:right="-852"/>
                    <w:jc w:val="both"/>
                    <w:rPr>
                      <w:b/>
                      <w:sz w:val="23"/>
                      <w:szCs w:val="23"/>
                    </w:rPr>
                  </w:pPr>
                  <w:r>
                    <w:rPr>
                      <w:b/>
                      <w:sz w:val="23"/>
                      <w:szCs w:val="23"/>
                    </w:rPr>
                    <w:t>1. DO OBJETO DA LICITAÇÃO</w:t>
                  </w:r>
                </w:p>
              </w:txbxContent>
            </v:textbox>
            <w10:wrap type="square"/>
          </v:shape>
        </w:pict>
      </w:r>
    </w:p>
    <w:p w:rsidR="000F36F1" w:rsidRPr="00D95B6B" w:rsidRDefault="000F36F1"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Contratação de empresa com responsabilidade técnica</w:t>
      </w:r>
      <w:r w:rsidR="006518FD">
        <w:rPr>
          <w:b/>
          <w:sz w:val="22"/>
          <w:szCs w:val="22"/>
          <w:u w:val="single"/>
        </w:rPr>
        <w:t xml:space="preserve">, sob o regime de empreitada global, para implantação de uma academia de saúde ao ar livre – polo intermediário, incluindo serviços e equipamentos, localizada na </w:t>
      </w:r>
      <w:proofErr w:type="gramStart"/>
      <w:r w:rsidR="006518FD">
        <w:rPr>
          <w:b/>
          <w:sz w:val="22"/>
          <w:szCs w:val="22"/>
          <w:u w:val="single"/>
        </w:rPr>
        <w:t>praça</w:t>
      </w:r>
      <w:proofErr w:type="gramEnd"/>
      <w:r w:rsidR="006518FD">
        <w:rPr>
          <w:b/>
          <w:sz w:val="22"/>
          <w:szCs w:val="22"/>
          <w:u w:val="single"/>
        </w:rPr>
        <w:t xml:space="preserve"> do Parque de Eventos municipal</w:t>
      </w:r>
      <w:r w:rsidR="006518FD" w:rsidRPr="002A15D4">
        <w:rPr>
          <w:b/>
          <w:bCs/>
          <w:sz w:val="22"/>
          <w:szCs w:val="22"/>
          <w:u w:val="single"/>
        </w:rPr>
        <w:t>, com área de 287,00 m²</w:t>
      </w:r>
      <w:r w:rsidRPr="00D95B6B">
        <w:rPr>
          <w:b/>
          <w:bCs/>
          <w:sz w:val="22"/>
          <w:szCs w:val="22"/>
        </w:rPr>
        <w:t>,</w:t>
      </w:r>
      <w:r w:rsidRPr="00D95B6B">
        <w:rPr>
          <w:sz w:val="22"/>
          <w:szCs w:val="22"/>
        </w:rPr>
        <w:t xml:space="preserve"> com fornecimento de materiais e mão de obra, de acordo com projetos, memorial descritivo, orçamento, cronograma de execução,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Pr="00D95B6B">
        <w:rPr>
          <w:b/>
          <w:bCs/>
          <w:sz w:val="22"/>
          <w:szCs w:val="22"/>
          <w:u w:val="single"/>
        </w:rPr>
        <w:t xml:space="preserve">R$ </w:t>
      </w:r>
      <w:r w:rsidR="00F35493">
        <w:rPr>
          <w:b/>
          <w:bCs/>
          <w:sz w:val="22"/>
          <w:szCs w:val="22"/>
          <w:u w:val="single"/>
        </w:rPr>
        <w:t xml:space="preserve">149.047,53 </w:t>
      </w:r>
      <w:r w:rsidR="00D95B6B" w:rsidRPr="00D95B6B">
        <w:rPr>
          <w:b/>
          <w:bCs/>
          <w:sz w:val="22"/>
          <w:szCs w:val="22"/>
          <w:u w:val="single"/>
        </w:rPr>
        <w:t>(</w:t>
      </w:r>
      <w:r w:rsidR="00546035">
        <w:rPr>
          <w:b/>
          <w:bCs/>
          <w:sz w:val="22"/>
          <w:szCs w:val="22"/>
          <w:u w:val="single"/>
        </w:rPr>
        <w:t xml:space="preserve">Cento e quarenta e </w:t>
      </w:r>
      <w:r w:rsidR="00F35493">
        <w:rPr>
          <w:b/>
          <w:bCs/>
          <w:sz w:val="22"/>
          <w:szCs w:val="22"/>
          <w:u w:val="single"/>
        </w:rPr>
        <w:t>nove mil e quarenta e sete reais e cinquenta e três centavos</w:t>
      </w:r>
      <w:r w:rsidRPr="00D95B6B">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os de Despesas Indiretas): 22,68</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B10975">
        <w:rPr>
          <w:b/>
          <w:sz w:val="22"/>
          <w:szCs w:val="22"/>
        </w:rPr>
        <w:t>Fevereiro/ 2022</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0F36F1" w:rsidRPr="00D95B6B">
        <w:rPr>
          <w:b/>
          <w:color w:val="000000" w:themeColor="text1"/>
          <w:sz w:val="22"/>
          <w:szCs w:val="22"/>
        </w:rPr>
        <w:t>111,10 %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Pr="00B55907"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B10975">
        <w:rPr>
          <w:b/>
          <w:bCs/>
          <w:sz w:val="22"/>
          <w:szCs w:val="22"/>
          <w:u w:val="single"/>
        </w:rPr>
        <w:t xml:space="preserve"> obra deverá ser de 05 (cinco</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1.5</w:t>
      </w:r>
      <w:r w:rsidR="000F36F1" w:rsidRPr="00D95B6B">
        <w:rPr>
          <w:b/>
          <w:sz w:val="22"/>
          <w:szCs w:val="22"/>
        </w:rPr>
        <w:t>.</w:t>
      </w:r>
      <w:r w:rsidR="000F36F1" w:rsidRPr="00D95B6B">
        <w:rPr>
          <w:sz w:val="22"/>
          <w:szCs w:val="22"/>
        </w:rPr>
        <w:t xml:space="preserve"> A fiscalização da obra será realizada pelo Setor de Engenharia do Município de Campos Borges/RS.</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1.6</w:t>
      </w:r>
      <w:r w:rsidR="000F36F1" w:rsidRPr="00D95B6B">
        <w:rPr>
          <w:b/>
          <w:sz w:val="22"/>
          <w:szCs w:val="22"/>
        </w:rPr>
        <w:t>.</w:t>
      </w:r>
      <w:r w:rsidR="000F36F1" w:rsidRPr="00D95B6B">
        <w:rPr>
          <w:sz w:val="22"/>
          <w:szCs w:val="22"/>
        </w:rPr>
        <w:t xml:space="preserve"> A empresa contratada deverá observar as Normas Regulamentadoras de Segurança no Trabalho.</w:t>
      </w: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1.7</w:t>
      </w:r>
      <w:r w:rsidR="000F36F1" w:rsidRPr="00D95B6B">
        <w:rPr>
          <w:b/>
          <w:sz w:val="22"/>
          <w:szCs w:val="22"/>
        </w:rPr>
        <w:t xml:space="preserve">. A empresa contratada deverá fornecer, antes de dar início aos serviços, em prazo máximo de </w:t>
      </w:r>
      <w:r w:rsidR="00B55907">
        <w:rPr>
          <w:b/>
          <w:sz w:val="22"/>
          <w:szCs w:val="22"/>
        </w:rPr>
        <w:t>0</w:t>
      </w:r>
      <w:r w:rsidR="000F36F1" w:rsidRPr="00D95B6B">
        <w:rPr>
          <w:b/>
          <w:sz w:val="22"/>
          <w:szCs w:val="22"/>
        </w:rPr>
        <w:t>7 (sete) dias a partir da assinatura do contrato:</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sidR="003616E1">
        <w:rPr>
          <w:b/>
          <w:sz w:val="22"/>
          <w:szCs w:val="22"/>
        </w:rPr>
        <w:t xml:space="preserve"> (CNO)</w:t>
      </w:r>
      <w:r w:rsidRPr="00D95B6B">
        <w:rPr>
          <w:b/>
          <w:sz w:val="22"/>
          <w:szCs w:val="22"/>
        </w:rPr>
        <w:t>;</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c) Cadastramento do ISSQN.</w:t>
      </w:r>
    </w:p>
    <w:p w:rsidR="000F36F1" w:rsidRPr="00D95B6B" w:rsidRDefault="000F36F1" w:rsidP="000F36F1">
      <w:pPr>
        <w:autoSpaceDE w:val="0"/>
        <w:autoSpaceDN w:val="0"/>
        <w:adjustRightInd w:val="0"/>
        <w:spacing w:line="360" w:lineRule="auto"/>
        <w:ind w:left="-851" w:right="-852"/>
        <w:jc w:val="both"/>
        <w:rPr>
          <w:b/>
          <w:sz w:val="22"/>
          <w:szCs w:val="22"/>
        </w:rPr>
      </w:pP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1.8</w:t>
      </w:r>
      <w:r w:rsidR="000F36F1" w:rsidRPr="00D95B6B">
        <w:rPr>
          <w:b/>
          <w:sz w:val="22"/>
          <w:szCs w:val="22"/>
        </w:rPr>
        <w:t>. A empresa deverá designar engenheiro civil ou arquiteto responsável técnico, para execução da obra, devendo apresentar ART e/ou RRT de execução e comprovação de vínculo contratual com a empresa contratada.</w:t>
      </w:r>
    </w:p>
    <w:p w:rsidR="000F36F1" w:rsidRPr="00D95B6B" w:rsidRDefault="00E269FF" w:rsidP="000F36F1">
      <w:pPr>
        <w:spacing w:line="360" w:lineRule="auto"/>
        <w:ind w:left="-851" w:right="-852"/>
        <w:jc w:val="both"/>
        <w:rPr>
          <w:color w:val="C00000"/>
          <w:sz w:val="22"/>
          <w:szCs w:val="22"/>
        </w:rPr>
      </w:pPr>
      <w:r w:rsidRPr="00E269FF">
        <w:rPr>
          <w:noProof/>
          <w:sz w:val="22"/>
          <w:szCs w:val="22"/>
        </w:rPr>
        <w:pict>
          <v:shape id="Caixa de Texto 1" o:spid="_x0000_s1027" type="#_x0000_t202" style="position:absolute;left:0;text-align:left;margin-left:-44.55pt;margin-top:19.8pt;width:514.5pt;height:27.5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617B60" w:rsidRDefault="00617B60" w:rsidP="000F36F1">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w:r>
    </w:p>
    <w:p w:rsidR="00C620E5" w:rsidRDefault="00C620E5" w:rsidP="000F36F1">
      <w:pPr>
        <w:autoSpaceDE w:val="0"/>
        <w:autoSpaceDN w:val="0"/>
        <w:adjustRightInd w:val="0"/>
        <w:spacing w:line="360" w:lineRule="auto"/>
        <w:ind w:left="-851" w:right="-852"/>
        <w:jc w:val="both"/>
        <w:rPr>
          <w:b/>
          <w:color w:val="000000"/>
          <w:sz w:val="22"/>
          <w:szCs w:val="22"/>
        </w:rPr>
      </w:pP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color w:val="000000"/>
          <w:sz w:val="22"/>
          <w:szCs w:val="22"/>
        </w:rPr>
        <w:lastRenderedPageBreak/>
        <w:t>2.1</w:t>
      </w:r>
      <w:r w:rsidRPr="00D95B6B">
        <w:rPr>
          <w:color w:val="000000"/>
          <w:sz w:val="22"/>
          <w:szCs w:val="22"/>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B55907">
        <w:rPr>
          <w:b/>
          <w:bCs/>
          <w:color w:val="000000"/>
          <w:sz w:val="22"/>
          <w:szCs w:val="22"/>
          <w:u w:val="single"/>
        </w:rPr>
        <w:t>até terceiro dia anterior ao fixado para o recebimento dos envelopes de habilitação e de proposta</w:t>
      </w:r>
      <w:r w:rsidRPr="00D95B6B">
        <w:rPr>
          <w:b/>
          <w:bCs/>
          <w:color w:val="000000"/>
          <w:sz w:val="22"/>
          <w:szCs w:val="22"/>
        </w:rPr>
        <w:t xml:space="preserve">, </w:t>
      </w:r>
      <w:r w:rsidRPr="00D95B6B">
        <w:rPr>
          <w:bCs/>
          <w:color w:val="000000"/>
          <w:sz w:val="22"/>
          <w:szCs w:val="22"/>
        </w:rPr>
        <w:t>conforme previsto na Lei 8.666/93 e suas alterações posteriores.</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da presente licitação, as empresas que estejam cumprindo as sanções previstas nos incisos III e IV do art. 87 da Lei nº 8.666/93, bem como as empresas Com Falência Decretada;</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r w:rsidRPr="00D95B6B">
        <w:rPr>
          <w:b/>
          <w:bCs/>
          <w:sz w:val="22"/>
          <w:szCs w:val="22"/>
        </w:rPr>
        <w:t>2.4.</w:t>
      </w:r>
      <w:r w:rsidRPr="00D95B6B">
        <w:rPr>
          <w:sz w:val="22"/>
          <w:szCs w:val="22"/>
        </w:rPr>
        <w:t xml:space="preserve"> </w:t>
      </w:r>
      <w:r w:rsidRPr="00B10975">
        <w:rPr>
          <w:b/>
          <w:bCs/>
          <w:sz w:val="22"/>
          <w:szCs w:val="22"/>
          <w:u w:val="single"/>
        </w:rPr>
        <w:t>A licitante que não se fizer presente no dia da abertura do envelope contendo a documentação poderá</w:t>
      </w:r>
      <w:r w:rsidRPr="00B10975">
        <w:rPr>
          <w:b/>
          <w:bCs/>
          <w:i/>
          <w:sz w:val="22"/>
          <w:szCs w:val="22"/>
          <w:u w:val="single"/>
        </w:rPr>
        <w:t xml:space="preserve"> </w:t>
      </w:r>
      <w:r w:rsidRPr="00B10975">
        <w:rPr>
          <w:b/>
          <w:bCs/>
          <w:sz w:val="22"/>
          <w:szCs w:val="22"/>
          <w:u w:val="single"/>
        </w:rPr>
        <w:t>enviar junto com a documentação uma Declaração, desistindo do prazo legal a que tinha direito para interposição de eventual recurso ou impugnação na fase de habilitação, desde que seja habilitada a participar do certame</w:t>
      </w:r>
      <w:r w:rsidRPr="00B10975">
        <w:rPr>
          <w:sz w:val="22"/>
          <w:szCs w:val="22"/>
          <w:u w:val="single"/>
        </w:rPr>
        <w:t xml:space="preserve"> </w:t>
      </w:r>
      <w:r w:rsidRPr="00B10975">
        <w:rPr>
          <w:b/>
          <w:bCs/>
          <w:sz w:val="22"/>
          <w:szCs w:val="22"/>
          <w:u w:val="single"/>
        </w:rPr>
        <w:t>(Modelo Anexo II);</w:t>
      </w:r>
    </w:p>
    <w:p w:rsidR="000F36F1" w:rsidRPr="00D95B6B" w:rsidRDefault="000F36F1" w:rsidP="000F36F1">
      <w:pPr>
        <w:autoSpaceDE w:val="0"/>
        <w:autoSpaceDN w:val="0"/>
        <w:adjustRightInd w:val="0"/>
        <w:spacing w:line="360" w:lineRule="auto"/>
        <w:ind w:left="-851" w:right="-852"/>
        <w:jc w:val="both"/>
        <w:rPr>
          <w:color w:val="C00000"/>
          <w:sz w:val="22"/>
          <w:szCs w:val="22"/>
        </w:rPr>
      </w:pPr>
    </w:p>
    <w:p w:rsidR="00B55907" w:rsidRDefault="000F36F1" w:rsidP="00B55907">
      <w:pPr>
        <w:autoSpaceDE w:val="0"/>
        <w:autoSpaceDN w:val="0"/>
        <w:adjustRightInd w:val="0"/>
        <w:spacing w:line="360" w:lineRule="auto"/>
        <w:ind w:left="-851" w:right="-852"/>
        <w:jc w:val="both"/>
        <w:rPr>
          <w:sz w:val="22"/>
          <w:szCs w:val="22"/>
        </w:rPr>
      </w:pPr>
      <w:r w:rsidRPr="00D95B6B">
        <w:rPr>
          <w:b/>
          <w:bCs/>
          <w:sz w:val="22"/>
          <w:szCs w:val="22"/>
        </w:rPr>
        <w:t>2.5.</w:t>
      </w:r>
      <w:r w:rsidRPr="00D95B6B">
        <w:rPr>
          <w:sz w:val="22"/>
          <w:szCs w:val="22"/>
        </w:rPr>
        <w:t xml:space="preserve"> A participação neste certame implica aceitação de todas as condições estabelecidas neste Edital.</w:t>
      </w:r>
    </w:p>
    <w:p w:rsidR="000F36F1" w:rsidRPr="00B55907" w:rsidRDefault="00E269FF" w:rsidP="00B55907">
      <w:pPr>
        <w:autoSpaceDE w:val="0"/>
        <w:autoSpaceDN w:val="0"/>
        <w:adjustRightInd w:val="0"/>
        <w:spacing w:line="360" w:lineRule="auto"/>
        <w:ind w:left="-851" w:right="-852"/>
        <w:jc w:val="both"/>
        <w:rPr>
          <w:sz w:val="22"/>
          <w:szCs w:val="22"/>
        </w:rPr>
      </w:pPr>
      <w:r>
        <w:rPr>
          <w:noProof/>
          <w:sz w:val="22"/>
          <w:szCs w:val="22"/>
        </w:rPr>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617B60" w:rsidRPr="00F21079" w:rsidRDefault="00617B60" w:rsidP="000F36F1">
                  <w:pPr>
                    <w:spacing w:line="360" w:lineRule="auto"/>
                    <w:ind w:right="-852"/>
                    <w:jc w:val="both"/>
                    <w:rPr>
                      <w:b/>
                      <w:caps/>
                      <w:sz w:val="23"/>
                      <w:szCs w:val="23"/>
                    </w:rPr>
                  </w:pPr>
                  <w:r>
                    <w:rPr>
                      <w:b/>
                      <w:caps/>
                      <w:sz w:val="23"/>
                      <w:szCs w:val="23"/>
                    </w:rPr>
                    <w:t>3. DO REGIME DE EXECUÇÃO DA OBRA</w:t>
                  </w:r>
                </w:p>
              </w:txbxContent>
            </v:textbox>
            <w10:wrap type="square"/>
          </v:shape>
        </w:pict>
      </w:r>
    </w:p>
    <w:p w:rsidR="00B55907" w:rsidRDefault="00B55907" w:rsidP="000F36F1">
      <w:pPr>
        <w:spacing w:line="360" w:lineRule="auto"/>
        <w:ind w:left="-851" w:right="-852"/>
        <w:jc w:val="both"/>
        <w:rPr>
          <w:b/>
          <w:caps/>
          <w:sz w:val="22"/>
          <w:szCs w:val="22"/>
        </w:rPr>
      </w:pPr>
    </w:p>
    <w:p w:rsidR="000F36F1" w:rsidRPr="00D95B6B" w:rsidRDefault="000F36F1" w:rsidP="000F36F1">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tabs>
          <w:tab w:val="left" w:pos="720"/>
        </w:tabs>
        <w:spacing w:line="360" w:lineRule="auto"/>
        <w:ind w:left="-851" w:right="-852"/>
        <w:jc w:val="both"/>
        <w:rPr>
          <w:color w:val="FF0000"/>
          <w:sz w:val="22"/>
          <w:szCs w:val="22"/>
        </w:rPr>
      </w:pP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a obra, objeto deste edital de licitação, fica situado </w:t>
      </w:r>
      <w:r w:rsidR="009120A3">
        <w:rPr>
          <w:color w:val="000000"/>
          <w:sz w:val="22"/>
          <w:szCs w:val="22"/>
        </w:rPr>
        <w:t xml:space="preserve">no Parque de Eventos Municipal denominado GRAPIA, entre as </w:t>
      </w:r>
      <w:r w:rsidR="009120A3" w:rsidRPr="009120A3">
        <w:rPr>
          <w:b/>
          <w:color w:val="000000"/>
          <w:sz w:val="22"/>
          <w:szCs w:val="22"/>
          <w:u w:val="single"/>
        </w:rPr>
        <w:t>Ruas Nativides de Moraes e Ipiranga</w:t>
      </w:r>
      <w:r w:rsidRPr="009120A3">
        <w:rPr>
          <w:b/>
          <w:color w:val="000000"/>
          <w:sz w:val="22"/>
          <w:szCs w:val="22"/>
          <w:u w:val="single"/>
        </w:rPr>
        <w:t>,</w:t>
      </w:r>
      <w:r w:rsidR="009120A3">
        <w:rPr>
          <w:b/>
          <w:color w:val="000000"/>
          <w:sz w:val="22"/>
          <w:szCs w:val="22"/>
          <w:u w:val="single"/>
        </w:rPr>
        <w:t xml:space="preserve"> no</w:t>
      </w:r>
      <w:r w:rsidRPr="00B55907">
        <w:rPr>
          <w:b/>
          <w:color w:val="000000"/>
          <w:sz w:val="22"/>
          <w:szCs w:val="22"/>
          <w:u w:val="single"/>
        </w:rPr>
        <w:t xml:space="preserve"> Município de Campos Borges/RS.</w:t>
      </w:r>
    </w:p>
    <w:p w:rsidR="000F36F1" w:rsidRPr="00D95B6B" w:rsidRDefault="00E269FF" w:rsidP="000F36F1">
      <w:pPr>
        <w:tabs>
          <w:tab w:val="left" w:pos="720"/>
        </w:tabs>
        <w:spacing w:line="360" w:lineRule="auto"/>
        <w:ind w:left="-851" w:right="-852"/>
        <w:jc w:val="both"/>
        <w:rPr>
          <w:b/>
          <w:bCs/>
          <w:sz w:val="22"/>
          <w:szCs w:val="22"/>
        </w:rPr>
      </w:pPr>
      <w:r w:rsidRPr="00E269FF">
        <w:rPr>
          <w:noProof/>
          <w:sz w:val="22"/>
          <w:szCs w:val="22"/>
        </w:rPr>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617B60" w:rsidRPr="00F95979" w:rsidRDefault="00617B60" w:rsidP="000F36F1">
                  <w:pPr>
                    <w:spacing w:line="360" w:lineRule="auto"/>
                    <w:ind w:right="-852"/>
                    <w:jc w:val="both"/>
                    <w:rPr>
                      <w:b/>
                      <w:sz w:val="23"/>
                      <w:szCs w:val="23"/>
                    </w:rPr>
                  </w:pPr>
                  <w:r>
                    <w:rPr>
                      <w:b/>
                      <w:sz w:val="23"/>
                      <w:szCs w:val="23"/>
                    </w:rPr>
                    <w:t>4. DO CRITÉRIO DE ACEITABILIDADE DO PREÇO</w:t>
                  </w:r>
                </w:p>
              </w:txbxContent>
            </v:textbox>
            <w10:wrap type="square"/>
          </v:shape>
        </w:pict>
      </w:r>
    </w:p>
    <w:p w:rsidR="000F36F1" w:rsidRPr="005A1D3A" w:rsidRDefault="000F36F1" w:rsidP="005A1D3A">
      <w:pPr>
        <w:adjustRightInd w:val="0"/>
        <w:spacing w:line="360" w:lineRule="auto"/>
        <w:ind w:left="-851" w:right="-852"/>
        <w:jc w:val="both"/>
        <w:rPr>
          <w:b/>
          <w:bCs/>
          <w:sz w:val="22"/>
          <w:szCs w:val="22"/>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 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Pr="00D95B6B">
        <w:rPr>
          <w:b/>
          <w:bCs/>
          <w:sz w:val="22"/>
          <w:szCs w:val="22"/>
        </w:rPr>
        <w:t xml:space="preserve"> </w:t>
      </w:r>
      <w:r w:rsidR="005A1D3A" w:rsidRPr="00D95B6B">
        <w:rPr>
          <w:b/>
          <w:bCs/>
          <w:sz w:val="22"/>
          <w:szCs w:val="22"/>
          <w:u w:val="single"/>
        </w:rPr>
        <w:t xml:space="preserve">R$ </w:t>
      </w:r>
      <w:r w:rsidR="005A1D3A">
        <w:rPr>
          <w:b/>
          <w:bCs/>
          <w:sz w:val="22"/>
          <w:szCs w:val="22"/>
          <w:u w:val="single"/>
        </w:rPr>
        <w:t xml:space="preserve">149.047,53 </w:t>
      </w:r>
      <w:r w:rsidR="005A1D3A" w:rsidRPr="00D95B6B">
        <w:rPr>
          <w:b/>
          <w:bCs/>
          <w:sz w:val="22"/>
          <w:szCs w:val="22"/>
          <w:u w:val="single"/>
        </w:rPr>
        <w:t>(</w:t>
      </w:r>
      <w:r w:rsidR="005A1D3A">
        <w:rPr>
          <w:b/>
          <w:bCs/>
          <w:sz w:val="22"/>
          <w:szCs w:val="22"/>
          <w:u w:val="single"/>
        </w:rPr>
        <w:t>Cento e quarenta e nove mil e quarenta e sete reais e cinquenta e três centavos</w:t>
      </w:r>
      <w:r w:rsidR="005A1D3A" w:rsidRPr="00D95B6B">
        <w:rPr>
          <w:b/>
          <w:bCs/>
          <w:sz w:val="22"/>
          <w:szCs w:val="22"/>
          <w:u w:val="single"/>
        </w:rPr>
        <w:t>)</w:t>
      </w:r>
      <w:r w:rsidRPr="00D95B6B">
        <w:rPr>
          <w:b/>
          <w:bCs/>
          <w:sz w:val="22"/>
          <w:szCs w:val="22"/>
        </w:rPr>
        <w:t xml:space="preserve">, </w:t>
      </w:r>
      <w:r w:rsidRPr="00D95B6B">
        <w:rPr>
          <w:sz w:val="22"/>
          <w:szCs w:val="22"/>
        </w:rPr>
        <w:t xml:space="preserve">para o fornecimento de materiais e mão-de-obra para a perfeita execução da Obra objeto do presente edital, </w:t>
      </w:r>
      <w:r w:rsidRPr="00D95B6B">
        <w:rPr>
          <w:b/>
          <w:bCs/>
          <w:sz w:val="22"/>
          <w:szCs w:val="22"/>
        </w:rPr>
        <w:t>com fulcro no Inciso X, Artigo 40 da Lei 8.666/93.</w:t>
      </w:r>
    </w:p>
    <w:p w:rsidR="000F36F1" w:rsidRPr="00D95B6B" w:rsidRDefault="000F36F1" w:rsidP="000F36F1">
      <w:pPr>
        <w:adjustRightInd w:val="0"/>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lastRenderedPageBreak/>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0F36F1" w:rsidRPr="00D95B6B" w:rsidRDefault="00E269FF" w:rsidP="000F36F1">
      <w:pPr>
        <w:spacing w:line="360" w:lineRule="auto"/>
        <w:ind w:left="-851" w:right="-852"/>
        <w:jc w:val="both"/>
        <w:rPr>
          <w:b/>
          <w:bCs/>
          <w:color w:val="C00000"/>
          <w:sz w:val="22"/>
          <w:szCs w:val="22"/>
        </w:rPr>
      </w:pPr>
      <w:r w:rsidRPr="00E269FF">
        <w:rPr>
          <w:noProof/>
          <w:sz w:val="22"/>
          <w:szCs w:val="22"/>
        </w:rPr>
        <w:pict>
          <v:shape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617B60" w:rsidRPr="00577E19" w:rsidRDefault="00617B60" w:rsidP="000F36F1">
                  <w:pPr>
                    <w:spacing w:line="360" w:lineRule="auto"/>
                    <w:ind w:right="-852"/>
                    <w:jc w:val="both"/>
                    <w:rPr>
                      <w:b/>
                      <w:color w:val="000000"/>
                      <w:sz w:val="23"/>
                      <w:szCs w:val="23"/>
                    </w:rPr>
                  </w:pPr>
                  <w:r>
                    <w:rPr>
                      <w:b/>
                      <w:color w:val="000000"/>
                      <w:sz w:val="23"/>
                      <w:szCs w:val="23"/>
                    </w:rPr>
                    <w:t>5.  DOS RECURSOS FINANCEIROS</w:t>
                  </w:r>
                </w:p>
              </w:txbxContent>
            </v:textbox>
            <w10:wrap type="square"/>
          </v:shape>
        </w:pict>
      </w: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w:t>
      </w:r>
      <w:r w:rsidR="00B55907">
        <w:rPr>
          <w:rFonts w:ascii="Times New Roman" w:hAnsi="Times New Roman" w:cs="Times New Roman"/>
          <w:color w:val="000000" w:themeColor="text1"/>
        </w:rPr>
        <w:t xml:space="preserve"> Anual n.º 1.724,</w:t>
      </w:r>
      <w:r w:rsidRPr="00D95B6B">
        <w:rPr>
          <w:rFonts w:ascii="Times New Roman" w:hAnsi="Times New Roman" w:cs="Times New Roman"/>
          <w:color w:val="000000" w:themeColor="text1"/>
        </w:rPr>
        <w:t xml:space="preserve"> de </w:t>
      </w:r>
      <w:r w:rsidR="00B55907">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017015" w:rsidP="000F36F1">
      <w:pPr>
        <w:spacing w:line="360" w:lineRule="auto"/>
        <w:ind w:left="-851" w:right="-852"/>
        <w:jc w:val="both"/>
        <w:rPr>
          <w:b/>
          <w:bCs/>
          <w:sz w:val="22"/>
          <w:szCs w:val="22"/>
        </w:rPr>
      </w:pPr>
      <w:r>
        <w:rPr>
          <w:b/>
          <w:bCs/>
          <w:sz w:val="22"/>
          <w:szCs w:val="22"/>
        </w:rPr>
        <w:t xml:space="preserve">08 </w:t>
      </w:r>
      <w:r w:rsidR="000F36F1" w:rsidRPr="00D95B6B">
        <w:rPr>
          <w:b/>
          <w:bCs/>
          <w:sz w:val="22"/>
          <w:szCs w:val="22"/>
        </w:rPr>
        <w:t>SECRETARIA MUNICIPAL DA SAÚDE</w:t>
      </w:r>
    </w:p>
    <w:p w:rsidR="000F36F1" w:rsidRPr="00D95B6B" w:rsidRDefault="000F36F1" w:rsidP="000F36F1">
      <w:pPr>
        <w:spacing w:line="360" w:lineRule="auto"/>
        <w:ind w:left="-851" w:right="-852"/>
        <w:jc w:val="both"/>
        <w:rPr>
          <w:b/>
          <w:bCs/>
          <w:sz w:val="22"/>
          <w:szCs w:val="22"/>
        </w:rPr>
      </w:pPr>
      <w:r w:rsidRPr="00D95B6B">
        <w:rPr>
          <w:b/>
          <w:bCs/>
          <w:sz w:val="22"/>
          <w:szCs w:val="22"/>
        </w:rPr>
        <w:t>08.01 FUND</w:t>
      </w:r>
      <w:r w:rsidR="00017015">
        <w:rPr>
          <w:b/>
          <w:bCs/>
          <w:sz w:val="22"/>
          <w:szCs w:val="22"/>
        </w:rPr>
        <w:t>O</w:t>
      </w:r>
      <w:r w:rsidRPr="00D95B6B">
        <w:rPr>
          <w:b/>
          <w:bCs/>
          <w:sz w:val="22"/>
          <w:szCs w:val="22"/>
        </w:rPr>
        <w:t xml:space="preserve"> MUNICIPAL DA SAÚDE</w:t>
      </w:r>
    </w:p>
    <w:p w:rsidR="000F36F1" w:rsidRPr="00D95B6B" w:rsidRDefault="000F36F1" w:rsidP="000F36F1">
      <w:pPr>
        <w:spacing w:line="360" w:lineRule="auto"/>
        <w:ind w:left="-851" w:right="-852"/>
        <w:jc w:val="both"/>
        <w:rPr>
          <w:b/>
          <w:bCs/>
          <w:sz w:val="22"/>
          <w:szCs w:val="22"/>
        </w:rPr>
      </w:pPr>
      <w:r w:rsidRPr="00D95B6B">
        <w:rPr>
          <w:b/>
          <w:bCs/>
          <w:sz w:val="22"/>
          <w:szCs w:val="22"/>
        </w:rPr>
        <w:t>1018 AMPLIAÇÃO E REFORMA UNIDADE BÁSICA DE SAÚDE</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0F36F1" w:rsidRPr="00D95B6B" w:rsidRDefault="00E269FF" w:rsidP="000F36F1">
      <w:pPr>
        <w:spacing w:line="360" w:lineRule="auto"/>
        <w:ind w:left="-851" w:right="-852"/>
        <w:jc w:val="both"/>
        <w:rPr>
          <w:b/>
          <w:bCs/>
          <w:color w:val="FF0000"/>
          <w:sz w:val="22"/>
          <w:szCs w:val="22"/>
        </w:rPr>
      </w:pPr>
      <w:r w:rsidRPr="00E269FF">
        <w:rPr>
          <w:noProof/>
          <w:sz w:val="22"/>
          <w:szCs w:val="22"/>
        </w:rPr>
        <w:pict>
          <v:shape id="Caixa de Texto 2" o:spid="_x0000_s1031" type="#_x0000_t202" style="position:absolute;left:0;text-align:left;margin-left:-46.05pt;margin-top:38.8pt;width:515.85pt;height:27.55pt;z-index:25166028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617B60" w:rsidRDefault="00617B60" w:rsidP="000F36F1">
                  <w:pPr>
                    <w:spacing w:line="360" w:lineRule="auto"/>
                    <w:jc w:val="both"/>
                    <w:rPr>
                      <w:b/>
                      <w:color w:val="000000"/>
                      <w:sz w:val="23"/>
                      <w:szCs w:val="23"/>
                    </w:rPr>
                  </w:pPr>
                  <w:r>
                    <w:rPr>
                      <w:b/>
                      <w:color w:val="000000"/>
                      <w:sz w:val="23"/>
                      <w:szCs w:val="23"/>
                    </w:rPr>
                    <w:t>6. DO CADASTRAMENTO</w:t>
                  </w:r>
                </w:p>
              </w:txbxContent>
            </v:textbox>
            <w10:wrap type="square"/>
          </v:shape>
        </w:pict>
      </w:r>
      <w:r w:rsidR="000F36F1" w:rsidRPr="00D95B6B">
        <w:rPr>
          <w:b/>
          <w:bCs/>
          <w:sz w:val="22"/>
          <w:szCs w:val="22"/>
        </w:rPr>
        <w:t xml:space="preserve">RV </w:t>
      </w:r>
      <w:r w:rsidR="003616E1">
        <w:rPr>
          <w:b/>
          <w:bCs/>
          <w:sz w:val="22"/>
          <w:szCs w:val="22"/>
        </w:rPr>
        <w:t>0040, 4011, 4050, 4288 e 4505</w:t>
      </w:r>
    </w:p>
    <w:p w:rsidR="000F36F1" w:rsidRPr="00D95B6B" w:rsidRDefault="000F36F1" w:rsidP="000F36F1">
      <w:pPr>
        <w:spacing w:line="360" w:lineRule="auto"/>
        <w:ind w:left="-851" w:right="-852"/>
        <w:jc w:val="both"/>
        <w:rPr>
          <w:b/>
          <w:color w:val="000000"/>
          <w:sz w:val="22"/>
          <w:szCs w:val="22"/>
        </w:rPr>
      </w:pPr>
    </w:p>
    <w:p w:rsidR="003616E1" w:rsidRDefault="003616E1" w:rsidP="000F36F1">
      <w:pPr>
        <w:spacing w:line="360" w:lineRule="auto"/>
        <w:ind w:left="-851" w:right="-852"/>
        <w:jc w:val="both"/>
        <w:rPr>
          <w:b/>
          <w:color w:val="000000"/>
          <w:sz w:val="22"/>
          <w:szCs w:val="22"/>
        </w:rPr>
      </w:pPr>
    </w:p>
    <w:p w:rsidR="000F36F1" w:rsidRPr="00D95B6B" w:rsidRDefault="00E269FF" w:rsidP="000F36F1">
      <w:pPr>
        <w:spacing w:line="360" w:lineRule="auto"/>
        <w:ind w:left="-851" w:right="-852"/>
        <w:jc w:val="both"/>
        <w:rPr>
          <w:color w:val="000000"/>
          <w:sz w:val="22"/>
          <w:szCs w:val="22"/>
        </w:rPr>
      </w:pPr>
      <w:r w:rsidRPr="00E269FF">
        <w:rPr>
          <w:noProof/>
          <w:sz w:val="22"/>
          <w:szCs w:val="22"/>
        </w:rPr>
        <w:pict>
          <v:shape id="Caixa de Texto 3" o:spid="_x0000_s1032" type="#_x0000_t202" style="position:absolute;left:0;text-align:left;margin-left:-44pt;margin-top:82.1pt;width:513.8pt;height:27.5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" fillcolor="white [3201]" strokecolor="black [3200]" strokeweight="1pt">
            <v:textbox>
              <w:txbxContent>
                <w:p w:rsidR="00617B60" w:rsidRDefault="00617B60"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w:r>
      <w:r w:rsidR="000F36F1" w:rsidRPr="00D95B6B">
        <w:rPr>
          <w:b/>
          <w:color w:val="000000"/>
          <w:sz w:val="22"/>
          <w:szCs w:val="22"/>
        </w:rPr>
        <w:t>6.1</w:t>
      </w:r>
      <w:r w:rsidR="000F36F1" w:rsidRPr="00D95B6B">
        <w:rPr>
          <w:color w:val="000000"/>
          <w:sz w:val="22"/>
          <w:szCs w:val="22"/>
        </w:rPr>
        <w:t>. Para efeitos de participação no presente procedimento licitatório os interessados deverão apresentar,</w:t>
      </w:r>
      <w:r w:rsidR="000F36F1" w:rsidRPr="00017015">
        <w:rPr>
          <w:color w:val="000000"/>
          <w:sz w:val="22"/>
          <w:szCs w:val="22"/>
          <w:u w:val="single"/>
        </w:rPr>
        <w:t xml:space="preserve"> </w:t>
      </w:r>
      <w:r w:rsidR="000F36F1" w:rsidRPr="00017015">
        <w:rPr>
          <w:b/>
          <w:color w:val="000000"/>
          <w:sz w:val="22"/>
          <w:szCs w:val="22"/>
          <w:u w:val="single"/>
        </w:rPr>
        <w:t>até o terceiro dia anterior à data da abertura das propostas</w:t>
      </w:r>
      <w:r w:rsidR="000F36F1" w:rsidRPr="00017015">
        <w:rPr>
          <w:color w:val="000000"/>
          <w:sz w:val="22"/>
          <w:szCs w:val="22"/>
          <w:u w:val="single"/>
        </w:rPr>
        <w:t xml:space="preserve"> em </w:t>
      </w:r>
      <w:r w:rsidR="000F36F1" w:rsidRPr="00017015">
        <w:rPr>
          <w:b/>
          <w:color w:val="000000"/>
          <w:sz w:val="22"/>
          <w:szCs w:val="22"/>
          <w:u w:val="single"/>
        </w:rPr>
        <w:t>original ou cópia devidamente autenticada por cartório competente ou servidor da administração do município de Campos Borges/RS</w:t>
      </w:r>
      <w:r w:rsidR="000F36F1" w:rsidRPr="00D95B6B">
        <w:rPr>
          <w:b/>
          <w:color w:val="000000"/>
          <w:sz w:val="22"/>
          <w:szCs w:val="22"/>
        </w:rPr>
        <w:t>,</w:t>
      </w:r>
      <w:r w:rsidR="000F36F1" w:rsidRPr="00D95B6B">
        <w:rPr>
          <w:color w:val="000000"/>
          <w:sz w:val="22"/>
          <w:szCs w:val="22"/>
        </w:rPr>
        <w:t xml:space="preserve"> a seguinte documentação: </w:t>
      </w:r>
    </w:p>
    <w:p w:rsidR="00017015" w:rsidRDefault="00017015"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a) </w:t>
      </w:r>
      <w:r w:rsidRPr="00D95B6B">
        <w:rPr>
          <w:bCs/>
          <w:color w:val="000000"/>
          <w:sz w:val="22"/>
          <w:szCs w:val="22"/>
        </w:rPr>
        <w:t>Cópia da cédula de Identidade dos Diretores;</w:t>
      </w:r>
      <w:r w:rsidRPr="00D95B6B">
        <w:rPr>
          <w:b/>
          <w:bCs/>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C620E5" w:rsidRPr="002C4277" w:rsidRDefault="00E269FF" w:rsidP="002C4277">
      <w:pPr>
        <w:autoSpaceDE w:val="0"/>
        <w:autoSpaceDN w:val="0"/>
        <w:adjustRightInd w:val="0"/>
        <w:spacing w:line="360" w:lineRule="auto"/>
        <w:ind w:left="-851" w:right="-852"/>
        <w:jc w:val="both"/>
        <w:rPr>
          <w:bCs/>
          <w:color w:val="000000"/>
          <w:sz w:val="22"/>
          <w:szCs w:val="22"/>
        </w:rPr>
      </w:pPr>
      <w:r w:rsidRPr="00E269FF">
        <w:rPr>
          <w:noProof/>
          <w:sz w:val="22"/>
          <w:szCs w:val="22"/>
        </w:rPr>
        <w:lastRenderedPageBreak/>
        <w:pict>
          <v:shape id="Caixa de Texto 32" o:spid="_x0000_s1033" type="#_x0000_t202" style="position:absolute;left:0;text-align:left;margin-left:-43.8pt;margin-top:19.8pt;width:510.75pt;height:47.85pt;z-index:25169100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617B60" w:rsidRPr="00F13852" w:rsidRDefault="00617B60"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017015" w:rsidRDefault="000F36F1" w:rsidP="000F36F1">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0F36F1" w:rsidRPr="00D95B6B" w:rsidRDefault="00E269FF" w:rsidP="000F36F1">
      <w:pPr>
        <w:pStyle w:val="Textodenotaderodap"/>
        <w:spacing w:line="360" w:lineRule="auto"/>
        <w:ind w:left="-851" w:right="-852"/>
        <w:rPr>
          <w:rFonts w:ascii="Times New Roman" w:hAnsi="Times New Roman"/>
          <w:b/>
          <w:sz w:val="22"/>
          <w:szCs w:val="22"/>
        </w:rPr>
      </w:pPr>
      <w:r w:rsidRPr="00E269FF">
        <w:rPr>
          <w:rFonts w:ascii="Times New Roman" w:hAnsi="Times New Roman"/>
          <w:noProof/>
          <w:sz w:val="22"/>
          <w:szCs w:val="22"/>
        </w:rPr>
        <w:pict>
          <v:shape id="Caixa de Texto 4" o:spid="_x0000_s1034" type="#_x0000_t202" style="position:absolute;left:0;text-align:left;margin-left:-43.8pt;margin-top:20pt;width:511.5pt;height:27.55pt;z-index:25166233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617B60" w:rsidRDefault="00617B60"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w:r>
    </w:p>
    <w:p w:rsidR="00017015" w:rsidRDefault="0001701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0F36F1" w:rsidRPr="00D95B6B" w:rsidRDefault="000F36F1" w:rsidP="000F36F1">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com o objeto contratual;</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F36F1" w:rsidRPr="00D95B6B" w:rsidRDefault="00E269FF" w:rsidP="000F36F1">
      <w:pPr>
        <w:autoSpaceDE w:val="0"/>
        <w:autoSpaceDN w:val="0"/>
        <w:adjustRightInd w:val="0"/>
        <w:spacing w:line="360" w:lineRule="auto"/>
        <w:ind w:left="-851" w:right="-852"/>
        <w:jc w:val="both"/>
        <w:rPr>
          <w:sz w:val="22"/>
          <w:szCs w:val="22"/>
        </w:rPr>
      </w:pPr>
      <w:r>
        <w:rPr>
          <w:noProof/>
          <w:sz w:val="22"/>
          <w:szCs w:val="22"/>
        </w:rPr>
        <w:pict>
          <v:shape id="Caixa de Texto 5" o:spid="_x0000_s1035" type="#_x0000_t202" style="position:absolute;left:0;text-align:left;margin-left:-46.05pt;margin-top:57.85pt;width:518.25pt;height:27.55pt;z-index:25166336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617B60" w:rsidRPr="00426AA4" w:rsidRDefault="00617B60" w:rsidP="000F36F1">
                  <w:pPr>
                    <w:spacing w:line="360" w:lineRule="auto"/>
                    <w:jc w:val="both"/>
                    <w:rPr>
                      <w:b/>
                      <w:sz w:val="23"/>
                      <w:szCs w:val="23"/>
                    </w:rPr>
                  </w:pPr>
                  <w:r w:rsidRPr="00426AA4">
                    <w:rPr>
                      <w:b/>
                      <w:sz w:val="23"/>
                      <w:szCs w:val="23"/>
                    </w:rPr>
                    <w:t>6.2.3. DA QUALIFICAÇÃO TÉCNICA:</w:t>
                  </w:r>
                </w:p>
              </w:txbxContent>
            </v:textbox>
            <w10:wrap type="square"/>
          </v:shape>
        </w:pict>
      </w:r>
      <w:r w:rsidR="000F36F1" w:rsidRPr="00D95B6B">
        <w:rPr>
          <w:b/>
          <w:sz w:val="22"/>
          <w:szCs w:val="22"/>
        </w:rPr>
        <w:t xml:space="preserve">h) Apresentação de Certidão Negativa de Licitante Inidôneos, perante o Tribunal de Contas da União TCU, </w:t>
      </w:r>
      <w:r w:rsidR="000F36F1" w:rsidRPr="00D95B6B">
        <w:rPr>
          <w:sz w:val="22"/>
          <w:szCs w:val="22"/>
        </w:rPr>
        <w:t>(extraído pelo site).</w:t>
      </w:r>
    </w:p>
    <w:p w:rsidR="000F36F1" w:rsidRPr="00D95B6B" w:rsidRDefault="000F36F1" w:rsidP="000F36F1">
      <w:pPr>
        <w:spacing w:line="360" w:lineRule="auto"/>
        <w:ind w:left="-851" w:right="-852"/>
        <w:jc w:val="both"/>
        <w:rPr>
          <w:sz w:val="22"/>
          <w:szCs w:val="22"/>
        </w:rPr>
      </w:pPr>
    </w:p>
    <w:p w:rsidR="000F36F1" w:rsidRPr="00553458" w:rsidRDefault="000F36F1" w:rsidP="000F36F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lastRenderedPageBreak/>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rsidR="000F36F1" w:rsidRPr="00553458" w:rsidRDefault="000F36F1" w:rsidP="000F36F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rsidR="000F36F1" w:rsidRPr="00553458" w:rsidRDefault="000F36F1" w:rsidP="000F36F1">
      <w:pPr>
        <w:spacing w:before="240" w:line="360" w:lineRule="auto"/>
        <w:ind w:left="-851" w:right="-852"/>
        <w:jc w:val="both"/>
        <w:rPr>
          <w:color w:val="000000" w:themeColor="text1"/>
          <w:sz w:val="22"/>
          <w:szCs w:val="22"/>
        </w:rPr>
      </w:pPr>
      <w:r w:rsidRPr="00553458">
        <w:rPr>
          <w:b/>
          <w:color w:val="000000" w:themeColor="text1"/>
          <w:sz w:val="22"/>
          <w:szCs w:val="22"/>
        </w:rPr>
        <w:t xml:space="preserve">c) </w:t>
      </w:r>
      <w:r w:rsidR="00051A3F">
        <w:rPr>
          <w:color w:val="000000" w:themeColor="text1"/>
          <w:sz w:val="22"/>
          <w:szCs w:val="22"/>
        </w:rPr>
        <w:t>D</w:t>
      </w:r>
      <w:r w:rsidRPr="00553458">
        <w:rPr>
          <w:color w:val="000000" w:themeColor="text1"/>
          <w:sz w:val="22"/>
          <w:szCs w:val="22"/>
        </w:rPr>
        <w:t>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0F36F1" w:rsidRPr="00D95B6B" w:rsidRDefault="00051A3F" w:rsidP="000F36F1">
      <w:pPr>
        <w:spacing w:before="240" w:line="360" w:lineRule="auto"/>
        <w:ind w:left="-851" w:right="-852"/>
        <w:jc w:val="both"/>
        <w:rPr>
          <w:b/>
          <w:bCs/>
          <w:sz w:val="22"/>
          <w:szCs w:val="22"/>
        </w:rPr>
      </w:pPr>
      <w:r>
        <w:rPr>
          <w:b/>
          <w:bCs/>
          <w:sz w:val="22"/>
          <w:szCs w:val="22"/>
        </w:rPr>
        <w:t>d</w:t>
      </w:r>
      <w:r w:rsidR="000F36F1" w:rsidRPr="00D95B6B">
        <w:rPr>
          <w:b/>
          <w:bCs/>
          <w:sz w:val="22"/>
          <w:szCs w:val="22"/>
        </w:rPr>
        <w:t xml:space="preserve">) A visita deverá ser realizada </w:t>
      </w:r>
      <w:r w:rsidR="000F36F1" w:rsidRPr="00D95B6B">
        <w:rPr>
          <w:b/>
          <w:bCs/>
          <w:sz w:val="22"/>
          <w:szCs w:val="22"/>
          <w:u w:val="single"/>
        </w:rPr>
        <w:t xml:space="preserve">até a data de </w:t>
      </w:r>
      <w:r w:rsidR="00B10975">
        <w:rPr>
          <w:b/>
          <w:bCs/>
          <w:sz w:val="22"/>
          <w:szCs w:val="22"/>
          <w:u w:val="single"/>
        </w:rPr>
        <w:t>29 de abril</w:t>
      </w:r>
      <w:r w:rsidR="00017015">
        <w:rPr>
          <w:b/>
          <w:bCs/>
          <w:sz w:val="22"/>
          <w:szCs w:val="22"/>
          <w:u w:val="single"/>
        </w:rPr>
        <w:t xml:space="preserve"> de 2022</w:t>
      </w:r>
      <w:r w:rsidR="000F36F1" w:rsidRPr="00D95B6B">
        <w:rPr>
          <w:b/>
          <w:bCs/>
          <w:sz w:val="22"/>
          <w:szCs w:val="22"/>
        </w:rPr>
        <w:t xml:space="preserve"> no horário de expediente externo, sendo das 8h00min às 11h30min e das 13h30min às 17h00min, devendo ser agendada com antecedência de no mínimo 24h antes, pelo número (54) 3326-1122, ou pelo número (54) 3326-1157.</w:t>
      </w:r>
    </w:p>
    <w:p w:rsidR="000F36F1" w:rsidRPr="00D95B6B" w:rsidRDefault="00E269FF" w:rsidP="00017015">
      <w:pPr>
        <w:spacing w:before="240" w:line="360" w:lineRule="auto"/>
        <w:ind w:left="-851" w:right="-852"/>
        <w:jc w:val="both"/>
        <w:rPr>
          <w:b/>
          <w:bCs/>
          <w:sz w:val="22"/>
          <w:szCs w:val="22"/>
        </w:rPr>
      </w:pPr>
      <w:r w:rsidRPr="00E269FF">
        <w:rPr>
          <w:noProof/>
          <w:sz w:val="22"/>
          <w:szCs w:val="22"/>
        </w:rPr>
        <w:pict>
          <v:shape id="Caixa de Texto 6" o:spid="_x0000_s1036" type="#_x0000_t202" style="position:absolute;left:0;text-align:left;margin-left:-43.95pt;margin-top:65.1pt;width:513.15pt;height:27.55pt;z-index:25166438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style="mso-next-textbox:#Caixa de Texto 6">
              <w:txbxContent>
                <w:p w:rsidR="00617B60" w:rsidRDefault="00617B60" w:rsidP="000F36F1">
                  <w:pPr>
                    <w:spacing w:line="360" w:lineRule="auto"/>
                    <w:jc w:val="both"/>
                    <w:rPr>
                      <w:b/>
                      <w:sz w:val="23"/>
                      <w:szCs w:val="23"/>
                    </w:rPr>
                  </w:pPr>
                  <w:r>
                    <w:rPr>
                      <w:b/>
                      <w:sz w:val="23"/>
                      <w:szCs w:val="23"/>
                    </w:rPr>
                    <w:t>6.2.4. DA QUALIFICAÇÃO ECONÔMICA FINANCEIRA:</w:t>
                  </w:r>
                </w:p>
              </w:txbxContent>
            </v:textbox>
            <w10:wrap type="square"/>
          </v:shape>
        </w:pict>
      </w:r>
      <w:r w:rsidR="00051A3F">
        <w:rPr>
          <w:b/>
          <w:bCs/>
          <w:sz w:val="22"/>
          <w:szCs w:val="22"/>
        </w:rPr>
        <w:t>e</w:t>
      </w:r>
      <w:r w:rsidR="000F36F1" w:rsidRPr="00D95B6B">
        <w:rPr>
          <w:b/>
          <w:bCs/>
          <w:sz w:val="22"/>
          <w:szCs w:val="22"/>
        </w:rPr>
        <w:t>) A empresa deverá apresentar declaração de ciência com a política de prevenção ao COVID 19, e que fornecerá todos os materiais de higiene e s</w:t>
      </w:r>
      <w:r w:rsidR="00C620E5">
        <w:rPr>
          <w:b/>
          <w:bCs/>
          <w:sz w:val="22"/>
          <w:szCs w:val="22"/>
        </w:rPr>
        <w:t>egurança para os trabalhadores.</w:t>
      </w:r>
    </w:p>
    <w:p w:rsidR="00C620E5" w:rsidRDefault="00C620E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rsidR="000F36F1" w:rsidRPr="00D95B6B" w:rsidRDefault="000F36F1" w:rsidP="000F36F1">
      <w:pPr>
        <w:spacing w:line="360" w:lineRule="auto"/>
        <w:ind w:left="-851" w:right="-852"/>
        <w:jc w:val="both"/>
        <w:rPr>
          <w:i/>
          <w:sz w:val="22"/>
          <w:szCs w:val="22"/>
        </w:rPr>
      </w:pPr>
      <w:r w:rsidRPr="00D95B6B">
        <w:rPr>
          <w:i/>
          <w:sz w:val="22"/>
          <w:szCs w:val="22"/>
        </w:rPr>
        <w:t xml:space="preserve">                                             </w:t>
      </w:r>
    </w:p>
    <w:p w:rsidR="000F36F1" w:rsidRPr="00D95B6B" w:rsidRDefault="000F36F1" w:rsidP="000F36F1">
      <w:pPr>
        <w:spacing w:line="360" w:lineRule="auto"/>
        <w:ind w:left="565" w:right="-852" w:firstLine="851"/>
        <w:jc w:val="both"/>
        <w:rPr>
          <w:i/>
          <w:sz w:val="22"/>
          <w:szCs w:val="22"/>
        </w:rPr>
      </w:pPr>
      <w:r w:rsidRPr="00D95B6B">
        <w:rPr>
          <w:i/>
          <w:sz w:val="22"/>
          <w:szCs w:val="22"/>
        </w:rPr>
        <w:t xml:space="preserve">         AD</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INSTANTÂNEA:   -----------   = índice mínimo: </w:t>
      </w:r>
      <w:r w:rsidRPr="00D95B6B">
        <w:rPr>
          <w:sz w:val="22"/>
          <w:szCs w:val="22"/>
        </w:rPr>
        <w:t>(0,5)</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w:t>
      </w:r>
    </w:p>
    <w:p w:rsidR="000F36F1" w:rsidRPr="00D95B6B" w:rsidRDefault="000F36F1" w:rsidP="000F36F1">
      <w:pPr>
        <w:tabs>
          <w:tab w:val="left" w:pos="4253"/>
          <w:tab w:val="left" w:pos="5387"/>
        </w:tabs>
        <w:spacing w:line="360" w:lineRule="auto"/>
        <w:ind w:right="-852"/>
        <w:jc w:val="both"/>
        <w:rPr>
          <w:i/>
          <w:sz w:val="22"/>
          <w:szCs w:val="22"/>
        </w:rPr>
      </w:pPr>
      <w:r w:rsidRPr="00D95B6B">
        <w:rPr>
          <w:i/>
          <w:sz w:val="22"/>
          <w:szCs w:val="22"/>
        </w:rPr>
        <w:t xml:space="preserve">                             AC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CORRENTE: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lastRenderedPageBreak/>
        <w:t xml:space="preserve">                                             PC</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AT</w:t>
      </w:r>
    </w:p>
    <w:p w:rsidR="000F36F1" w:rsidRPr="00D95B6B" w:rsidRDefault="000F36F1" w:rsidP="000F36F1">
      <w:pPr>
        <w:tabs>
          <w:tab w:val="left" w:pos="1134"/>
          <w:tab w:val="left" w:pos="4253"/>
          <w:tab w:val="left" w:pos="5387"/>
        </w:tabs>
        <w:spacing w:line="360" w:lineRule="auto"/>
        <w:ind w:left="-851" w:right="-852"/>
        <w:jc w:val="both"/>
        <w:rPr>
          <w:i/>
          <w:sz w:val="22"/>
          <w:szCs w:val="22"/>
        </w:rPr>
      </w:pP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xml:space="preserve">: AC = Ativo Circulante; AD = Ativo Disponível; ARLP = Ativo Realizável </w:t>
      </w:r>
      <w:proofErr w:type="gramStart"/>
      <w:r w:rsidRPr="00D95B6B">
        <w:rPr>
          <w:b/>
          <w:bCs/>
          <w:i/>
          <w:sz w:val="22"/>
          <w:szCs w:val="22"/>
        </w:rPr>
        <w:t>a Longo Prazo</w:t>
      </w:r>
      <w:proofErr w:type="gramEnd"/>
      <w:r w:rsidRPr="00D95B6B">
        <w:rPr>
          <w:b/>
          <w:bCs/>
          <w:i/>
          <w:sz w:val="22"/>
          <w:szCs w:val="22"/>
        </w:rPr>
        <w:t>; AP = Ativo Permanente; AT = Ativo Total; PC = Passivo Circulante; PELP = Passivo Exigível a Longo Prazo; PL = Patrimônio Líquido.</w:t>
      </w: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p>
    <w:p w:rsidR="000F36F1" w:rsidRPr="00D95B6B" w:rsidRDefault="000F36F1" w:rsidP="000F36F1">
      <w:pPr>
        <w:tabs>
          <w:tab w:val="left" w:pos="1134"/>
          <w:tab w:val="left" w:pos="4253"/>
          <w:tab w:val="left" w:pos="5387"/>
        </w:tabs>
        <w:spacing w:line="360" w:lineRule="auto"/>
        <w:ind w:left="-851" w:right="-852"/>
        <w:jc w:val="both"/>
        <w:rPr>
          <w:b/>
          <w:sz w:val="22"/>
          <w:szCs w:val="22"/>
        </w:rPr>
      </w:pPr>
      <w:proofErr w:type="gramStart"/>
      <w:r w:rsidRPr="00D95B6B">
        <w:rPr>
          <w:b/>
          <w:bCs/>
          <w:sz w:val="22"/>
          <w:szCs w:val="22"/>
        </w:rPr>
        <w:t>b</w:t>
      </w:r>
      <w:r w:rsidRPr="00D95B6B">
        <w:rPr>
          <w:sz w:val="22"/>
          <w:szCs w:val="22"/>
        </w:rPr>
        <w:t>.</w:t>
      </w:r>
      <w:proofErr w:type="gramEnd"/>
      <w:r w:rsidRPr="00D95B6B">
        <w:rPr>
          <w:b/>
          <w:sz w:val="22"/>
          <w:szCs w:val="22"/>
        </w:rPr>
        <w:t xml:space="preserve">1) Os cálculos dos índices, deverão estar rubricados e assinados pelo representante legal e pelo contador da empresa. </w:t>
      </w:r>
    </w:p>
    <w:p w:rsidR="000F36F1" w:rsidRPr="00D95B6B"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sidR="00C620E5">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rsidR="000F36F1" w:rsidRPr="00C620E5"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w:t>
      </w:r>
      <w:r w:rsidR="00C620E5" w:rsidRPr="00C620E5">
        <w:rPr>
          <w:b/>
          <w:bCs/>
          <w:sz w:val="22"/>
          <w:szCs w:val="22"/>
          <w:u w:val="single"/>
        </w:rPr>
        <w:t>PRESENTE CERTAME,</w:t>
      </w:r>
      <w:r w:rsidRPr="00C620E5">
        <w:rPr>
          <w:b/>
          <w:bCs/>
          <w:sz w:val="22"/>
          <w:szCs w:val="22"/>
          <w:u w:val="single"/>
        </w:rPr>
        <w:t xml:space="preserv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rsidR="000F36F1" w:rsidRPr="00D95B6B" w:rsidRDefault="00E269FF" w:rsidP="000F36F1">
      <w:pPr>
        <w:autoSpaceDE w:val="0"/>
        <w:autoSpaceDN w:val="0"/>
        <w:adjustRightInd w:val="0"/>
        <w:ind w:left="-851" w:right="-852"/>
        <w:jc w:val="both"/>
        <w:rPr>
          <w:color w:val="000000"/>
          <w:sz w:val="22"/>
          <w:szCs w:val="22"/>
        </w:rPr>
      </w:pPr>
      <w:r w:rsidRPr="00E269FF">
        <w:rPr>
          <w:noProof/>
          <w:sz w:val="22"/>
          <w:szCs w:val="22"/>
        </w:rPr>
        <w:pict>
          <v:shape id="Caixa de Texto 7" o:spid="_x0000_s1037" type="#_x0000_t202" style="position:absolute;left:0;text-align:left;margin-left:-44.55pt;margin-top:19.4pt;width:510pt;height:27.55pt;z-index:25166540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style="mso-next-textbox:#Caixa de Texto 7">
              <w:txbxContent>
                <w:p w:rsidR="00617B60" w:rsidRPr="0039462F" w:rsidRDefault="00617B60" w:rsidP="000F36F1">
                  <w:pPr>
                    <w:spacing w:line="360" w:lineRule="auto"/>
                    <w:jc w:val="both"/>
                    <w:rPr>
                      <w:b/>
                      <w:color w:val="000000"/>
                      <w:sz w:val="22"/>
                      <w:szCs w:val="22"/>
                    </w:rPr>
                  </w:pPr>
                  <w:r w:rsidRPr="0039462F">
                    <w:rPr>
                      <w:b/>
                      <w:color w:val="000000"/>
                      <w:sz w:val="22"/>
                      <w:szCs w:val="22"/>
                    </w:rPr>
                    <w:t>7. DO RECEBIMENTO DA DOCUMENTAÇÃO E PROPOSTAS</w:t>
                  </w:r>
                </w:p>
              </w:txbxContent>
            </v:textbox>
            <w10:wrap type="square"/>
          </v:shape>
        </w:pict>
      </w:r>
    </w:p>
    <w:p w:rsidR="00C620E5" w:rsidRDefault="00C620E5" w:rsidP="00B161C0">
      <w:pPr>
        <w:spacing w:line="360" w:lineRule="auto"/>
        <w:ind w:right="-852"/>
        <w:jc w:val="both"/>
        <w:rPr>
          <w:b/>
          <w:color w:val="000000"/>
          <w:sz w:val="22"/>
          <w:szCs w:val="22"/>
        </w:rPr>
      </w:pPr>
    </w:p>
    <w:p w:rsidR="000F36F1" w:rsidRPr="00D95B6B" w:rsidRDefault="00E269FF" w:rsidP="000F36F1">
      <w:pPr>
        <w:spacing w:line="360" w:lineRule="auto"/>
        <w:ind w:left="-851" w:right="-852"/>
        <w:jc w:val="both"/>
        <w:rPr>
          <w:color w:val="000000"/>
          <w:sz w:val="22"/>
          <w:szCs w:val="22"/>
        </w:rPr>
      </w:pPr>
      <w:r w:rsidRPr="00E269FF">
        <w:rPr>
          <w:noProof/>
          <w:sz w:val="22"/>
          <w:szCs w:val="22"/>
        </w:rPr>
        <w:pict>
          <v:shape id="Caixa de Texto 8" o:spid="_x0000_s1038" type="#_x0000_t202" style="position:absolute;left:0;text-align:left;margin-left:-43.5pt;margin-top:41.1pt;width:513.45pt;height:100.5pt;z-index:251666432;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w:txbxContent>
                <w:p w:rsidR="00617B60" w:rsidRPr="00D30029" w:rsidRDefault="00617B60" w:rsidP="000F36F1">
                  <w:pPr>
                    <w:spacing w:line="276" w:lineRule="auto"/>
                    <w:jc w:val="both"/>
                    <w:rPr>
                      <w:b/>
                      <w:bCs/>
                      <w:color w:val="000000"/>
                      <w:sz w:val="20"/>
                      <w:szCs w:val="20"/>
                    </w:rPr>
                  </w:pPr>
                  <w:r w:rsidRPr="00D30029">
                    <w:rPr>
                      <w:b/>
                      <w:bCs/>
                      <w:color w:val="000000"/>
                      <w:sz w:val="20"/>
                      <w:szCs w:val="20"/>
                    </w:rPr>
                    <w:t>AO</w:t>
                  </w:r>
                </w:p>
                <w:p w:rsidR="00617B60" w:rsidRPr="00D30029" w:rsidRDefault="00617B60" w:rsidP="000F36F1">
                  <w:pPr>
                    <w:spacing w:line="276" w:lineRule="auto"/>
                    <w:jc w:val="both"/>
                    <w:rPr>
                      <w:b/>
                      <w:bCs/>
                      <w:color w:val="000000"/>
                      <w:sz w:val="20"/>
                      <w:szCs w:val="20"/>
                    </w:rPr>
                  </w:pPr>
                  <w:r w:rsidRPr="00D30029">
                    <w:rPr>
                      <w:b/>
                      <w:bCs/>
                      <w:color w:val="000000"/>
                      <w:sz w:val="20"/>
                      <w:szCs w:val="20"/>
                    </w:rPr>
                    <w:t>MUNICÍPIO DE CAMPOS BORGES/RS</w:t>
                  </w:r>
                </w:p>
                <w:p w:rsidR="00617B60" w:rsidRPr="00D30029" w:rsidRDefault="00617B60"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 xml:space="preserve">056/2022, TOMADA DE PREÇOS Nº </w:t>
                  </w:r>
                  <w:proofErr w:type="gramStart"/>
                  <w:r>
                    <w:rPr>
                      <w:b/>
                      <w:bCs/>
                      <w:color w:val="000000"/>
                      <w:sz w:val="20"/>
                      <w:szCs w:val="20"/>
                    </w:rPr>
                    <w:t>004/2022</w:t>
                  </w:r>
                  <w:proofErr w:type="gramEnd"/>
                </w:p>
                <w:p w:rsidR="00617B60" w:rsidRPr="00D30029" w:rsidRDefault="00617B60" w:rsidP="000F36F1">
                  <w:pPr>
                    <w:spacing w:line="276" w:lineRule="auto"/>
                    <w:jc w:val="both"/>
                    <w:rPr>
                      <w:b/>
                      <w:bCs/>
                      <w:color w:val="000000"/>
                      <w:sz w:val="20"/>
                      <w:szCs w:val="20"/>
                    </w:rPr>
                  </w:pPr>
                  <w:r w:rsidRPr="00D30029">
                    <w:rPr>
                      <w:b/>
                      <w:bCs/>
                      <w:color w:val="000000"/>
                      <w:sz w:val="20"/>
                      <w:szCs w:val="20"/>
                    </w:rPr>
                    <w:t>ENVELOPE Nº 01 – DOCUMENTAÇÃO DE HABILITAÇÃO</w:t>
                  </w:r>
                </w:p>
                <w:p w:rsidR="00617B60" w:rsidRPr="00D30029" w:rsidRDefault="00617B60" w:rsidP="000F36F1">
                  <w:pPr>
                    <w:spacing w:line="276" w:lineRule="auto"/>
                    <w:jc w:val="both"/>
                    <w:rPr>
                      <w:b/>
                      <w:bCs/>
                      <w:color w:val="000000"/>
                      <w:sz w:val="20"/>
                      <w:szCs w:val="20"/>
                    </w:rPr>
                  </w:pPr>
                  <w:r w:rsidRPr="00D30029">
                    <w:rPr>
                      <w:b/>
                      <w:bCs/>
                      <w:color w:val="000000"/>
                      <w:sz w:val="20"/>
                      <w:szCs w:val="20"/>
                    </w:rPr>
                    <w:t>PROPONENTE: (Nome completo da empresa)</w:t>
                  </w:r>
                </w:p>
                <w:p w:rsidR="00617B60" w:rsidRPr="00D30029" w:rsidRDefault="00617B60"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w:r>
      <w:r w:rsidR="000F36F1" w:rsidRPr="00D95B6B">
        <w:rPr>
          <w:b/>
          <w:color w:val="000000"/>
          <w:sz w:val="22"/>
          <w:szCs w:val="22"/>
        </w:rPr>
        <w:t>7.1.</w:t>
      </w:r>
      <w:r w:rsidR="000F36F1" w:rsidRPr="00D95B6B">
        <w:rPr>
          <w:color w:val="000000"/>
          <w:sz w:val="22"/>
          <w:szCs w:val="22"/>
        </w:rPr>
        <w:t xml:space="preserve"> Os documentos de habilitação e as propostas serão recebidos pela Comissão de Licitações no dia, hora e local mencionados no preâmbulo, em dois </w:t>
      </w:r>
      <w:r w:rsidR="00B161C0">
        <w:rPr>
          <w:color w:val="000000"/>
          <w:sz w:val="22"/>
          <w:szCs w:val="22"/>
        </w:rPr>
        <w:t>envelopes distintos, fechados:</w:t>
      </w:r>
    </w:p>
    <w:p w:rsidR="000F36F1" w:rsidRPr="00D95B6B" w:rsidRDefault="00E269FF" w:rsidP="000F36F1">
      <w:pPr>
        <w:spacing w:line="360" w:lineRule="auto"/>
        <w:ind w:left="-851" w:right="-852"/>
        <w:jc w:val="both"/>
        <w:rPr>
          <w:color w:val="000000"/>
          <w:sz w:val="22"/>
          <w:szCs w:val="22"/>
        </w:rPr>
      </w:pPr>
      <w:r w:rsidRPr="00E269FF">
        <w:rPr>
          <w:noProof/>
          <w:sz w:val="22"/>
          <w:szCs w:val="22"/>
        </w:rPr>
        <w:lastRenderedPageBreak/>
        <w:pict>
          <v:shape id="Caixa de Texto 11" o:spid="_x0000_s1039" type="#_x0000_t202" style="position:absolute;left:0;text-align:left;margin-left:-43.15pt;margin-top:17.85pt;width:511.6pt;height:88.65pt;z-index:251667456;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" fillcolor="white [3201]" strokecolor="black [3200]" strokeweight="1pt">
            <v:textbox style="mso-next-textbox:#Caixa de Texto 11">
              <w:txbxContent>
                <w:p w:rsidR="00617B60" w:rsidRPr="00D30029" w:rsidRDefault="00617B60" w:rsidP="000F36F1">
                  <w:pPr>
                    <w:spacing w:line="276" w:lineRule="auto"/>
                    <w:jc w:val="both"/>
                    <w:rPr>
                      <w:b/>
                      <w:bCs/>
                      <w:color w:val="000000"/>
                      <w:sz w:val="20"/>
                      <w:szCs w:val="20"/>
                    </w:rPr>
                  </w:pPr>
                  <w:r w:rsidRPr="00D30029">
                    <w:rPr>
                      <w:b/>
                      <w:bCs/>
                      <w:color w:val="000000"/>
                      <w:sz w:val="20"/>
                      <w:szCs w:val="20"/>
                    </w:rPr>
                    <w:t>AO</w:t>
                  </w:r>
                </w:p>
                <w:p w:rsidR="00617B60" w:rsidRPr="00D30029" w:rsidRDefault="00617B60" w:rsidP="000F36F1">
                  <w:pPr>
                    <w:spacing w:line="276" w:lineRule="auto"/>
                    <w:jc w:val="both"/>
                    <w:rPr>
                      <w:b/>
                      <w:bCs/>
                      <w:color w:val="000000"/>
                      <w:sz w:val="20"/>
                      <w:szCs w:val="20"/>
                    </w:rPr>
                  </w:pPr>
                  <w:r w:rsidRPr="00D30029">
                    <w:rPr>
                      <w:b/>
                      <w:bCs/>
                      <w:color w:val="000000"/>
                      <w:sz w:val="20"/>
                      <w:szCs w:val="20"/>
                    </w:rPr>
                    <w:t>MUNICÍPIO DE CAMPOS BORGES/RS</w:t>
                  </w:r>
                </w:p>
                <w:p w:rsidR="00617B60" w:rsidRPr="00D30029" w:rsidRDefault="00617B60"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056/2022,</w:t>
                  </w:r>
                  <w:r w:rsidRPr="00D30029">
                    <w:rPr>
                      <w:b/>
                      <w:bCs/>
                      <w:color w:val="000000"/>
                      <w:sz w:val="20"/>
                      <w:szCs w:val="20"/>
                    </w:rPr>
                    <w:t xml:space="preserve"> TOMADA DE PREÇOS Nº </w:t>
                  </w:r>
                  <w:proofErr w:type="gramStart"/>
                  <w:r>
                    <w:rPr>
                      <w:b/>
                      <w:bCs/>
                      <w:color w:val="000000"/>
                      <w:sz w:val="20"/>
                      <w:szCs w:val="20"/>
                    </w:rPr>
                    <w:t>004/2022</w:t>
                  </w:r>
                  <w:proofErr w:type="gramEnd"/>
                </w:p>
                <w:p w:rsidR="00617B60" w:rsidRPr="00D30029" w:rsidRDefault="00617B60" w:rsidP="000F36F1">
                  <w:pPr>
                    <w:spacing w:line="276" w:lineRule="auto"/>
                    <w:jc w:val="both"/>
                    <w:rPr>
                      <w:b/>
                      <w:bCs/>
                      <w:color w:val="000000"/>
                      <w:sz w:val="20"/>
                      <w:szCs w:val="20"/>
                    </w:rPr>
                  </w:pPr>
                  <w:r w:rsidRPr="00D30029">
                    <w:rPr>
                      <w:b/>
                      <w:bCs/>
                      <w:color w:val="000000"/>
                      <w:sz w:val="20"/>
                      <w:szCs w:val="20"/>
                    </w:rPr>
                    <w:t>ENVELOPE Nº 02 – PROPOSTA FINANCEIRA</w:t>
                  </w:r>
                </w:p>
                <w:p w:rsidR="00617B60" w:rsidRPr="00D30029" w:rsidRDefault="00617B60" w:rsidP="000F36F1">
                  <w:pPr>
                    <w:spacing w:line="276" w:lineRule="auto"/>
                    <w:jc w:val="both"/>
                    <w:rPr>
                      <w:b/>
                      <w:bCs/>
                      <w:color w:val="000000"/>
                      <w:sz w:val="20"/>
                      <w:szCs w:val="20"/>
                    </w:rPr>
                  </w:pPr>
                  <w:r w:rsidRPr="00D30029">
                    <w:rPr>
                      <w:b/>
                      <w:bCs/>
                      <w:color w:val="000000"/>
                      <w:sz w:val="20"/>
                      <w:szCs w:val="20"/>
                    </w:rPr>
                    <w:t>PROPONENTE: (Nome completo da empresa)</w:t>
                  </w:r>
                </w:p>
                <w:p w:rsidR="00617B60" w:rsidRPr="00D30029" w:rsidRDefault="00617B60" w:rsidP="000F36F1">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w:r>
    </w:p>
    <w:p w:rsidR="00C620E5" w:rsidRDefault="00E269FF" w:rsidP="00C620E5">
      <w:pPr>
        <w:spacing w:line="360" w:lineRule="auto"/>
        <w:ind w:right="-852"/>
        <w:jc w:val="both"/>
        <w:rPr>
          <w:b/>
          <w:sz w:val="22"/>
          <w:szCs w:val="22"/>
        </w:rPr>
      </w:pPr>
      <w:r>
        <w:rPr>
          <w:b/>
          <w:noProof/>
          <w:sz w:val="22"/>
          <w:szCs w:val="22"/>
        </w:rPr>
        <w:pict>
          <v:shape id="Caixa de Texto 12" o:spid="_x0000_s1061" type="#_x0000_t202" style="position:absolute;left:0;text-align:left;margin-left:-45.3pt;margin-top:28.95pt;width:513.75pt;height:26.3pt;z-index:251692032;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" fillcolor="white [3201]" strokecolor="black [3200]" strokeweight="1pt">
            <v:textbox style="mso-next-textbox:#Caixa de Texto 12">
              <w:txbxContent>
                <w:p w:rsidR="00617B60" w:rsidRPr="00D64AEF" w:rsidRDefault="00617B60" w:rsidP="00C620E5">
                  <w:pPr>
                    <w:spacing w:line="360" w:lineRule="auto"/>
                    <w:jc w:val="both"/>
                    <w:rPr>
                      <w:b/>
                      <w:sz w:val="22"/>
                      <w:szCs w:val="22"/>
                    </w:rPr>
                  </w:pPr>
                  <w:r w:rsidRPr="00D64AEF">
                    <w:rPr>
                      <w:b/>
                      <w:sz w:val="22"/>
                      <w:szCs w:val="22"/>
                    </w:rPr>
                    <w:t xml:space="preserve">7.2. </w:t>
                  </w:r>
                  <w:r w:rsidRPr="00D64AEF">
                    <w:rPr>
                      <w:sz w:val="22"/>
                      <w:szCs w:val="22"/>
                    </w:rPr>
                    <w:t>O</w:t>
                  </w:r>
                  <w:r w:rsidRPr="00D64AEF">
                    <w:rPr>
                      <w:b/>
                      <w:sz w:val="22"/>
                      <w:szCs w:val="22"/>
                    </w:rPr>
                    <w:t xml:space="preserve"> ENVELOPE 01 – DOCUMENTAÇÃO DE HABILITAÇÃO </w:t>
                  </w:r>
                  <w:r w:rsidRPr="00D64AEF">
                    <w:rPr>
                      <w:sz w:val="22"/>
                      <w:szCs w:val="22"/>
                    </w:rPr>
                    <w:t>DEVERÁ CONTER:</w:t>
                  </w:r>
                </w:p>
              </w:txbxContent>
            </v:textbox>
            <w10:wrap type="square" anchorx="margin"/>
          </v:shape>
        </w:pict>
      </w:r>
    </w:p>
    <w:p w:rsidR="00C620E5" w:rsidRDefault="00C620E5" w:rsidP="00C620E5">
      <w:pPr>
        <w:spacing w:line="360" w:lineRule="auto"/>
        <w:ind w:right="-852"/>
        <w:jc w:val="both"/>
        <w:rPr>
          <w:b/>
          <w:sz w:val="22"/>
          <w:szCs w:val="22"/>
        </w:rPr>
      </w:pPr>
    </w:p>
    <w:p w:rsidR="000F36F1" w:rsidRDefault="000F36F1" w:rsidP="000F36F1">
      <w:pPr>
        <w:spacing w:line="360" w:lineRule="auto"/>
        <w:ind w:left="-851" w:right="-852"/>
        <w:jc w:val="both"/>
        <w:rPr>
          <w:color w:val="000000"/>
          <w:sz w:val="22"/>
          <w:szCs w:val="22"/>
        </w:rPr>
      </w:pPr>
      <w:r w:rsidRPr="00D95B6B">
        <w:rPr>
          <w:b/>
          <w:sz w:val="22"/>
          <w:szCs w:val="22"/>
        </w:rPr>
        <w:t>7.2.1.</w:t>
      </w:r>
      <w:r w:rsidRPr="00D95B6B">
        <w:rPr>
          <w:sz w:val="22"/>
          <w:szCs w:val="22"/>
        </w:rPr>
        <w:t xml:space="preserve"> </w:t>
      </w:r>
      <w:r w:rsidRPr="00C620E5">
        <w:rPr>
          <w:b/>
          <w:color w:val="000000"/>
          <w:sz w:val="22"/>
          <w:szCs w:val="22"/>
          <w:u w:val="single"/>
        </w:rPr>
        <w:t>Certificado de Registro Cadastral, ATUALIZADO E DENTRO DO PRAZO DE VALIDADE,</w:t>
      </w:r>
      <w:r w:rsidRPr="00D95B6B">
        <w:rPr>
          <w:color w:val="000000"/>
          <w:sz w:val="22"/>
          <w:szCs w:val="22"/>
        </w:rPr>
        <w:t xml:space="preserve"> fornecido pelo Município de Campos Borges/RS;</w:t>
      </w:r>
    </w:p>
    <w:p w:rsidR="00B7554A" w:rsidRPr="00D95B6B" w:rsidRDefault="00B7554A"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bCs/>
          <w:color w:val="000000"/>
          <w:sz w:val="22"/>
          <w:szCs w:val="22"/>
        </w:rPr>
      </w:pPr>
      <w:r w:rsidRPr="00D95B6B">
        <w:rPr>
          <w:b/>
          <w:bCs/>
          <w:color w:val="000000"/>
          <w:sz w:val="22"/>
          <w:szCs w:val="22"/>
        </w:rPr>
        <w:t xml:space="preserve">7.2.2. </w:t>
      </w:r>
      <w:r w:rsidRPr="00D95B6B">
        <w:rPr>
          <w:color w:val="000000"/>
          <w:sz w:val="22"/>
          <w:szCs w:val="22"/>
        </w:rPr>
        <w:t xml:space="preserve">Declaração que atende ao disposto no artigo 7º, inciso XXXIII, da Constituição Federal, conforme o modelo do Decreto Federal n.° 4.358/02 </w:t>
      </w:r>
      <w:r w:rsidRPr="00D95B6B">
        <w:rPr>
          <w:b/>
          <w:bCs/>
          <w:color w:val="000000"/>
          <w:sz w:val="22"/>
          <w:szCs w:val="22"/>
        </w:rPr>
        <w:t>(Modelo Anexo IV)</w:t>
      </w:r>
      <w:r w:rsidRPr="00D95B6B">
        <w:rPr>
          <w:bCs/>
          <w:color w:val="000000"/>
          <w:sz w:val="22"/>
          <w:szCs w:val="22"/>
        </w:rPr>
        <w:t>;</w:t>
      </w:r>
    </w:p>
    <w:p w:rsidR="00B7554A" w:rsidRPr="00D95B6B" w:rsidRDefault="00B7554A" w:rsidP="000F36F1">
      <w:pPr>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7.2.3. </w:t>
      </w:r>
      <w:r w:rsidRPr="00D95B6B">
        <w:rPr>
          <w:color w:val="000000"/>
          <w:sz w:val="22"/>
          <w:szCs w:val="22"/>
        </w:rPr>
        <w:t xml:space="preserve">Declaração de que a licitante não foi declarada não foi declarada INIDÔNEA para licitar ou contratar com a Administração Pública, nos termos do inciso IV, do artigo 87 da Lei Federal nº 8.666/93, podendo ser extraído pela internet </w:t>
      </w:r>
      <w:r w:rsidRPr="00D95B6B">
        <w:rPr>
          <w:b/>
          <w:bCs/>
          <w:color w:val="000000"/>
          <w:sz w:val="22"/>
          <w:szCs w:val="22"/>
        </w:rPr>
        <w:t>(Modelo Anexo V)</w:t>
      </w:r>
      <w:r w:rsidRPr="00D95B6B">
        <w:rPr>
          <w:bCs/>
          <w:color w:val="000000"/>
          <w:sz w:val="22"/>
          <w:szCs w:val="22"/>
        </w:rPr>
        <w:t>;</w:t>
      </w:r>
      <w:r w:rsidRPr="00D95B6B">
        <w:rPr>
          <w:color w:val="000000"/>
          <w:sz w:val="22"/>
          <w:szCs w:val="22"/>
        </w:rPr>
        <w:t xml:space="preserve"> </w:t>
      </w:r>
    </w:p>
    <w:p w:rsidR="00B7554A" w:rsidRPr="00D95B6B" w:rsidRDefault="00B7554A"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bCs/>
          <w:sz w:val="22"/>
          <w:szCs w:val="22"/>
        </w:rPr>
        <w:t>7.2.4</w:t>
      </w:r>
      <w:r w:rsidRPr="00D95B6B">
        <w:rPr>
          <w:sz w:val="22"/>
          <w:szCs w:val="22"/>
        </w:rPr>
        <w:t xml:space="preserve"> Declaração atestando que a empresa participante da Licitação não possui em seu quadro societário servidor público da ativa ou empregado de empresa pública ou de sociedade de economia mista </w:t>
      </w:r>
      <w:r w:rsidRPr="00D95B6B">
        <w:rPr>
          <w:b/>
          <w:bCs/>
          <w:sz w:val="22"/>
          <w:szCs w:val="22"/>
        </w:rPr>
        <w:t>(Modelo Anexo V)</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
          <w:bCs/>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sz w:val="22"/>
          <w:szCs w:val="22"/>
        </w:rPr>
        <w:t>7.2.5</w:t>
      </w:r>
      <w:r w:rsidRPr="00D95B6B">
        <w:rPr>
          <w:sz w:val="22"/>
          <w:szCs w:val="22"/>
        </w:rPr>
        <w:t xml:space="preserve">. </w:t>
      </w:r>
      <w:r w:rsidRPr="00D95B6B">
        <w:rPr>
          <w:color w:val="000000"/>
          <w:sz w:val="22"/>
          <w:szCs w:val="22"/>
        </w:rPr>
        <w:t xml:space="preserve">Declaração expressa de que se sujeita plenamente às condições do Edital, </w:t>
      </w:r>
      <w:r w:rsidRPr="00D95B6B">
        <w:rPr>
          <w:b/>
          <w:bCs/>
          <w:color w:val="000000"/>
          <w:sz w:val="22"/>
          <w:szCs w:val="22"/>
        </w:rPr>
        <w:t>(Modelo Anexo VI)</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Cs/>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7.2.6.</w:t>
      </w:r>
      <w:r w:rsidRPr="00D95B6B">
        <w:rPr>
          <w:color w:val="000000"/>
          <w:sz w:val="22"/>
          <w:szCs w:val="22"/>
        </w:rPr>
        <w:t xml:space="preserve"> Declaração de pleno conhecimento do local de prestação dos serviços ou da obra e de suas condições, assinada pelo responsável técnico da licitante, </w:t>
      </w:r>
      <w:r w:rsidRPr="00D95B6B">
        <w:rPr>
          <w:b/>
          <w:bCs/>
          <w:color w:val="000000"/>
          <w:sz w:val="22"/>
          <w:szCs w:val="22"/>
        </w:rPr>
        <w:t>(modelo anexo VII)</w:t>
      </w:r>
      <w:r w:rsidRPr="00D95B6B">
        <w:rPr>
          <w:bCs/>
          <w:color w:val="000000"/>
          <w:sz w:val="22"/>
          <w:szCs w:val="22"/>
        </w:rPr>
        <w:t>,</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7.2.7.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 </w:t>
      </w:r>
      <w:r w:rsidRPr="00D95B6B">
        <w:rPr>
          <w:b/>
          <w:bCs/>
          <w:color w:val="000000"/>
          <w:sz w:val="22"/>
          <w:szCs w:val="22"/>
        </w:rPr>
        <w:t>(Modelo Anexo VIII)</w:t>
      </w:r>
      <w:r w:rsidRPr="00D95B6B">
        <w:rPr>
          <w:bCs/>
          <w:color w:val="000000"/>
          <w:sz w:val="22"/>
          <w:szCs w:val="22"/>
        </w:rPr>
        <w:t>;</w:t>
      </w:r>
    </w:p>
    <w:p w:rsidR="00B7554A" w:rsidRPr="00D95B6B" w:rsidRDefault="00B7554A"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7.2.8</w:t>
      </w:r>
      <w:r w:rsidRPr="00D95B6B">
        <w:rPr>
          <w:color w:val="000000"/>
          <w:sz w:val="22"/>
          <w:szCs w:val="22"/>
        </w:rPr>
        <w:t xml:space="preserve">. Se o proponente se fizer representar, deverá juntar </w:t>
      </w:r>
      <w:r w:rsidRPr="00D95B6B">
        <w:rPr>
          <w:b/>
          <w:color w:val="000000"/>
          <w:sz w:val="22"/>
          <w:szCs w:val="22"/>
        </w:rPr>
        <w:t xml:space="preserve">procuração ou </w:t>
      </w:r>
      <w:r w:rsidRPr="00D95B6B">
        <w:rPr>
          <w:b/>
          <w:color w:val="000000"/>
          <w:sz w:val="22"/>
          <w:szCs w:val="22"/>
          <w:u w:val="single"/>
        </w:rPr>
        <w:t>carta de credenciamento</w:t>
      </w:r>
      <w:r w:rsidRPr="00D95B6B">
        <w:rPr>
          <w:color w:val="000000"/>
          <w:sz w:val="22"/>
          <w:szCs w:val="22"/>
        </w:rPr>
        <w:t xml:space="preserve">, outorgando poderes ao representante para decidir a respeito dos atos constantes da presente licitação </w:t>
      </w:r>
      <w:r w:rsidRPr="00D95B6B">
        <w:rPr>
          <w:b/>
          <w:bCs/>
          <w:color w:val="000000"/>
          <w:sz w:val="22"/>
          <w:szCs w:val="22"/>
        </w:rPr>
        <w:t>(Modelo Anexo IX)</w:t>
      </w:r>
      <w:r w:rsidRPr="00D95B6B">
        <w:rPr>
          <w:bCs/>
          <w:color w:val="000000"/>
          <w:sz w:val="22"/>
          <w:szCs w:val="22"/>
        </w:rPr>
        <w:t>;</w:t>
      </w:r>
      <w:r w:rsidRPr="00D95B6B">
        <w:rPr>
          <w:color w:val="000000"/>
          <w:sz w:val="22"/>
          <w:szCs w:val="22"/>
        </w:rPr>
        <w:t xml:space="preserve"> </w:t>
      </w:r>
    </w:p>
    <w:p w:rsidR="000F36F1" w:rsidRPr="00D95B6B" w:rsidRDefault="000F36F1" w:rsidP="000F36F1">
      <w:pPr>
        <w:autoSpaceDE w:val="0"/>
        <w:autoSpaceDN w:val="0"/>
        <w:adjustRightInd w:val="0"/>
        <w:spacing w:before="240" w:line="360" w:lineRule="auto"/>
        <w:ind w:left="-851" w:right="-852"/>
        <w:jc w:val="both"/>
        <w:rPr>
          <w:bCs/>
          <w:color w:val="000000"/>
          <w:sz w:val="22"/>
          <w:szCs w:val="22"/>
        </w:rPr>
      </w:pPr>
      <w:r w:rsidRPr="00D95B6B">
        <w:rPr>
          <w:b/>
          <w:bCs/>
          <w:color w:val="000000"/>
          <w:sz w:val="22"/>
          <w:szCs w:val="22"/>
        </w:rPr>
        <w:lastRenderedPageBreak/>
        <w:t xml:space="preserve">7.2.9 </w:t>
      </w:r>
      <w:r w:rsidRPr="00D95B6B">
        <w:rPr>
          <w:color w:val="000000"/>
          <w:sz w:val="22"/>
          <w:szCs w:val="22"/>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sidRPr="00D95B6B">
        <w:rPr>
          <w:b/>
          <w:bCs/>
          <w:color w:val="000000"/>
          <w:sz w:val="22"/>
          <w:szCs w:val="22"/>
        </w:rPr>
        <w:t>no envelope de habilitação</w:t>
      </w:r>
      <w:r w:rsidRPr="00D95B6B">
        <w:rPr>
          <w:color w:val="000000"/>
          <w:sz w:val="22"/>
          <w:szCs w:val="22"/>
        </w:rPr>
        <w:t xml:space="preserve">, </w:t>
      </w:r>
      <w:r w:rsidRPr="00D95B6B">
        <w:rPr>
          <w:b/>
          <w:bCs/>
          <w:color w:val="000000"/>
          <w:sz w:val="22"/>
          <w:szCs w:val="22"/>
        </w:rPr>
        <w:t>declaração firmada por contador, ou</w:t>
      </w:r>
      <w:r w:rsidRPr="00D95B6B">
        <w:rPr>
          <w:color w:val="000000"/>
          <w:sz w:val="22"/>
          <w:szCs w:val="22"/>
        </w:rPr>
        <w:t xml:space="preserve"> </w:t>
      </w:r>
      <w:r w:rsidRPr="00D95B6B">
        <w:rPr>
          <w:b/>
          <w:bCs/>
          <w:color w:val="000000"/>
          <w:sz w:val="22"/>
          <w:szCs w:val="22"/>
        </w:rPr>
        <w:t>Comprovante de Opção pelo Simples Nacional</w:t>
      </w:r>
      <w:r w:rsidRPr="00D95B6B">
        <w:rPr>
          <w:color w:val="000000"/>
          <w:sz w:val="22"/>
          <w:szCs w:val="22"/>
        </w:rPr>
        <w:t xml:space="preserve"> emitido através do site da Receita Federal, que se enquadra como microempresa ou empresa de pequeno porte, </w:t>
      </w:r>
      <w:r w:rsidRPr="00D95B6B">
        <w:rPr>
          <w:b/>
          <w:bCs/>
          <w:color w:val="000000"/>
          <w:sz w:val="22"/>
          <w:szCs w:val="22"/>
        </w:rPr>
        <w:t>(modelo anexo X)</w:t>
      </w:r>
      <w:r w:rsidRPr="00D95B6B">
        <w:rPr>
          <w:bCs/>
          <w:color w:val="000000"/>
          <w:sz w:val="22"/>
          <w:szCs w:val="22"/>
        </w:rPr>
        <w:t>:</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0F36F1" w:rsidRPr="00D95B6B" w:rsidRDefault="00E269FF" w:rsidP="000F36F1">
      <w:pPr>
        <w:autoSpaceDE w:val="0"/>
        <w:autoSpaceDN w:val="0"/>
        <w:adjustRightInd w:val="0"/>
        <w:spacing w:before="240" w:line="360" w:lineRule="auto"/>
        <w:ind w:left="-851" w:right="-852"/>
        <w:jc w:val="both"/>
        <w:rPr>
          <w:color w:val="000000"/>
          <w:sz w:val="22"/>
          <w:szCs w:val="22"/>
        </w:rPr>
      </w:pPr>
      <w:r w:rsidRPr="00E269FF">
        <w:rPr>
          <w:noProof/>
          <w:sz w:val="22"/>
          <w:szCs w:val="22"/>
        </w:rPr>
        <w:pict>
          <v:shape id="Caixa de Texto 13" o:spid="_x0000_s1041" type="#_x0000_t202" style="position:absolute;left:0;text-align:left;margin-left:-41.55pt;margin-top:107.8pt;width:509.25pt;height:27.55pt;z-index:25166950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617B60" w:rsidRPr="00962203" w:rsidRDefault="00617B60" w:rsidP="000F36F1">
                  <w:pPr>
                    <w:autoSpaceDE w:val="0"/>
                    <w:autoSpaceDN w:val="0"/>
                    <w:adjustRightInd w:val="0"/>
                    <w:spacing w:line="360" w:lineRule="auto"/>
                    <w:rPr>
                      <w:b/>
                      <w:color w:val="000000"/>
                      <w:sz w:val="22"/>
                      <w:szCs w:val="22"/>
                    </w:rPr>
                  </w:pPr>
                  <w:r w:rsidRPr="00962203">
                    <w:rPr>
                      <w:b/>
                      <w:color w:val="000000"/>
                      <w:sz w:val="22"/>
                      <w:szCs w:val="22"/>
                    </w:rPr>
                    <w:t xml:space="preserve">7.3. </w:t>
                  </w:r>
                  <w:r w:rsidRPr="00962203">
                    <w:rPr>
                      <w:b/>
                      <w:bCs/>
                      <w:color w:val="000000"/>
                      <w:sz w:val="22"/>
                      <w:szCs w:val="22"/>
                    </w:rPr>
                    <w:t>O ENVELOPE 02 – PROPOSTA</w:t>
                  </w:r>
                  <w:r w:rsidRPr="00962203">
                    <w:rPr>
                      <w:bCs/>
                      <w:color w:val="000000"/>
                      <w:sz w:val="22"/>
                      <w:szCs w:val="22"/>
                    </w:rPr>
                    <w:t xml:space="preserve"> </w:t>
                  </w:r>
                  <w:r w:rsidRPr="00962203">
                    <w:rPr>
                      <w:b/>
                      <w:color w:val="000000"/>
                      <w:sz w:val="22"/>
                      <w:szCs w:val="22"/>
                    </w:rPr>
                    <w:t>DEVERÁ CONTER</w:t>
                  </w:r>
                  <w:r w:rsidRPr="00962203">
                    <w:rPr>
                      <w:b/>
                      <w:bCs/>
                      <w:color w:val="000000"/>
                      <w:sz w:val="22"/>
                      <w:szCs w:val="22"/>
                    </w:rPr>
                    <w:t>:</w:t>
                  </w:r>
                </w:p>
              </w:txbxContent>
            </v:textbox>
            <w10:wrap type="square"/>
          </v:shape>
        </w:pict>
      </w:r>
      <w:r w:rsidR="000F36F1" w:rsidRPr="00D95B6B">
        <w:rPr>
          <w:b/>
          <w:bCs/>
          <w:color w:val="000000"/>
          <w:sz w:val="22"/>
          <w:szCs w:val="22"/>
        </w:rPr>
        <w:t xml:space="preserve">d) </w:t>
      </w:r>
      <w:r w:rsidR="000F36F1"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firstLine="708"/>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7.3.1</w:t>
      </w:r>
      <w:r w:rsidRPr="00D95B6B">
        <w:rPr>
          <w:sz w:val="22"/>
          <w:szCs w:val="22"/>
        </w:rPr>
        <w:t xml:space="preserve"> </w:t>
      </w:r>
      <w:r w:rsidRPr="00D95B6B">
        <w:rPr>
          <w:b/>
          <w:sz w:val="22"/>
          <w:szCs w:val="22"/>
        </w:rPr>
        <w:t xml:space="preserve">A proposta, cujo prazo de validade é fixado pela Administração em </w:t>
      </w:r>
      <w:r w:rsidRPr="00D95B6B">
        <w:rPr>
          <w:b/>
          <w:bCs/>
          <w:sz w:val="22"/>
          <w:szCs w:val="22"/>
        </w:rPr>
        <w:t>60 (sessenta) dias</w:t>
      </w:r>
      <w:r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Pr="00D95B6B">
        <w:rPr>
          <w:b/>
          <w:sz w:val="22"/>
          <w:szCs w:val="22"/>
        </w:rPr>
        <w:t>em formulário padronizado de proposta</w:t>
      </w:r>
      <w:r w:rsidRPr="00D95B6B">
        <w:rPr>
          <w:sz w:val="22"/>
          <w:szCs w:val="22"/>
        </w:rPr>
        <w:t xml:space="preserve">, </w:t>
      </w:r>
      <w:r w:rsidRPr="00D95B6B">
        <w:rPr>
          <w:b/>
          <w:sz w:val="22"/>
          <w:szCs w:val="22"/>
        </w:rPr>
        <w:t>e também</w:t>
      </w:r>
      <w:r w:rsidRPr="00D95B6B">
        <w:rPr>
          <w:sz w:val="22"/>
          <w:szCs w:val="22"/>
        </w:rPr>
        <w:t xml:space="preserve"> estará disponível em arquivo </w:t>
      </w:r>
      <w:r w:rsidRPr="00D95B6B">
        <w:rPr>
          <w:b/>
          <w:sz w:val="22"/>
          <w:szCs w:val="22"/>
        </w:rPr>
        <w:t>XML</w:t>
      </w:r>
      <w:r w:rsidRPr="00D95B6B">
        <w:rPr>
          <w:sz w:val="22"/>
          <w:szCs w:val="22"/>
        </w:rPr>
        <w:t xml:space="preserve"> (</w:t>
      </w:r>
      <w:proofErr w:type="gramStart"/>
      <w:r w:rsidRPr="00D95B6B">
        <w:rPr>
          <w:sz w:val="22"/>
          <w:szCs w:val="22"/>
        </w:rPr>
        <w:t>E</w:t>
      </w:r>
      <w:r w:rsidRPr="00D95B6B">
        <w:rPr>
          <w:b/>
          <w:bCs/>
          <w:sz w:val="22"/>
          <w:szCs w:val="22"/>
        </w:rPr>
        <w:t>X</w:t>
      </w:r>
      <w:r w:rsidRPr="00D95B6B">
        <w:rPr>
          <w:sz w:val="22"/>
          <w:szCs w:val="22"/>
        </w:rPr>
        <w:t>tensible</w:t>
      </w:r>
      <w:proofErr w:type="gramEnd"/>
      <w:r w:rsidRPr="00D95B6B">
        <w:rPr>
          <w:sz w:val="22"/>
          <w:szCs w:val="22"/>
        </w:rPr>
        <w:t xml:space="preserve"> </w:t>
      </w:r>
      <w:r w:rsidRPr="00D95B6B">
        <w:rPr>
          <w:b/>
          <w:bCs/>
          <w:sz w:val="22"/>
          <w:szCs w:val="22"/>
        </w:rPr>
        <w:t>M</w:t>
      </w:r>
      <w:r w:rsidRPr="00D95B6B">
        <w:rPr>
          <w:sz w:val="22"/>
          <w:szCs w:val="22"/>
        </w:rPr>
        <w:t xml:space="preserve">arkup </w:t>
      </w:r>
      <w:r w:rsidRPr="00D95B6B">
        <w:rPr>
          <w:b/>
          <w:bCs/>
          <w:sz w:val="22"/>
          <w:szCs w:val="22"/>
        </w:rPr>
        <w:t>L</w:t>
      </w:r>
      <w:r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Pr="00D95B6B">
        <w:rPr>
          <w:b/>
          <w:sz w:val="22"/>
          <w:szCs w:val="22"/>
        </w:rPr>
        <w:t>para que os proponentes interessados realizem o download</w:t>
      </w:r>
      <w:r w:rsidRPr="00D95B6B">
        <w:rPr>
          <w:sz w:val="22"/>
          <w:szCs w:val="22"/>
        </w:rPr>
        <w:t xml:space="preserve">, devendo ser utilizado, obrigatoriamente, o aplicativo </w:t>
      </w:r>
      <w:r w:rsidRPr="00D95B6B">
        <w:rPr>
          <w:b/>
          <w:sz w:val="22"/>
          <w:szCs w:val="22"/>
        </w:rPr>
        <w:t>Digifred Proposta</w:t>
      </w:r>
      <w:r w:rsidRPr="00D95B6B">
        <w:rPr>
          <w:sz w:val="22"/>
          <w:szCs w:val="22"/>
        </w:rPr>
        <w:t>, pa</w:t>
      </w:r>
      <w:r w:rsidRPr="00D95B6B">
        <w:rPr>
          <w:color w:val="000000"/>
          <w:sz w:val="22"/>
          <w:szCs w:val="22"/>
        </w:rPr>
        <w:t xml:space="preserve">ra digitação de valores propostos, sendo que o valor dos itens cotados para a proposta em mídia deverá ser o mesmo da proposta em sua via física/impressa. O aplicativo </w:t>
      </w:r>
      <w:r w:rsidRPr="00D95B6B">
        <w:rPr>
          <w:b/>
          <w:color w:val="000000"/>
          <w:sz w:val="22"/>
          <w:szCs w:val="22"/>
        </w:rPr>
        <w:t>DIGIFRED PROPOSTA</w:t>
      </w:r>
      <w:r w:rsidRPr="00D95B6B">
        <w:rPr>
          <w:color w:val="000000"/>
          <w:sz w:val="22"/>
          <w:szCs w:val="22"/>
        </w:rPr>
        <w:t xml:space="preserve"> encontra-se disponível no Portal Transparência, no site do Município (</w:t>
      </w:r>
      <w:hyperlink r:id="rId8" w:history="1">
        <w:r w:rsidRPr="00D95B6B">
          <w:rPr>
            <w:rStyle w:val="Hyperlink"/>
            <w:sz w:val="22"/>
            <w:szCs w:val="22"/>
          </w:rPr>
          <w:t>https://www.camposborges.rs.gov.br/portaltransparencia</w:t>
        </w:r>
      </w:hyperlink>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7.3.1.1.</w:t>
      </w:r>
      <w:r w:rsidRPr="00D95B6B">
        <w:rPr>
          <w:color w:val="000000"/>
          <w:sz w:val="22"/>
          <w:szCs w:val="22"/>
        </w:rPr>
        <w:t xml:space="preserve"> Composição do arquivo XML e o aplicativo </w:t>
      </w:r>
      <w:proofErr w:type="spellStart"/>
      <w:r w:rsidRPr="00D95B6B">
        <w:rPr>
          <w:color w:val="000000"/>
          <w:sz w:val="22"/>
          <w:szCs w:val="22"/>
        </w:rPr>
        <w:t>Digifred</w:t>
      </w:r>
      <w:proofErr w:type="spellEnd"/>
      <w:r w:rsidRPr="00D95B6B">
        <w:rPr>
          <w:color w:val="000000"/>
          <w:sz w:val="22"/>
          <w:szCs w:val="22"/>
        </w:rPr>
        <w:t xml:space="preserve">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a)</w:t>
      </w:r>
      <w:r w:rsidRPr="00D95B6B">
        <w:rPr>
          <w:color w:val="000000"/>
          <w:sz w:val="22"/>
          <w:szCs w:val="22"/>
        </w:rPr>
        <w:t xml:space="preserve"> Arquivo XML (</w:t>
      </w:r>
      <w:proofErr w:type="spellStart"/>
      <w:proofErr w:type="gram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proofErr w:type="gram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bCs/>
          <w:color w:val="000000"/>
          <w:sz w:val="22"/>
          <w:szCs w:val="22"/>
        </w:rPr>
        <w:t xml:space="preserve">7.3.1.2. </w:t>
      </w:r>
      <w:r w:rsidRPr="00D95B6B">
        <w:rPr>
          <w:color w:val="000000"/>
          <w:sz w:val="22"/>
          <w:szCs w:val="22"/>
        </w:rPr>
        <w:t>Não serão enviados/recebidos arquivos e/ou aplicativo de forma diversa da constante do presente Edital.</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7.3.2.</w:t>
      </w:r>
      <w:r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7.3.3. </w:t>
      </w:r>
      <w:r w:rsidRPr="00D95B6B">
        <w:rPr>
          <w:color w:val="000000"/>
          <w:sz w:val="22"/>
          <w:szCs w:val="22"/>
        </w:rPr>
        <w:t xml:space="preserve">Se o arquivo de mídia for entregue em PEN DRIVE, o mesmo será devolvido para a empresa após importação da proposta. </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7.3.4.</w:t>
      </w:r>
      <w:r w:rsidRPr="00D95B6B">
        <w:rPr>
          <w:b/>
          <w:bCs/>
          <w:color w:val="000000"/>
          <w:sz w:val="22"/>
          <w:szCs w:val="22"/>
        </w:rPr>
        <w:t xml:space="preserve"> </w:t>
      </w:r>
      <w:r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rsidR="000F36F1" w:rsidRPr="00D95B6B" w:rsidRDefault="000F36F1" w:rsidP="000F36F1">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rsidR="000F36F1" w:rsidRPr="00D95B6B" w:rsidRDefault="00A97B58" w:rsidP="000F36F1">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000F36F1" w:rsidRPr="00D95B6B">
        <w:rPr>
          <w:b/>
          <w:bCs/>
          <w:sz w:val="22"/>
          <w:szCs w:val="22"/>
        </w:rPr>
        <w:t>total da mão de obra do objeto licitado</w:t>
      </w:r>
      <w:r w:rsidR="000F36F1"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0F36F1" w:rsidRPr="00D95B6B" w:rsidRDefault="000F36F1" w:rsidP="000F36F1">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lastRenderedPageBreak/>
        <w:t xml:space="preserve">f) </w:t>
      </w:r>
      <w:r w:rsidRPr="00D95B6B">
        <w:rPr>
          <w:b/>
          <w:sz w:val="22"/>
          <w:szCs w:val="22"/>
        </w:rPr>
        <w:t>Planilha de composição dos encargos sociais</w:t>
      </w:r>
      <w:r w:rsidRPr="00D95B6B">
        <w:rPr>
          <w:sz w:val="22"/>
          <w:szCs w:val="22"/>
        </w:rPr>
        <w:t>;</w:t>
      </w:r>
    </w:p>
    <w:p w:rsidR="000F36F1" w:rsidRPr="00D95B6B" w:rsidRDefault="000F36F1" w:rsidP="000F36F1">
      <w:pPr>
        <w:autoSpaceDE w:val="0"/>
        <w:autoSpaceDN w:val="0"/>
        <w:adjustRightInd w:val="0"/>
        <w:spacing w:before="240" w:line="360" w:lineRule="auto"/>
        <w:ind w:left="-851" w:right="-994"/>
        <w:jc w:val="both"/>
        <w:rPr>
          <w:color w:val="000000"/>
          <w:sz w:val="22"/>
          <w:szCs w:val="22"/>
        </w:rPr>
      </w:pPr>
      <w:r w:rsidRPr="00D95B6B">
        <w:rPr>
          <w:b/>
          <w:bCs/>
          <w:color w:val="000000"/>
          <w:sz w:val="22"/>
          <w:szCs w:val="22"/>
        </w:rPr>
        <w:t xml:space="preserve">g) </w:t>
      </w:r>
      <w:r w:rsidRPr="00D95B6B">
        <w:rPr>
          <w:color w:val="000000"/>
          <w:sz w:val="22"/>
          <w:szCs w:val="22"/>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PODERÃO SER ACEITAS AS PROPOSTAS EM QUE SE CONSTATEM ERROS DE CÁLCULOS NOS PREÇOS PROPOSTOS, RESERVANDO-SE A COMISSÃO PERMANENTE DE LICITAÇÃO 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0F36F1" w:rsidRPr="00D95B6B" w:rsidRDefault="000F36F1" w:rsidP="000F36F1">
      <w:pPr>
        <w:pStyle w:val="PargrafodaLista"/>
        <w:adjustRightInd w:val="0"/>
        <w:spacing w:line="360" w:lineRule="auto"/>
        <w:ind w:left="-851" w:right="-994"/>
        <w:rPr>
          <w:rFonts w:ascii="Times New Roman" w:hAnsi="Times New Roman" w:cs="Times New Roman"/>
          <w:color w:val="000000"/>
        </w:rPr>
      </w:pPr>
    </w:p>
    <w:p w:rsidR="00A97B58" w:rsidRPr="00A97B58" w:rsidRDefault="00E269FF" w:rsidP="00A97B58">
      <w:pPr>
        <w:pStyle w:val="PargrafodaLista"/>
        <w:adjustRightInd w:val="0"/>
        <w:spacing w:line="360" w:lineRule="auto"/>
        <w:ind w:left="-851" w:right="-994"/>
        <w:rPr>
          <w:rFonts w:ascii="Times New Roman" w:hAnsi="Times New Roman" w:cs="Times New Roman"/>
          <w:b/>
          <w:bCs/>
          <w:i/>
          <w:color w:val="000000"/>
          <w:sz w:val="20"/>
          <w:szCs w:val="20"/>
          <w:u w:val="single"/>
        </w:rPr>
      </w:pPr>
      <w:r w:rsidRPr="00E269FF">
        <w:rPr>
          <w:rFonts w:ascii="Times New Roman" w:hAnsi="Times New Roman" w:cs="Times New Roman"/>
          <w:i/>
          <w:noProof/>
          <w:sz w:val="20"/>
          <w:szCs w:val="20"/>
          <w:u w:val="single"/>
          <w:lang w:bidi="ar-SA"/>
        </w:rPr>
        <w:pict>
          <v:shape id="Caixa de Texto 14" o:spid="_x0000_s1042" type="#_x0000_t202" style="position:absolute;left:0;text-align:left;margin-left:-44.05pt;margin-top:106.6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" fillcolor="white [3201]" strokecolor="black [3200]" strokeweight="1pt">
            <v:textbox style="mso-next-textbox:#Caixa de Texto 14">
              <w:txbxContent>
                <w:p w:rsidR="00617B60" w:rsidRPr="0039462F" w:rsidRDefault="00617B60" w:rsidP="000F36F1">
                  <w:pPr>
                    <w:spacing w:line="360" w:lineRule="auto"/>
                    <w:jc w:val="both"/>
                    <w:rPr>
                      <w:b/>
                      <w:color w:val="000000"/>
                      <w:sz w:val="22"/>
                      <w:szCs w:val="22"/>
                    </w:rPr>
                  </w:pPr>
                  <w:r w:rsidRPr="0039462F">
                    <w:rPr>
                      <w:b/>
                      <w:color w:val="000000"/>
                      <w:sz w:val="22"/>
                      <w:szCs w:val="22"/>
                    </w:rPr>
                    <w:t>8. DO JULGAMENTO</w:t>
                  </w:r>
                </w:p>
              </w:txbxContent>
            </v:textbox>
            <w10:wrap type="square"/>
          </v:shape>
        </w:pict>
      </w:r>
      <w:r w:rsidR="00A97B58" w:rsidRPr="00A97B58">
        <w:rPr>
          <w:rFonts w:ascii="Times New Roman" w:hAnsi="Times New Roman" w:cs="Times New Roman"/>
          <w:b/>
          <w:bCs/>
          <w:i/>
          <w:color w:val="000000"/>
          <w:sz w:val="20"/>
          <w:szCs w:val="20"/>
          <w:u w:val="single"/>
        </w:rPr>
        <w:t xml:space="preserve">OBSERVAÇÃO </w:t>
      </w:r>
      <w:r w:rsidR="000F36F1" w:rsidRPr="00A97B58">
        <w:rPr>
          <w:rFonts w:ascii="Times New Roman" w:hAnsi="Times New Roman" w:cs="Times New Roman"/>
          <w:b/>
          <w:bCs/>
          <w:i/>
          <w:color w:val="000000"/>
          <w:sz w:val="20"/>
          <w:szCs w:val="20"/>
          <w:u w:val="single"/>
        </w:rPr>
        <w:t>04: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A97B58" w:rsidRPr="00A97B58" w:rsidRDefault="00A97B58" w:rsidP="000F36F1">
      <w:pPr>
        <w:pStyle w:val="PargrafodaLista"/>
        <w:adjustRightInd w:val="0"/>
        <w:spacing w:line="360" w:lineRule="auto"/>
        <w:ind w:left="-851" w:right="-994"/>
        <w:rPr>
          <w:rFonts w:ascii="Times New Roman" w:hAnsi="Times New Roman" w:cs="Times New Roman"/>
          <w:b/>
          <w:bCs/>
          <w:color w:val="000000"/>
          <w:sz w:val="20"/>
          <w:szCs w:val="20"/>
          <w:u w:val="single"/>
        </w:rPr>
      </w:pPr>
    </w:p>
    <w:p w:rsidR="00A97B58" w:rsidRDefault="00A97B58" w:rsidP="000F36F1">
      <w:pPr>
        <w:spacing w:line="360" w:lineRule="auto"/>
        <w:ind w:left="-851" w:right="-852"/>
        <w:jc w:val="both"/>
        <w:rPr>
          <w:b/>
          <w:color w:val="000000"/>
          <w:sz w:val="22"/>
          <w:szCs w:val="22"/>
        </w:rPr>
      </w:pPr>
    </w:p>
    <w:p w:rsidR="000F36F1" w:rsidRDefault="000F36F1" w:rsidP="00B64B83">
      <w:pPr>
        <w:tabs>
          <w:tab w:val="left" w:pos="7755"/>
        </w:tabs>
        <w:spacing w:line="360" w:lineRule="auto"/>
        <w:ind w:left="-851" w:right="-852"/>
        <w:jc w:val="both"/>
        <w:rPr>
          <w:b/>
          <w:bCs/>
          <w:color w:val="000000"/>
          <w:sz w:val="22"/>
          <w:szCs w:val="22"/>
          <w:u w:val="single"/>
        </w:rPr>
      </w:pPr>
      <w:r w:rsidRPr="00D95B6B">
        <w:rPr>
          <w:b/>
          <w:color w:val="000000"/>
          <w:sz w:val="22"/>
          <w:szCs w:val="22"/>
        </w:rPr>
        <w:t>8.1.</w:t>
      </w:r>
      <w:r w:rsidRPr="00D95B6B">
        <w:rPr>
          <w:color w:val="000000"/>
          <w:sz w:val="22"/>
          <w:szCs w:val="22"/>
        </w:rPr>
        <w:t xml:space="preserve">  Para efeitos de julgamento esta licitação é do tipo </w:t>
      </w:r>
      <w:r w:rsidRPr="00A97B58">
        <w:rPr>
          <w:b/>
          <w:bCs/>
          <w:color w:val="000000"/>
          <w:sz w:val="22"/>
          <w:szCs w:val="22"/>
          <w:u w:val="single"/>
        </w:rPr>
        <w:t>MENOR PREÇO GLOBAL.</w:t>
      </w:r>
    </w:p>
    <w:p w:rsidR="00B64B83" w:rsidRPr="00D95B6B" w:rsidRDefault="00B64B83" w:rsidP="00B64B83">
      <w:pPr>
        <w:tabs>
          <w:tab w:val="left" w:pos="7755"/>
        </w:tabs>
        <w:spacing w:line="360" w:lineRule="auto"/>
        <w:ind w:left="-851" w:right="-852"/>
        <w:jc w:val="both"/>
        <w:rPr>
          <w:b/>
          <w:bCs/>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8.2.</w:t>
      </w:r>
      <w:r w:rsidRPr="00D95B6B">
        <w:rPr>
          <w:color w:val="000000"/>
          <w:sz w:val="22"/>
          <w:szCs w:val="22"/>
        </w:rPr>
        <w:t xml:space="preserve"> Esta licitação será processada e julgada com observância do previsto nos Art. 43 e 44 e seus incisos e parágrafos da lei 8.666/93 e de acordo com a Lei Complementar 123/2006, com suas alterações.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8.3.</w:t>
      </w:r>
      <w:r w:rsidRPr="00D95B6B">
        <w:rPr>
          <w:color w:val="000000"/>
          <w:sz w:val="22"/>
          <w:szCs w:val="22"/>
        </w:rPr>
        <w:t xml:space="preserve"> A Administração reserva-se o direito de anular a licitação, sempre que o interesse público possa ser prejudicado, sem que assista aos proponentes o direito de qualquer reclamação ou indenização.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8.4.</w:t>
      </w:r>
      <w:r w:rsidRPr="00D95B6B">
        <w:rPr>
          <w:color w:val="000000"/>
          <w:sz w:val="22"/>
          <w:szCs w:val="22"/>
        </w:rPr>
        <w:t xml:space="preserve"> Em caso de empate entre duas ou mais propostas, depois de obedecido o disposto no § 2º do Art. 3º da Lei 8.666/93 e a Lei Complementar 123/2006, será utilizado o sorteio, em ato público, com a convocação prévia de todos os licitantes.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8.5.</w:t>
      </w:r>
      <w:r w:rsidRPr="00D95B6B">
        <w:rPr>
          <w:color w:val="000000"/>
          <w:sz w:val="22"/>
          <w:szCs w:val="22"/>
        </w:rPr>
        <w:t xml:space="preserve"> Uma única pessoa não poderá representar mais de um proponente. </w:t>
      </w:r>
    </w:p>
    <w:p w:rsidR="000F36F1" w:rsidRPr="00D95B6B" w:rsidRDefault="00E269FF" w:rsidP="000F36F1">
      <w:pPr>
        <w:spacing w:line="360" w:lineRule="auto"/>
        <w:ind w:left="-851" w:right="-852"/>
        <w:jc w:val="both"/>
        <w:rPr>
          <w:b/>
          <w:color w:val="000000"/>
          <w:sz w:val="22"/>
          <w:szCs w:val="22"/>
        </w:rPr>
      </w:pPr>
      <w:r w:rsidRPr="00E269FF">
        <w:rPr>
          <w:noProof/>
          <w:sz w:val="22"/>
          <w:szCs w:val="22"/>
        </w:rPr>
        <w:pict>
          <v:shape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617B60" w:rsidRPr="002B581A" w:rsidRDefault="00617B60" w:rsidP="000F36F1">
                  <w:pPr>
                    <w:spacing w:line="360" w:lineRule="auto"/>
                    <w:jc w:val="both"/>
                    <w:rPr>
                      <w:b/>
                      <w:color w:val="000000"/>
                      <w:sz w:val="22"/>
                      <w:szCs w:val="22"/>
                    </w:rPr>
                  </w:pPr>
                  <w:r w:rsidRPr="002B581A">
                    <w:rPr>
                      <w:b/>
                      <w:color w:val="000000"/>
                      <w:sz w:val="22"/>
                      <w:szCs w:val="22"/>
                    </w:rPr>
                    <w:t>9. DOS RECURSOS</w:t>
                  </w:r>
                </w:p>
              </w:txbxContent>
            </v:textbox>
            <w10:wrap type="square"/>
          </v:shape>
        </w:pict>
      </w:r>
    </w:p>
    <w:p w:rsidR="00A97B58" w:rsidRDefault="00A97B58" w:rsidP="000F36F1">
      <w:pPr>
        <w:spacing w:line="360" w:lineRule="auto"/>
        <w:ind w:left="-851" w:right="-852"/>
        <w:jc w:val="both"/>
        <w:rPr>
          <w:b/>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9.1.</w:t>
      </w:r>
      <w:r w:rsidRPr="00D95B6B">
        <w:rPr>
          <w:color w:val="000000"/>
          <w:sz w:val="22"/>
          <w:szCs w:val="22"/>
        </w:rPr>
        <w:t xml:space="preserve"> Os recursos contra o julgamento da habilitação ou das propostas terão efeito suspensivo e deverão ser interpostos no prazo de </w:t>
      </w:r>
      <w:r w:rsidR="00D014AA">
        <w:rPr>
          <w:color w:val="000000"/>
          <w:sz w:val="22"/>
          <w:szCs w:val="22"/>
        </w:rPr>
        <w:t>0</w:t>
      </w:r>
      <w:r w:rsidRPr="00D95B6B">
        <w:rPr>
          <w:color w:val="000000"/>
          <w:sz w:val="22"/>
          <w:szCs w:val="22"/>
        </w:rPr>
        <w:t>5 (cinco) dias úteis a contar da intimação do ato pela imprensa oficial ou, se presentes os prepostos das licitantes na sessão em que forem divulgadas, da data da ata correspondente.</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9.2.</w:t>
      </w:r>
      <w:r w:rsidRPr="00D95B6B">
        <w:rPr>
          <w:color w:val="000000"/>
          <w:sz w:val="22"/>
          <w:szCs w:val="22"/>
        </w:rPr>
        <w:t xml:space="preserve"> Aplica-se o disposto neste item aos recursos interpostos contra a anulação ou revogação da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9.3.</w:t>
      </w:r>
      <w:r w:rsidRPr="00D95B6B">
        <w:rPr>
          <w:color w:val="000000"/>
          <w:sz w:val="22"/>
          <w:szCs w:val="22"/>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9.4.</w:t>
      </w:r>
      <w:r w:rsidRPr="00D95B6B">
        <w:rPr>
          <w:color w:val="000000"/>
          <w:sz w:val="22"/>
          <w:szCs w:val="22"/>
        </w:rPr>
        <w:t xml:space="preserve"> Uma vez interposto o recurso, será feita a comunicação às demais licitantes que poderão oferecer as contra-razões ao recurso no prazo de 05 (cinco) dias úteis. </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9.5.</w:t>
      </w:r>
      <w:r w:rsidRPr="00D95B6B">
        <w:rPr>
          <w:color w:val="000000"/>
          <w:sz w:val="22"/>
          <w:szCs w:val="22"/>
        </w:rPr>
        <w:t xml:space="preserve"> Os autos do processo da Licitação ficarão com vista franqueada aos interessados a partir da intimação/divulgação das decisões recorríveis, na repartição incumbida do procedimento.</w:t>
      </w:r>
    </w:p>
    <w:p w:rsidR="000F36F1" w:rsidRPr="00D95B6B" w:rsidRDefault="00E269FF" w:rsidP="000F36F1">
      <w:pPr>
        <w:spacing w:line="360" w:lineRule="auto"/>
        <w:ind w:left="-851" w:right="-852"/>
        <w:jc w:val="both"/>
        <w:rPr>
          <w:b/>
          <w:color w:val="000000"/>
          <w:sz w:val="22"/>
          <w:szCs w:val="22"/>
        </w:rPr>
      </w:pPr>
      <w:r w:rsidRPr="00E269FF">
        <w:rPr>
          <w:noProof/>
          <w:sz w:val="22"/>
          <w:szCs w:val="22"/>
        </w:rPr>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617B60" w:rsidRPr="00FB30B4" w:rsidRDefault="00617B60" w:rsidP="000F36F1">
                  <w:pPr>
                    <w:spacing w:line="360" w:lineRule="auto"/>
                    <w:jc w:val="both"/>
                    <w:rPr>
                      <w:b/>
                      <w:color w:val="000000"/>
                      <w:sz w:val="22"/>
                      <w:szCs w:val="22"/>
                    </w:rPr>
                  </w:pPr>
                  <w:r w:rsidRPr="00FB30B4">
                    <w:rPr>
                      <w:b/>
                      <w:color w:val="000000"/>
                      <w:sz w:val="22"/>
                      <w:szCs w:val="22"/>
                    </w:rPr>
                    <w:t>10. DO PRAZO PARA A ASSINATURA DO CONTRATO</w:t>
                  </w:r>
                </w:p>
              </w:txbxContent>
            </v:textbox>
            <w10:wrap type="square"/>
          </v:shape>
        </w:pict>
      </w:r>
    </w:p>
    <w:p w:rsidR="000F36F1" w:rsidRPr="00D95B6B" w:rsidRDefault="000F36F1"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10.1.</w:t>
      </w:r>
      <w:r w:rsidRPr="00D95B6B">
        <w:rPr>
          <w:color w:val="000000"/>
          <w:sz w:val="22"/>
          <w:szCs w:val="22"/>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10.2.</w:t>
      </w:r>
      <w:r w:rsidRPr="00D95B6B">
        <w:rPr>
          <w:color w:val="000000"/>
          <w:sz w:val="22"/>
          <w:szCs w:val="22"/>
        </w:rPr>
        <w:t xml:space="preserve"> O prazo de que trata o item anterior poderá ser prorrogado uma vez, pelo mesmo período, desde que seja feito de forma motivada e durante o transcurso do prazo constante do item anterior.</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lastRenderedPageBreak/>
        <w:t>10.3.</w:t>
      </w:r>
      <w:r w:rsidRPr="00D95B6B">
        <w:rPr>
          <w:color w:val="000000"/>
          <w:sz w:val="22"/>
          <w:szCs w:val="22"/>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0F36F1" w:rsidRDefault="00E269FF" w:rsidP="000F36F1">
      <w:pPr>
        <w:spacing w:line="360" w:lineRule="auto"/>
        <w:ind w:left="-851" w:right="-852"/>
        <w:jc w:val="both"/>
        <w:rPr>
          <w:color w:val="000000"/>
          <w:sz w:val="22"/>
          <w:szCs w:val="22"/>
        </w:rPr>
      </w:pPr>
      <w:r w:rsidRPr="00E269FF">
        <w:rPr>
          <w:noProof/>
          <w:sz w:val="22"/>
          <w:szCs w:val="22"/>
        </w:rPr>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617B60" w:rsidRPr="003E5AFA" w:rsidRDefault="00617B60" w:rsidP="000F36F1">
                  <w:pPr>
                    <w:spacing w:line="360" w:lineRule="auto"/>
                    <w:ind w:left="-142"/>
                    <w:jc w:val="both"/>
                    <w:rPr>
                      <w:b/>
                      <w:color w:val="000000"/>
                      <w:sz w:val="22"/>
                      <w:szCs w:val="22"/>
                    </w:rPr>
                  </w:pPr>
                  <w:r w:rsidRPr="003E5AFA">
                    <w:rPr>
                      <w:b/>
                      <w:color w:val="000000"/>
                      <w:sz w:val="22"/>
                      <w:szCs w:val="22"/>
                    </w:rPr>
                    <w:t xml:space="preserve"> 11. DOS PRAZOS </w:t>
                  </w:r>
                </w:p>
              </w:txbxContent>
            </v:textbox>
            <w10:wrap type="square"/>
          </v:shape>
        </w:pict>
      </w:r>
      <w:r w:rsidR="000F36F1" w:rsidRPr="00D95B6B">
        <w:rPr>
          <w:b/>
          <w:color w:val="000000"/>
          <w:sz w:val="22"/>
          <w:szCs w:val="22"/>
        </w:rPr>
        <w:t>11.1.</w:t>
      </w:r>
      <w:r w:rsidR="000F36F1" w:rsidRPr="00D95B6B">
        <w:rPr>
          <w:color w:val="000000"/>
          <w:sz w:val="22"/>
          <w:szCs w:val="22"/>
        </w:rPr>
        <w:t xml:space="preserve"> </w:t>
      </w:r>
      <w:r w:rsidR="000F36F1" w:rsidRPr="00D95B6B">
        <w:rPr>
          <w:b/>
          <w:sz w:val="22"/>
          <w:szCs w:val="22"/>
        </w:rPr>
        <w:t>A Obra deverá ser iniciada no máximo dentro de 15 (quinze) dias a</w:t>
      </w:r>
      <w:r w:rsidR="000F36F1" w:rsidRPr="00D95B6B">
        <w:rPr>
          <w:sz w:val="22"/>
          <w:szCs w:val="22"/>
        </w:rPr>
        <w:t xml:space="preserve"> contar </w:t>
      </w:r>
      <w:r w:rsidR="000F36F1" w:rsidRPr="00D95B6B">
        <w:rPr>
          <w:color w:val="000000"/>
          <w:sz w:val="22"/>
          <w:szCs w:val="22"/>
        </w:rPr>
        <w:t>da data do recebimento dado pela Empresa Contratada, da Ordem de serviço para início da obra, objeto deste edital de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sz w:val="22"/>
          <w:szCs w:val="22"/>
        </w:rPr>
        <w:t>11.2.</w:t>
      </w:r>
      <w:r w:rsidRPr="00D95B6B">
        <w:rPr>
          <w:sz w:val="22"/>
          <w:szCs w:val="22"/>
        </w:rPr>
        <w:t xml:space="preserve"> O prazo para execução da obra será de </w:t>
      </w:r>
      <w:r w:rsidR="002A15D4">
        <w:rPr>
          <w:b/>
          <w:bCs/>
          <w:sz w:val="22"/>
          <w:szCs w:val="22"/>
        </w:rPr>
        <w:t>05 (cinco</w:t>
      </w:r>
      <w:r w:rsidRPr="00D95B6B">
        <w:rPr>
          <w:b/>
          <w:bCs/>
          <w:sz w:val="22"/>
          <w:szCs w:val="22"/>
        </w:rPr>
        <w:t>) meses</w:t>
      </w:r>
      <w:r w:rsidRPr="00D95B6B">
        <w:rPr>
          <w:sz w:val="22"/>
          <w:szCs w:val="22"/>
        </w:rPr>
        <w:t xml:space="preserve"> a contar da data do recebimento da Ordem de serviço para início da obra, conforme cronograma físico financeiro.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11.3.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c) </w:t>
      </w:r>
      <w:r w:rsidRPr="00D95B6B">
        <w:rPr>
          <w:color w:val="000000"/>
          <w:sz w:val="22"/>
          <w:szCs w:val="22"/>
        </w:rPr>
        <w:t>Circunstâncias especiais a juízo da Administração em acordo com a Contratada.</w:t>
      </w:r>
    </w:p>
    <w:p w:rsidR="000F36F1" w:rsidRPr="00D95B6B" w:rsidRDefault="00E269FF" w:rsidP="000F36F1">
      <w:pPr>
        <w:spacing w:line="360" w:lineRule="auto"/>
        <w:ind w:left="-851" w:right="-852"/>
        <w:jc w:val="both"/>
        <w:rPr>
          <w:color w:val="000000"/>
          <w:sz w:val="22"/>
          <w:szCs w:val="22"/>
        </w:rPr>
      </w:pPr>
      <w:r w:rsidRPr="00E269FF">
        <w:rPr>
          <w:noProof/>
          <w:sz w:val="22"/>
          <w:szCs w:val="22"/>
        </w:rPr>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617B60" w:rsidRDefault="00617B60" w:rsidP="000F36F1">
                  <w:pPr>
                    <w:spacing w:line="360" w:lineRule="auto"/>
                    <w:jc w:val="both"/>
                    <w:rPr>
                      <w:b/>
                      <w:color w:val="000000"/>
                      <w:sz w:val="23"/>
                      <w:szCs w:val="23"/>
                    </w:rPr>
                  </w:pPr>
                  <w:r>
                    <w:rPr>
                      <w:b/>
                      <w:color w:val="000000"/>
                      <w:sz w:val="23"/>
                      <w:szCs w:val="23"/>
                    </w:rPr>
                    <w:t>12. FORMA E CONDIÇÕES DE PAGAMENTO</w:t>
                  </w:r>
                </w:p>
              </w:txbxContent>
            </v:textbox>
            <w10:wrap type="square"/>
          </v:shape>
        </w:pict>
      </w:r>
    </w:p>
    <w:p w:rsidR="00B64B83" w:rsidRDefault="00B64B83" w:rsidP="00963173">
      <w:pPr>
        <w:autoSpaceDE w:val="0"/>
        <w:autoSpaceDN w:val="0"/>
        <w:adjustRightInd w:val="0"/>
        <w:spacing w:line="360" w:lineRule="auto"/>
        <w:ind w:left="-851" w:right="-852"/>
        <w:jc w:val="both"/>
        <w:rPr>
          <w:b/>
          <w:bCs/>
          <w:sz w:val="22"/>
          <w:szCs w:val="22"/>
        </w:rPr>
      </w:pPr>
    </w:p>
    <w:p w:rsidR="00963173" w:rsidRDefault="00963173" w:rsidP="00963173">
      <w:pPr>
        <w:autoSpaceDE w:val="0"/>
        <w:autoSpaceDN w:val="0"/>
        <w:adjustRightInd w:val="0"/>
        <w:spacing w:line="360" w:lineRule="auto"/>
        <w:ind w:left="-851" w:right="-852"/>
        <w:jc w:val="both"/>
        <w:rPr>
          <w:b/>
          <w:sz w:val="22"/>
          <w:szCs w:val="22"/>
        </w:rPr>
      </w:pPr>
      <w:r w:rsidRPr="00D95B6B">
        <w:rPr>
          <w:b/>
          <w:bCs/>
          <w:sz w:val="22"/>
          <w:szCs w:val="22"/>
        </w:rPr>
        <w:t xml:space="preserve">12.1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B64B83" w:rsidRPr="00D95B6B" w:rsidRDefault="00B64B83" w:rsidP="00963173">
      <w:pPr>
        <w:autoSpaceDE w:val="0"/>
        <w:autoSpaceDN w:val="0"/>
        <w:adjustRightInd w:val="0"/>
        <w:spacing w:line="360" w:lineRule="auto"/>
        <w:ind w:left="-851" w:right="-852"/>
        <w:jc w:val="both"/>
        <w:rPr>
          <w:b/>
          <w:sz w:val="22"/>
          <w:szCs w:val="22"/>
        </w:rPr>
      </w:pPr>
    </w:p>
    <w:p w:rsidR="00963173" w:rsidRDefault="00963173" w:rsidP="00963173">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12.2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B64B83" w:rsidP="00963173">
      <w:pPr>
        <w:pStyle w:val="PargrafodaLista"/>
        <w:adjustRightInd w:val="0"/>
        <w:spacing w:line="360" w:lineRule="auto"/>
        <w:ind w:left="-851" w:right="-852"/>
        <w:rPr>
          <w:rFonts w:ascii="Times New Roman" w:hAnsi="Times New Roman" w:cs="Times New Roman"/>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12.3 </w:t>
      </w:r>
      <w:r w:rsidRPr="00D95B6B">
        <w:rPr>
          <w:sz w:val="22"/>
          <w:szCs w:val="22"/>
        </w:rPr>
        <w:t>O documento fiscal deverá ser do estabelecimento da CONTRATADA que apresentou a melhor proposta para cada item da licitação.</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lastRenderedPageBreak/>
        <w:t xml:space="preserve">12.4 </w:t>
      </w:r>
      <w:r w:rsidRPr="00D95B6B">
        <w:rPr>
          <w:bCs/>
          <w:sz w:val="22"/>
          <w:szCs w:val="22"/>
        </w:rPr>
        <w:t>Somente</w:t>
      </w:r>
      <w:r w:rsidRPr="00D95B6B">
        <w:rPr>
          <w:sz w:val="22"/>
          <w:szCs w:val="22"/>
        </w:rPr>
        <w:t xml:space="preserve"> serão pagos os valores que forem apresentados pela medição da fiscalização municipal.</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sz w:val="22"/>
          <w:szCs w:val="22"/>
        </w:rPr>
        <w:t>12.5</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spacing w:line="360" w:lineRule="auto"/>
        <w:ind w:left="-851" w:right="-852"/>
        <w:jc w:val="both"/>
        <w:rPr>
          <w:b/>
          <w:bCs/>
          <w:sz w:val="22"/>
          <w:szCs w:val="22"/>
        </w:rPr>
      </w:pPr>
      <w:r w:rsidRPr="00D95B6B">
        <w:rPr>
          <w:b/>
          <w:bCs/>
          <w:sz w:val="22"/>
          <w:szCs w:val="22"/>
        </w:rPr>
        <w:t>12.6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64B83" w:rsidRPr="00D95B6B" w:rsidRDefault="00B64B83" w:rsidP="00963173">
      <w:pPr>
        <w:spacing w:line="360" w:lineRule="auto"/>
        <w:ind w:left="-851" w:right="-852"/>
        <w:jc w:val="both"/>
        <w:rPr>
          <w:b/>
          <w:bCs/>
          <w:sz w:val="22"/>
          <w:szCs w:val="22"/>
        </w:rPr>
      </w:pPr>
    </w:p>
    <w:p w:rsidR="00963173" w:rsidRDefault="00963173" w:rsidP="00963173">
      <w:pPr>
        <w:spacing w:line="360" w:lineRule="auto"/>
        <w:ind w:left="-851" w:right="-852"/>
        <w:jc w:val="both"/>
        <w:rPr>
          <w:bCs/>
          <w:sz w:val="22"/>
          <w:szCs w:val="22"/>
        </w:rPr>
      </w:pPr>
      <w:r w:rsidRPr="00D95B6B">
        <w:rPr>
          <w:b/>
          <w:bCs/>
          <w:sz w:val="22"/>
          <w:szCs w:val="22"/>
        </w:rPr>
        <w:t>12.7 A contratada deverá apresentar juntamente com as notas fiscais relativas aos BOLETINS DE MEDIÇÃO a RE (Relação dos Empregados) alocados na obra objeto desta licitação</w:t>
      </w:r>
      <w:r w:rsidRPr="00D95B6B">
        <w:rPr>
          <w:bCs/>
          <w:sz w:val="22"/>
          <w:szCs w:val="22"/>
        </w:rPr>
        <w:t>.</w:t>
      </w:r>
    </w:p>
    <w:p w:rsidR="00A67C3B" w:rsidRPr="00D95B6B" w:rsidRDefault="00A67C3B" w:rsidP="00963173">
      <w:pPr>
        <w:spacing w:line="360" w:lineRule="auto"/>
        <w:ind w:left="-851" w:right="-852"/>
        <w:jc w:val="both"/>
        <w:rPr>
          <w:b/>
          <w:bCs/>
          <w:sz w:val="22"/>
          <w:szCs w:val="22"/>
        </w:rPr>
      </w:pPr>
    </w:p>
    <w:p w:rsidR="00963173" w:rsidRPr="00D95B6B" w:rsidRDefault="00963173" w:rsidP="00963173">
      <w:pPr>
        <w:autoSpaceDE w:val="0"/>
        <w:autoSpaceDN w:val="0"/>
        <w:adjustRightInd w:val="0"/>
        <w:spacing w:line="360" w:lineRule="auto"/>
        <w:ind w:left="-851" w:right="-852"/>
        <w:jc w:val="both"/>
        <w:rPr>
          <w:sz w:val="22"/>
          <w:szCs w:val="22"/>
        </w:rPr>
      </w:pPr>
      <w:r w:rsidRPr="00D95B6B">
        <w:rPr>
          <w:b/>
          <w:bCs/>
          <w:sz w:val="22"/>
          <w:szCs w:val="22"/>
        </w:rPr>
        <w:t>12.8</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963173" w:rsidRPr="00D95B6B" w:rsidRDefault="00963173" w:rsidP="00963173">
      <w:pPr>
        <w:spacing w:line="360" w:lineRule="auto"/>
        <w:ind w:left="-851" w:right="-852"/>
        <w:jc w:val="both"/>
        <w:rPr>
          <w:b/>
          <w:sz w:val="22"/>
          <w:szCs w:val="22"/>
        </w:rPr>
      </w:pPr>
    </w:p>
    <w:p w:rsidR="00963173" w:rsidRPr="00D95B6B" w:rsidRDefault="00963173" w:rsidP="00963173">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E269FF" w:rsidP="000F36F1">
      <w:pPr>
        <w:autoSpaceDE w:val="0"/>
        <w:autoSpaceDN w:val="0"/>
        <w:adjustRightInd w:val="0"/>
        <w:spacing w:line="360" w:lineRule="auto"/>
        <w:ind w:left="-851" w:right="-852"/>
        <w:jc w:val="both"/>
        <w:rPr>
          <w:b/>
          <w:sz w:val="22"/>
          <w:szCs w:val="22"/>
        </w:rPr>
      </w:pPr>
      <w:r>
        <w:rPr>
          <w:b/>
          <w:noProof/>
          <w:sz w:val="22"/>
          <w:szCs w:val="22"/>
        </w:rPr>
        <w:pict>
          <v:shape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617B60" w:rsidRPr="00A67C3B" w:rsidRDefault="00617B60" w:rsidP="000F36F1">
                  <w:pPr>
                    <w:spacing w:line="360" w:lineRule="auto"/>
                    <w:jc w:val="both"/>
                    <w:rPr>
                      <w:b/>
                      <w:sz w:val="22"/>
                      <w:szCs w:val="22"/>
                    </w:rPr>
                  </w:pPr>
                  <w:r w:rsidRPr="00A67C3B">
                    <w:rPr>
                      <w:b/>
                      <w:sz w:val="22"/>
                      <w:szCs w:val="22"/>
                    </w:rPr>
                    <w:t>13.  DAS ESPECIFICAÇÕES TÉCNICAS</w:t>
                  </w:r>
                </w:p>
              </w:txbxContent>
            </v:textbox>
            <w10:wrap type="square"/>
          </v:shape>
        </w:pict>
      </w:r>
    </w:p>
    <w:p w:rsidR="002A15D4" w:rsidRDefault="002A15D4"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13.1.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bCs/>
          <w:sz w:val="22"/>
          <w:szCs w:val="22"/>
        </w:rPr>
      </w:pPr>
      <w:r w:rsidRPr="00D95B6B">
        <w:rPr>
          <w:b/>
          <w:sz w:val="22"/>
          <w:szCs w:val="22"/>
        </w:rPr>
        <w:t>13.2. Da empresa adjudicatária da presente licitação, para dar início</w:t>
      </w:r>
      <w:r w:rsidRPr="00D95B6B">
        <w:rPr>
          <w:b/>
          <w:bCs/>
          <w:sz w:val="22"/>
          <w:szCs w:val="22"/>
        </w:rPr>
        <w:t xml:space="preserve"> da obra, será exigido:</w:t>
      </w:r>
    </w:p>
    <w:p w:rsidR="000F36F1" w:rsidRPr="00D95B6B" w:rsidRDefault="000F36F1" w:rsidP="000F36F1">
      <w:pPr>
        <w:spacing w:line="360" w:lineRule="auto"/>
        <w:ind w:left="-851" w:right="-852"/>
        <w:jc w:val="both"/>
        <w:rPr>
          <w:b/>
          <w:bCs/>
          <w:sz w:val="22"/>
          <w:szCs w:val="22"/>
        </w:rPr>
      </w:pPr>
      <w:r w:rsidRPr="00D95B6B">
        <w:rPr>
          <w:b/>
          <w:sz w:val="22"/>
          <w:szCs w:val="22"/>
        </w:rPr>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rsidR="000F36F1" w:rsidRPr="00D95B6B" w:rsidRDefault="000F36F1" w:rsidP="000F36F1">
      <w:pPr>
        <w:spacing w:line="360" w:lineRule="auto"/>
        <w:ind w:left="-851" w:right="-852"/>
        <w:jc w:val="both"/>
        <w:rPr>
          <w:b/>
          <w:bCs/>
          <w:sz w:val="22"/>
          <w:szCs w:val="22"/>
        </w:rPr>
      </w:pPr>
      <w:r w:rsidRPr="00D95B6B">
        <w:rPr>
          <w:b/>
          <w:bCs/>
          <w:sz w:val="22"/>
          <w:szCs w:val="22"/>
        </w:rPr>
        <w:t>b) Indicar o responsável técnico (nome e CREA e a qualificação).</w:t>
      </w:r>
    </w:p>
    <w:p w:rsidR="000F36F1" w:rsidRPr="00D95B6B" w:rsidRDefault="000F36F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lastRenderedPageBreak/>
        <w:t>13.3. Entre o inicio da obra e o primeiro desembolso:</w:t>
      </w:r>
    </w:p>
    <w:p w:rsidR="000F36F1" w:rsidRPr="00D95B6B" w:rsidRDefault="000F36F1" w:rsidP="000F36F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spacing w:line="360" w:lineRule="auto"/>
        <w:ind w:left="-851" w:right="-852"/>
        <w:jc w:val="both"/>
        <w:rPr>
          <w:b/>
          <w:bCs/>
          <w:sz w:val="22"/>
          <w:szCs w:val="22"/>
        </w:rPr>
      </w:pPr>
      <w:r w:rsidRPr="00D95B6B">
        <w:rPr>
          <w:b/>
          <w:bCs/>
          <w:sz w:val="22"/>
          <w:szCs w:val="22"/>
        </w:rPr>
        <w:t>13.4 A</w:t>
      </w:r>
      <w:r w:rsidRPr="00D95B6B">
        <w:rPr>
          <w:b/>
          <w:sz w:val="22"/>
          <w:szCs w:val="22"/>
        </w:rPr>
        <w:t>pós a conclusão da obra:</w:t>
      </w:r>
    </w:p>
    <w:p w:rsidR="000F36F1" w:rsidRPr="00D95B6B" w:rsidRDefault="000F36F1" w:rsidP="000F36F1">
      <w:pPr>
        <w:spacing w:line="360" w:lineRule="auto"/>
        <w:ind w:left="-851" w:right="-852"/>
        <w:jc w:val="both"/>
        <w:rPr>
          <w:b/>
          <w:bCs/>
          <w:sz w:val="22"/>
          <w:szCs w:val="22"/>
        </w:rPr>
      </w:pPr>
      <w:r w:rsidRPr="00D95B6B">
        <w:rPr>
          <w:b/>
          <w:bCs/>
          <w:sz w:val="22"/>
          <w:szCs w:val="22"/>
        </w:rPr>
        <w:t>a) Apresentação da CND da obra quando concluída;</w:t>
      </w:r>
    </w:p>
    <w:p w:rsidR="000F36F1" w:rsidRPr="00D95B6B" w:rsidRDefault="000F36F1" w:rsidP="000F36F1">
      <w:pPr>
        <w:spacing w:line="360" w:lineRule="auto"/>
        <w:ind w:left="-851" w:right="-852"/>
        <w:jc w:val="both"/>
        <w:rPr>
          <w:b/>
          <w:bCs/>
          <w:color w:val="FF0000"/>
          <w:sz w:val="22"/>
          <w:szCs w:val="22"/>
        </w:rPr>
      </w:pPr>
    </w:p>
    <w:p w:rsidR="000F36F1" w:rsidRPr="00D95B6B" w:rsidRDefault="00E269FF" w:rsidP="000F36F1">
      <w:pPr>
        <w:spacing w:line="360" w:lineRule="auto"/>
        <w:ind w:left="-851" w:right="-852"/>
        <w:jc w:val="both"/>
        <w:rPr>
          <w:b/>
          <w:bCs/>
          <w:sz w:val="22"/>
          <w:szCs w:val="22"/>
        </w:rPr>
      </w:pPr>
      <w:r w:rsidRPr="00E269FF">
        <w:rPr>
          <w:noProof/>
          <w:sz w:val="22"/>
          <w:szCs w:val="22"/>
        </w:rPr>
        <w:pict>
          <v:shape id="Caixa de Texto 20" o:spid="_x0000_s1048" type="#_x0000_t202" style="position:absolute;left:0;text-align:left;margin-left:-41.55pt;margin-top:57.4pt;width:512.25pt;height:27.55pt;z-index:25167667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617B60" w:rsidRPr="003A40E7" w:rsidRDefault="00617B60" w:rsidP="000F36F1">
                  <w:pPr>
                    <w:spacing w:line="360" w:lineRule="auto"/>
                    <w:jc w:val="both"/>
                    <w:rPr>
                      <w:b/>
                      <w:sz w:val="22"/>
                      <w:szCs w:val="22"/>
                    </w:rPr>
                  </w:pPr>
                  <w:r w:rsidRPr="003A40E7">
                    <w:rPr>
                      <w:b/>
                      <w:sz w:val="22"/>
                      <w:szCs w:val="22"/>
                    </w:rPr>
                    <w:t>14. DA FISCALIZAÇÃO</w:t>
                  </w:r>
                </w:p>
              </w:txbxContent>
            </v:textbox>
            <w10:wrap type="square"/>
          </v:shape>
        </w:pict>
      </w:r>
      <w:r w:rsidR="000F36F1" w:rsidRPr="00D95B6B">
        <w:rPr>
          <w:b/>
          <w:bCs/>
          <w:sz w:val="22"/>
          <w:szCs w:val="22"/>
        </w:rPr>
        <w:t>OBSERVAÇÃO 06: A contratada deverá manter preposto, aceito pela Administração, no local da obra, para representá-la na execução do contrato.</w:t>
      </w:r>
    </w:p>
    <w:p w:rsidR="000F36F1" w:rsidRPr="00B64B83" w:rsidRDefault="000F36F1" w:rsidP="00B64B83">
      <w:pPr>
        <w:spacing w:line="360" w:lineRule="auto"/>
        <w:ind w:left="-851" w:right="-852"/>
        <w:jc w:val="both"/>
        <w:rPr>
          <w:b/>
          <w:sz w:val="22"/>
          <w:szCs w:val="22"/>
        </w:rPr>
      </w:pP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14.1.</w:t>
      </w:r>
      <w:r w:rsidRPr="00D95B6B">
        <w:rPr>
          <w:rFonts w:ascii="Times New Roman" w:hAnsi="Times New Roman" w:cs="Times New Roman"/>
        </w:rPr>
        <w:t xml:space="preserve"> </w:t>
      </w:r>
      <w:r w:rsidRPr="00B64B83">
        <w:rPr>
          <w:rFonts w:ascii="Times New Roman" w:hAnsi="Times New Roman" w:cs="Times New Roman"/>
          <w:b/>
          <w:u w:val="single"/>
        </w:rPr>
        <w:t>A fiscalização para a execução dos serviços caberá diretamente ao Responsável Técnico do Setor de Engenharia do Município de Campos Borges/RS, Sr. Márcio Vendruscollo, CREA/RS 231.021</w:t>
      </w:r>
      <w:r w:rsidRPr="00D95B6B">
        <w:rPr>
          <w:rFonts w:ascii="Times New Roman" w:hAnsi="Times New Roman" w:cs="Times New Roman"/>
          <w:b/>
        </w:rPr>
        <w:t>,</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851" w:right="-852"/>
        <w:rPr>
          <w:rFonts w:ascii="Times New Roman" w:hAnsi="Times New Roman" w:cs="Times New Roman"/>
        </w:rPr>
      </w:pPr>
      <w:r w:rsidRPr="00D95B6B">
        <w:rPr>
          <w:rFonts w:ascii="Times New Roman" w:hAnsi="Times New Roman" w:cs="Times New Roman"/>
          <w:b/>
        </w:rPr>
        <w:t>14.2.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851" w:right="-852"/>
        <w:jc w:val="both"/>
        <w:rPr>
          <w:sz w:val="22"/>
          <w:szCs w:val="22"/>
        </w:rPr>
      </w:pPr>
      <w:r w:rsidRPr="00D95B6B">
        <w:rPr>
          <w:b/>
          <w:sz w:val="22"/>
          <w:szCs w:val="22"/>
        </w:rPr>
        <w:t>14.3.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851" w:right="-852"/>
        <w:jc w:val="both"/>
        <w:rPr>
          <w:sz w:val="22"/>
          <w:szCs w:val="22"/>
        </w:rPr>
      </w:pPr>
      <w:r w:rsidRPr="00D95B6B">
        <w:rPr>
          <w:b/>
          <w:sz w:val="22"/>
          <w:szCs w:val="22"/>
        </w:rPr>
        <w:t>14.4.</w:t>
      </w:r>
      <w:r w:rsidRPr="00D95B6B">
        <w:rPr>
          <w:sz w:val="22"/>
          <w:szCs w:val="22"/>
        </w:rPr>
        <w:t xml:space="preserve"> A executora/</w:t>
      </w:r>
      <w:r w:rsidR="00B64B83">
        <w:rPr>
          <w:sz w:val="22"/>
          <w:szCs w:val="22"/>
        </w:rPr>
        <w:t xml:space="preserve"> </w:t>
      </w:r>
      <w:r w:rsidRPr="00D95B6B">
        <w:rPr>
          <w:sz w:val="22"/>
          <w:szCs w:val="22"/>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Pr>
          <w:sz w:val="22"/>
          <w:szCs w:val="22"/>
        </w:rPr>
        <w:t xml:space="preserve"> </w:t>
      </w:r>
      <w:r w:rsidRPr="00D95B6B">
        <w:rPr>
          <w:sz w:val="22"/>
          <w:szCs w:val="22"/>
        </w:rPr>
        <w:t xml:space="preserve">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851" w:right="-852"/>
        <w:jc w:val="both"/>
        <w:rPr>
          <w:sz w:val="22"/>
          <w:szCs w:val="22"/>
        </w:rPr>
      </w:pPr>
      <w:r w:rsidRPr="00D95B6B">
        <w:rPr>
          <w:b/>
          <w:sz w:val="22"/>
          <w:szCs w:val="22"/>
        </w:rPr>
        <w:t>14.5.</w:t>
      </w:r>
      <w:r w:rsidRPr="00D95B6B">
        <w:rPr>
          <w:sz w:val="22"/>
          <w:szCs w:val="22"/>
        </w:rPr>
        <w:t xml:space="preserve"> A executora/</w:t>
      </w:r>
      <w:r w:rsidR="00B64B83">
        <w:rPr>
          <w:sz w:val="22"/>
          <w:szCs w:val="22"/>
        </w:rPr>
        <w:t xml:space="preserve"> </w:t>
      </w:r>
      <w:r w:rsidRPr="00D95B6B">
        <w:rPr>
          <w:sz w:val="22"/>
          <w:szCs w:val="22"/>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851" w:right="-852"/>
        <w:jc w:val="both"/>
        <w:rPr>
          <w:sz w:val="22"/>
          <w:szCs w:val="22"/>
        </w:rPr>
      </w:pPr>
      <w:r w:rsidRPr="00D95B6B">
        <w:rPr>
          <w:b/>
          <w:sz w:val="22"/>
          <w:szCs w:val="22"/>
        </w:rPr>
        <w:lastRenderedPageBreak/>
        <w:t xml:space="preserve">14.6. </w:t>
      </w:r>
      <w:r w:rsidRPr="00D95B6B">
        <w:rPr>
          <w:sz w:val="22"/>
          <w:szCs w:val="22"/>
        </w:rPr>
        <w:t>Relações mútuas entre a administração e a executora/</w:t>
      </w:r>
      <w:r w:rsidR="00B64B83">
        <w:rPr>
          <w:sz w:val="22"/>
          <w:szCs w:val="22"/>
        </w:rPr>
        <w:t xml:space="preserve"> </w:t>
      </w:r>
      <w:r w:rsidRPr="00D95B6B">
        <w:rPr>
          <w:sz w:val="22"/>
          <w:szCs w:val="22"/>
        </w:rPr>
        <w:t>contratada serão mantidas por intermédio da fiscalização.</w:t>
      </w:r>
    </w:p>
    <w:p w:rsidR="002A15D4" w:rsidRDefault="00E269FF" w:rsidP="00617B60">
      <w:pPr>
        <w:spacing w:line="360" w:lineRule="auto"/>
        <w:ind w:left="-851" w:right="-852"/>
        <w:jc w:val="both"/>
        <w:rPr>
          <w:b/>
          <w:sz w:val="22"/>
          <w:szCs w:val="22"/>
        </w:rPr>
      </w:pPr>
      <w:r w:rsidRPr="00E269FF">
        <w:rPr>
          <w:noProof/>
          <w:sz w:val="22"/>
          <w:szCs w:val="22"/>
        </w:rPr>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617B60" w:rsidRPr="009B7195" w:rsidRDefault="00617B60" w:rsidP="000F36F1">
                  <w:pPr>
                    <w:spacing w:line="360" w:lineRule="auto"/>
                    <w:jc w:val="both"/>
                    <w:rPr>
                      <w:b/>
                      <w:sz w:val="22"/>
                      <w:szCs w:val="22"/>
                    </w:rPr>
                  </w:pPr>
                  <w:r w:rsidRPr="009B7195">
                    <w:rPr>
                      <w:b/>
                      <w:sz w:val="22"/>
                      <w:szCs w:val="22"/>
                    </w:rPr>
                    <w:t>15. DAS CONDIÇÕES GERAIS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15.1.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15.4.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C44645" w:rsidRDefault="00E269FF" w:rsidP="00C44645">
      <w:pPr>
        <w:spacing w:line="360" w:lineRule="auto"/>
        <w:ind w:left="-851" w:right="-852"/>
        <w:jc w:val="both"/>
        <w:rPr>
          <w:sz w:val="22"/>
          <w:szCs w:val="22"/>
        </w:rPr>
      </w:pPr>
      <w:r>
        <w:rPr>
          <w:noProof/>
          <w:sz w:val="22"/>
          <w:szCs w:val="22"/>
        </w:rPr>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617B60" w:rsidRPr="00C44645" w:rsidRDefault="00617B60" w:rsidP="000F36F1">
                  <w:pPr>
                    <w:spacing w:line="360" w:lineRule="auto"/>
                    <w:jc w:val="both"/>
                    <w:rPr>
                      <w:b/>
                      <w:sz w:val="22"/>
                      <w:szCs w:val="22"/>
                    </w:rPr>
                  </w:pPr>
                  <w:r w:rsidRPr="00C44645">
                    <w:rPr>
                      <w:b/>
                      <w:sz w:val="22"/>
                      <w:szCs w:val="22"/>
                    </w:rPr>
                    <w:t>16.</w:t>
                  </w:r>
                  <w:r w:rsidRPr="00C44645">
                    <w:rPr>
                      <w:sz w:val="22"/>
                      <w:szCs w:val="22"/>
                    </w:rPr>
                    <w:t xml:space="preserve"> </w:t>
                  </w:r>
                  <w:r w:rsidRPr="00C44645">
                    <w:rPr>
                      <w:b/>
                      <w:sz w:val="22"/>
                      <w:szCs w:val="22"/>
                    </w:rPr>
                    <w:t>DA</w:t>
                  </w:r>
                  <w:r w:rsidRPr="00C44645">
                    <w:rPr>
                      <w:sz w:val="22"/>
                      <w:szCs w:val="22"/>
                    </w:rPr>
                    <w:t xml:space="preserve"> </w:t>
                  </w:r>
                  <w:r w:rsidRPr="00C44645">
                    <w:rPr>
                      <w:b/>
                      <w:sz w:val="22"/>
                      <w:szCs w:val="22"/>
                    </w:rPr>
                    <w:t>RESPONSABILIDADE E GARANTIA</w:t>
                  </w:r>
                </w:p>
              </w:txbxContent>
            </v:textbox>
            <w10:wrap type="square"/>
          </v:shape>
        </w:pict>
      </w:r>
    </w:p>
    <w:p w:rsidR="002A15D4" w:rsidRDefault="002A15D4"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16.1.</w:t>
      </w:r>
      <w:r w:rsidRPr="00D95B6B">
        <w:rPr>
          <w:sz w:val="22"/>
          <w:szCs w:val="22"/>
        </w:rPr>
        <w:t xml:space="preserve"> A executora/</w:t>
      </w:r>
      <w:r w:rsidR="00B64B83">
        <w:rPr>
          <w:sz w:val="22"/>
          <w:szCs w:val="22"/>
        </w:rPr>
        <w:t xml:space="preserve"> </w:t>
      </w:r>
      <w:r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16.2.</w:t>
      </w:r>
      <w:r w:rsidRPr="00D95B6B">
        <w:rPr>
          <w:sz w:val="22"/>
          <w:szCs w:val="22"/>
        </w:rPr>
        <w:t xml:space="preserve"> Fica estabelecido que a realização pela executora/</w:t>
      </w:r>
      <w:r w:rsidR="00B64B83">
        <w:rPr>
          <w:sz w:val="22"/>
          <w:szCs w:val="22"/>
        </w:rPr>
        <w:t xml:space="preserve"> </w:t>
      </w:r>
      <w:r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B64B83" w:rsidRPr="00D95B6B" w:rsidRDefault="00B64B83" w:rsidP="000F36F1">
      <w:pPr>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16.3.</w:t>
      </w:r>
      <w:r w:rsidRPr="00D95B6B">
        <w:rPr>
          <w:sz w:val="22"/>
          <w:szCs w:val="22"/>
        </w:rPr>
        <w:t xml:space="preserve"> A proponente deverá apresentar garantia da obra, conforme o Código de Defesa do Consumidor</w:t>
      </w:r>
      <w:r w:rsidRPr="00D95B6B">
        <w:rPr>
          <w:color w:val="000000"/>
          <w:sz w:val="22"/>
          <w:szCs w:val="22"/>
        </w:rPr>
        <w:t xml:space="preserve">, através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w:t>
      </w:r>
    </w:p>
    <w:p w:rsidR="000F36F1" w:rsidRPr="00C44645" w:rsidRDefault="00E269FF" w:rsidP="00C44645">
      <w:pPr>
        <w:spacing w:line="360" w:lineRule="auto"/>
        <w:ind w:right="-852"/>
        <w:jc w:val="both"/>
        <w:rPr>
          <w:b/>
          <w:sz w:val="22"/>
          <w:szCs w:val="22"/>
        </w:rPr>
      </w:pPr>
      <w:r w:rsidRPr="00E269FF">
        <w:rPr>
          <w:noProof/>
          <w:sz w:val="22"/>
          <w:szCs w:val="22"/>
        </w:rPr>
        <w:lastRenderedPageBreak/>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style="mso-next-textbox:#Caixa de Texto 23">
              <w:txbxContent>
                <w:p w:rsidR="00617B60" w:rsidRPr="00C44645" w:rsidRDefault="00617B60" w:rsidP="000F36F1">
                  <w:pPr>
                    <w:spacing w:line="360" w:lineRule="auto"/>
                    <w:jc w:val="both"/>
                    <w:rPr>
                      <w:b/>
                      <w:sz w:val="22"/>
                      <w:szCs w:val="22"/>
                    </w:rPr>
                  </w:pPr>
                  <w:r w:rsidRPr="00C44645">
                    <w:rPr>
                      <w:b/>
                      <w:sz w:val="22"/>
                      <w:szCs w:val="22"/>
                    </w:rPr>
                    <w:t>17.</w:t>
                  </w:r>
                  <w:r w:rsidRPr="00C44645">
                    <w:rPr>
                      <w:sz w:val="22"/>
                      <w:szCs w:val="22"/>
                    </w:rPr>
                    <w:t xml:space="preserve"> </w:t>
                  </w:r>
                  <w:r w:rsidRPr="00C44645">
                    <w:rPr>
                      <w:b/>
                      <w:sz w:val="22"/>
                      <w:szCs w:val="22"/>
                    </w:rPr>
                    <w:t>DOS ACIDENTES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17.1.</w:t>
      </w:r>
      <w:r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2A15D4" w:rsidRPr="00617B60" w:rsidRDefault="00E269FF" w:rsidP="00617B60">
      <w:pPr>
        <w:spacing w:line="360" w:lineRule="auto"/>
        <w:ind w:left="-851" w:right="-852"/>
        <w:jc w:val="both"/>
        <w:rPr>
          <w:sz w:val="22"/>
          <w:szCs w:val="22"/>
        </w:rPr>
      </w:pPr>
      <w:r>
        <w:rPr>
          <w:noProof/>
          <w:sz w:val="22"/>
          <w:szCs w:val="22"/>
        </w:rPr>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617B60" w:rsidRPr="00C44645" w:rsidRDefault="00617B60" w:rsidP="000F36F1">
                  <w:pPr>
                    <w:spacing w:line="360" w:lineRule="auto"/>
                    <w:jc w:val="both"/>
                    <w:rPr>
                      <w:b/>
                      <w:sz w:val="22"/>
                      <w:szCs w:val="22"/>
                    </w:rPr>
                  </w:pPr>
                  <w:r w:rsidRPr="00C44645">
                    <w:rPr>
                      <w:b/>
                      <w:sz w:val="22"/>
                      <w:szCs w:val="22"/>
                    </w:rPr>
                    <w:t>18.</w:t>
                  </w:r>
                  <w:r w:rsidRPr="00C44645">
                    <w:rPr>
                      <w:sz w:val="22"/>
                      <w:szCs w:val="22"/>
                    </w:rPr>
                    <w:t xml:space="preserve"> </w:t>
                  </w:r>
                  <w:r w:rsidRPr="00C44645">
                    <w:rPr>
                      <w:b/>
                      <w:sz w:val="22"/>
                      <w:szCs w:val="22"/>
                    </w:rPr>
                    <w:t>DAS LICENÇAS E FRANQUIAS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18.1.</w:t>
      </w:r>
      <w:r w:rsidRPr="00D95B6B">
        <w:rPr>
          <w:sz w:val="22"/>
          <w:szCs w:val="22"/>
        </w:rPr>
        <w:t xml:space="preserve"> Serão de responsabilidade da executora/contratada as providências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E269FF" w:rsidP="000F36F1">
      <w:pPr>
        <w:spacing w:line="360" w:lineRule="auto"/>
        <w:ind w:left="-851" w:right="-852"/>
        <w:jc w:val="both"/>
        <w:rPr>
          <w:b/>
          <w:sz w:val="22"/>
          <w:szCs w:val="22"/>
        </w:rPr>
      </w:pPr>
      <w:r w:rsidRPr="00E269FF">
        <w:rPr>
          <w:noProof/>
          <w:sz w:val="22"/>
          <w:szCs w:val="22"/>
        </w:rPr>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617B60" w:rsidRPr="00C44645" w:rsidRDefault="00617B60" w:rsidP="000F36F1">
                  <w:pPr>
                    <w:spacing w:line="360" w:lineRule="auto"/>
                    <w:jc w:val="both"/>
                    <w:rPr>
                      <w:b/>
                      <w:color w:val="000000"/>
                      <w:sz w:val="22"/>
                      <w:szCs w:val="22"/>
                    </w:rPr>
                  </w:pPr>
                  <w:r w:rsidRPr="00C44645">
                    <w:rPr>
                      <w:b/>
                      <w:color w:val="000000"/>
                      <w:sz w:val="22"/>
                      <w:szCs w:val="22"/>
                    </w:rPr>
                    <w:t xml:space="preserve">19. DA ASSISTÊNCIA TÉCNICA E ADMINISTRATIVA </w:t>
                  </w:r>
                </w:p>
              </w:txbxContent>
            </v:textbox>
            <w10:wrap type="square"/>
          </v:shape>
        </w:pict>
      </w:r>
    </w:p>
    <w:p w:rsidR="00B64B83" w:rsidRDefault="00B64B83"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19.1.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2A15D4" w:rsidRDefault="00E269FF" w:rsidP="00617B60">
      <w:pPr>
        <w:spacing w:line="360" w:lineRule="auto"/>
        <w:ind w:left="-851" w:right="-852"/>
        <w:jc w:val="both"/>
        <w:rPr>
          <w:b/>
          <w:sz w:val="22"/>
          <w:szCs w:val="22"/>
        </w:rPr>
      </w:pPr>
      <w:r w:rsidRPr="00E269FF">
        <w:rPr>
          <w:noProof/>
          <w:sz w:val="22"/>
          <w:szCs w:val="22"/>
        </w:rPr>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617B60" w:rsidRPr="00C44645" w:rsidRDefault="00617B60" w:rsidP="000F36F1">
                  <w:pPr>
                    <w:spacing w:line="360" w:lineRule="auto"/>
                    <w:jc w:val="both"/>
                    <w:rPr>
                      <w:b/>
                      <w:color w:val="000000"/>
                      <w:sz w:val="22"/>
                      <w:szCs w:val="22"/>
                    </w:rPr>
                  </w:pPr>
                  <w:r w:rsidRPr="00C44645">
                    <w:rPr>
                      <w:b/>
                      <w:color w:val="000000"/>
                      <w:sz w:val="22"/>
                      <w:szCs w:val="22"/>
                    </w:rPr>
                    <w:t>20.</w:t>
                  </w:r>
                  <w:r w:rsidRPr="00C44645">
                    <w:rPr>
                      <w:color w:val="000000"/>
                      <w:sz w:val="22"/>
                      <w:szCs w:val="22"/>
                    </w:rPr>
                    <w:t xml:space="preserve"> </w:t>
                  </w:r>
                  <w:r w:rsidRPr="00C44645">
                    <w:rPr>
                      <w:b/>
                      <w:color w:val="000000"/>
                      <w:sz w:val="22"/>
                      <w:szCs w:val="22"/>
                    </w:rPr>
                    <w:t xml:space="preserve">DOS EQUIPAMENTOS, MÃO DE OBRA E MATERIAIS </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20.1.</w:t>
      </w:r>
      <w:r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before="240" w:line="360" w:lineRule="auto"/>
        <w:ind w:left="-851" w:right="-852"/>
        <w:jc w:val="both"/>
        <w:rPr>
          <w:sz w:val="22"/>
          <w:szCs w:val="22"/>
        </w:rPr>
      </w:pPr>
      <w:r w:rsidRPr="00D95B6B">
        <w:rPr>
          <w:b/>
          <w:sz w:val="22"/>
          <w:szCs w:val="22"/>
        </w:rPr>
        <w:lastRenderedPageBreak/>
        <w:t xml:space="preserve">20.2. </w:t>
      </w:r>
      <w:r w:rsidRPr="00D95B6B">
        <w:rPr>
          <w:sz w:val="22"/>
          <w:szCs w:val="22"/>
        </w:rPr>
        <w:t>Deverão ser observados pela executora/</w:t>
      </w:r>
      <w:r w:rsidR="00B64B83">
        <w:rPr>
          <w:sz w:val="22"/>
          <w:szCs w:val="22"/>
        </w:rPr>
        <w:t xml:space="preserve"> </w:t>
      </w:r>
      <w:r w:rsidRPr="00D95B6B">
        <w:rPr>
          <w:sz w:val="22"/>
          <w:szCs w:val="22"/>
        </w:rPr>
        <w:t>contratada os prazos de entrega de materiais não disponíveis de imediato no mercado, para que a encomenda dos mesmos não se processe demasiadamente tarde, aponto de comprometer o prazo de entrega da obra.</w:t>
      </w:r>
    </w:p>
    <w:p w:rsidR="000F36F1" w:rsidRPr="00D95B6B" w:rsidRDefault="00E269FF" w:rsidP="000F36F1">
      <w:pPr>
        <w:spacing w:line="360" w:lineRule="auto"/>
        <w:ind w:left="-851" w:right="-852"/>
        <w:jc w:val="both"/>
        <w:rPr>
          <w:b/>
          <w:sz w:val="22"/>
          <w:szCs w:val="22"/>
        </w:rPr>
      </w:pPr>
      <w:r w:rsidRPr="00E269FF">
        <w:rPr>
          <w:noProof/>
          <w:sz w:val="22"/>
          <w:szCs w:val="22"/>
        </w:rPr>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617B60" w:rsidRPr="00C44645" w:rsidRDefault="00617B60" w:rsidP="000F36F1">
                  <w:pPr>
                    <w:spacing w:line="360" w:lineRule="auto"/>
                    <w:jc w:val="both"/>
                    <w:rPr>
                      <w:b/>
                      <w:sz w:val="22"/>
                      <w:szCs w:val="22"/>
                    </w:rPr>
                  </w:pPr>
                  <w:r w:rsidRPr="00C44645">
                    <w:rPr>
                      <w:b/>
                      <w:sz w:val="22"/>
                      <w:szCs w:val="22"/>
                    </w:rPr>
                    <w:t>21. DOS MATERIAIS ESPECIFICADOS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21.1.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21.2.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21.3 </w:t>
      </w:r>
      <w:r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 xml:space="preserve">21.4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E269FF" w:rsidP="000F36F1">
      <w:pPr>
        <w:spacing w:line="360" w:lineRule="auto"/>
        <w:ind w:left="-851" w:right="-852"/>
        <w:jc w:val="both"/>
        <w:rPr>
          <w:b/>
          <w:sz w:val="22"/>
          <w:szCs w:val="22"/>
        </w:rPr>
      </w:pPr>
      <w:r w:rsidRPr="00E269FF">
        <w:rPr>
          <w:noProof/>
          <w:sz w:val="22"/>
          <w:szCs w:val="22"/>
        </w:rPr>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617B60" w:rsidRPr="00C44645" w:rsidRDefault="00617B60" w:rsidP="000F36F1">
                  <w:pPr>
                    <w:spacing w:line="360" w:lineRule="auto"/>
                    <w:jc w:val="both"/>
                    <w:rPr>
                      <w:b/>
                      <w:sz w:val="22"/>
                      <w:szCs w:val="22"/>
                    </w:rPr>
                  </w:pPr>
                  <w:r w:rsidRPr="00C44645">
                    <w:rPr>
                      <w:b/>
                      <w:sz w:val="22"/>
                      <w:szCs w:val="22"/>
                    </w:rPr>
                    <w:t>22. DO RECEBIMENTO DA OBRA</w:t>
                  </w:r>
                </w:p>
              </w:txbxContent>
            </v:textbox>
            <w10:wrap type="square"/>
          </v:shape>
        </w:pict>
      </w:r>
    </w:p>
    <w:p w:rsidR="00B64B83" w:rsidRDefault="00B64B83"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22.1</w:t>
      </w:r>
      <w:r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22.2</w:t>
      </w:r>
      <w:r w:rsidRPr="00D95B6B">
        <w:rPr>
          <w:sz w:val="22"/>
          <w:szCs w:val="22"/>
        </w:rPr>
        <w:t xml:space="preserve"> O recebimento definitivo da obra será através de laudo emitido pela Fiscalização e Administração, mediante termo circunstanciado, assinado pelas partes </w:t>
      </w:r>
      <w:r w:rsidRPr="00D95B6B">
        <w:rPr>
          <w:b/>
          <w:sz w:val="22"/>
          <w:szCs w:val="22"/>
        </w:rPr>
        <w:t>(CONTRATADO E CONTRATANTE), após decurso do prazo de no máximo 90 (noventa) dias</w:t>
      </w:r>
      <w:r w:rsidRPr="00D95B6B">
        <w:rPr>
          <w:sz w:val="22"/>
          <w:szCs w:val="22"/>
        </w:rPr>
        <w:t xml:space="preserve"> de observação ou vistoria que promove a adequação do objeto aos termos contratuais, observado no Art. 69 da Lei 8.666/93.</w:t>
      </w:r>
    </w:p>
    <w:p w:rsidR="002A15D4" w:rsidRPr="00617B60" w:rsidRDefault="00E269FF" w:rsidP="00617B60">
      <w:pPr>
        <w:spacing w:line="360" w:lineRule="auto"/>
        <w:ind w:left="-851" w:right="-852"/>
        <w:jc w:val="both"/>
        <w:rPr>
          <w:b/>
          <w:sz w:val="22"/>
          <w:szCs w:val="22"/>
        </w:rPr>
      </w:pPr>
      <w:r w:rsidRPr="00E269FF">
        <w:rPr>
          <w:noProof/>
          <w:sz w:val="22"/>
          <w:szCs w:val="22"/>
        </w:rPr>
        <w:lastRenderedPageBreak/>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617B60" w:rsidRPr="00C44645" w:rsidRDefault="00617B60" w:rsidP="000F36F1">
                  <w:pPr>
                    <w:spacing w:line="360" w:lineRule="auto"/>
                    <w:jc w:val="both"/>
                    <w:rPr>
                      <w:b/>
                      <w:color w:val="000000"/>
                      <w:sz w:val="22"/>
                      <w:szCs w:val="22"/>
                    </w:rPr>
                  </w:pPr>
                  <w:r w:rsidRPr="00C44645">
                    <w:rPr>
                      <w:b/>
                      <w:color w:val="000000"/>
                      <w:sz w:val="22"/>
                      <w:szCs w:val="22"/>
                    </w:rPr>
                    <w:t>23.  DAS DISPOSIÇÕES GERAIS</w:t>
                  </w:r>
                </w:p>
              </w:txbxContent>
            </v:textbox>
            <w10:wrap type="square"/>
          </v:shape>
        </w:pict>
      </w:r>
    </w:p>
    <w:p w:rsidR="000F36F1" w:rsidRDefault="000F36F1" w:rsidP="000F36F1">
      <w:pPr>
        <w:spacing w:line="360" w:lineRule="auto"/>
        <w:ind w:left="-851" w:right="-852"/>
        <w:jc w:val="both"/>
        <w:rPr>
          <w:color w:val="000000"/>
          <w:sz w:val="22"/>
          <w:szCs w:val="22"/>
        </w:rPr>
      </w:pPr>
      <w:r w:rsidRPr="00D95B6B">
        <w:rPr>
          <w:b/>
          <w:color w:val="000000"/>
          <w:sz w:val="22"/>
          <w:szCs w:val="22"/>
        </w:rPr>
        <w:t>23.1</w:t>
      </w:r>
      <w:r w:rsidRPr="00D95B6B">
        <w:rPr>
          <w:color w:val="000000"/>
          <w:sz w:val="22"/>
          <w:szCs w:val="22"/>
        </w:rPr>
        <w:t xml:space="preserve"> Não serão consideradas as propostas que deixarem de atender qualquer das disposições do presente edital.</w:t>
      </w:r>
    </w:p>
    <w:p w:rsidR="00617B60" w:rsidRPr="00D95B6B" w:rsidRDefault="00617B60"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color w:val="000000"/>
          <w:sz w:val="22"/>
          <w:szCs w:val="22"/>
        </w:rPr>
        <w:t>23.2.</w:t>
      </w:r>
      <w:r w:rsidRPr="00D95B6B">
        <w:rPr>
          <w:color w:val="000000"/>
          <w:sz w:val="22"/>
          <w:szCs w:val="22"/>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D95B6B">
        <w:rPr>
          <w:sz w:val="22"/>
          <w:szCs w:val="22"/>
        </w:rPr>
        <w:t>item 6.2.7 deste Edital.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23.3</w:t>
      </w:r>
      <w:r w:rsidRPr="00D95B6B">
        <w:rPr>
          <w:color w:val="000000"/>
          <w:sz w:val="22"/>
          <w:szCs w:val="22"/>
        </w:rPr>
        <w:t xml:space="preserve"> Não serão admitidas, por qualquer motivo, modificações ou substituições das propostas.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23.4.</w:t>
      </w:r>
      <w:r w:rsidRPr="00D95B6B">
        <w:rPr>
          <w:color w:val="000000"/>
          <w:sz w:val="22"/>
          <w:szCs w:val="22"/>
        </w:rPr>
        <w:t xml:space="preserve"> Só terão direito de usar a palavra, rubricar propostas, apresentar reclamações ou recursos, assinar atas e contratos, os licitantes ou seus representantes credenciados, que apresentarem </w:t>
      </w:r>
      <w:r w:rsidRPr="00D95B6B">
        <w:rPr>
          <w:b/>
          <w:caps/>
          <w:color w:val="000000"/>
          <w:sz w:val="22"/>
          <w:szCs w:val="22"/>
        </w:rPr>
        <w:t>procuração,</w:t>
      </w:r>
      <w:r w:rsidRPr="00D95B6B">
        <w:rPr>
          <w:color w:val="000000"/>
          <w:sz w:val="22"/>
          <w:szCs w:val="22"/>
        </w:rPr>
        <w:t xml:space="preserve"> aos membros da</w:t>
      </w:r>
      <w:r w:rsidRPr="00D95B6B">
        <w:rPr>
          <w:color w:val="FF0000"/>
          <w:sz w:val="22"/>
          <w:szCs w:val="22"/>
        </w:rPr>
        <w:t xml:space="preserve"> </w:t>
      </w:r>
      <w:r w:rsidRPr="00D95B6B">
        <w:rPr>
          <w:color w:val="000000"/>
          <w:sz w:val="22"/>
          <w:szCs w:val="22"/>
        </w:rPr>
        <w:t>comissão julgadora.</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23.5</w:t>
      </w:r>
      <w:r w:rsidRPr="00D95B6B">
        <w:rPr>
          <w:color w:val="000000"/>
          <w:sz w:val="22"/>
          <w:szCs w:val="22"/>
        </w:rPr>
        <w:t xml:space="preserve"> Uma vez iniciada a abertura dos envelopes, não serão admitidos à licitação, os participantes retardatários.</w:t>
      </w:r>
    </w:p>
    <w:p w:rsidR="00B64B83" w:rsidRPr="00D95B6B" w:rsidRDefault="00B64B83" w:rsidP="000F36F1">
      <w:pPr>
        <w:spacing w:line="360" w:lineRule="auto"/>
        <w:ind w:left="-851" w:right="-852"/>
        <w:jc w:val="both"/>
        <w:rPr>
          <w:color w:val="000000"/>
          <w:sz w:val="22"/>
          <w:szCs w:val="22"/>
        </w:rPr>
      </w:pPr>
    </w:p>
    <w:p w:rsidR="000F36F1" w:rsidRDefault="000F36F1" w:rsidP="009120A3">
      <w:pPr>
        <w:autoSpaceDE w:val="0"/>
        <w:autoSpaceDN w:val="0"/>
        <w:adjustRightInd w:val="0"/>
        <w:spacing w:line="360" w:lineRule="auto"/>
        <w:ind w:left="-851" w:right="-852"/>
        <w:jc w:val="both"/>
        <w:rPr>
          <w:b/>
          <w:sz w:val="22"/>
          <w:szCs w:val="22"/>
        </w:rPr>
      </w:pPr>
      <w:r w:rsidRPr="00D95B6B">
        <w:rPr>
          <w:b/>
          <w:color w:val="000000"/>
          <w:sz w:val="22"/>
          <w:szCs w:val="22"/>
        </w:rPr>
        <w:t>23.6</w:t>
      </w:r>
      <w:r w:rsidRPr="00D95B6B">
        <w:rPr>
          <w:color w:val="000000"/>
          <w:sz w:val="22"/>
          <w:szCs w:val="22"/>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sidRPr="00D95B6B">
        <w:rPr>
          <w:b/>
          <w:sz w:val="22"/>
          <w:szCs w:val="22"/>
        </w:rPr>
        <w:t xml:space="preserve"> </w:t>
      </w:r>
    </w:p>
    <w:p w:rsidR="00617B60" w:rsidRPr="00D95B6B" w:rsidRDefault="00617B60" w:rsidP="009120A3">
      <w:pPr>
        <w:autoSpaceDE w:val="0"/>
        <w:autoSpaceDN w:val="0"/>
        <w:adjustRightInd w:val="0"/>
        <w:spacing w:line="360" w:lineRule="auto"/>
        <w:ind w:left="-851" w:right="-852"/>
        <w:jc w:val="both"/>
        <w:rPr>
          <w:b/>
          <w:sz w:val="22"/>
          <w:szCs w:val="22"/>
        </w:rPr>
      </w:pP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 xml:space="preserve">23.7. </w:t>
      </w:r>
      <w:r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b) Anexo II – Modelo de declaração de renúncia ao prazo legal;</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c) Anexo III – Modelo de declaração de atendimento as medidas preventivas ao COVID 19;</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d) Anexo IV – Modelo de Declaração de Cumprimento ao Artigo 7.º, Inciso XXXIII, da CF</w:t>
      </w:r>
      <w:r w:rsidRPr="00D95B6B">
        <w:rPr>
          <w:color w:val="000000"/>
          <w:sz w:val="22"/>
          <w:szCs w:val="22"/>
        </w:rPr>
        <w:t>;</w:t>
      </w:r>
    </w:p>
    <w:p w:rsidR="000F36F1" w:rsidRPr="00D95B6B" w:rsidRDefault="000F36F1" w:rsidP="000F36F1">
      <w:pPr>
        <w:autoSpaceDE w:val="0"/>
        <w:autoSpaceDN w:val="0"/>
        <w:adjustRightInd w:val="0"/>
        <w:spacing w:line="276" w:lineRule="auto"/>
        <w:ind w:left="-851" w:right="-852"/>
        <w:jc w:val="both"/>
        <w:rPr>
          <w:color w:val="000000"/>
          <w:sz w:val="22"/>
          <w:szCs w:val="22"/>
        </w:rPr>
      </w:pPr>
      <w:r w:rsidRPr="00D95B6B">
        <w:rPr>
          <w:b/>
          <w:color w:val="000000"/>
          <w:sz w:val="22"/>
          <w:szCs w:val="22"/>
        </w:rPr>
        <w:t>e) Anexo V - Modelo de declaração de inidoneidade; e declaração de que não possui em seu quadro societário servidor público</w:t>
      </w:r>
      <w:r w:rsidRPr="00D95B6B">
        <w:rPr>
          <w:color w:val="000000"/>
          <w:sz w:val="22"/>
          <w:szCs w:val="22"/>
        </w:rPr>
        <w:t>;</w:t>
      </w:r>
    </w:p>
    <w:p w:rsidR="000F36F1" w:rsidRPr="00D95B6B" w:rsidRDefault="000F36F1" w:rsidP="000F36F1">
      <w:pPr>
        <w:autoSpaceDE w:val="0"/>
        <w:autoSpaceDN w:val="0"/>
        <w:adjustRightInd w:val="0"/>
        <w:spacing w:line="276" w:lineRule="auto"/>
        <w:ind w:left="-851" w:right="-852"/>
        <w:jc w:val="both"/>
        <w:rPr>
          <w:b/>
          <w:sz w:val="22"/>
          <w:szCs w:val="22"/>
        </w:rPr>
      </w:pPr>
      <w:r w:rsidRPr="00D95B6B">
        <w:rPr>
          <w:b/>
          <w:sz w:val="22"/>
          <w:szCs w:val="22"/>
        </w:rPr>
        <w:t>f) Anexo VI – Modelo de Declaração de que se sujeita plenamente as condições do edital</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b/>
          <w:sz w:val="22"/>
          <w:szCs w:val="22"/>
        </w:rPr>
      </w:pPr>
      <w:r w:rsidRPr="00D95B6B">
        <w:rPr>
          <w:b/>
          <w:sz w:val="22"/>
          <w:szCs w:val="22"/>
        </w:rPr>
        <w:t>g) Anexo VII – Modelo de Declaração de que tomou conhecimento do local da obra</w:t>
      </w:r>
      <w:r w:rsidRPr="00D95B6B">
        <w:rPr>
          <w:sz w:val="22"/>
          <w:szCs w:val="22"/>
        </w:rPr>
        <w:t>;</w:t>
      </w:r>
      <w:r w:rsidRPr="00D95B6B">
        <w:rPr>
          <w:b/>
          <w:sz w:val="22"/>
          <w:szCs w:val="22"/>
        </w:rPr>
        <w:t xml:space="preserve"> </w:t>
      </w:r>
    </w:p>
    <w:p w:rsidR="000F36F1" w:rsidRPr="00D95B6B" w:rsidRDefault="000F36F1" w:rsidP="000F36F1">
      <w:pPr>
        <w:autoSpaceDE w:val="0"/>
        <w:autoSpaceDN w:val="0"/>
        <w:adjustRightInd w:val="0"/>
        <w:spacing w:line="276" w:lineRule="auto"/>
        <w:ind w:left="-851" w:right="-852"/>
        <w:rPr>
          <w:b/>
          <w:sz w:val="22"/>
          <w:szCs w:val="22"/>
        </w:rPr>
      </w:pPr>
      <w:r w:rsidRPr="00D95B6B">
        <w:rPr>
          <w:b/>
          <w:sz w:val="22"/>
          <w:szCs w:val="22"/>
        </w:rPr>
        <w:t>h) Anexo VIII – Modelo de Declaração de garantia da obra</w:t>
      </w:r>
      <w:r w:rsidRPr="00D95B6B">
        <w:rPr>
          <w:sz w:val="22"/>
          <w:szCs w:val="22"/>
        </w:rPr>
        <w:t>;</w:t>
      </w:r>
    </w:p>
    <w:p w:rsidR="000F36F1" w:rsidRPr="00D95B6B" w:rsidRDefault="000F36F1" w:rsidP="000F36F1">
      <w:pPr>
        <w:spacing w:line="276" w:lineRule="auto"/>
        <w:ind w:left="-851" w:right="-852"/>
        <w:rPr>
          <w:rFonts w:eastAsia="Spranq eco sans"/>
          <w:b/>
          <w:bCs/>
          <w:caps/>
          <w:sz w:val="22"/>
          <w:szCs w:val="22"/>
        </w:rPr>
      </w:pPr>
      <w:r w:rsidRPr="00D95B6B">
        <w:rPr>
          <w:b/>
          <w:sz w:val="22"/>
          <w:szCs w:val="22"/>
        </w:rPr>
        <w:t>i) Anexo IX – Modelo de Carta de Credenciamento</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sz w:val="22"/>
          <w:szCs w:val="22"/>
        </w:rPr>
      </w:pPr>
      <w:r w:rsidRPr="00D95B6B">
        <w:rPr>
          <w:b/>
          <w:sz w:val="22"/>
          <w:szCs w:val="22"/>
        </w:rPr>
        <w:t>j) Anexo X – Modelo declaração de enquadramento de ME, EPP ou Cooperativa</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sz w:val="22"/>
          <w:szCs w:val="22"/>
        </w:rPr>
      </w:pPr>
      <w:r w:rsidRPr="00D95B6B">
        <w:rPr>
          <w:b/>
          <w:color w:val="000000"/>
          <w:sz w:val="22"/>
          <w:szCs w:val="22"/>
        </w:rPr>
        <w:t>k) Anexo XI – Minuta de Contrato</w:t>
      </w:r>
      <w:r w:rsidRPr="00D95B6B">
        <w:rPr>
          <w:sz w:val="22"/>
          <w:szCs w:val="22"/>
        </w:rPr>
        <w:t>;</w:t>
      </w:r>
    </w:p>
    <w:p w:rsidR="000F36F1" w:rsidRDefault="000F36F1" w:rsidP="000F36F1">
      <w:pPr>
        <w:autoSpaceDE w:val="0"/>
        <w:autoSpaceDN w:val="0"/>
        <w:adjustRightInd w:val="0"/>
        <w:ind w:left="-851" w:right="-852"/>
        <w:jc w:val="both"/>
        <w:rPr>
          <w:b/>
          <w:color w:val="000000"/>
          <w:sz w:val="22"/>
          <w:szCs w:val="22"/>
        </w:rPr>
      </w:pPr>
      <w:r w:rsidRPr="00D95B6B">
        <w:rPr>
          <w:b/>
          <w:sz w:val="22"/>
          <w:szCs w:val="22"/>
        </w:rPr>
        <w:t xml:space="preserve">l) </w:t>
      </w:r>
      <w:r w:rsidRPr="00D95B6B">
        <w:rPr>
          <w:b/>
          <w:color w:val="000000"/>
          <w:sz w:val="22"/>
          <w:szCs w:val="22"/>
        </w:rPr>
        <w:t>Planilha de Orçamento, Memorial Descritivo e Projetos, Composição de BDI e Encargos Sociais.</w:t>
      </w:r>
    </w:p>
    <w:p w:rsidR="00617B60" w:rsidRPr="00D95B6B" w:rsidRDefault="00617B60" w:rsidP="000F36F1">
      <w:pPr>
        <w:autoSpaceDE w:val="0"/>
        <w:autoSpaceDN w:val="0"/>
        <w:adjustRightInd w:val="0"/>
        <w:ind w:left="-851" w:right="-852"/>
        <w:jc w:val="both"/>
        <w:rPr>
          <w:b/>
          <w:color w:val="000000"/>
          <w:sz w:val="22"/>
          <w:szCs w:val="22"/>
        </w:rPr>
      </w:pPr>
    </w:p>
    <w:p w:rsidR="000F36F1" w:rsidRPr="00D95B6B" w:rsidRDefault="000F36F1" w:rsidP="000F36F1">
      <w:pPr>
        <w:autoSpaceDE w:val="0"/>
        <w:autoSpaceDN w:val="0"/>
        <w:adjustRightInd w:val="0"/>
        <w:spacing w:line="360" w:lineRule="auto"/>
        <w:ind w:left="-851" w:right="-852"/>
        <w:jc w:val="both"/>
        <w:rPr>
          <w:b/>
          <w:color w:val="000000"/>
          <w:sz w:val="22"/>
          <w:szCs w:val="22"/>
        </w:rPr>
      </w:pPr>
    </w:p>
    <w:p w:rsidR="00617B60" w:rsidRDefault="000F36F1" w:rsidP="00B64B83">
      <w:pPr>
        <w:autoSpaceDE w:val="0"/>
        <w:autoSpaceDN w:val="0"/>
        <w:adjustRightInd w:val="0"/>
        <w:spacing w:line="360" w:lineRule="auto"/>
        <w:ind w:left="-851" w:right="-852"/>
        <w:jc w:val="both"/>
        <w:rPr>
          <w:sz w:val="22"/>
          <w:szCs w:val="22"/>
        </w:rPr>
      </w:pPr>
      <w:r w:rsidRPr="00D95B6B">
        <w:rPr>
          <w:b/>
          <w:bCs/>
          <w:sz w:val="22"/>
          <w:szCs w:val="22"/>
        </w:rPr>
        <w:lastRenderedPageBreak/>
        <w:t>23.8.</w:t>
      </w:r>
      <w:r w:rsidRPr="00D95B6B">
        <w:rPr>
          <w:sz w:val="22"/>
          <w:szCs w:val="22"/>
        </w:rPr>
        <w:t xml:space="preserve"> Fica eleito o Foro da Comarca de Espumoso/RS, para dirimir quaisquer litígios oriundos deste Pregão e do contrato dele decorrente, com expressa renúncia a outro qualquer, por mais privilegiado que seja.   </w:t>
      </w:r>
    </w:p>
    <w:p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rsidR="000F36F1" w:rsidRDefault="009120A3" w:rsidP="00B64B83">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C44645">
        <w:rPr>
          <w:b/>
          <w:bCs/>
          <w:sz w:val="22"/>
          <w:szCs w:val="22"/>
        </w:rPr>
        <w:t>07</w:t>
      </w:r>
      <w:r w:rsidR="002A15D4">
        <w:rPr>
          <w:b/>
          <w:bCs/>
          <w:sz w:val="22"/>
          <w:szCs w:val="22"/>
        </w:rPr>
        <w:t xml:space="preserve"> de abril</w:t>
      </w:r>
      <w:r w:rsidR="00B64B83">
        <w:rPr>
          <w:b/>
          <w:bCs/>
          <w:sz w:val="22"/>
          <w:szCs w:val="22"/>
        </w:rPr>
        <w:t xml:space="preserve"> de 2022</w:t>
      </w:r>
      <w:r w:rsidR="000F36F1" w:rsidRPr="00D95B6B">
        <w:rPr>
          <w:b/>
          <w:bCs/>
          <w:sz w:val="22"/>
          <w:szCs w:val="22"/>
        </w:rPr>
        <w:t>.</w:t>
      </w:r>
    </w:p>
    <w:p w:rsidR="00617B60" w:rsidRDefault="00617B60" w:rsidP="00B64B83">
      <w:pPr>
        <w:autoSpaceDE w:val="0"/>
        <w:autoSpaceDN w:val="0"/>
        <w:adjustRightInd w:val="0"/>
        <w:spacing w:line="360" w:lineRule="auto"/>
        <w:ind w:left="1273" w:right="-852" w:firstLine="851"/>
        <w:jc w:val="both"/>
        <w:rPr>
          <w:b/>
          <w:bCs/>
          <w:sz w:val="22"/>
          <w:szCs w:val="22"/>
        </w:rPr>
      </w:pP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CLEONICE PASQUALOTTO DA PAIXÃO TOLEDO</w:t>
      </w:r>
    </w:p>
    <w:p w:rsidR="002A15D4" w:rsidRDefault="009120A3" w:rsidP="009120A3">
      <w:pPr>
        <w:spacing w:line="360" w:lineRule="auto"/>
        <w:ind w:left="-851" w:right="-852"/>
        <w:jc w:val="center"/>
        <w:rPr>
          <w:bCs/>
          <w:color w:val="000000"/>
          <w:sz w:val="22"/>
          <w:szCs w:val="22"/>
        </w:rPr>
      </w:pPr>
      <w:r>
        <w:rPr>
          <w:bCs/>
          <w:color w:val="000000"/>
          <w:sz w:val="22"/>
          <w:szCs w:val="22"/>
        </w:rPr>
        <w:t>Prefeita Municipal</w:t>
      </w: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Pr="009120A3" w:rsidRDefault="00617B60" w:rsidP="009120A3">
      <w:pPr>
        <w:spacing w:line="360" w:lineRule="auto"/>
        <w:ind w:left="-851" w:right="-852"/>
        <w:jc w:val="center"/>
        <w:rPr>
          <w:bCs/>
          <w:color w:val="000000"/>
          <w:sz w:val="22"/>
          <w:szCs w:val="22"/>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2A15D4">
        <w:rPr>
          <w:b/>
          <w:bCs/>
          <w:color w:val="000000"/>
          <w:sz w:val="22"/>
          <w:szCs w:val="22"/>
          <w:u w:val="single"/>
        </w:rPr>
        <w:t>056/2022</w:t>
      </w: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TOMADA DE PREÇOS N° </w:t>
      </w:r>
      <w:r w:rsidR="002A15D4">
        <w:rPr>
          <w:b/>
          <w:bCs/>
          <w:color w:val="000000"/>
          <w:sz w:val="22"/>
          <w:szCs w:val="22"/>
          <w:u w:val="single"/>
        </w:rPr>
        <w:t>004</w:t>
      </w:r>
      <w:r w:rsidR="00B64B83" w:rsidRPr="00B64B83">
        <w:rPr>
          <w:b/>
          <w:bCs/>
          <w:color w:val="000000"/>
          <w:sz w:val="22"/>
          <w:szCs w:val="22"/>
          <w:u w:val="single"/>
        </w:rPr>
        <w:t>/2022</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2A15D4" w:rsidRPr="003616E1">
        <w:rPr>
          <w:b/>
          <w:sz w:val="22"/>
          <w:szCs w:val="22"/>
          <w:u w:val="single"/>
        </w:rPr>
        <w:t>Contratação de empresa com responsabilidade técnica</w:t>
      </w:r>
      <w:r w:rsidR="002A15D4">
        <w:rPr>
          <w:b/>
          <w:sz w:val="22"/>
          <w:szCs w:val="22"/>
          <w:u w:val="single"/>
        </w:rPr>
        <w:t xml:space="preserve">, sob o regime de empreitada global, para implantação de uma academia de saúde ao ar livre – polo intermediário, incluindo serviços e equipamentos, localizada na </w:t>
      </w:r>
      <w:proofErr w:type="gramStart"/>
      <w:r w:rsidR="002A15D4">
        <w:rPr>
          <w:b/>
          <w:sz w:val="22"/>
          <w:szCs w:val="22"/>
          <w:u w:val="single"/>
        </w:rPr>
        <w:t>praça</w:t>
      </w:r>
      <w:proofErr w:type="gramEnd"/>
      <w:r w:rsidR="002A15D4">
        <w:rPr>
          <w:b/>
          <w:sz w:val="22"/>
          <w:szCs w:val="22"/>
          <w:u w:val="single"/>
        </w:rPr>
        <w:t xml:space="preserve"> do Parque de Eventos municipal</w:t>
      </w:r>
      <w:r w:rsidRPr="002A15D4">
        <w:rPr>
          <w:b/>
          <w:bCs/>
          <w:sz w:val="22"/>
          <w:szCs w:val="22"/>
          <w:u w:val="single"/>
        </w:rPr>
        <w:t>,</w:t>
      </w:r>
      <w:r w:rsidR="002A15D4" w:rsidRPr="002A15D4">
        <w:rPr>
          <w:b/>
          <w:bCs/>
          <w:sz w:val="22"/>
          <w:szCs w:val="22"/>
          <w:u w:val="single"/>
        </w:rPr>
        <w:t xml:space="preserve"> com área de 287,00 m²</w:t>
      </w:r>
      <w:r w:rsidR="002A15D4">
        <w:rPr>
          <w:b/>
          <w:bCs/>
          <w:sz w:val="22"/>
          <w:szCs w:val="22"/>
        </w:rPr>
        <w:t>,</w:t>
      </w:r>
      <w:r w:rsidRPr="00D95B6B">
        <w:rPr>
          <w:sz w:val="22"/>
          <w:szCs w:val="22"/>
        </w:rPr>
        <w:t xml:space="preserve"> 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rsidR="000F36F1" w:rsidRPr="00D95B6B" w:rsidRDefault="000F36F1" w:rsidP="000F36F1">
      <w:pPr>
        <w:pStyle w:val="Corpodetexto"/>
        <w:autoSpaceDE w:val="0"/>
        <w:autoSpaceDN w:val="0"/>
        <w:adjustRightInd w:val="0"/>
        <w:spacing w:line="360" w:lineRule="auto"/>
        <w:ind w:left="-851" w:right="-852"/>
        <w:rPr>
          <w:b/>
          <w:bCs/>
          <w:sz w:val="22"/>
          <w:szCs w:val="22"/>
        </w:rPr>
      </w:pPr>
    </w:p>
    <w:tbl>
      <w:tblPr>
        <w:tblW w:w="10519" w:type="dxa"/>
        <w:tblInd w:w="-743" w:type="dxa"/>
        <w:tblLook w:val="04A0"/>
      </w:tblPr>
      <w:tblGrid>
        <w:gridCol w:w="709"/>
        <w:gridCol w:w="5558"/>
        <w:gridCol w:w="2268"/>
        <w:gridCol w:w="1984"/>
      </w:tblGrid>
      <w:tr w:rsidR="000F36F1" w:rsidRPr="00D95B6B" w:rsidTr="000F36F1">
        <w:trPr>
          <w:trHeight w:val="427"/>
        </w:trPr>
        <w:tc>
          <w:tcPr>
            <w:tcW w:w="709" w:type="dxa"/>
            <w:tcBorders>
              <w:top w:val="single" w:sz="4" w:space="0" w:color="auto"/>
              <w:left w:val="single" w:sz="4" w:space="0" w:color="auto"/>
              <w:bottom w:val="single" w:sz="4" w:space="0" w:color="auto"/>
              <w:right w:val="single" w:sz="4" w:space="0" w:color="auto"/>
            </w:tcBorders>
            <w:hideMark/>
          </w:tcPr>
          <w:p w:rsidR="000F36F1" w:rsidRPr="00BE14CC" w:rsidRDefault="000F36F1" w:rsidP="000F36F1">
            <w:pPr>
              <w:tabs>
                <w:tab w:val="center" w:pos="247"/>
              </w:tabs>
              <w:adjustRightInd w:val="0"/>
              <w:ind w:left="-851" w:right="-852"/>
              <w:jc w:val="both"/>
              <w:rPr>
                <w:b/>
                <w:color w:val="000000"/>
                <w:lang w:eastAsia="en-US"/>
              </w:rPr>
            </w:pPr>
            <w:r w:rsidRPr="00BE14CC">
              <w:rPr>
                <w:b/>
                <w:color w:val="000000"/>
                <w:sz w:val="22"/>
                <w:szCs w:val="22"/>
                <w:lang w:eastAsia="en-US"/>
              </w:rPr>
              <w:t xml:space="preserve">Item </w:t>
            </w:r>
            <w:r w:rsidRPr="00BE14CC">
              <w:rPr>
                <w:b/>
                <w:color w:val="000000"/>
                <w:sz w:val="22"/>
                <w:szCs w:val="22"/>
                <w:lang w:eastAsia="en-US"/>
              </w:rPr>
              <w:tab/>
              <w:t>ITEM</w:t>
            </w:r>
          </w:p>
        </w:tc>
        <w:tc>
          <w:tcPr>
            <w:tcW w:w="7826" w:type="dxa"/>
            <w:gridSpan w:val="2"/>
            <w:tcBorders>
              <w:top w:val="single" w:sz="4" w:space="0" w:color="auto"/>
              <w:left w:val="single" w:sz="4" w:space="0" w:color="auto"/>
              <w:bottom w:val="single" w:sz="4" w:space="0" w:color="auto"/>
              <w:right w:val="single" w:sz="4" w:space="0" w:color="auto"/>
            </w:tcBorders>
            <w:hideMark/>
          </w:tcPr>
          <w:p w:rsidR="000F36F1" w:rsidRPr="00BE14CC" w:rsidRDefault="000F36F1" w:rsidP="000F36F1">
            <w:pPr>
              <w:adjustRightInd w:val="0"/>
              <w:ind w:left="601" w:right="-852"/>
              <w:jc w:val="both"/>
              <w:rPr>
                <w:b/>
                <w:color w:val="000000"/>
                <w:lang w:eastAsia="en-US"/>
              </w:rPr>
            </w:pPr>
            <w:r w:rsidRPr="00BE14CC">
              <w:rPr>
                <w:b/>
                <w:color w:val="000000"/>
                <w:sz w:val="22"/>
                <w:szCs w:val="22"/>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BE14CC" w:rsidRDefault="000F36F1" w:rsidP="000F36F1">
            <w:pPr>
              <w:adjustRightInd w:val="0"/>
              <w:ind w:left="-851" w:right="-852"/>
              <w:jc w:val="center"/>
              <w:rPr>
                <w:b/>
                <w:color w:val="000000"/>
                <w:lang w:eastAsia="en-US"/>
              </w:rPr>
            </w:pPr>
            <w:r w:rsidRPr="00BE14CC">
              <w:rPr>
                <w:b/>
                <w:color w:val="000000"/>
                <w:sz w:val="22"/>
                <w:szCs w:val="22"/>
                <w:lang w:eastAsia="en-US"/>
              </w:rPr>
              <w:t>Valor</w:t>
            </w:r>
          </w:p>
          <w:p w:rsidR="000F36F1" w:rsidRPr="00BE14CC" w:rsidRDefault="000F36F1" w:rsidP="000F36F1">
            <w:pPr>
              <w:adjustRightInd w:val="0"/>
              <w:ind w:left="-851" w:right="-852"/>
              <w:jc w:val="center"/>
              <w:rPr>
                <w:b/>
                <w:color w:val="000000"/>
                <w:lang w:eastAsia="en-US"/>
              </w:rPr>
            </w:pPr>
            <w:r w:rsidRPr="00BE14CC">
              <w:rPr>
                <w:b/>
                <w:color w:val="000000"/>
                <w:sz w:val="22"/>
                <w:szCs w:val="22"/>
                <w:lang w:eastAsia="en-US"/>
              </w:rPr>
              <w:t>Total</w:t>
            </w:r>
          </w:p>
        </w:tc>
      </w:tr>
      <w:tr w:rsidR="000F36F1" w:rsidRPr="00D95B6B" w:rsidTr="000F36F1">
        <w:trPr>
          <w:trHeight w:val="427"/>
        </w:trPr>
        <w:tc>
          <w:tcPr>
            <w:tcW w:w="709" w:type="dxa"/>
            <w:tcBorders>
              <w:top w:val="single" w:sz="4" w:space="0" w:color="auto"/>
              <w:left w:val="single" w:sz="4" w:space="0" w:color="auto"/>
              <w:bottom w:val="single" w:sz="4" w:space="0" w:color="auto"/>
              <w:right w:val="single" w:sz="4" w:space="0" w:color="auto"/>
            </w:tcBorders>
          </w:tcPr>
          <w:p w:rsidR="000F36F1" w:rsidRPr="00BE14CC" w:rsidRDefault="000F36F1" w:rsidP="000F36F1">
            <w:pPr>
              <w:tabs>
                <w:tab w:val="center" w:pos="-108"/>
              </w:tabs>
              <w:adjustRightInd w:val="0"/>
              <w:ind w:left="-108" w:right="-250"/>
              <w:rPr>
                <w:b/>
                <w:color w:val="000000"/>
                <w:lang w:eastAsia="en-US"/>
              </w:rPr>
            </w:pPr>
            <w:r w:rsidRPr="00BE14CC">
              <w:rPr>
                <w:b/>
                <w:color w:val="000000"/>
                <w:sz w:val="22"/>
                <w:szCs w:val="22"/>
                <w:lang w:eastAsia="en-US"/>
              </w:rPr>
              <w:t xml:space="preserve">     01</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BE14CC" w:rsidRDefault="00D31BC3" w:rsidP="000A400D">
            <w:pPr>
              <w:tabs>
                <w:tab w:val="left" w:pos="-675"/>
                <w:tab w:val="left" w:pos="1909"/>
              </w:tabs>
              <w:adjustRightInd w:val="0"/>
              <w:ind w:left="-817" w:right="-2063"/>
              <w:jc w:val="center"/>
              <w:rPr>
                <w:b/>
                <w:color w:val="000000"/>
                <w:lang w:eastAsia="en-US"/>
              </w:rPr>
            </w:pPr>
            <w:r w:rsidRPr="00BE14CC">
              <w:rPr>
                <w:b/>
                <w:color w:val="000000"/>
                <w:sz w:val="22"/>
                <w:szCs w:val="22"/>
                <w:lang w:eastAsia="en-US"/>
              </w:rPr>
              <w:t>SERVIÇOS PRELIMINARES</w:t>
            </w:r>
          </w:p>
        </w:tc>
        <w:tc>
          <w:tcPr>
            <w:tcW w:w="1984" w:type="dxa"/>
            <w:tcBorders>
              <w:top w:val="single" w:sz="4" w:space="0" w:color="auto"/>
              <w:left w:val="single" w:sz="4" w:space="0" w:color="auto"/>
              <w:bottom w:val="single" w:sz="4" w:space="0" w:color="auto"/>
              <w:right w:val="single" w:sz="4" w:space="0" w:color="auto"/>
            </w:tcBorders>
          </w:tcPr>
          <w:p w:rsidR="000F36F1" w:rsidRPr="00BE14CC" w:rsidRDefault="00D31BC3" w:rsidP="000F36F1">
            <w:pPr>
              <w:adjustRightInd w:val="0"/>
              <w:ind w:left="-851" w:right="-852"/>
              <w:jc w:val="center"/>
              <w:rPr>
                <w:b/>
                <w:color w:val="000000"/>
                <w:lang w:eastAsia="en-US"/>
              </w:rPr>
            </w:pPr>
            <w:r w:rsidRPr="00BE14CC">
              <w:rPr>
                <w:b/>
                <w:color w:val="000000"/>
                <w:sz w:val="22"/>
                <w:szCs w:val="22"/>
                <w:lang w:eastAsia="en-US"/>
              </w:rPr>
              <w:t>R$ 2.033,10</w:t>
            </w:r>
          </w:p>
        </w:tc>
      </w:tr>
      <w:tr w:rsidR="000F36F1" w:rsidRPr="00D95B6B" w:rsidTr="000F36F1">
        <w:trPr>
          <w:trHeight w:val="515"/>
        </w:trPr>
        <w:tc>
          <w:tcPr>
            <w:tcW w:w="709" w:type="dxa"/>
            <w:tcBorders>
              <w:top w:val="single" w:sz="4" w:space="0" w:color="auto"/>
              <w:left w:val="single" w:sz="4" w:space="0" w:color="auto"/>
              <w:bottom w:val="single" w:sz="4" w:space="0" w:color="auto"/>
              <w:right w:val="single" w:sz="4" w:space="0" w:color="auto"/>
            </w:tcBorders>
            <w:hideMark/>
          </w:tcPr>
          <w:p w:rsidR="000F36F1" w:rsidRPr="00BE14CC" w:rsidRDefault="000F36F1" w:rsidP="000F36F1">
            <w:pPr>
              <w:adjustRightInd w:val="0"/>
              <w:ind w:left="-851" w:right="-852"/>
              <w:jc w:val="center"/>
              <w:rPr>
                <w:b/>
                <w:color w:val="000000"/>
                <w:lang w:eastAsia="en-US"/>
              </w:rPr>
            </w:pPr>
            <w:r w:rsidRPr="00BE14CC">
              <w:rPr>
                <w:b/>
                <w:color w:val="000000"/>
                <w:sz w:val="22"/>
                <w:szCs w:val="22"/>
                <w:lang w:eastAsia="en-US"/>
              </w:rPr>
              <w:t>02</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BE14CC" w:rsidRDefault="00D31BC3" w:rsidP="000A400D">
            <w:pPr>
              <w:adjustRightInd w:val="0"/>
              <w:ind w:left="-108" w:right="-2063"/>
              <w:jc w:val="center"/>
              <w:rPr>
                <w:b/>
                <w:color w:val="000000"/>
                <w:lang w:eastAsia="en-US"/>
              </w:rPr>
            </w:pPr>
            <w:r w:rsidRPr="00BE14CC">
              <w:rPr>
                <w:b/>
                <w:color w:val="000000"/>
                <w:sz w:val="22"/>
                <w:szCs w:val="22"/>
                <w:lang w:eastAsia="en-US"/>
              </w:rPr>
              <w:t>FUNDAÇOES</w:t>
            </w:r>
          </w:p>
        </w:tc>
        <w:tc>
          <w:tcPr>
            <w:tcW w:w="1984" w:type="dxa"/>
            <w:tcBorders>
              <w:top w:val="single" w:sz="4" w:space="0" w:color="auto"/>
              <w:left w:val="single" w:sz="4" w:space="0" w:color="auto"/>
              <w:bottom w:val="single" w:sz="4" w:space="0" w:color="auto"/>
              <w:right w:val="single" w:sz="4" w:space="0" w:color="auto"/>
            </w:tcBorders>
            <w:hideMark/>
          </w:tcPr>
          <w:p w:rsidR="000F36F1" w:rsidRPr="00BE14CC" w:rsidRDefault="00D31BC3" w:rsidP="000F36F1">
            <w:pPr>
              <w:adjustRightInd w:val="0"/>
              <w:ind w:left="-851" w:right="-852"/>
              <w:jc w:val="center"/>
              <w:rPr>
                <w:b/>
                <w:color w:val="000000"/>
                <w:lang w:eastAsia="en-US"/>
              </w:rPr>
            </w:pPr>
            <w:r w:rsidRPr="00BE14CC">
              <w:rPr>
                <w:b/>
                <w:color w:val="000000"/>
                <w:sz w:val="22"/>
                <w:szCs w:val="22"/>
                <w:lang w:eastAsia="en-US"/>
              </w:rPr>
              <w:t>R$ 8.587,60</w:t>
            </w:r>
          </w:p>
        </w:tc>
      </w:tr>
      <w:tr w:rsidR="000F36F1" w:rsidRPr="00D95B6B" w:rsidTr="000F36F1">
        <w:trPr>
          <w:trHeight w:val="601"/>
        </w:trPr>
        <w:tc>
          <w:tcPr>
            <w:tcW w:w="709" w:type="dxa"/>
            <w:tcBorders>
              <w:top w:val="single" w:sz="4" w:space="0" w:color="auto"/>
              <w:left w:val="single" w:sz="4" w:space="0" w:color="auto"/>
              <w:bottom w:val="single" w:sz="4" w:space="0" w:color="auto"/>
              <w:right w:val="single" w:sz="4" w:space="0" w:color="auto"/>
            </w:tcBorders>
            <w:hideMark/>
          </w:tcPr>
          <w:p w:rsidR="000F36F1" w:rsidRPr="00BE14CC" w:rsidRDefault="000F36F1" w:rsidP="000F36F1">
            <w:pPr>
              <w:adjustRightInd w:val="0"/>
              <w:ind w:left="-851" w:right="-852"/>
              <w:jc w:val="center"/>
              <w:rPr>
                <w:b/>
                <w:color w:val="000000"/>
                <w:lang w:eastAsia="en-US"/>
              </w:rPr>
            </w:pPr>
            <w:r w:rsidRPr="00BE14CC">
              <w:rPr>
                <w:b/>
                <w:color w:val="000000"/>
                <w:sz w:val="22"/>
                <w:szCs w:val="22"/>
                <w:lang w:eastAsia="en-US"/>
              </w:rPr>
              <w:t>03</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BE14CC" w:rsidRDefault="00D31BC3" w:rsidP="000A400D">
            <w:pPr>
              <w:adjustRightInd w:val="0"/>
              <w:ind w:left="49" w:right="-2063"/>
              <w:jc w:val="center"/>
              <w:rPr>
                <w:b/>
                <w:color w:val="000000"/>
                <w:lang w:eastAsia="en-US"/>
              </w:rPr>
            </w:pPr>
            <w:r w:rsidRPr="00BE14CC">
              <w:rPr>
                <w:b/>
                <w:color w:val="000000"/>
                <w:sz w:val="22"/>
                <w:szCs w:val="22"/>
                <w:lang w:eastAsia="en-US"/>
              </w:rPr>
              <w:t>ESRUTURA</w:t>
            </w:r>
          </w:p>
        </w:tc>
        <w:tc>
          <w:tcPr>
            <w:tcW w:w="1984" w:type="dxa"/>
            <w:tcBorders>
              <w:top w:val="single" w:sz="4" w:space="0" w:color="auto"/>
              <w:left w:val="single" w:sz="4" w:space="0" w:color="auto"/>
              <w:bottom w:val="single" w:sz="4" w:space="0" w:color="auto"/>
              <w:right w:val="single" w:sz="4" w:space="0" w:color="auto"/>
            </w:tcBorders>
            <w:hideMark/>
          </w:tcPr>
          <w:p w:rsidR="000F36F1" w:rsidRPr="00BE14CC" w:rsidRDefault="00D31BC3" w:rsidP="000F36F1">
            <w:pPr>
              <w:adjustRightInd w:val="0"/>
              <w:ind w:left="-851" w:right="-852"/>
              <w:jc w:val="center"/>
              <w:rPr>
                <w:b/>
                <w:color w:val="000000"/>
                <w:lang w:eastAsia="en-US"/>
              </w:rPr>
            </w:pPr>
            <w:r w:rsidRPr="00BE14CC">
              <w:rPr>
                <w:b/>
                <w:color w:val="000000"/>
                <w:sz w:val="22"/>
                <w:szCs w:val="22"/>
                <w:lang w:eastAsia="en-US"/>
              </w:rPr>
              <w:t>R$ 10.427,80</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hideMark/>
          </w:tcPr>
          <w:p w:rsidR="000F36F1" w:rsidRPr="00BE14CC" w:rsidRDefault="000F36F1" w:rsidP="000F36F1">
            <w:pPr>
              <w:adjustRightInd w:val="0"/>
              <w:ind w:left="-851" w:right="-852"/>
              <w:jc w:val="center"/>
              <w:rPr>
                <w:b/>
                <w:color w:val="000000"/>
                <w:lang w:eastAsia="en-US"/>
              </w:rPr>
            </w:pPr>
            <w:r w:rsidRPr="00BE14CC">
              <w:rPr>
                <w:b/>
                <w:color w:val="000000"/>
                <w:sz w:val="22"/>
                <w:szCs w:val="22"/>
                <w:lang w:eastAsia="en-US"/>
              </w:rPr>
              <w:t>04</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BE14CC" w:rsidRDefault="00D31BC3" w:rsidP="000A400D">
            <w:pPr>
              <w:adjustRightInd w:val="0"/>
              <w:ind w:left="49" w:right="-2063"/>
              <w:jc w:val="center"/>
              <w:rPr>
                <w:b/>
                <w:color w:val="000000"/>
                <w:lang w:eastAsia="en-US"/>
              </w:rPr>
            </w:pPr>
            <w:r w:rsidRPr="00BE14CC">
              <w:rPr>
                <w:b/>
                <w:color w:val="000000"/>
                <w:sz w:val="22"/>
                <w:szCs w:val="22"/>
                <w:lang w:eastAsia="en-US"/>
              </w:rPr>
              <w:t>ELEVAÇOES</w:t>
            </w:r>
          </w:p>
        </w:tc>
        <w:tc>
          <w:tcPr>
            <w:tcW w:w="1984" w:type="dxa"/>
            <w:tcBorders>
              <w:top w:val="single" w:sz="4" w:space="0" w:color="auto"/>
              <w:left w:val="single" w:sz="4" w:space="0" w:color="auto"/>
              <w:bottom w:val="single" w:sz="4" w:space="0" w:color="auto"/>
              <w:right w:val="single" w:sz="4" w:space="0" w:color="auto"/>
            </w:tcBorders>
            <w:hideMark/>
          </w:tcPr>
          <w:p w:rsidR="000F36F1" w:rsidRPr="00BE14CC" w:rsidRDefault="00D31BC3" w:rsidP="000F36F1">
            <w:pPr>
              <w:adjustRightInd w:val="0"/>
              <w:ind w:left="-851" w:right="-852"/>
              <w:jc w:val="center"/>
              <w:rPr>
                <w:b/>
                <w:color w:val="000000"/>
                <w:lang w:eastAsia="en-US"/>
              </w:rPr>
            </w:pPr>
            <w:r w:rsidRPr="00BE14CC">
              <w:rPr>
                <w:b/>
                <w:color w:val="000000"/>
                <w:sz w:val="22"/>
                <w:szCs w:val="22"/>
                <w:lang w:eastAsia="en-US"/>
              </w:rPr>
              <w:t>R$ 7.882,58</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tcPr>
          <w:p w:rsidR="000F36F1" w:rsidRPr="00BE14CC" w:rsidRDefault="000F36F1" w:rsidP="000F36F1">
            <w:pPr>
              <w:adjustRightInd w:val="0"/>
              <w:ind w:left="-851" w:right="-852"/>
              <w:jc w:val="center"/>
              <w:rPr>
                <w:b/>
                <w:color w:val="000000"/>
                <w:lang w:eastAsia="en-US"/>
              </w:rPr>
            </w:pPr>
            <w:r w:rsidRPr="00BE14CC">
              <w:rPr>
                <w:b/>
                <w:color w:val="000000"/>
                <w:sz w:val="22"/>
                <w:szCs w:val="22"/>
                <w:lang w:eastAsia="en-US"/>
              </w:rPr>
              <w:t>05</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BE14CC" w:rsidRDefault="00D31BC3" w:rsidP="000A400D">
            <w:pPr>
              <w:adjustRightInd w:val="0"/>
              <w:ind w:left="49" w:right="-2063"/>
              <w:jc w:val="center"/>
              <w:rPr>
                <w:b/>
                <w:color w:val="000000"/>
                <w:lang w:eastAsia="en-US"/>
              </w:rPr>
            </w:pPr>
            <w:r w:rsidRPr="00BE14CC">
              <w:rPr>
                <w:b/>
                <w:color w:val="000000"/>
                <w:sz w:val="22"/>
                <w:szCs w:val="22"/>
                <w:lang w:eastAsia="en-US"/>
              </w:rPr>
              <w:t>COBERTURA/ FORRO</w:t>
            </w:r>
          </w:p>
        </w:tc>
        <w:tc>
          <w:tcPr>
            <w:tcW w:w="1984" w:type="dxa"/>
            <w:tcBorders>
              <w:top w:val="single" w:sz="4" w:space="0" w:color="auto"/>
              <w:left w:val="single" w:sz="4" w:space="0" w:color="auto"/>
              <w:bottom w:val="single" w:sz="4" w:space="0" w:color="auto"/>
              <w:right w:val="single" w:sz="4" w:space="0" w:color="auto"/>
            </w:tcBorders>
          </w:tcPr>
          <w:p w:rsidR="000F36F1" w:rsidRPr="00BE14CC" w:rsidRDefault="00D31BC3" w:rsidP="000F36F1">
            <w:pPr>
              <w:adjustRightInd w:val="0"/>
              <w:ind w:left="-851" w:right="-852"/>
              <w:jc w:val="center"/>
              <w:rPr>
                <w:b/>
                <w:color w:val="000000"/>
                <w:lang w:eastAsia="en-US"/>
              </w:rPr>
            </w:pPr>
            <w:r w:rsidRPr="00BE14CC">
              <w:rPr>
                <w:b/>
                <w:color w:val="000000"/>
                <w:sz w:val="22"/>
                <w:szCs w:val="22"/>
                <w:lang w:eastAsia="en-US"/>
              </w:rPr>
              <w:t>R</w:t>
            </w:r>
            <w:r w:rsidR="00BE14CC" w:rsidRPr="00BE14CC">
              <w:rPr>
                <w:b/>
                <w:color w:val="000000"/>
                <w:sz w:val="22"/>
                <w:szCs w:val="22"/>
                <w:lang w:eastAsia="en-US"/>
              </w:rPr>
              <w:t>$</w:t>
            </w:r>
            <w:r w:rsidRPr="00BE14CC">
              <w:rPr>
                <w:b/>
                <w:color w:val="000000"/>
                <w:sz w:val="22"/>
                <w:szCs w:val="22"/>
                <w:lang w:eastAsia="en-US"/>
              </w:rPr>
              <w:t xml:space="preserve"> 10.864,33</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tcPr>
          <w:p w:rsidR="000F36F1" w:rsidRPr="00BE14CC" w:rsidRDefault="000F36F1" w:rsidP="000F36F1">
            <w:pPr>
              <w:adjustRightInd w:val="0"/>
              <w:ind w:left="-851" w:right="-852"/>
              <w:jc w:val="center"/>
              <w:rPr>
                <w:b/>
                <w:color w:val="000000"/>
                <w:lang w:eastAsia="en-US"/>
              </w:rPr>
            </w:pPr>
            <w:r w:rsidRPr="00BE14CC">
              <w:rPr>
                <w:b/>
                <w:color w:val="000000"/>
                <w:sz w:val="22"/>
                <w:szCs w:val="22"/>
                <w:lang w:eastAsia="en-US"/>
              </w:rPr>
              <w:t>06</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BE14CC" w:rsidRDefault="00BE14CC" w:rsidP="000A400D">
            <w:pPr>
              <w:adjustRightInd w:val="0"/>
              <w:ind w:left="49" w:right="-2063"/>
              <w:jc w:val="center"/>
              <w:rPr>
                <w:b/>
                <w:color w:val="000000"/>
                <w:lang w:eastAsia="en-US"/>
              </w:rPr>
            </w:pPr>
            <w:r w:rsidRPr="00BE14CC">
              <w:rPr>
                <w:b/>
                <w:color w:val="000000"/>
                <w:sz w:val="22"/>
                <w:szCs w:val="22"/>
                <w:lang w:eastAsia="en-US"/>
              </w:rPr>
              <w:t>REVESTIMENTOS</w:t>
            </w:r>
          </w:p>
        </w:tc>
        <w:tc>
          <w:tcPr>
            <w:tcW w:w="1984" w:type="dxa"/>
            <w:tcBorders>
              <w:top w:val="single" w:sz="4" w:space="0" w:color="auto"/>
              <w:left w:val="single" w:sz="4" w:space="0" w:color="auto"/>
              <w:bottom w:val="single" w:sz="4" w:space="0" w:color="auto"/>
              <w:right w:val="single" w:sz="4" w:space="0" w:color="auto"/>
            </w:tcBorders>
          </w:tcPr>
          <w:p w:rsidR="000F36F1" w:rsidRPr="00BE14CC" w:rsidRDefault="00BE14CC" w:rsidP="000F36F1">
            <w:pPr>
              <w:adjustRightInd w:val="0"/>
              <w:ind w:left="-851" w:right="-852"/>
              <w:jc w:val="center"/>
              <w:rPr>
                <w:b/>
                <w:color w:val="000000"/>
                <w:lang w:eastAsia="en-US"/>
              </w:rPr>
            </w:pPr>
            <w:r w:rsidRPr="00BE14CC">
              <w:rPr>
                <w:b/>
                <w:color w:val="000000"/>
                <w:sz w:val="22"/>
                <w:szCs w:val="22"/>
                <w:lang w:eastAsia="en-US"/>
              </w:rPr>
              <w:t>R$ 4.827,88</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tcPr>
          <w:p w:rsidR="000F36F1" w:rsidRPr="00BE14CC" w:rsidRDefault="000F36F1" w:rsidP="000F36F1">
            <w:pPr>
              <w:adjustRightInd w:val="0"/>
              <w:ind w:left="-851" w:right="-852"/>
              <w:jc w:val="center"/>
              <w:rPr>
                <w:b/>
                <w:color w:val="000000"/>
                <w:lang w:eastAsia="en-US"/>
              </w:rPr>
            </w:pPr>
            <w:r w:rsidRPr="00BE14CC">
              <w:rPr>
                <w:b/>
                <w:color w:val="000000"/>
                <w:sz w:val="22"/>
                <w:szCs w:val="22"/>
                <w:lang w:eastAsia="en-US"/>
              </w:rPr>
              <w:t>07</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BE14CC" w:rsidRDefault="00BE14CC" w:rsidP="000A400D">
            <w:pPr>
              <w:adjustRightInd w:val="0"/>
              <w:ind w:left="49" w:right="-2063"/>
              <w:jc w:val="center"/>
              <w:rPr>
                <w:b/>
                <w:color w:val="000000"/>
                <w:lang w:eastAsia="en-US"/>
              </w:rPr>
            </w:pPr>
            <w:r w:rsidRPr="00BE14CC">
              <w:rPr>
                <w:b/>
                <w:color w:val="000000"/>
                <w:sz w:val="22"/>
                <w:szCs w:val="22"/>
                <w:lang w:eastAsia="en-US"/>
              </w:rPr>
              <w:t>PISOS/ CALCADAS</w:t>
            </w:r>
          </w:p>
        </w:tc>
        <w:tc>
          <w:tcPr>
            <w:tcW w:w="1984" w:type="dxa"/>
            <w:tcBorders>
              <w:top w:val="single" w:sz="4" w:space="0" w:color="auto"/>
              <w:left w:val="single" w:sz="4" w:space="0" w:color="auto"/>
              <w:bottom w:val="single" w:sz="4" w:space="0" w:color="auto"/>
              <w:right w:val="single" w:sz="4" w:space="0" w:color="auto"/>
            </w:tcBorders>
          </w:tcPr>
          <w:p w:rsidR="000F36F1" w:rsidRPr="00BE14CC" w:rsidRDefault="00BE14CC" w:rsidP="00617B60">
            <w:pPr>
              <w:adjustRightInd w:val="0"/>
              <w:ind w:left="-851" w:right="-852"/>
              <w:jc w:val="center"/>
              <w:rPr>
                <w:b/>
                <w:color w:val="000000"/>
                <w:lang w:eastAsia="en-US"/>
              </w:rPr>
            </w:pPr>
            <w:r w:rsidRPr="00BE14CC">
              <w:rPr>
                <w:b/>
                <w:color w:val="000000"/>
                <w:sz w:val="22"/>
                <w:szCs w:val="22"/>
                <w:lang w:eastAsia="en-US"/>
              </w:rPr>
              <w:t xml:space="preserve">R$ </w:t>
            </w:r>
            <w:r w:rsidR="00617B60">
              <w:rPr>
                <w:b/>
                <w:color w:val="000000"/>
                <w:sz w:val="22"/>
                <w:szCs w:val="22"/>
                <w:lang w:eastAsia="en-US"/>
              </w:rPr>
              <w:t>22.589,32</w:t>
            </w:r>
          </w:p>
        </w:tc>
      </w:tr>
      <w:tr w:rsidR="00BE14CC" w:rsidRPr="00D95B6B" w:rsidTr="000F36F1">
        <w:tc>
          <w:tcPr>
            <w:tcW w:w="709" w:type="dxa"/>
            <w:tcBorders>
              <w:top w:val="single" w:sz="4" w:space="0" w:color="auto"/>
              <w:left w:val="single" w:sz="4" w:space="0" w:color="auto"/>
              <w:bottom w:val="single" w:sz="4" w:space="0" w:color="auto"/>
              <w:right w:val="single" w:sz="4" w:space="0" w:color="auto"/>
            </w:tcBorders>
          </w:tcPr>
          <w:p w:rsidR="00BE14CC" w:rsidRPr="00BE14CC" w:rsidRDefault="00BE14CC" w:rsidP="000F36F1">
            <w:pPr>
              <w:adjustRightInd w:val="0"/>
              <w:ind w:left="-851" w:right="-852"/>
              <w:jc w:val="center"/>
              <w:rPr>
                <w:b/>
                <w:color w:val="000000"/>
                <w:lang w:eastAsia="en-US"/>
              </w:rPr>
            </w:pPr>
            <w:r w:rsidRPr="00BE14CC">
              <w:rPr>
                <w:b/>
                <w:color w:val="000000"/>
                <w:sz w:val="22"/>
                <w:szCs w:val="22"/>
                <w:lang w:eastAsia="en-US"/>
              </w:rPr>
              <w:t>08</w:t>
            </w:r>
          </w:p>
        </w:tc>
        <w:tc>
          <w:tcPr>
            <w:tcW w:w="7826" w:type="dxa"/>
            <w:gridSpan w:val="2"/>
            <w:tcBorders>
              <w:top w:val="single" w:sz="4" w:space="0" w:color="auto"/>
              <w:left w:val="single" w:sz="4" w:space="0" w:color="auto"/>
              <w:bottom w:val="single" w:sz="4" w:space="0" w:color="auto"/>
              <w:right w:val="single" w:sz="4" w:space="0" w:color="auto"/>
            </w:tcBorders>
          </w:tcPr>
          <w:p w:rsidR="00BE14CC" w:rsidRPr="00BE14CC" w:rsidRDefault="00BE14CC" w:rsidP="000A400D">
            <w:pPr>
              <w:adjustRightInd w:val="0"/>
              <w:ind w:left="49" w:right="-2063"/>
              <w:jc w:val="center"/>
              <w:rPr>
                <w:b/>
                <w:color w:val="000000"/>
                <w:lang w:eastAsia="en-US"/>
              </w:rPr>
            </w:pPr>
            <w:r w:rsidRPr="00BE14CC">
              <w:rPr>
                <w:b/>
                <w:color w:val="000000"/>
                <w:sz w:val="22"/>
                <w:szCs w:val="22"/>
                <w:lang w:eastAsia="en-US"/>
              </w:rPr>
              <w:t>ESQUADRIAS/ VIDROS</w:t>
            </w:r>
          </w:p>
        </w:tc>
        <w:tc>
          <w:tcPr>
            <w:tcW w:w="1984" w:type="dxa"/>
            <w:tcBorders>
              <w:top w:val="single" w:sz="4" w:space="0" w:color="auto"/>
              <w:left w:val="single" w:sz="4" w:space="0" w:color="auto"/>
              <w:bottom w:val="single" w:sz="4" w:space="0" w:color="auto"/>
              <w:right w:val="single" w:sz="4" w:space="0" w:color="auto"/>
            </w:tcBorders>
          </w:tcPr>
          <w:p w:rsidR="00BE14CC" w:rsidRPr="00BE14CC" w:rsidRDefault="00BE14CC" w:rsidP="000F36F1">
            <w:pPr>
              <w:adjustRightInd w:val="0"/>
              <w:ind w:left="-851" w:right="-852"/>
              <w:jc w:val="center"/>
              <w:rPr>
                <w:b/>
                <w:color w:val="000000"/>
                <w:lang w:eastAsia="en-US"/>
              </w:rPr>
            </w:pPr>
            <w:r w:rsidRPr="00BE14CC">
              <w:rPr>
                <w:b/>
                <w:color w:val="000000"/>
                <w:sz w:val="22"/>
                <w:szCs w:val="22"/>
                <w:lang w:eastAsia="en-US"/>
              </w:rPr>
              <w:t>R$ 4.580,29</w:t>
            </w:r>
          </w:p>
        </w:tc>
      </w:tr>
      <w:tr w:rsidR="00BE14CC" w:rsidRPr="00D95B6B" w:rsidTr="000F36F1">
        <w:tc>
          <w:tcPr>
            <w:tcW w:w="709" w:type="dxa"/>
            <w:tcBorders>
              <w:top w:val="single" w:sz="4" w:space="0" w:color="auto"/>
              <w:left w:val="single" w:sz="4" w:space="0" w:color="auto"/>
              <w:bottom w:val="single" w:sz="4" w:space="0" w:color="auto"/>
              <w:right w:val="single" w:sz="4" w:space="0" w:color="auto"/>
            </w:tcBorders>
          </w:tcPr>
          <w:p w:rsidR="00BE14CC" w:rsidRPr="00BE14CC" w:rsidRDefault="00BE14CC" w:rsidP="000F36F1">
            <w:pPr>
              <w:adjustRightInd w:val="0"/>
              <w:ind w:left="-851" w:right="-852"/>
              <w:jc w:val="center"/>
              <w:rPr>
                <w:b/>
                <w:color w:val="000000"/>
                <w:lang w:eastAsia="en-US"/>
              </w:rPr>
            </w:pPr>
            <w:r w:rsidRPr="00BE14CC">
              <w:rPr>
                <w:b/>
                <w:color w:val="000000"/>
                <w:sz w:val="22"/>
                <w:szCs w:val="22"/>
                <w:lang w:eastAsia="en-US"/>
              </w:rPr>
              <w:t>09</w:t>
            </w:r>
          </w:p>
        </w:tc>
        <w:tc>
          <w:tcPr>
            <w:tcW w:w="7826" w:type="dxa"/>
            <w:gridSpan w:val="2"/>
            <w:tcBorders>
              <w:top w:val="single" w:sz="4" w:space="0" w:color="auto"/>
              <w:left w:val="single" w:sz="4" w:space="0" w:color="auto"/>
              <w:bottom w:val="single" w:sz="4" w:space="0" w:color="auto"/>
              <w:right w:val="single" w:sz="4" w:space="0" w:color="auto"/>
            </w:tcBorders>
          </w:tcPr>
          <w:p w:rsidR="00BE14CC" w:rsidRPr="00BE14CC" w:rsidRDefault="00BE14CC" w:rsidP="000A400D">
            <w:pPr>
              <w:adjustRightInd w:val="0"/>
              <w:ind w:left="49" w:right="-2063"/>
              <w:jc w:val="center"/>
              <w:rPr>
                <w:b/>
                <w:color w:val="000000"/>
                <w:lang w:eastAsia="en-US"/>
              </w:rPr>
            </w:pPr>
            <w:r w:rsidRPr="00BE14CC">
              <w:rPr>
                <w:b/>
                <w:color w:val="000000"/>
                <w:sz w:val="22"/>
                <w:szCs w:val="22"/>
                <w:lang w:eastAsia="en-US"/>
              </w:rPr>
              <w:t>PINTURA</w:t>
            </w:r>
          </w:p>
        </w:tc>
        <w:tc>
          <w:tcPr>
            <w:tcW w:w="1984" w:type="dxa"/>
            <w:tcBorders>
              <w:top w:val="single" w:sz="4" w:space="0" w:color="auto"/>
              <w:left w:val="single" w:sz="4" w:space="0" w:color="auto"/>
              <w:bottom w:val="single" w:sz="4" w:space="0" w:color="auto"/>
              <w:right w:val="single" w:sz="4" w:space="0" w:color="auto"/>
            </w:tcBorders>
          </w:tcPr>
          <w:p w:rsidR="00BE14CC" w:rsidRPr="00BE14CC" w:rsidRDefault="00BE14CC" w:rsidP="000F36F1">
            <w:pPr>
              <w:adjustRightInd w:val="0"/>
              <w:ind w:left="-851" w:right="-852"/>
              <w:jc w:val="center"/>
              <w:rPr>
                <w:b/>
                <w:color w:val="000000"/>
                <w:lang w:eastAsia="en-US"/>
              </w:rPr>
            </w:pPr>
            <w:r w:rsidRPr="00BE14CC">
              <w:rPr>
                <w:b/>
                <w:color w:val="000000"/>
                <w:sz w:val="22"/>
                <w:szCs w:val="22"/>
                <w:lang w:eastAsia="en-US"/>
              </w:rPr>
              <w:t>R$ 1.112,65</w:t>
            </w:r>
          </w:p>
        </w:tc>
      </w:tr>
      <w:tr w:rsidR="00BE14CC" w:rsidRPr="00D95B6B" w:rsidTr="000F36F1">
        <w:tc>
          <w:tcPr>
            <w:tcW w:w="709" w:type="dxa"/>
            <w:tcBorders>
              <w:top w:val="single" w:sz="4" w:space="0" w:color="auto"/>
              <w:left w:val="single" w:sz="4" w:space="0" w:color="auto"/>
              <w:bottom w:val="single" w:sz="4" w:space="0" w:color="auto"/>
              <w:right w:val="single" w:sz="4" w:space="0" w:color="auto"/>
            </w:tcBorders>
          </w:tcPr>
          <w:p w:rsidR="00BE14CC" w:rsidRPr="00BE14CC" w:rsidRDefault="00BE14CC" w:rsidP="000F36F1">
            <w:pPr>
              <w:adjustRightInd w:val="0"/>
              <w:ind w:left="-851" w:right="-852"/>
              <w:jc w:val="center"/>
              <w:rPr>
                <w:b/>
                <w:color w:val="000000"/>
                <w:lang w:eastAsia="en-US"/>
              </w:rPr>
            </w:pPr>
            <w:r w:rsidRPr="00BE14CC">
              <w:rPr>
                <w:b/>
                <w:color w:val="000000"/>
                <w:sz w:val="22"/>
                <w:szCs w:val="22"/>
                <w:lang w:eastAsia="en-US"/>
              </w:rPr>
              <w:t>10</w:t>
            </w:r>
          </w:p>
        </w:tc>
        <w:tc>
          <w:tcPr>
            <w:tcW w:w="7826" w:type="dxa"/>
            <w:gridSpan w:val="2"/>
            <w:tcBorders>
              <w:top w:val="single" w:sz="4" w:space="0" w:color="auto"/>
              <w:left w:val="single" w:sz="4" w:space="0" w:color="auto"/>
              <w:bottom w:val="single" w:sz="4" w:space="0" w:color="auto"/>
              <w:right w:val="single" w:sz="4" w:space="0" w:color="auto"/>
            </w:tcBorders>
          </w:tcPr>
          <w:p w:rsidR="00BE14CC" w:rsidRPr="00BE14CC" w:rsidRDefault="00BE14CC" w:rsidP="000A400D">
            <w:pPr>
              <w:adjustRightInd w:val="0"/>
              <w:ind w:left="49" w:right="-2063"/>
              <w:jc w:val="center"/>
              <w:rPr>
                <w:b/>
                <w:color w:val="000000"/>
                <w:lang w:eastAsia="en-US"/>
              </w:rPr>
            </w:pPr>
            <w:r w:rsidRPr="00BE14CC">
              <w:rPr>
                <w:b/>
                <w:color w:val="000000"/>
                <w:sz w:val="22"/>
                <w:szCs w:val="22"/>
                <w:lang w:eastAsia="en-US"/>
              </w:rPr>
              <w:t>INSTALAÇAO ELETRICA</w:t>
            </w:r>
          </w:p>
        </w:tc>
        <w:tc>
          <w:tcPr>
            <w:tcW w:w="1984" w:type="dxa"/>
            <w:tcBorders>
              <w:top w:val="single" w:sz="4" w:space="0" w:color="auto"/>
              <w:left w:val="single" w:sz="4" w:space="0" w:color="auto"/>
              <w:bottom w:val="single" w:sz="4" w:space="0" w:color="auto"/>
              <w:right w:val="single" w:sz="4" w:space="0" w:color="auto"/>
            </w:tcBorders>
          </w:tcPr>
          <w:p w:rsidR="00BE14CC" w:rsidRPr="00BE14CC" w:rsidRDefault="00BE14CC" w:rsidP="000F36F1">
            <w:pPr>
              <w:adjustRightInd w:val="0"/>
              <w:ind w:left="-851" w:right="-852"/>
              <w:jc w:val="center"/>
              <w:rPr>
                <w:b/>
                <w:color w:val="000000"/>
                <w:lang w:eastAsia="en-US"/>
              </w:rPr>
            </w:pPr>
            <w:r w:rsidRPr="00BE14CC">
              <w:rPr>
                <w:b/>
                <w:color w:val="000000"/>
                <w:sz w:val="22"/>
                <w:szCs w:val="22"/>
                <w:lang w:eastAsia="en-US"/>
              </w:rPr>
              <w:t>R$ 8.604,68</w:t>
            </w:r>
          </w:p>
        </w:tc>
      </w:tr>
      <w:tr w:rsidR="00BE14CC" w:rsidRPr="00D95B6B" w:rsidTr="000F36F1">
        <w:tc>
          <w:tcPr>
            <w:tcW w:w="709" w:type="dxa"/>
            <w:tcBorders>
              <w:top w:val="single" w:sz="4" w:space="0" w:color="auto"/>
              <w:left w:val="single" w:sz="4" w:space="0" w:color="auto"/>
              <w:bottom w:val="single" w:sz="4" w:space="0" w:color="auto"/>
              <w:right w:val="single" w:sz="4" w:space="0" w:color="auto"/>
            </w:tcBorders>
          </w:tcPr>
          <w:p w:rsidR="00BE14CC" w:rsidRPr="00BE14CC" w:rsidRDefault="00BE14CC" w:rsidP="000F36F1">
            <w:pPr>
              <w:adjustRightInd w:val="0"/>
              <w:ind w:left="-851" w:right="-852"/>
              <w:jc w:val="center"/>
              <w:rPr>
                <w:b/>
                <w:color w:val="000000"/>
                <w:lang w:eastAsia="en-US"/>
              </w:rPr>
            </w:pPr>
            <w:r w:rsidRPr="00BE14CC">
              <w:rPr>
                <w:b/>
                <w:color w:val="000000"/>
                <w:sz w:val="22"/>
                <w:szCs w:val="22"/>
                <w:lang w:eastAsia="en-US"/>
              </w:rPr>
              <w:t>11</w:t>
            </w:r>
          </w:p>
        </w:tc>
        <w:tc>
          <w:tcPr>
            <w:tcW w:w="7826" w:type="dxa"/>
            <w:gridSpan w:val="2"/>
            <w:tcBorders>
              <w:top w:val="single" w:sz="4" w:space="0" w:color="auto"/>
              <w:left w:val="single" w:sz="4" w:space="0" w:color="auto"/>
              <w:bottom w:val="single" w:sz="4" w:space="0" w:color="auto"/>
              <w:right w:val="single" w:sz="4" w:space="0" w:color="auto"/>
            </w:tcBorders>
          </w:tcPr>
          <w:p w:rsidR="00BE14CC" w:rsidRPr="00BE14CC" w:rsidRDefault="00BE14CC" w:rsidP="000A400D">
            <w:pPr>
              <w:adjustRightInd w:val="0"/>
              <w:ind w:left="49" w:right="-2063"/>
              <w:jc w:val="center"/>
              <w:rPr>
                <w:b/>
                <w:color w:val="000000"/>
                <w:lang w:eastAsia="en-US"/>
              </w:rPr>
            </w:pPr>
            <w:r w:rsidRPr="00BE14CC">
              <w:rPr>
                <w:b/>
                <w:color w:val="000000"/>
                <w:sz w:val="22"/>
                <w:szCs w:val="22"/>
                <w:lang w:eastAsia="en-US"/>
              </w:rPr>
              <w:t>INSTALAÇOES HIDRAULICAS</w:t>
            </w:r>
          </w:p>
        </w:tc>
        <w:tc>
          <w:tcPr>
            <w:tcW w:w="1984" w:type="dxa"/>
            <w:tcBorders>
              <w:top w:val="single" w:sz="4" w:space="0" w:color="auto"/>
              <w:left w:val="single" w:sz="4" w:space="0" w:color="auto"/>
              <w:bottom w:val="single" w:sz="4" w:space="0" w:color="auto"/>
              <w:right w:val="single" w:sz="4" w:space="0" w:color="auto"/>
            </w:tcBorders>
          </w:tcPr>
          <w:p w:rsidR="00BE14CC" w:rsidRPr="00BE14CC" w:rsidRDefault="00BE14CC" w:rsidP="000F36F1">
            <w:pPr>
              <w:adjustRightInd w:val="0"/>
              <w:ind w:left="-851" w:right="-852"/>
              <w:jc w:val="center"/>
              <w:rPr>
                <w:b/>
                <w:color w:val="000000"/>
                <w:lang w:eastAsia="en-US"/>
              </w:rPr>
            </w:pPr>
            <w:r w:rsidRPr="00BE14CC">
              <w:rPr>
                <w:b/>
                <w:color w:val="000000"/>
                <w:sz w:val="22"/>
                <w:szCs w:val="22"/>
                <w:lang w:eastAsia="en-US"/>
              </w:rPr>
              <w:t>R$ 2.940,88</w:t>
            </w:r>
          </w:p>
        </w:tc>
      </w:tr>
      <w:tr w:rsidR="00BE14CC" w:rsidRPr="00D95B6B" w:rsidTr="000F36F1">
        <w:tc>
          <w:tcPr>
            <w:tcW w:w="709" w:type="dxa"/>
            <w:tcBorders>
              <w:top w:val="single" w:sz="4" w:space="0" w:color="auto"/>
              <w:left w:val="single" w:sz="4" w:space="0" w:color="auto"/>
              <w:bottom w:val="single" w:sz="4" w:space="0" w:color="auto"/>
              <w:right w:val="single" w:sz="4" w:space="0" w:color="auto"/>
            </w:tcBorders>
          </w:tcPr>
          <w:p w:rsidR="00BE14CC" w:rsidRPr="00BE14CC" w:rsidRDefault="00BE14CC" w:rsidP="000F36F1">
            <w:pPr>
              <w:adjustRightInd w:val="0"/>
              <w:ind w:left="-851" w:right="-852"/>
              <w:jc w:val="center"/>
              <w:rPr>
                <w:b/>
                <w:color w:val="000000"/>
                <w:lang w:eastAsia="en-US"/>
              </w:rPr>
            </w:pPr>
            <w:r w:rsidRPr="00BE14CC">
              <w:rPr>
                <w:b/>
                <w:color w:val="000000"/>
                <w:sz w:val="22"/>
                <w:szCs w:val="22"/>
                <w:lang w:eastAsia="en-US"/>
              </w:rPr>
              <w:t>12</w:t>
            </w:r>
          </w:p>
        </w:tc>
        <w:tc>
          <w:tcPr>
            <w:tcW w:w="7826" w:type="dxa"/>
            <w:gridSpan w:val="2"/>
            <w:tcBorders>
              <w:top w:val="single" w:sz="4" w:space="0" w:color="auto"/>
              <w:left w:val="single" w:sz="4" w:space="0" w:color="auto"/>
              <w:bottom w:val="single" w:sz="4" w:space="0" w:color="auto"/>
              <w:right w:val="single" w:sz="4" w:space="0" w:color="auto"/>
            </w:tcBorders>
          </w:tcPr>
          <w:p w:rsidR="00BE14CC" w:rsidRPr="00BE14CC" w:rsidRDefault="00BE14CC" w:rsidP="000A400D">
            <w:pPr>
              <w:adjustRightInd w:val="0"/>
              <w:ind w:left="49" w:right="-2063"/>
              <w:jc w:val="center"/>
              <w:rPr>
                <w:b/>
                <w:color w:val="000000"/>
                <w:lang w:eastAsia="en-US"/>
              </w:rPr>
            </w:pPr>
            <w:r w:rsidRPr="00BE14CC">
              <w:rPr>
                <w:b/>
                <w:color w:val="000000"/>
                <w:sz w:val="22"/>
                <w:szCs w:val="22"/>
                <w:lang w:eastAsia="en-US"/>
              </w:rPr>
              <w:t>INSTALAÇOES SANITARIAS</w:t>
            </w:r>
          </w:p>
        </w:tc>
        <w:tc>
          <w:tcPr>
            <w:tcW w:w="1984" w:type="dxa"/>
            <w:tcBorders>
              <w:top w:val="single" w:sz="4" w:space="0" w:color="auto"/>
              <w:left w:val="single" w:sz="4" w:space="0" w:color="auto"/>
              <w:bottom w:val="single" w:sz="4" w:space="0" w:color="auto"/>
              <w:right w:val="single" w:sz="4" w:space="0" w:color="auto"/>
            </w:tcBorders>
          </w:tcPr>
          <w:p w:rsidR="00BE14CC" w:rsidRPr="00BE14CC" w:rsidRDefault="00BE14CC" w:rsidP="000F36F1">
            <w:pPr>
              <w:adjustRightInd w:val="0"/>
              <w:ind w:left="-851" w:right="-852"/>
              <w:jc w:val="center"/>
              <w:rPr>
                <w:b/>
                <w:color w:val="000000"/>
                <w:lang w:eastAsia="en-US"/>
              </w:rPr>
            </w:pPr>
            <w:r w:rsidRPr="00BE14CC">
              <w:rPr>
                <w:b/>
                <w:color w:val="000000"/>
                <w:sz w:val="22"/>
                <w:szCs w:val="22"/>
                <w:lang w:eastAsia="en-US"/>
              </w:rPr>
              <w:t>R$ 7.299,20</w:t>
            </w:r>
          </w:p>
        </w:tc>
      </w:tr>
      <w:tr w:rsidR="00BE14CC" w:rsidRPr="00D95B6B" w:rsidTr="000F36F1">
        <w:tc>
          <w:tcPr>
            <w:tcW w:w="709" w:type="dxa"/>
            <w:tcBorders>
              <w:top w:val="single" w:sz="4" w:space="0" w:color="auto"/>
              <w:left w:val="single" w:sz="4" w:space="0" w:color="auto"/>
              <w:bottom w:val="single" w:sz="4" w:space="0" w:color="auto"/>
              <w:right w:val="single" w:sz="4" w:space="0" w:color="auto"/>
            </w:tcBorders>
          </w:tcPr>
          <w:p w:rsidR="00BE14CC" w:rsidRPr="00BE14CC" w:rsidRDefault="00BE14CC" w:rsidP="000F36F1">
            <w:pPr>
              <w:adjustRightInd w:val="0"/>
              <w:ind w:left="-851" w:right="-852"/>
              <w:jc w:val="center"/>
              <w:rPr>
                <w:b/>
                <w:color w:val="000000"/>
                <w:lang w:eastAsia="en-US"/>
              </w:rPr>
            </w:pPr>
            <w:r w:rsidRPr="00BE14CC">
              <w:rPr>
                <w:b/>
                <w:color w:val="000000"/>
                <w:sz w:val="22"/>
                <w:szCs w:val="22"/>
                <w:lang w:eastAsia="en-US"/>
              </w:rPr>
              <w:t>13</w:t>
            </w:r>
          </w:p>
        </w:tc>
        <w:tc>
          <w:tcPr>
            <w:tcW w:w="7826" w:type="dxa"/>
            <w:gridSpan w:val="2"/>
            <w:tcBorders>
              <w:top w:val="single" w:sz="4" w:space="0" w:color="auto"/>
              <w:left w:val="single" w:sz="4" w:space="0" w:color="auto"/>
              <w:bottom w:val="single" w:sz="4" w:space="0" w:color="auto"/>
              <w:right w:val="single" w:sz="4" w:space="0" w:color="auto"/>
            </w:tcBorders>
          </w:tcPr>
          <w:p w:rsidR="00BE14CC" w:rsidRPr="00BE14CC" w:rsidRDefault="00BE14CC" w:rsidP="000A400D">
            <w:pPr>
              <w:adjustRightInd w:val="0"/>
              <w:ind w:left="49" w:right="-2063"/>
              <w:jc w:val="center"/>
              <w:rPr>
                <w:b/>
                <w:color w:val="000000"/>
                <w:lang w:eastAsia="en-US"/>
              </w:rPr>
            </w:pPr>
            <w:r w:rsidRPr="00BE14CC">
              <w:rPr>
                <w:b/>
                <w:color w:val="000000"/>
                <w:sz w:val="22"/>
                <w:szCs w:val="22"/>
                <w:lang w:eastAsia="en-US"/>
              </w:rPr>
              <w:t>EQUIPAMENTOS</w:t>
            </w:r>
          </w:p>
        </w:tc>
        <w:tc>
          <w:tcPr>
            <w:tcW w:w="1984" w:type="dxa"/>
            <w:tcBorders>
              <w:top w:val="single" w:sz="4" w:space="0" w:color="auto"/>
              <w:left w:val="single" w:sz="4" w:space="0" w:color="auto"/>
              <w:bottom w:val="single" w:sz="4" w:space="0" w:color="auto"/>
              <w:right w:val="single" w:sz="4" w:space="0" w:color="auto"/>
            </w:tcBorders>
          </w:tcPr>
          <w:p w:rsidR="00BE14CC" w:rsidRPr="00BE14CC" w:rsidRDefault="00BE14CC" w:rsidP="000F36F1">
            <w:pPr>
              <w:adjustRightInd w:val="0"/>
              <w:ind w:left="-851" w:right="-852"/>
              <w:jc w:val="center"/>
              <w:rPr>
                <w:b/>
                <w:color w:val="000000"/>
                <w:lang w:eastAsia="en-US"/>
              </w:rPr>
            </w:pPr>
            <w:r w:rsidRPr="00BE14CC">
              <w:rPr>
                <w:b/>
                <w:color w:val="000000"/>
                <w:sz w:val="22"/>
                <w:szCs w:val="22"/>
                <w:lang w:eastAsia="en-US"/>
              </w:rPr>
              <w:t>R$</w:t>
            </w:r>
            <w:r>
              <w:rPr>
                <w:b/>
                <w:color w:val="000000"/>
                <w:sz w:val="22"/>
                <w:szCs w:val="22"/>
                <w:lang w:eastAsia="en-US"/>
              </w:rPr>
              <w:t xml:space="preserve"> </w:t>
            </w:r>
            <w:r w:rsidRPr="00BE14CC">
              <w:rPr>
                <w:b/>
                <w:color w:val="000000"/>
                <w:sz w:val="22"/>
                <w:szCs w:val="22"/>
                <w:lang w:eastAsia="en-US"/>
              </w:rPr>
              <w:t>56.480,15</w:t>
            </w:r>
          </w:p>
        </w:tc>
      </w:tr>
      <w:tr w:rsidR="00BE14CC" w:rsidRPr="00D95B6B" w:rsidTr="000F36F1">
        <w:tc>
          <w:tcPr>
            <w:tcW w:w="709" w:type="dxa"/>
            <w:tcBorders>
              <w:top w:val="single" w:sz="4" w:space="0" w:color="auto"/>
              <w:left w:val="single" w:sz="4" w:space="0" w:color="auto"/>
              <w:bottom w:val="single" w:sz="4" w:space="0" w:color="auto"/>
              <w:right w:val="single" w:sz="4" w:space="0" w:color="auto"/>
            </w:tcBorders>
          </w:tcPr>
          <w:p w:rsidR="00BE14CC" w:rsidRPr="00BE14CC" w:rsidRDefault="00BE14CC" w:rsidP="000F36F1">
            <w:pPr>
              <w:adjustRightInd w:val="0"/>
              <w:ind w:left="-851" w:right="-852"/>
              <w:jc w:val="center"/>
              <w:rPr>
                <w:b/>
                <w:color w:val="000000"/>
                <w:lang w:eastAsia="en-US"/>
              </w:rPr>
            </w:pPr>
            <w:r w:rsidRPr="00BE14CC">
              <w:rPr>
                <w:b/>
                <w:color w:val="000000"/>
                <w:sz w:val="22"/>
                <w:szCs w:val="22"/>
                <w:lang w:eastAsia="en-US"/>
              </w:rPr>
              <w:t>14</w:t>
            </w:r>
          </w:p>
        </w:tc>
        <w:tc>
          <w:tcPr>
            <w:tcW w:w="7826" w:type="dxa"/>
            <w:gridSpan w:val="2"/>
            <w:tcBorders>
              <w:top w:val="single" w:sz="4" w:space="0" w:color="auto"/>
              <w:left w:val="single" w:sz="4" w:space="0" w:color="auto"/>
              <w:bottom w:val="single" w:sz="4" w:space="0" w:color="auto"/>
              <w:right w:val="single" w:sz="4" w:space="0" w:color="auto"/>
            </w:tcBorders>
          </w:tcPr>
          <w:p w:rsidR="00BE14CC" w:rsidRPr="00BE14CC" w:rsidRDefault="00BE14CC" w:rsidP="000A400D">
            <w:pPr>
              <w:adjustRightInd w:val="0"/>
              <w:ind w:left="49" w:right="-2063"/>
              <w:jc w:val="center"/>
              <w:rPr>
                <w:b/>
                <w:color w:val="000000"/>
                <w:lang w:eastAsia="en-US"/>
              </w:rPr>
            </w:pPr>
            <w:r w:rsidRPr="00BE14CC">
              <w:rPr>
                <w:b/>
                <w:color w:val="000000"/>
                <w:sz w:val="22"/>
                <w:szCs w:val="22"/>
                <w:lang w:eastAsia="en-US"/>
              </w:rPr>
              <w:t>SERVIÇOS FINAIS</w:t>
            </w:r>
          </w:p>
        </w:tc>
        <w:tc>
          <w:tcPr>
            <w:tcW w:w="1984" w:type="dxa"/>
            <w:tcBorders>
              <w:top w:val="single" w:sz="4" w:space="0" w:color="auto"/>
              <w:left w:val="single" w:sz="4" w:space="0" w:color="auto"/>
              <w:bottom w:val="single" w:sz="4" w:space="0" w:color="auto"/>
              <w:right w:val="single" w:sz="4" w:space="0" w:color="auto"/>
            </w:tcBorders>
          </w:tcPr>
          <w:p w:rsidR="00BE14CC" w:rsidRPr="00BE14CC" w:rsidRDefault="00BE14CC" w:rsidP="000F36F1">
            <w:pPr>
              <w:adjustRightInd w:val="0"/>
              <w:ind w:left="-851" w:right="-852"/>
              <w:jc w:val="center"/>
              <w:rPr>
                <w:b/>
                <w:color w:val="000000"/>
                <w:lang w:eastAsia="en-US"/>
              </w:rPr>
            </w:pPr>
            <w:r w:rsidRPr="00BE14CC">
              <w:rPr>
                <w:b/>
                <w:color w:val="000000"/>
                <w:sz w:val="22"/>
                <w:szCs w:val="22"/>
                <w:lang w:eastAsia="en-US"/>
              </w:rPr>
              <w:t>R$ 817,05</w:t>
            </w:r>
          </w:p>
        </w:tc>
      </w:tr>
      <w:tr w:rsidR="000F36F1" w:rsidRPr="00D95B6B" w:rsidTr="000F36F1">
        <w:trPr>
          <w:gridBefore w:val="2"/>
          <w:wBefore w:w="6267" w:type="dxa"/>
        </w:trPr>
        <w:tc>
          <w:tcPr>
            <w:tcW w:w="2268" w:type="dxa"/>
            <w:tcBorders>
              <w:top w:val="single" w:sz="4" w:space="0" w:color="auto"/>
              <w:left w:val="single" w:sz="4" w:space="0" w:color="auto"/>
              <w:bottom w:val="single" w:sz="4" w:space="0" w:color="auto"/>
              <w:right w:val="single" w:sz="4" w:space="0" w:color="auto"/>
            </w:tcBorders>
          </w:tcPr>
          <w:p w:rsidR="000F36F1" w:rsidRPr="00BE14CC" w:rsidRDefault="000F36F1" w:rsidP="000F36F1">
            <w:pPr>
              <w:tabs>
                <w:tab w:val="center" w:pos="1026"/>
              </w:tabs>
              <w:adjustRightInd w:val="0"/>
              <w:ind w:left="-851" w:right="-852"/>
              <w:jc w:val="both"/>
              <w:rPr>
                <w:bCs/>
                <w:color w:val="000000"/>
                <w:lang w:eastAsia="en-US"/>
              </w:rPr>
            </w:pPr>
            <w:r w:rsidRPr="00BE14CC">
              <w:rPr>
                <w:bCs/>
                <w:color w:val="000000"/>
                <w:sz w:val="22"/>
                <w:szCs w:val="22"/>
                <w:lang w:eastAsia="en-US"/>
              </w:rPr>
              <w:t>TOTAL</w:t>
            </w:r>
            <w:r w:rsidRPr="00BE14CC">
              <w:rPr>
                <w:bCs/>
                <w:color w:val="000000"/>
                <w:sz w:val="22"/>
                <w:szCs w:val="22"/>
                <w:lang w:eastAsia="en-US"/>
              </w:rPr>
              <w:tab/>
            </w:r>
            <w:r w:rsidRPr="00BE14CC">
              <w:rPr>
                <w:b/>
                <w:bCs/>
                <w:color w:val="000000"/>
                <w:sz w:val="22"/>
                <w:szCs w:val="22"/>
                <w:lang w:eastAsia="en-US"/>
              </w:rPr>
              <w:t>TOTAL</w:t>
            </w:r>
          </w:p>
        </w:tc>
        <w:tc>
          <w:tcPr>
            <w:tcW w:w="1984" w:type="dxa"/>
            <w:tcBorders>
              <w:top w:val="single" w:sz="4" w:space="0" w:color="auto"/>
              <w:left w:val="single" w:sz="4" w:space="0" w:color="auto"/>
              <w:bottom w:val="single" w:sz="4" w:space="0" w:color="auto"/>
              <w:right w:val="single" w:sz="4" w:space="0" w:color="auto"/>
            </w:tcBorders>
            <w:hideMark/>
          </w:tcPr>
          <w:p w:rsidR="000F36F1" w:rsidRPr="00BE14CC" w:rsidRDefault="000F36F1" w:rsidP="000F36F1">
            <w:pPr>
              <w:adjustRightInd w:val="0"/>
              <w:ind w:left="-851" w:right="-852"/>
              <w:jc w:val="center"/>
              <w:rPr>
                <w:b/>
                <w:color w:val="000000"/>
                <w:lang w:eastAsia="en-US"/>
              </w:rPr>
            </w:pPr>
            <w:r w:rsidRPr="00BE14CC">
              <w:rPr>
                <w:b/>
                <w:color w:val="000000"/>
                <w:sz w:val="22"/>
                <w:szCs w:val="22"/>
                <w:lang w:eastAsia="en-US"/>
              </w:rPr>
              <w:t>R$</w:t>
            </w:r>
            <w:r w:rsidR="000A400D" w:rsidRPr="00BE14CC">
              <w:rPr>
                <w:b/>
                <w:color w:val="000000"/>
                <w:sz w:val="22"/>
                <w:szCs w:val="22"/>
                <w:lang w:eastAsia="en-US"/>
              </w:rPr>
              <w:t xml:space="preserve"> </w:t>
            </w:r>
            <w:r w:rsidR="00617B60">
              <w:rPr>
                <w:b/>
                <w:color w:val="000000"/>
                <w:sz w:val="22"/>
                <w:szCs w:val="22"/>
                <w:lang w:eastAsia="en-US"/>
              </w:rPr>
              <w:t>149.047,53</w:t>
            </w:r>
          </w:p>
          <w:p w:rsidR="000F36F1" w:rsidRPr="00BE14CC" w:rsidRDefault="000F36F1" w:rsidP="000F36F1">
            <w:pPr>
              <w:adjustRightInd w:val="0"/>
              <w:ind w:left="-851" w:right="-852"/>
              <w:jc w:val="center"/>
              <w:rPr>
                <w:b/>
                <w:color w:val="000000"/>
                <w:lang w:eastAsia="en-US"/>
              </w:rPr>
            </w:pPr>
          </w:p>
        </w:tc>
      </w:tr>
    </w:tbl>
    <w:p w:rsidR="000F36F1" w:rsidRPr="00D95B6B" w:rsidRDefault="000F36F1" w:rsidP="000F36F1">
      <w:pPr>
        <w:spacing w:line="360" w:lineRule="auto"/>
        <w:ind w:left="-851" w:right="-852"/>
        <w:jc w:val="both"/>
        <w:rPr>
          <w:b/>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Pr="0059768C" w:rsidRDefault="000F36F1" w:rsidP="000F36F1">
      <w:pPr>
        <w:spacing w:line="360" w:lineRule="auto"/>
        <w:ind w:left="-851" w:right="-852"/>
        <w:jc w:val="both"/>
        <w:rPr>
          <w:b/>
          <w:sz w:val="22"/>
          <w:szCs w:val="22"/>
          <w:u w:val="single"/>
        </w:rPr>
      </w:pPr>
      <w:r w:rsidRPr="00D95B6B">
        <w:rPr>
          <w:b/>
          <w:sz w:val="22"/>
          <w:szCs w:val="22"/>
        </w:rPr>
        <w:t xml:space="preserve">2.1 </w:t>
      </w:r>
      <w:proofErr w:type="gramStart"/>
      <w:r w:rsidRPr="0059768C">
        <w:rPr>
          <w:b/>
          <w:sz w:val="22"/>
          <w:szCs w:val="22"/>
          <w:u w:val="single"/>
        </w:rPr>
        <w:t>É</w:t>
      </w:r>
      <w:proofErr w:type="gramEnd"/>
      <w:r w:rsidRPr="0059768C">
        <w:rPr>
          <w:b/>
          <w:sz w:val="22"/>
          <w:szCs w:val="22"/>
          <w:u w:val="single"/>
        </w:rPr>
        <w:t xml:space="preserve"> de suma importância a abertura de licitação com o objetivo de realizar a obra</w:t>
      </w:r>
      <w:r w:rsidR="0059768C" w:rsidRPr="0059768C">
        <w:rPr>
          <w:b/>
          <w:sz w:val="22"/>
          <w:szCs w:val="22"/>
          <w:u w:val="single"/>
        </w:rPr>
        <w:t xml:space="preserve"> que e fruto de uma emenda parlamentar onde o município foi contemplado com 01 Academia ao ar livre – Padrão Intermediário, que tem como principal objetivo estimular a atividade física e socialização entre as pessoas, proporcionando a população mais saúde, lazer e entretenimento. O Projeto da Academia ao Ar Livre prevê a implantação de 14 equipamentos. Esses equipamentos foram desenvolvidos de modo a oferecer segurança </w:t>
      </w:r>
      <w:r w:rsidR="0059768C" w:rsidRPr="0059768C">
        <w:rPr>
          <w:b/>
          <w:sz w:val="22"/>
          <w:szCs w:val="22"/>
          <w:u w:val="single"/>
        </w:rPr>
        <w:lastRenderedPageBreak/>
        <w:t xml:space="preserve">aos usuários, para a pratica de atividades físicas de todas as faixas etárias, mesmo sendo aparelhos que tenham como foco usuários da terceira idade. </w:t>
      </w:r>
      <w:proofErr w:type="gramStart"/>
      <w:r w:rsidR="0059768C" w:rsidRPr="0059768C">
        <w:rPr>
          <w:b/>
          <w:sz w:val="22"/>
          <w:szCs w:val="22"/>
          <w:u w:val="single"/>
        </w:rPr>
        <w:t>Possibilitam</w:t>
      </w:r>
      <w:proofErr w:type="gramEnd"/>
      <w:r w:rsidR="0059768C" w:rsidRPr="0059768C">
        <w:rPr>
          <w:b/>
          <w:sz w:val="22"/>
          <w:szCs w:val="22"/>
          <w:u w:val="single"/>
        </w:rPr>
        <w:t xml:space="preserve"> fortalecimento, alongamento e aumento de flexibilidade dos grupos musculares, desenvolvimento de coordenação motora e melhoria da capacidade cardiorrespiratória. Uma placa orientativa especifica a musculatura envolvida na pratica dos exercícios em cada um dos aparelhos instalados.</w:t>
      </w:r>
    </w:p>
    <w:p w:rsidR="00CF1E7C" w:rsidRPr="00D95B6B" w:rsidRDefault="00CF1E7C" w:rsidP="00FA395A">
      <w:pPr>
        <w:spacing w:line="360" w:lineRule="auto"/>
        <w:ind w:right="-852"/>
        <w:jc w:val="both"/>
        <w:rPr>
          <w:b/>
          <w:sz w:val="22"/>
          <w:szCs w:val="22"/>
        </w:rPr>
      </w:pPr>
    </w:p>
    <w:p w:rsidR="000F36F1" w:rsidRPr="00D95B6B" w:rsidRDefault="00E15CC7" w:rsidP="000F36F1">
      <w:pPr>
        <w:spacing w:line="360" w:lineRule="auto"/>
        <w:ind w:left="-851" w:right="-852"/>
        <w:jc w:val="both"/>
        <w:rPr>
          <w:b/>
          <w:sz w:val="22"/>
          <w:szCs w:val="22"/>
          <w:u w:val="single"/>
        </w:rPr>
      </w:pPr>
      <w:r w:rsidRPr="00D95B6B">
        <w:rPr>
          <w:b/>
          <w:sz w:val="22"/>
          <w:szCs w:val="22"/>
        </w:rPr>
        <w:t>2.3</w:t>
      </w:r>
      <w:r w:rsidRPr="00D95B6B">
        <w:rPr>
          <w:sz w:val="22"/>
          <w:szCs w:val="22"/>
        </w:rPr>
        <w:t xml:space="preserve"> Dessa forma,</w:t>
      </w:r>
      <w:r w:rsidR="00FA395A">
        <w:rPr>
          <w:sz w:val="22"/>
          <w:szCs w:val="22"/>
        </w:rPr>
        <w:t xml:space="preserve"> se faz necessário a abertura</w:t>
      </w:r>
      <w:r w:rsidR="000F36F1" w:rsidRPr="00D95B6B">
        <w:rPr>
          <w:sz w:val="22"/>
          <w:szCs w:val="22"/>
        </w:rPr>
        <w:t xml:space="preserve"> de licitação para que seja contratada uma empresa do ramo pertinente ao objeto, como o</w:t>
      </w:r>
      <w:r w:rsidR="00FA395A">
        <w:rPr>
          <w:sz w:val="22"/>
          <w:szCs w:val="22"/>
        </w:rPr>
        <w:t>bjetivo de realizar</w:t>
      </w:r>
      <w:r w:rsidR="000F36F1" w:rsidRPr="00D95B6B">
        <w:rPr>
          <w:sz w:val="22"/>
          <w:szCs w:val="22"/>
        </w:rPr>
        <w:t xml:space="preserve"> a obra, visto que, o departamento de engenharia apurou o memorial descritivo, planilhas orçamentarias, projetos e demais documentos necessários</w:t>
      </w:r>
      <w:r w:rsidR="00FA395A">
        <w:rPr>
          <w:sz w:val="22"/>
          <w:szCs w:val="22"/>
        </w:rPr>
        <w:t xml:space="preserve"> a execução</w:t>
      </w:r>
      <w:r w:rsidR="000F36F1" w:rsidRPr="00D95B6B">
        <w:rPr>
          <w:sz w:val="22"/>
          <w:szCs w:val="22"/>
        </w:rPr>
        <w:t>.</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rsidR="001643E7" w:rsidRDefault="001643E7" w:rsidP="001643E7">
      <w:pPr>
        <w:autoSpaceDE w:val="0"/>
        <w:autoSpaceDN w:val="0"/>
        <w:adjustRightInd w:val="0"/>
        <w:spacing w:line="360" w:lineRule="auto"/>
        <w:ind w:left="-851" w:right="-852"/>
        <w:jc w:val="both"/>
        <w:rPr>
          <w:b/>
          <w:sz w:val="22"/>
          <w:szCs w:val="22"/>
        </w:rPr>
      </w:pPr>
      <w:r w:rsidRPr="00D95B6B">
        <w:rPr>
          <w:b/>
          <w:bCs/>
          <w:sz w:val="22"/>
          <w:szCs w:val="22"/>
        </w:rPr>
        <w:t xml:space="preserve">3.1 </w:t>
      </w:r>
      <w:r w:rsidRPr="0059768C">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FA395A" w:rsidRPr="00D95B6B" w:rsidRDefault="00FA395A" w:rsidP="001643E7">
      <w:pPr>
        <w:autoSpaceDE w:val="0"/>
        <w:autoSpaceDN w:val="0"/>
        <w:adjustRightInd w:val="0"/>
        <w:spacing w:line="360" w:lineRule="auto"/>
        <w:ind w:left="-851" w:right="-852"/>
        <w:jc w:val="both"/>
        <w:rPr>
          <w:b/>
          <w:sz w:val="22"/>
          <w:szCs w:val="22"/>
        </w:rPr>
      </w:pPr>
    </w:p>
    <w:p w:rsidR="001643E7" w:rsidRDefault="001643E7" w:rsidP="001643E7">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FA395A" w:rsidP="001643E7">
      <w:pPr>
        <w:pStyle w:val="PargrafodaLista"/>
        <w:adjustRightInd w:val="0"/>
        <w:spacing w:line="360" w:lineRule="auto"/>
        <w:ind w:left="-851" w:right="-852"/>
        <w:rPr>
          <w:rFonts w:ascii="Times New Roman" w:hAnsi="Times New Roman" w:cs="Times New Roman"/>
        </w:rPr>
      </w:pPr>
    </w:p>
    <w:p w:rsidR="001643E7"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Pr="00D95B6B" w:rsidRDefault="00FA395A" w:rsidP="001643E7">
      <w:pPr>
        <w:autoSpaceDE w:val="0"/>
        <w:autoSpaceDN w:val="0"/>
        <w:adjustRightInd w:val="0"/>
        <w:spacing w:line="360" w:lineRule="auto"/>
        <w:ind w:left="-851" w:right="-852"/>
        <w:jc w:val="both"/>
        <w:rPr>
          <w:sz w:val="22"/>
          <w:szCs w:val="22"/>
        </w:rPr>
      </w:pP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FA395A" w:rsidRDefault="00A34907" w:rsidP="001643E7">
      <w:pPr>
        <w:autoSpaceDE w:val="0"/>
        <w:autoSpaceDN w:val="0"/>
        <w:adjustRightInd w:val="0"/>
        <w:spacing w:line="360" w:lineRule="auto"/>
        <w:ind w:left="-851" w:right="-852"/>
        <w:jc w:val="both"/>
        <w:rPr>
          <w:sz w:val="22"/>
          <w:szCs w:val="22"/>
        </w:rPr>
      </w:pPr>
      <w:r w:rsidRPr="00D95B6B">
        <w:rPr>
          <w:b/>
          <w:sz w:val="22"/>
          <w:szCs w:val="22"/>
        </w:rPr>
        <w:t>3</w:t>
      </w:r>
      <w:r w:rsidR="001643E7" w:rsidRPr="00D95B6B">
        <w:rPr>
          <w:b/>
          <w:sz w:val="22"/>
          <w:szCs w:val="22"/>
        </w:rPr>
        <w:t>.5</w:t>
      </w:r>
      <w:r w:rsidR="001643E7" w:rsidRPr="00D95B6B">
        <w:rPr>
          <w:sz w:val="22"/>
          <w:szCs w:val="22"/>
        </w:rPr>
        <w:t xml:space="preserve"> O Pagamento da Primeira parcela fica condicionado a apresentação da Matricula da Obra junto ao INSS </w:t>
      </w:r>
      <w:r w:rsidR="001643E7" w:rsidRPr="00D95B6B">
        <w:rPr>
          <w:b/>
          <w:sz w:val="22"/>
          <w:szCs w:val="22"/>
        </w:rPr>
        <w:t>(CNO)</w:t>
      </w:r>
      <w:r w:rsidR="001643E7" w:rsidRPr="00D95B6B">
        <w:rPr>
          <w:sz w:val="22"/>
          <w:szCs w:val="22"/>
        </w:rPr>
        <w:t xml:space="preserve"> e a Comprovação da Emissão da ART e ou RRT de execução da obra.</w:t>
      </w:r>
    </w:p>
    <w:p w:rsidR="001643E7" w:rsidRPr="00D95B6B" w:rsidRDefault="001643E7" w:rsidP="001643E7">
      <w:pPr>
        <w:autoSpaceDE w:val="0"/>
        <w:autoSpaceDN w:val="0"/>
        <w:adjustRightInd w:val="0"/>
        <w:spacing w:line="360" w:lineRule="auto"/>
        <w:ind w:left="-851" w:right="-852"/>
        <w:jc w:val="both"/>
        <w:rPr>
          <w:sz w:val="22"/>
          <w:szCs w:val="22"/>
        </w:rPr>
      </w:pPr>
      <w:r w:rsidRPr="00D95B6B">
        <w:rPr>
          <w:sz w:val="22"/>
          <w:szCs w:val="22"/>
        </w:rPr>
        <w:t xml:space="preserve"> </w:t>
      </w:r>
    </w:p>
    <w:p w:rsidR="001643E7" w:rsidRDefault="00A34907" w:rsidP="001643E7">
      <w:pPr>
        <w:spacing w:line="360" w:lineRule="auto"/>
        <w:ind w:left="-851" w:right="-852"/>
        <w:jc w:val="both"/>
        <w:rPr>
          <w:b/>
          <w:bCs/>
          <w:sz w:val="22"/>
          <w:szCs w:val="22"/>
        </w:rPr>
      </w:pPr>
      <w:r w:rsidRPr="00D95B6B">
        <w:rPr>
          <w:b/>
          <w:bCs/>
          <w:sz w:val="22"/>
          <w:szCs w:val="22"/>
        </w:rPr>
        <w:t>3</w:t>
      </w:r>
      <w:r w:rsidR="001643E7" w:rsidRPr="00D95B6B">
        <w:rPr>
          <w:b/>
          <w:bCs/>
          <w:sz w:val="22"/>
          <w:szCs w:val="22"/>
        </w:rPr>
        <w:t>.6 O ÚLTIMO PAGAMENTO FICARÁ</w:t>
      </w:r>
      <w:r w:rsidR="001643E7" w:rsidRPr="00D95B6B">
        <w:rPr>
          <w:bCs/>
          <w:sz w:val="22"/>
          <w:szCs w:val="22"/>
        </w:rPr>
        <w:t xml:space="preserve"> </w:t>
      </w:r>
      <w:r w:rsidR="001643E7" w:rsidRPr="00D95B6B">
        <w:rPr>
          <w:b/>
          <w:bCs/>
          <w:sz w:val="22"/>
          <w:szCs w:val="22"/>
        </w:rPr>
        <w:t>CONDICIONADO À APRESENTAÇÃO DA CERTIDÃO NEGATIVA DE DÉBITO DA OBRA,</w:t>
      </w:r>
      <w:r w:rsidR="001643E7"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001643E7" w:rsidRPr="00D95B6B">
        <w:rPr>
          <w:b/>
          <w:bCs/>
          <w:sz w:val="22"/>
          <w:szCs w:val="22"/>
        </w:rPr>
        <w:t>20 dias após a Emissão do Termo de Aceitação Provisória da Obra.</w:t>
      </w:r>
    </w:p>
    <w:p w:rsidR="00FA395A" w:rsidRPr="00D95B6B" w:rsidRDefault="00FA395A" w:rsidP="001643E7">
      <w:pPr>
        <w:spacing w:line="360" w:lineRule="auto"/>
        <w:ind w:left="-851" w:right="-852"/>
        <w:jc w:val="both"/>
        <w:rPr>
          <w:b/>
          <w:bCs/>
          <w:sz w:val="22"/>
          <w:szCs w:val="22"/>
        </w:rPr>
      </w:pPr>
    </w:p>
    <w:p w:rsidR="001643E7" w:rsidRDefault="00A34907" w:rsidP="001643E7">
      <w:pPr>
        <w:spacing w:line="360" w:lineRule="auto"/>
        <w:ind w:left="-851" w:right="-852"/>
        <w:jc w:val="both"/>
        <w:rPr>
          <w:bCs/>
          <w:sz w:val="22"/>
          <w:szCs w:val="22"/>
        </w:rPr>
      </w:pPr>
      <w:r w:rsidRPr="00D95B6B">
        <w:rPr>
          <w:b/>
          <w:bCs/>
          <w:sz w:val="22"/>
          <w:szCs w:val="22"/>
        </w:rPr>
        <w:lastRenderedPageBreak/>
        <w:t>3</w:t>
      </w:r>
      <w:r w:rsidR="001643E7" w:rsidRPr="00D95B6B">
        <w:rPr>
          <w:b/>
          <w:bCs/>
          <w:sz w:val="22"/>
          <w:szCs w:val="22"/>
        </w:rPr>
        <w:t>.7 A contratada deverá apresentar juntamente com as notas fiscais relativas aos BOLETINS DE MEDIÇÃO a RE (Relação dos Empregados) alocados na obra objeto desta licitação</w:t>
      </w:r>
      <w:r w:rsidR="001643E7" w:rsidRPr="00D95B6B">
        <w:rPr>
          <w:bCs/>
          <w:sz w:val="22"/>
          <w:szCs w:val="22"/>
        </w:rPr>
        <w:t>.</w:t>
      </w:r>
    </w:p>
    <w:p w:rsidR="00FA395A" w:rsidRPr="00D95B6B" w:rsidRDefault="00FA395A" w:rsidP="001643E7">
      <w:pPr>
        <w:spacing w:line="360" w:lineRule="auto"/>
        <w:ind w:left="-851" w:right="-852"/>
        <w:jc w:val="both"/>
        <w:rPr>
          <w:b/>
          <w:bCs/>
          <w:sz w:val="22"/>
          <w:szCs w:val="22"/>
        </w:rPr>
      </w:pPr>
    </w:p>
    <w:p w:rsidR="001643E7" w:rsidRPr="00D95B6B" w:rsidRDefault="00A34907" w:rsidP="001643E7">
      <w:pPr>
        <w:autoSpaceDE w:val="0"/>
        <w:autoSpaceDN w:val="0"/>
        <w:adjustRightInd w:val="0"/>
        <w:spacing w:line="360" w:lineRule="auto"/>
        <w:ind w:left="-851" w:right="-852"/>
        <w:jc w:val="both"/>
        <w:rPr>
          <w:sz w:val="22"/>
          <w:szCs w:val="22"/>
        </w:rPr>
      </w:pPr>
      <w:r w:rsidRPr="00D95B6B">
        <w:rPr>
          <w:b/>
          <w:bCs/>
          <w:sz w:val="22"/>
          <w:szCs w:val="22"/>
        </w:rPr>
        <w:t>3</w:t>
      </w:r>
      <w:r w:rsidR="001643E7" w:rsidRPr="00D95B6B">
        <w:rPr>
          <w:b/>
          <w:bCs/>
          <w:sz w:val="22"/>
          <w:szCs w:val="22"/>
        </w:rPr>
        <w:t>.8</w:t>
      </w:r>
      <w:r w:rsidR="001643E7"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1643E7" w:rsidRPr="00D95B6B" w:rsidRDefault="001643E7" w:rsidP="001643E7">
      <w:pPr>
        <w:spacing w:line="360" w:lineRule="auto"/>
        <w:ind w:left="-851" w:right="-852"/>
        <w:jc w:val="both"/>
        <w:rPr>
          <w:b/>
          <w:sz w:val="22"/>
          <w:szCs w:val="22"/>
        </w:rPr>
      </w:pPr>
    </w:p>
    <w:p w:rsidR="001643E7" w:rsidRPr="00D95B6B" w:rsidRDefault="001643E7" w:rsidP="001643E7">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djustRightInd w:val="0"/>
        <w:spacing w:line="360" w:lineRule="auto"/>
        <w:ind w:left="-851" w:right="-852"/>
        <w:jc w:val="both"/>
        <w:rPr>
          <w:b/>
          <w:sz w:val="22"/>
          <w:szCs w:val="22"/>
        </w:rPr>
      </w:pPr>
    </w:p>
    <w:p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rsidR="0059768C" w:rsidRDefault="0059768C" w:rsidP="000F36F1">
      <w:pPr>
        <w:adjustRightInd w:val="0"/>
        <w:spacing w:line="360" w:lineRule="auto"/>
        <w:ind w:left="-851" w:right="-852"/>
        <w:jc w:val="both"/>
        <w:rPr>
          <w:b/>
          <w:color w:val="000000"/>
          <w:sz w:val="22"/>
          <w:szCs w:val="22"/>
        </w:rPr>
      </w:pP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rsidR="00FA395A" w:rsidRPr="00D95B6B" w:rsidRDefault="00FA395A"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1378A5"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59768C">
        <w:rPr>
          <w:b/>
          <w:sz w:val="22"/>
          <w:szCs w:val="22"/>
          <w:u w:val="single"/>
        </w:rPr>
        <w:t>para execução da obra será de 05 (cinco</w:t>
      </w:r>
      <w:r w:rsidRPr="001378A5">
        <w:rPr>
          <w:b/>
          <w:sz w:val="22"/>
          <w:szCs w:val="22"/>
          <w:u w:val="single"/>
        </w:rPr>
        <w:t>) meses</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b/>
          <w:sz w:val="22"/>
          <w:szCs w:val="22"/>
        </w:rPr>
      </w:pPr>
      <w:r w:rsidRPr="00D95B6B">
        <w:rPr>
          <w:b/>
          <w:sz w:val="22"/>
          <w:szCs w:val="22"/>
        </w:rPr>
        <w:t>c)</w:t>
      </w:r>
      <w:r w:rsidRPr="00D95B6B">
        <w:rPr>
          <w:sz w:val="22"/>
          <w:szCs w:val="22"/>
        </w:rPr>
        <w:t xml:space="preserve"> </w:t>
      </w:r>
      <w:r w:rsidRPr="00D95B6B">
        <w:rPr>
          <w:b/>
          <w:sz w:val="22"/>
          <w:szCs w:val="22"/>
        </w:rPr>
        <w:t>Necessidade de isolamento social e atendimento a Decreto de Calamidade de Saúde Pública Municipal, Estadual e Federal, advindo da Pandemia COVID 19;</w:t>
      </w:r>
    </w:p>
    <w:p w:rsidR="000F36F1" w:rsidRPr="00D95B6B" w:rsidRDefault="000F36F1" w:rsidP="000F36F1">
      <w:pPr>
        <w:spacing w:line="360" w:lineRule="auto"/>
        <w:ind w:left="-851" w:right="-852"/>
        <w:jc w:val="both"/>
        <w:rPr>
          <w:sz w:val="22"/>
          <w:szCs w:val="22"/>
        </w:rPr>
      </w:pPr>
      <w:r w:rsidRPr="00D95B6B">
        <w:rPr>
          <w:b/>
          <w:sz w:val="22"/>
          <w:szCs w:val="22"/>
        </w:rPr>
        <w:t>d)</w:t>
      </w:r>
      <w:r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rsidR="001378A5" w:rsidRPr="00D95B6B" w:rsidRDefault="001378A5" w:rsidP="000F36F1">
      <w:pPr>
        <w:spacing w:line="360" w:lineRule="auto"/>
        <w:ind w:left="-851" w:right="-852"/>
        <w:jc w:val="both"/>
        <w:rPr>
          <w:b/>
          <w:sz w:val="22"/>
          <w:szCs w:val="22"/>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lastRenderedPageBreak/>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Pr="00D95B6B">
        <w:rPr>
          <w:rFonts w:ascii="Times New Roman" w:hAnsi="Times New Roman" w:cs="Times New Roman"/>
          <w:b/>
        </w:rPr>
        <w:t>, Sr. Marcio Vendruscollo, CREA/RS 231.821</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b/>
          <w:bCs/>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59768C" w:rsidRPr="00D95B6B" w:rsidRDefault="0059768C"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1378A5" w:rsidP="000F36F1">
      <w:pPr>
        <w:tabs>
          <w:tab w:val="left" w:pos="1340"/>
        </w:tabs>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prepostos, de conformidade com o art. 70 da Lei nº 8.666, de 1993.  </w:t>
      </w:r>
    </w:p>
    <w:p w:rsidR="000F36F1" w:rsidRPr="00D95B6B" w:rsidRDefault="000F36F1" w:rsidP="000F36F1">
      <w:pPr>
        <w:spacing w:line="360" w:lineRule="auto"/>
        <w:ind w:left="-851" w:right="-852"/>
        <w:jc w:val="both"/>
        <w:rPr>
          <w:sz w:val="22"/>
          <w:szCs w:val="22"/>
        </w:rPr>
      </w:pPr>
    </w:p>
    <w:p w:rsidR="000F36F1" w:rsidRPr="0091142E" w:rsidRDefault="000F36F1" w:rsidP="000F36F1">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91142E" w:rsidRPr="00D95B6B" w:rsidRDefault="0091142E" w:rsidP="000F36F1">
      <w:pPr>
        <w:spacing w:line="360" w:lineRule="auto"/>
        <w:ind w:left="-851" w:right="-852"/>
        <w:jc w:val="both"/>
        <w:rPr>
          <w:b/>
          <w:bCs/>
          <w:color w:val="000000" w:themeColor="text1"/>
          <w:sz w:val="22"/>
          <w:szCs w:val="22"/>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 xml:space="preserve">As despesas decorrentes da presente Licitação correrão por conta das Dotações Orçamentárias para o exercício 2021, </w:t>
      </w:r>
      <w:r w:rsidR="0091142E">
        <w:rPr>
          <w:rFonts w:ascii="Times New Roman" w:hAnsi="Times New Roman" w:cs="Times New Roman"/>
          <w:color w:val="000000" w:themeColor="text1"/>
        </w:rPr>
        <w:t>Lei Orçamentária Anual n.º 1.724,</w:t>
      </w:r>
      <w:r w:rsidRPr="00D95B6B">
        <w:rPr>
          <w:rFonts w:ascii="Times New Roman" w:hAnsi="Times New Roman" w:cs="Times New Roman"/>
          <w:color w:val="000000" w:themeColor="text1"/>
        </w:rPr>
        <w:t xml:space="preserve"> de </w:t>
      </w:r>
      <w:r w:rsidR="0091142E">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59768C" w:rsidRPr="00D95B6B" w:rsidRDefault="0059768C"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CC643D" w:rsidP="000F36F1">
      <w:pPr>
        <w:spacing w:line="360" w:lineRule="auto"/>
        <w:ind w:left="-851" w:right="-852"/>
        <w:jc w:val="both"/>
        <w:rPr>
          <w:b/>
          <w:bCs/>
          <w:sz w:val="22"/>
          <w:szCs w:val="22"/>
        </w:rPr>
      </w:pPr>
      <w:proofErr w:type="gramStart"/>
      <w:r>
        <w:rPr>
          <w:b/>
          <w:bCs/>
          <w:sz w:val="22"/>
          <w:szCs w:val="22"/>
        </w:rPr>
        <w:t xml:space="preserve">08 </w:t>
      </w:r>
      <w:r w:rsidR="000F36F1" w:rsidRPr="00D95B6B">
        <w:rPr>
          <w:b/>
          <w:bCs/>
          <w:sz w:val="22"/>
          <w:szCs w:val="22"/>
        </w:rPr>
        <w:t>SECRETARIA</w:t>
      </w:r>
      <w:proofErr w:type="gramEnd"/>
      <w:r w:rsidR="000F36F1" w:rsidRPr="00D95B6B">
        <w:rPr>
          <w:b/>
          <w:bCs/>
          <w:sz w:val="22"/>
          <w:szCs w:val="22"/>
        </w:rPr>
        <w:t xml:space="preserve"> MUNICIPAL DA SAÚDE</w:t>
      </w:r>
    </w:p>
    <w:p w:rsidR="000F36F1" w:rsidRPr="00D95B6B" w:rsidRDefault="000F36F1" w:rsidP="000F36F1">
      <w:pPr>
        <w:spacing w:line="360" w:lineRule="auto"/>
        <w:ind w:left="-851" w:right="-852"/>
        <w:jc w:val="both"/>
        <w:rPr>
          <w:b/>
          <w:bCs/>
          <w:sz w:val="22"/>
          <w:szCs w:val="22"/>
        </w:rPr>
      </w:pPr>
      <w:r w:rsidRPr="00D95B6B">
        <w:rPr>
          <w:b/>
          <w:bCs/>
          <w:sz w:val="22"/>
          <w:szCs w:val="22"/>
        </w:rPr>
        <w:t>08.01 FUND MUNICIPAL DA SAÚDE</w:t>
      </w:r>
    </w:p>
    <w:p w:rsidR="000F36F1" w:rsidRPr="00D95B6B" w:rsidRDefault="000F36F1" w:rsidP="000F36F1">
      <w:pPr>
        <w:spacing w:line="360" w:lineRule="auto"/>
        <w:ind w:left="-851" w:right="-852"/>
        <w:jc w:val="both"/>
        <w:rPr>
          <w:b/>
          <w:bCs/>
          <w:sz w:val="22"/>
          <w:szCs w:val="22"/>
        </w:rPr>
      </w:pPr>
      <w:r w:rsidRPr="00D95B6B">
        <w:rPr>
          <w:b/>
          <w:bCs/>
          <w:sz w:val="22"/>
          <w:szCs w:val="22"/>
        </w:rPr>
        <w:t>1018 AMPLIAÇÃO E REFORMA UNIDADE BÁSICA DE SAÚDE</w:t>
      </w:r>
    </w:p>
    <w:p w:rsidR="000F36F1" w:rsidRPr="00D95B6B" w:rsidRDefault="000F36F1" w:rsidP="000F36F1">
      <w:pPr>
        <w:spacing w:line="360" w:lineRule="auto"/>
        <w:ind w:left="-851" w:right="-852"/>
        <w:jc w:val="both"/>
        <w:rPr>
          <w:b/>
          <w:bCs/>
          <w:sz w:val="22"/>
          <w:szCs w:val="22"/>
        </w:rPr>
      </w:pPr>
      <w:r w:rsidRPr="00D95B6B">
        <w:rPr>
          <w:b/>
          <w:bCs/>
          <w:sz w:val="22"/>
          <w:szCs w:val="22"/>
        </w:rPr>
        <w:lastRenderedPageBreak/>
        <w:t>44.90.51.91.00.00.00 OBRAS E INSTALAÇÕES</w:t>
      </w:r>
    </w:p>
    <w:p w:rsidR="00CC643D" w:rsidRPr="00D95B6B" w:rsidRDefault="00CC643D" w:rsidP="00CC643D">
      <w:pPr>
        <w:spacing w:line="360" w:lineRule="auto"/>
        <w:ind w:left="-851" w:right="-852"/>
        <w:jc w:val="both"/>
        <w:rPr>
          <w:b/>
          <w:bCs/>
          <w:color w:val="FF0000"/>
          <w:sz w:val="22"/>
          <w:szCs w:val="22"/>
        </w:rPr>
      </w:pPr>
      <w:r w:rsidRPr="00D95B6B">
        <w:rPr>
          <w:b/>
          <w:bCs/>
          <w:sz w:val="22"/>
          <w:szCs w:val="22"/>
        </w:rPr>
        <w:t xml:space="preserve">RV </w:t>
      </w:r>
      <w:r>
        <w:rPr>
          <w:b/>
          <w:bCs/>
          <w:sz w:val="22"/>
          <w:szCs w:val="22"/>
        </w:rPr>
        <w:t>0040, 4011, 4050, 4288 e 4505</w:t>
      </w:r>
    </w:p>
    <w:p w:rsidR="00CC643D" w:rsidRDefault="00CC643D" w:rsidP="000F36F1">
      <w:pPr>
        <w:spacing w:line="360" w:lineRule="auto"/>
        <w:ind w:left="-851" w:right="-852"/>
        <w:jc w:val="both"/>
        <w:rPr>
          <w:b/>
          <w:sz w:val="22"/>
          <w:szCs w:val="22"/>
          <w:u w:val="single"/>
        </w:rPr>
      </w:pPr>
    </w:p>
    <w:p w:rsidR="000F36F1" w:rsidRPr="0091142E" w:rsidRDefault="000F36F1" w:rsidP="000F36F1">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91142E" w:rsidRPr="00D95B6B" w:rsidRDefault="0091142E"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Pr="00D95B6B" w:rsidRDefault="000F36F1" w:rsidP="000F36F1">
      <w:pPr>
        <w:spacing w:line="360" w:lineRule="auto"/>
        <w:ind w:left="-851" w:right="-852" w:firstLine="1134"/>
        <w:jc w:val="both"/>
        <w:rPr>
          <w:b/>
          <w:sz w:val="22"/>
          <w:szCs w:val="22"/>
        </w:rPr>
      </w:pPr>
    </w:p>
    <w:p w:rsidR="000F36F1" w:rsidRPr="00D95B6B"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CC643D">
        <w:rPr>
          <w:b/>
          <w:sz w:val="22"/>
          <w:szCs w:val="22"/>
        </w:rPr>
        <w:t>07</w:t>
      </w:r>
      <w:r w:rsidR="0091142E">
        <w:rPr>
          <w:b/>
          <w:sz w:val="22"/>
          <w:szCs w:val="22"/>
        </w:rPr>
        <w:t xml:space="preserve"> de </w:t>
      </w:r>
      <w:r w:rsidR="0059768C">
        <w:rPr>
          <w:b/>
          <w:sz w:val="22"/>
          <w:szCs w:val="22"/>
        </w:rPr>
        <w:t>abril</w:t>
      </w:r>
      <w:r w:rsidR="0091142E">
        <w:rPr>
          <w:b/>
          <w:sz w:val="22"/>
          <w:szCs w:val="22"/>
        </w:rPr>
        <w:t xml:space="preserve"> de 2022</w:t>
      </w:r>
      <w:r w:rsidRPr="00D95B6B">
        <w:rPr>
          <w:b/>
          <w:sz w:val="22"/>
          <w:szCs w:val="22"/>
        </w:rPr>
        <w:t>.</w:t>
      </w:r>
    </w:p>
    <w:p w:rsidR="000F36F1" w:rsidRPr="00D95B6B" w:rsidRDefault="000F36F1" w:rsidP="0091142E">
      <w:pPr>
        <w:spacing w:line="360" w:lineRule="auto"/>
        <w:ind w:right="-852"/>
        <w:rPr>
          <w:b/>
          <w:sz w:val="22"/>
          <w:szCs w:val="22"/>
        </w:rPr>
      </w:pPr>
    </w:p>
    <w:p w:rsidR="000F36F1" w:rsidRPr="00D95B6B" w:rsidRDefault="000F36F1" w:rsidP="000F36F1">
      <w:pPr>
        <w:spacing w:line="360" w:lineRule="auto"/>
        <w:ind w:left="-851" w:right="-852" w:firstLine="1134"/>
        <w:jc w:val="center"/>
        <w:rPr>
          <w:b/>
          <w:sz w:val="22"/>
          <w:szCs w:val="22"/>
        </w:rPr>
      </w:pPr>
    </w:p>
    <w:p w:rsidR="000F36F1" w:rsidRPr="00D95B6B" w:rsidRDefault="000F36F1" w:rsidP="000F36F1">
      <w:pPr>
        <w:ind w:left="-851" w:right="-852" w:hanging="283"/>
        <w:jc w:val="center"/>
        <w:rPr>
          <w:b/>
          <w:sz w:val="22"/>
          <w:szCs w:val="22"/>
        </w:rPr>
      </w:pPr>
      <w:r w:rsidRPr="00D95B6B">
        <w:rPr>
          <w:b/>
          <w:sz w:val="22"/>
          <w:szCs w:val="22"/>
        </w:rPr>
        <w:t>CLEONICE PASQUALOTTO DA PAIXÃO TOLEDO</w:t>
      </w:r>
    </w:p>
    <w:p w:rsidR="000F36F1" w:rsidRDefault="0091142E" w:rsidP="000F36F1">
      <w:pPr>
        <w:ind w:left="-851" w:right="-852" w:hanging="283"/>
        <w:jc w:val="center"/>
        <w:rPr>
          <w:sz w:val="22"/>
          <w:szCs w:val="22"/>
        </w:rPr>
      </w:pPr>
      <w:r w:rsidRPr="0091142E">
        <w:rPr>
          <w:sz w:val="22"/>
          <w:szCs w:val="22"/>
        </w:rPr>
        <w:t>Prefeita Municipal</w:t>
      </w: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Pr="0091142E" w:rsidRDefault="0059768C" w:rsidP="000F36F1">
      <w:pPr>
        <w:ind w:left="-851" w:right="-852" w:hanging="283"/>
        <w:jc w:val="center"/>
        <w:rPr>
          <w:sz w:val="22"/>
          <w:szCs w:val="22"/>
        </w:rPr>
      </w:pP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lastRenderedPageBreak/>
        <w:t xml:space="preserve">EDITAL DE LICITAÇÃO N° </w:t>
      </w:r>
      <w:r w:rsidR="0059768C">
        <w:rPr>
          <w:b/>
          <w:color w:val="000000"/>
          <w:sz w:val="22"/>
          <w:szCs w:val="22"/>
          <w:u w:val="single"/>
        </w:rPr>
        <w:t>056/2022</w:t>
      </w:r>
    </w:p>
    <w:p w:rsidR="000F36F1" w:rsidRPr="0091142E" w:rsidRDefault="000F36F1" w:rsidP="000F36F1">
      <w:pPr>
        <w:autoSpaceDE w:val="0"/>
        <w:autoSpaceDN w:val="0"/>
        <w:adjustRightInd w:val="0"/>
        <w:spacing w:line="360" w:lineRule="auto"/>
        <w:ind w:left="-851" w:right="-852"/>
        <w:jc w:val="center"/>
        <w:rPr>
          <w:b/>
          <w:color w:val="000000"/>
          <w:sz w:val="22"/>
          <w:szCs w:val="22"/>
          <w:u w:val="single"/>
        </w:rPr>
      </w:pPr>
      <w:r w:rsidRPr="0091142E">
        <w:rPr>
          <w:b/>
          <w:color w:val="000000"/>
          <w:sz w:val="22"/>
          <w:szCs w:val="22"/>
          <w:u w:val="single"/>
        </w:rPr>
        <w:t xml:space="preserve">TOMADA DE PREÇOS N° </w:t>
      </w:r>
      <w:r w:rsidR="0059768C">
        <w:rPr>
          <w:b/>
          <w:color w:val="000000"/>
          <w:sz w:val="22"/>
          <w:szCs w:val="22"/>
          <w:u w:val="single"/>
        </w:rPr>
        <w:t>004</w:t>
      </w:r>
      <w:r w:rsidR="0091142E">
        <w:rPr>
          <w:b/>
          <w:color w:val="000000"/>
          <w:sz w:val="22"/>
          <w:szCs w:val="22"/>
          <w:u w:val="single"/>
        </w:rPr>
        <w:t>/2022</w:t>
      </w:r>
    </w:p>
    <w:p w:rsidR="000F36F1" w:rsidRPr="00D95B6B" w:rsidRDefault="000F36F1" w:rsidP="000F36F1">
      <w:pPr>
        <w:spacing w:line="360" w:lineRule="auto"/>
        <w:ind w:left="-851" w:right="-852"/>
        <w:jc w:val="center"/>
        <w:rPr>
          <w:color w:val="000000"/>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ANEXO II</w:t>
      </w:r>
    </w:p>
    <w:p w:rsidR="000F36F1" w:rsidRPr="0091142E" w:rsidRDefault="000F36F1" w:rsidP="000F36F1">
      <w:pPr>
        <w:autoSpaceDE w:val="0"/>
        <w:autoSpaceDN w:val="0"/>
        <w:adjustRightInd w:val="0"/>
        <w:spacing w:line="360" w:lineRule="auto"/>
        <w:ind w:left="-851" w:right="-852"/>
        <w:jc w:val="center"/>
        <w:rPr>
          <w:b/>
          <w:color w:val="C00000"/>
          <w:sz w:val="22"/>
          <w:szCs w:val="22"/>
          <w:u w:val="single"/>
        </w:rPr>
      </w:pPr>
    </w:p>
    <w:p w:rsidR="000F36F1" w:rsidRPr="0091142E" w:rsidRDefault="000F36F1" w:rsidP="000F36F1">
      <w:pPr>
        <w:autoSpaceDE w:val="0"/>
        <w:autoSpaceDN w:val="0"/>
        <w:adjustRightInd w:val="0"/>
        <w:spacing w:line="360" w:lineRule="auto"/>
        <w:ind w:left="-851" w:right="-852"/>
        <w:jc w:val="center"/>
        <w:rPr>
          <w:b/>
          <w:sz w:val="22"/>
          <w:szCs w:val="22"/>
          <w:u w:val="single"/>
        </w:rPr>
      </w:pPr>
      <w:r w:rsidRPr="0091142E">
        <w:rPr>
          <w:b/>
          <w:bCs/>
          <w:color w:val="000000"/>
          <w:sz w:val="22"/>
          <w:szCs w:val="22"/>
          <w:u w:val="single"/>
        </w:rPr>
        <w:t>MODELO</w:t>
      </w:r>
      <w:r w:rsidRPr="0091142E">
        <w:rPr>
          <w:b/>
          <w:sz w:val="22"/>
          <w:szCs w:val="22"/>
          <w:u w:val="single"/>
        </w:rPr>
        <w:t xml:space="preserve"> DECLARAÇÃO DE RENÚNCIA AO DIREITO DE INTERPOR RECURSO</w:t>
      </w: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59768C">
        <w:rPr>
          <w:sz w:val="22"/>
          <w:szCs w:val="22"/>
        </w:rPr>
        <w:t>056</w:t>
      </w:r>
      <w:r w:rsidR="0091142E">
        <w:rPr>
          <w:sz w:val="22"/>
          <w:szCs w:val="22"/>
        </w:rPr>
        <w:t>/2022</w:t>
      </w:r>
      <w:r w:rsidRPr="00D95B6B">
        <w:rPr>
          <w:color w:val="000000"/>
          <w:sz w:val="22"/>
          <w:szCs w:val="22"/>
        </w:rPr>
        <w:t>, sob a modalidade de Tomada de Preços nº 0</w:t>
      </w:r>
      <w:r w:rsidR="0059768C">
        <w:rPr>
          <w:color w:val="000000"/>
          <w:sz w:val="22"/>
          <w:szCs w:val="22"/>
        </w:rPr>
        <w:t>04/</w:t>
      </w:r>
      <w:r w:rsidR="0091142E">
        <w:rPr>
          <w:color w:val="000000"/>
          <w:sz w:val="22"/>
          <w:szCs w:val="22"/>
        </w:rPr>
        <w:t>2022</w:t>
      </w:r>
      <w:r w:rsidRPr="00D95B6B">
        <w:rPr>
          <w:color w:val="000000"/>
          <w:sz w:val="22"/>
          <w:szCs w:val="22"/>
        </w:rPr>
        <w:t xml:space="preserve">, </w:t>
      </w:r>
      <w:r w:rsidRPr="00D95B6B">
        <w:rPr>
          <w:b/>
          <w:sz w:val="22"/>
          <w:szCs w:val="22"/>
        </w:rPr>
        <w:t>DECLARA</w:t>
      </w:r>
      <w:r w:rsidR="0030626C" w:rsidRPr="00D95B6B">
        <w:rPr>
          <w:color w:val="000000"/>
          <w:sz w:val="22"/>
          <w:szCs w:val="22"/>
        </w:rPr>
        <w:t>:</w:t>
      </w:r>
    </w:p>
    <w:p w:rsidR="0030626C" w:rsidRPr="00D95B6B" w:rsidRDefault="0030626C"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firstLine="1134"/>
        <w:jc w:val="both"/>
        <w:rPr>
          <w:b/>
          <w:color w:val="000000"/>
          <w:sz w:val="22"/>
          <w:szCs w:val="22"/>
        </w:rPr>
      </w:pPr>
      <w:r w:rsidRPr="00D95B6B">
        <w:rPr>
          <w:sz w:val="22"/>
          <w:szCs w:val="22"/>
        </w:rPr>
        <w:t xml:space="preserve">(      ) </w:t>
      </w:r>
      <w:r w:rsidRPr="0059768C">
        <w:rPr>
          <w:b/>
          <w:color w:val="000000"/>
          <w:sz w:val="22"/>
          <w:szCs w:val="22"/>
          <w:u w:val="single"/>
        </w:rPr>
        <w:t>que renuncia ao direito de interposição de recurso das decisões da Comissão Permanente de Licitação, na forma do art. 109, inc. III, da Lei 8.666/93.</w:t>
      </w: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91142E">
      <w:pPr>
        <w:spacing w:line="360" w:lineRule="auto"/>
        <w:ind w:right="-852"/>
        <w:rPr>
          <w:sz w:val="22"/>
          <w:szCs w:val="22"/>
        </w:rPr>
      </w:pPr>
    </w:p>
    <w:p w:rsidR="0091142E" w:rsidRPr="00D95B6B" w:rsidRDefault="0091142E" w:rsidP="0091142E">
      <w:pPr>
        <w:spacing w:line="360" w:lineRule="auto"/>
        <w:ind w:right="-852"/>
        <w:rPr>
          <w:b/>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59768C">
        <w:rPr>
          <w:b/>
          <w:sz w:val="22"/>
          <w:szCs w:val="22"/>
          <w:u w:val="single"/>
        </w:rPr>
        <w:t>056/2022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91142E" w:rsidRPr="0091142E">
        <w:rPr>
          <w:b/>
          <w:sz w:val="22"/>
          <w:szCs w:val="22"/>
          <w:u w:val="single"/>
        </w:rPr>
        <w:t>00</w:t>
      </w:r>
      <w:r w:rsidR="0059768C">
        <w:rPr>
          <w:b/>
          <w:sz w:val="22"/>
          <w:szCs w:val="22"/>
          <w:u w:val="single"/>
        </w:rPr>
        <w:t>4</w:t>
      </w:r>
      <w:r w:rsidR="0091142E" w:rsidRPr="0091142E">
        <w:rPr>
          <w:b/>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III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rPr>
        <w:t xml:space="preserve">              </w:t>
      </w:r>
      <w:r w:rsidRPr="0091142E">
        <w:rPr>
          <w:b/>
          <w:color w:val="000000"/>
          <w:sz w:val="22"/>
          <w:szCs w:val="22"/>
          <w:u w:val="single"/>
        </w:rPr>
        <w:t xml:space="preserve">MODELO </w:t>
      </w:r>
      <w:r w:rsidRPr="0091142E">
        <w:rPr>
          <w:b/>
          <w:sz w:val="22"/>
          <w:szCs w:val="22"/>
          <w:u w:val="single"/>
        </w:rPr>
        <w:t>DECLARAÇÃO DE CIENCIA DE PREVENÇÃO DO COVID 19</w:t>
      </w:r>
    </w:p>
    <w:p w:rsidR="000F36F1" w:rsidRPr="00D95B6B" w:rsidRDefault="000F36F1" w:rsidP="000F36F1">
      <w:pPr>
        <w:spacing w:line="360" w:lineRule="auto"/>
        <w:ind w:left="-851" w:right="-852" w:firstLine="851"/>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91142E">
        <w:rPr>
          <w:sz w:val="22"/>
          <w:szCs w:val="22"/>
        </w:rPr>
        <w:t>0</w:t>
      </w:r>
      <w:r w:rsidR="0059768C">
        <w:rPr>
          <w:sz w:val="22"/>
          <w:szCs w:val="22"/>
        </w:rPr>
        <w:t>56</w:t>
      </w:r>
      <w:r w:rsidR="0091142E">
        <w:rPr>
          <w:sz w:val="22"/>
          <w:szCs w:val="22"/>
        </w:rPr>
        <w:t>/2022</w:t>
      </w:r>
      <w:r w:rsidRPr="00D95B6B">
        <w:rPr>
          <w:color w:val="000000"/>
          <w:sz w:val="22"/>
          <w:szCs w:val="22"/>
        </w:rPr>
        <w:t xml:space="preserve">, sob a modalidade de Tomada de Preços nº </w:t>
      </w:r>
      <w:r w:rsidR="0091142E">
        <w:rPr>
          <w:color w:val="000000"/>
          <w:sz w:val="22"/>
          <w:szCs w:val="22"/>
        </w:rPr>
        <w:t>00</w:t>
      </w:r>
      <w:r w:rsidR="0059768C">
        <w:rPr>
          <w:color w:val="000000"/>
          <w:sz w:val="22"/>
          <w:szCs w:val="22"/>
        </w:rPr>
        <w:t>4</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b/>
          <w:bCs/>
          <w:sz w:val="22"/>
          <w:szCs w:val="22"/>
        </w:rPr>
      </w:pPr>
    </w:p>
    <w:p w:rsidR="000F36F1" w:rsidRPr="00D95B6B" w:rsidRDefault="000F36F1" w:rsidP="000F36F1">
      <w:pPr>
        <w:spacing w:line="360" w:lineRule="auto"/>
        <w:ind w:left="-851" w:right="-852" w:firstLine="851"/>
        <w:jc w:val="both"/>
        <w:rPr>
          <w:b/>
          <w:bCs/>
          <w:sz w:val="22"/>
          <w:szCs w:val="22"/>
        </w:rPr>
      </w:pPr>
      <w:r w:rsidRPr="00D95B6B">
        <w:rPr>
          <w:b/>
          <w:bCs/>
          <w:sz w:val="22"/>
          <w:szCs w:val="22"/>
        </w:rPr>
        <w:t>(        )</w:t>
      </w:r>
      <w:r w:rsidRPr="0059768C">
        <w:rPr>
          <w:b/>
          <w:bCs/>
          <w:sz w:val="22"/>
          <w:szCs w:val="22"/>
          <w:u w:val="single"/>
        </w:rPr>
        <w:t xml:space="preserve"> Possui conhecimento da política de prevenção ao COVID 19, e que fornecerá todos os materiais de higiene e segurança para os trabalhadores e que o acesso será restrito aos agentes de fiscalização municipal, fornecedores e trabalhadores no local da referida obra, objeto do edital de licitação mencionado.</w:t>
      </w:r>
    </w:p>
    <w:p w:rsidR="000F36F1" w:rsidRPr="00D95B6B" w:rsidRDefault="000F36F1" w:rsidP="000F36F1">
      <w:pPr>
        <w:spacing w:line="360" w:lineRule="auto"/>
        <w:ind w:left="-851" w:right="-852" w:firstLine="851"/>
        <w:jc w:val="both"/>
        <w:rPr>
          <w:b/>
          <w:bCs/>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jc w:val="both"/>
        <w:rPr>
          <w:b/>
          <w:bCs/>
          <w:sz w:val="22"/>
          <w:szCs w:val="22"/>
        </w:rPr>
      </w:pPr>
    </w:p>
    <w:p w:rsidR="0091142E" w:rsidRPr="00D95B6B" w:rsidRDefault="0091142E" w:rsidP="0091142E">
      <w:pPr>
        <w:spacing w:line="360" w:lineRule="auto"/>
        <w:ind w:right="-852"/>
        <w:jc w:val="both"/>
        <w:rPr>
          <w:b/>
          <w:bCs/>
          <w:sz w:val="22"/>
          <w:szCs w:val="22"/>
        </w:rPr>
      </w:pPr>
    </w:p>
    <w:p w:rsidR="000F36F1" w:rsidRPr="00D95B6B" w:rsidRDefault="000F36F1" w:rsidP="000F36F1">
      <w:pPr>
        <w:spacing w:line="360" w:lineRule="auto"/>
        <w:ind w:left="-851" w:right="-852" w:firstLine="851"/>
        <w:jc w:val="both"/>
        <w:rPr>
          <w:b/>
          <w:bCs/>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59768C">
        <w:rPr>
          <w:b/>
          <w:sz w:val="22"/>
          <w:szCs w:val="22"/>
          <w:u w:val="single"/>
        </w:rPr>
        <w:t>056/2022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59768C">
        <w:rPr>
          <w:b/>
          <w:sz w:val="22"/>
          <w:szCs w:val="22"/>
          <w:u w:val="single"/>
        </w:rPr>
        <w:t>004/2022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IV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59768C">
        <w:rPr>
          <w:sz w:val="22"/>
          <w:szCs w:val="22"/>
        </w:rPr>
        <w:t>056</w:t>
      </w:r>
      <w:r w:rsidR="0091142E">
        <w:rPr>
          <w:sz w:val="22"/>
          <w:szCs w:val="22"/>
        </w:rPr>
        <w:t>/2022</w:t>
      </w:r>
      <w:r w:rsidRPr="00D95B6B">
        <w:rPr>
          <w:color w:val="000000"/>
          <w:sz w:val="22"/>
          <w:szCs w:val="22"/>
        </w:rPr>
        <w:t xml:space="preserve">, sob a modalidade de Tomada de Preços nº </w:t>
      </w:r>
      <w:r w:rsidR="0091142E">
        <w:rPr>
          <w:color w:val="000000"/>
          <w:sz w:val="22"/>
          <w:szCs w:val="22"/>
        </w:rPr>
        <w:t>00</w:t>
      </w:r>
      <w:r w:rsidR="0059768C">
        <w:rPr>
          <w:color w:val="000000"/>
          <w:sz w:val="22"/>
          <w:szCs w:val="22"/>
        </w:rPr>
        <w:t>4</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0327FF">
        <w:rPr>
          <w:b/>
          <w:sz w:val="22"/>
          <w:szCs w:val="22"/>
          <w:u w:val="single"/>
        </w:rPr>
        <w:t>056/2022</w:t>
      </w:r>
    </w:p>
    <w:p w:rsidR="000F36F1" w:rsidRPr="0091142E" w:rsidRDefault="000F36F1" w:rsidP="000F36F1">
      <w:pPr>
        <w:spacing w:line="360" w:lineRule="auto"/>
        <w:ind w:left="-851" w:right="-852" w:firstLine="142"/>
        <w:jc w:val="center"/>
        <w:rPr>
          <w:b/>
          <w:sz w:val="22"/>
          <w:szCs w:val="22"/>
          <w:u w:val="single"/>
        </w:rPr>
      </w:pPr>
      <w:r w:rsidRPr="0091142E">
        <w:rPr>
          <w:b/>
          <w:sz w:val="22"/>
          <w:szCs w:val="22"/>
          <w:u w:val="single"/>
        </w:rPr>
        <w:t xml:space="preserve">TOMADA DE PREÇOS N° </w:t>
      </w:r>
      <w:r w:rsidR="000327FF">
        <w:rPr>
          <w:b/>
          <w:sz w:val="22"/>
          <w:szCs w:val="22"/>
          <w:u w:val="single"/>
        </w:rPr>
        <w:t>004/2022</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327FF">
        <w:rPr>
          <w:sz w:val="22"/>
          <w:szCs w:val="22"/>
        </w:rPr>
        <w:t>056</w:t>
      </w:r>
      <w:r w:rsidR="0091142E">
        <w:rPr>
          <w:sz w:val="22"/>
          <w:szCs w:val="22"/>
        </w:rPr>
        <w:t>/2022</w:t>
      </w:r>
      <w:r w:rsidRPr="00D95B6B">
        <w:rPr>
          <w:color w:val="000000"/>
          <w:sz w:val="22"/>
          <w:szCs w:val="22"/>
        </w:rPr>
        <w:t>, sob a modalidade de Tomada de Preços nº 0</w:t>
      </w:r>
      <w:r w:rsidR="000327FF">
        <w:rPr>
          <w:color w:val="000000"/>
          <w:sz w:val="22"/>
          <w:szCs w:val="22"/>
        </w:rPr>
        <w:t>04</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foi considerada INIDÔNEA para licitar ou contratar com a Administração Pública, nos termos do art. 87, IV, da Lei de Licitações. </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0327FF">
        <w:rPr>
          <w:b/>
          <w:sz w:val="22"/>
          <w:szCs w:val="22"/>
          <w:u w:val="single"/>
        </w:rPr>
        <w:t>a presente</w:t>
      </w:r>
      <w:proofErr w:type="gramEnd"/>
      <w:r w:rsidRPr="000327FF">
        <w:rPr>
          <w:b/>
          <w:sz w:val="22"/>
          <w:szCs w:val="22"/>
          <w:u w:val="single"/>
        </w:rPr>
        <w:t xml:space="preserv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Default="000F36F1" w:rsidP="0091142E">
      <w:pPr>
        <w:pStyle w:val="NormalWeb"/>
        <w:spacing w:line="360" w:lineRule="auto"/>
        <w:ind w:right="-852"/>
        <w:rPr>
          <w:sz w:val="22"/>
          <w:szCs w:val="22"/>
        </w:rPr>
      </w:pPr>
    </w:p>
    <w:p w:rsidR="0091142E" w:rsidRPr="00D95B6B" w:rsidRDefault="0091142E"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0327FF">
        <w:rPr>
          <w:b/>
          <w:sz w:val="22"/>
          <w:szCs w:val="22"/>
          <w:u w:val="single"/>
        </w:rPr>
        <w:t>056/2022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0327FF">
        <w:rPr>
          <w:b/>
          <w:sz w:val="22"/>
          <w:szCs w:val="22"/>
          <w:u w:val="single"/>
        </w:rPr>
        <w:t>004/2022</w:t>
      </w:r>
    </w:p>
    <w:p w:rsidR="000F36F1" w:rsidRPr="0091142E" w:rsidRDefault="000F36F1" w:rsidP="000F36F1">
      <w:pPr>
        <w:pStyle w:val="NormalWeb"/>
        <w:spacing w:line="360" w:lineRule="auto"/>
        <w:ind w:left="-851" w:right="-852"/>
        <w:jc w:val="center"/>
        <w:rPr>
          <w:sz w:val="22"/>
          <w:szCs w:val="22"/>
          <w:u w:val="single"/>
        </w:rPr>
      </w:pPr>
    </w:p>
    <w:p w:rsidR="000F36F1" w:rsidRPr="0091142E" w:rsidRDefault="000F36F1" w:rsidP="0091142E">
      <w:pPr>
        <w:pStyle w:val="Ttulo"/>
        <w:spacing w:line="360" w:lineRule="auto"/>
        <w:ind w:left="-851" w:right="-852"/>
        <w:rPr>
          <w:sz w:val="22"/>
          <w:szCs w:val="22"/>
          <w:u w:val="single"/>
        </w:rPr>
      </w:pPr>
      <w:r w:rsidRPr="0091142E">
        <w:rPr>
          <w:sz w:val="22"/>
          <w:szCs w:val="22"/>
          <w:u w:val="single"/>
        </w:rPr>
        <w:t>ANEXO VI</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E TERMOS CONSTANTES NA LEI 8.666/93.</w:t>
      </w:r>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327FF">
        <w:rPr>
          <w:sz w:val="22"/>
          <w:szCs w:val="22"/>
        </w:rPr>
        <w:t>056</w:t>
      </w:r>
      <w:r w:rsidR="0091142E">
        <w:rPr>
          <w:sz w:val="22"/>
          <w:szCs w:val="22"/>
        </w:rPr>
        <w:t>/2022</w:t>
      </w:r>
      <w:r w:rsidRPr="00D95B6B">
        <w:rPr>
          <w:color w:val="000000"/>
          <w:sz w:val="22"/>
          <w:szCs w:val="22"/>
        </w:rPr>
        <w:t>, sob a modalidade de Tomada de Preços nº 0</w:t>
      </w:r>
      <w:r w:rsidR="000327FF">
        <w:rPr>
          <w:color w:val="000000"/>
          <w:sz w:val="22"/>
          <w:szCs w:val="22"/>
        </w:rPr>
        <w:t>04</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r w:rsidRPr="00D95B6B">
        <w:rPr>
          <w:bCs/>
          <w:sz w:val="22"/>
          <w:szCs w:val="22"/>
        </w:rPr>
        <w:t xml:space="preserve">(      ) </w:t>
      </w:r>
      <w:r w:rsidRPr="000327FF">
        <w:rPr>
          <w:bCs/>
          <w:sz w:val="22"/>
          <w:szCs w:val="22"/>
          <w:u w:val="single"/>
        </w:rPr>
        <w:t xml:space="preserve">sob as penas da lei, que para participar do Edital de Licitação n° </w:t>
      </w:r>
      <w:r w:rsidR="0091142E" w:rsidRPr="000327FF">
        <w:rPr>
          <w:bCs/>
          <w:sz w:val="22"/>
          <w:szCs w:val="22"/>
          <w:u w:val="single"/>
        </w:rPr>
        <w:t>030/2022,</w:t>
      </w:r>
      <w:r w:rsidRPr="000327FF">
        <w:rPr>
          <w:bCs/>
          <w:sz w:val="22"/>
          <w:szCs w:val="22"/>
          <w:u w:val="single"/>
        </w:rPr>
        <w:t xml:space="preserve"> Tomada de Preços n° </w:t>
      </w:r>
      <w:r w:rsidR="0091142E" w:rsidRPr="000327FF">
        <w:rPr>
          <w:bCs/>
          <w:sz w:val="22"/>
          <w:szCs w:val="22"/>
          <w:u w:val="single"/>
        </w:rPr>
        <w:t>002/2022,</w:t>
      </w:r>
      <w:r w:rsidRPr="000327FF">
        <w:rPr>
          <w:bCs/>
          <w:sz w:val="22"/>
          <w:szCs w:val="22"/>
          <w:u w:val="single"/>
        </w:rPr>
        <w:t xml:space="preserve"> tomou conhecimento da integridade do edital de licitação e todos os seus anexos, concordando com a integralidade de seu conteúdo e determinações e que atendeu todos os dispositivos constantes na lei 8.666/93 e suas alterações</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w:t>
      </w:r>
      <w:proofErr w:type="gramStart"/>
      <w:r w:rsidRPr="00D95B6B">
        <w:rPr>
          <w:b w:val="0"/>
          <w:bCs/>
          <w:sz w:val="22"/>
          <w:szCs w:val="22"/>
        </w:rPr>
        <w:t>aos</w:t>
      </w:r>
      <w:proofErr w:type="gramEnd"/>
      <w:r w:rsidRPr="00D95B6B">
        <w:rPr>
          <w:b w:val="0"/>
          <w:bCs/>
          <w:sz w:val="22"/>
          <w:szCs w:val="22"/>
        </w:rPr>
        <w:t xml:space="preserve">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0F36F1" w:rsidRDefault="000F36F1" w:rsidP="0091142E">
      <w:pPr>
        <w:pStyle w:val="Ttulo"/>
        <w:spacing w:line="360" w:lineRule="auto"/>
        <w:ind w:right="-852"/>
        <w:jc w:val="left"/>
        <w:rPr>
          <w:sz w:val="22"/>
          <w:szCs w:val="22"/>
        </w:rPr>
      </w:pPr>
    </w:p>
    <w:p w:rsidR="0091142E" w:rsidRPr="00D95B6B" w:rsidRDefault="0091142E" w:rsidP="0091142E">
      <w:pPr>
        <w:pStyle w:val="Ttulo"/>
        <w:spacing w:line="360" w:lineRule="auto"/>
        <w:ind w:right="-852"/>
        <w:jc w:val="left"/>
        <w:rPr>
          <w:sz w:val="22"/>
          <w:szCs w:val="22"/>
        </w:rPr>
      </w:pPr>
    </w:p>
    <w:p w:rsidR="000F36F1" w:rsidRPr="00D95B6B" w:rsidRDefault="000F36F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0327FF">
        <w:rPr>
          <w:sz w:val="22"/>
          <w:szCs w:val="22"/>
          <w:u w:val="single"/>
        </w:rPr>
        <w:t>056/2022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0327FF">
        <w:rPr>
          <w:b/>
          <w:sz w:val="22"/>
          <w:szCs w:val="22"/>
          <w:u w:val="single"/>
        </w:rPr>
        <w:t>004/2022</w:t>
      </w:r>
    </w:p>
    <w:p w:rsidR="000F36F1" w:rsidRPr="0091142E" w:rsidRDefault="000F36F1" w:rsidP="000F36F1">
      <w:pPr>
        <w:spacing w:line="360" w:lineRule="auto"/>
        <w:ind w:left="-851" w:right="-852"/>
        <w:jc w:val="both"/>
        <w:rPr>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VII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327FF">
        <w:rPr>
          <w:sz w:val="22"/>
          <w:szCs w:val="22"/>
        </w:rPr>
        <w:t>056</w:t>
      </w:r>
      <w:r w:rsidR="0091142E">
        <w:rPr>
          <w:sz w:val="22"/>
          <w:szCs w:val="22"/>
        </w:rPr>
        <w:t>/2022</w:t>
      </w:r>
      <w:r w:rsidRPr="00D95B6B">
        <w:rPr>
          <w:color w:val="000000"/>
          <w:sz w:val="22"/>
          <w:szCs w:val="22"/>
        </w:rPr>
        <w:t xml:space="preserve">, sob a modalidade de Tomada de Preços nº </w:t>
      </w:r>
      <w:r w:rsidR="000327FF">
        <w:rPr>
          <w:color w:val="000000"/>
          <w:sz w:val="22"/>
          <w:szCs w:val="22"/>
        </w:rPr>
        <w:t>004</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0327FF">
        <w:rPr>
          <w:b/>
          <w:sz w:val="22"/>
          <w:szCs w:val="22"/>
          <w:u w:val="single"/>
        </w:rPr>
        <w:t>056/2022</w:t>
      </w:r>
    </w:p>
    <w:p w:rsidR="000F36F1" w:rsidRPr="00E07E58" w:rsidRDefault="000F36F1" w:rsidP="000F36F1">
      <w:pPr>
        <w:autoSpaceDE w:val="0"/>
        <w:autoSpaceDN w:val="0"/>
        <w:adjustRightInd w:val="0"/>
        <w:spacing w:line="360" w:lineRule="auto"/>
        <w:ind w:left="-851" w:right="-852"/>
        <w:jc w:val="center"/>
        <w:rPr>
          <w:b/>
          <w:sz w:val="22"/>
          <w:szCs w:val="22"/>
          <w:u w:val="single"/>
        </w:rPr>
      </w:pPr>
      <w:r w:rsidRPr="00E07E58">
        <w:rPr>
          <w:b/>
          <w:sz w:val="22"/>
          <w:szCs w:val="22"/>
          <w:u w:val="single"/>
        </w:rPr>
        <w:t xml:space="preserve">TOMADA DE PREÇOS N° </w:t>
      </w:r>
      <w:r w:rsidR="000327FF">
        <w:rPr>
          <w:b/>
          <w:sz w:val="22"/>
          <w:szCs w:val="22"/>
          <w:u w:val="single"/>
        </w:rPr>
        <w:t>004/222</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ANEXO VIII</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0327FF">
        <w:rPr>
          <w:sz w:val="22"/>
          <w:szCs w:val="22"/>
        </w:rPr>
        <w:t>056</w:t>
      </w:r>
      <w:r w:rsidR="00E07E58">
        <w:rPr>
          <w:sz w:val="22"/>
          <w:szCs w:val="22"/>
        </w:rPr>
        <w:t>/2022</w:t>
      </w:r>
      <w:r w:rsidRPr="00D95B6B">
        <w:rPr>
          <w:color w:val="000000"/>
          <w:sz w:val="22"/>
          <w:szCs w:val="22"/>
        </w:rPr>
        <w:t xml:space="preserve">, sob a modalidade de Tomada de Preços nº </w:t>
      </w:r>
      <w:r w:rsidR="000327FF">
        <w:rPr>
          <w:color w:val="000000"/>
          <w:sz w:val="22"/>
          <w:szCs w:val="22"/>
        </w:rPr>
        <w:t>004</w:t>
      </w:r>
      <w:r w:rsidR="00E07E58">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0327FF">
        <w:rPr>
          <w:b/>
          <w:sz w:val="22"/>
          <w:szCs w:val="22"/>
          <w:u w:val="single"/>
        </w:rPr>
        <w:t>056/2022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0327FF">
        <w:rPr>
          <w:b/>
          <w:sz w:val="22"/>
          <w:szCs w:val="22"/>
          <w:u w:val="single"/>
        </w:rPr>
        <w:t>004/2022</w:t>
      </w:r>
    </w:p>
    <w:p w:rsidR="000F36F1" w:rsidRPr="00D95B6B" w:rsidRDefault="000F36F1" w:rsidP="000F36F1">
      <w:pPr>
        <w:pStyle w:val="NormalWeb"/>
        <w:spacing w:line="360" w:lineRule="auto"/>
        <w:ind w:left="-851" w:right="-852"/>
        <w:jc w:val="center"/>
        <w:rPr>
          <w:sz w:val="22"/>
          <w:szCs w:val="22"/>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ANEXO IX</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0327FF">
        <w:rPr>
          <w:b/>
          <w:sz w:val="22"/>
          <w:szCs w:val="22"/>
        </w:rPr>
        <w:t>056</w:t>
      </w:r>
      <w:r w:rsidR="00E07E58">
        <w:rPr>
          <w:b/>
          <w:sz w:val="22"/>
          <w:szCs w:val="22"/>
        </w:rPr>
        <w:t>/2022</w:t>
      </w:r>
      <w:r w:rsidRPr="00D95B6B">
        <w:rPr>
          <w:b/>
          <w:color w:val="000000"/>
          <w:sz w:val="22"/>
          <w:szCs w:val="22"/>
        </w:rPr>
        <w:t xml:space="preserve">, sob a modalidade de Tomada de Preços nº </w:t>
      </w:r>
      <w:r w:rsidR="000327FF">
        <w:rPr>
          <w:b/>
          <w:color w:val="000000"/>
          <w:sz w:val="22"/>
          <w:szCs w:val="22"/>
        </w:rPr>
        <w:t>004</w:t>
      </w:r>
      <w:r w:rsidR="00E07E58">
        <w:rPr>
          <w:b/>
          <w:color w:val="000000"/>
          <w:sz w:val="22"/>
          <w:szCs w:val="22"/>
        </w:rPr>
        <w:t>/2022</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D95B6B" w:rsidRDefault="000F36F1" w:rsidP="000F36F1">
      <w:pPr>
        <w:pStyle w:val="Corpodetexto"/>
        <w:spacing w:before="206" w:line="360" w:lineRule="auto"/>
        <w:ind w:left="-851" w:right="-852"/>
        <w:rPr>
          <w:b/>
          <w:sz w:val="22"/>
          <w:szCs w:val="22"/>
        </w:rPr>
      </w:pPr>
      <w:r w:rsidRPr="00D95B6B">
        <w:rPr>
          <w:b/>
          <w:sz w:val="22"/>
          <w:szCs w:val="22"/>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0327FF">
        <w:rPr>
          <w:b/>
          <w:sz w:val="22"/>
          <w:szCs w:val="22"/>
          <w:u w:val="single"/>
        </w:rPr>
        <w:t>056/2022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0327FF">
        <w:rPr>
          <w:b/>
          <w:sz w:val="22"/>
          <w:szCs w:val="22"/>
          <w:u w:val="single"/>
        </w:rPr>
        <w:t>004</w:t>
      </w:r>
      <w:r w:rsidR="00E07E58" w:rsidRPr="00E07E58">
        <w:rPr>
          <w:b/>
          <w:sz w:val="22"/>
          <w:szCs w:val="22"/>
          <w:u w:val="single"/>
        </w:rPr>
        <w:t>/2022</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ANEXO X</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0327FF">
        <w:rPr>
          <w:b/>
          <w:sz w:val="22"/>
          <w:szCs w:val="22"/>
        </w:rPr>
        <w:t>056</w:t>
      </w:r>
      <w:r w:rsidR="00E07E58">
        <w:rPr>
          <w:b/>
          <w:sz w:val="22"/>
          <w:szCs w:val="22"/>
        </w:rPr>
        <w:t>/2022</w:t>
      </w:r>
      <w:r w:rsidRPr="00D95B6B">
        <w:rPr>
          <w:b/>
          <w:color w:val="000000"/>
          <w:sz w:val="22"/>
          <w:szCs w:val="22"/>
        </w:rPr>
        <w:t xml:space="preserve">, sob a modalidade de Tomada de Preços nº </w:t>
      </w:r>
      <w:r w:rsidR="000327FF">
        <w:rPr>
          <w:b/>
          <w:color w:val="000000"/>
          <w:sz w:val="22"/>
          <w:szCs w:val="22"/>
        </w:rPr>
        <w:t>004</w:t>
      </w:r>
      <w:r w:rsidR="00E07E58">
        <w:rPr>
          <w:b/>
          <w:color w:val="000000"/>
          <w:sz w:val="22"/>
          <w:szCs w:val="22"/>
        </w:rPr>
        <w:t>/2022</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0F36F1" w:rsidRPr="00E07E58" w:rsidRDefault="000F36F1" w:rsidP="00E07E5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CC643D" w:rsidRDefault="00CC643D" w:rsidP="000F36F1">
      <w:pPr>
        <w:pStyle w:val="Ttulo"/>
        <w:spacing w:line="360" w:lineRule="auto"/>
        <w:ind w:left="-851" w:right="-852"/>
        <w:rPr>
          <w:sz w:val="22"/>
          <w:szCs w:val="22"/>
        </w:rPr>
      </w:pP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ANEXO XI</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rsidR="000F36F1" w:rsidRPr="00D95B6B" w:rsidRDefault="000F36F1" w:rsidP="000F36F1">
      <w:pPr>
        <w:spacing w:line="360" w:lineRule="auto"/>
        <w:ind w:left="-851" w:right="-852"/>
        <w:jc w:val="both"/>
        <w:rPr>
          <w:b/>
          <w:sz w:val="22"/>
          <w:szCs w:val="22"/>
        </w:rPr>
      </w:pPr>
    </w:p>
    <w:p w:rsidR="000F36F1" w:rsidRPr="009120A3" w:rsidRDefault="009120A3" w:rsidP="000F36F1">
      <w:pPr>
        <w:spacing w:line="360" w:lineRule="auto"/>
        <w:ind w:left="3402" w:right="-852"/>
        <w:jc w:val="both"/>
        <w:rPr>
          <w:b/>
          <w:sz w:val="22"/>
          <w:szCs w:val="22"/>
        </w:rPr>
      </w:pPr>
      <w:r w:rsidRPr="009120A3">
        <w:rPr>
          <w:b/>
          <w:sz w:val="22"/>
          <w:szCs w:val="22"/>
          <w:u w:val="single"/>
        </w:rPr>
        <w:t xml:space="preserve">CONTRATAÇAO DE PESSOA JURIDICA, SOB O REGIME DE EMPREITADA GLOBAL, PARA IMPLANTAÇAO DE UMA ACADEMIA DE SAUDE AO AR LIVRE – POLO INTERMEDIARIO, INCLUINDO SERVIÇOS E EQUIPAMENTOS, </w:t>
      </w:r>
      <w:proofErr w:type="gramStart"/>
      <w:r w:rsidRPr="009120A3">
        <w:rPr>
          <w:b/>
          <w:sz w:val="22"/>
          <w:szCs w:val="22"/>
          <w:u w:val="single"/>
        </w:rPr>
        <w:t>LOCALIZADA NA PRAÇA DO PARQUE DE EVENTOS MUNICIPAL</w:t>
      </w:r>
      <w:proofErr w:type="gramEnd"/>
      <w:r w:rsidR="000F36F1" w:rsidRPr="009120A3">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xml:space="preserve">, entidade de direito público interno, inscrito no CNPJ sob o nº 92.406.164/0001-31, com sede na Praça Treze de Abril, nº 302, nesta cidade, neste ato representado por sua Prefeita Municipal Senhora </w:t>
      </w:r>
      <w:r w:rsidRPr="00D95B6B">
        <w:rPr>
          <w:b/>
          <w:color w:val="000000"/>
          <w:sz w:val="22"/>
          <w:szCs w:val="22"/>
        </w:rPr>
        <w:t>CLEONICE PASQUALOTTO DA PAIXÃO TOLEDO</w:t>
      </w:r>
      <w:r w:rsidRPr="00D95B6B">
        <w:rPr>
          <w:color w:val="000000"/>
          <w:sz w:val="22"/>
          <w:szCs w:val="22"/>
        </w:rPr>
        <w:t xml:space="preserve">, cadastrada sob CPF 536.280.710-20, residente e domiciliada na Rua Goiás,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w:t>
      </w:r>
      <w:proofErr w:type="gramStart"/>
      <w:r w:rsidRPr="00D95B6B">
        <w:rPr>
          <w:color w:val="000000"/>
          <w:sz w:val="22"/>
          <w:szCs w:val="22"/>
        </w:rPr>
        <w:t xml:space="preserve">a </w:t>
      </w:r>
      <w:r w:rsidRPr="00D95B6B">
        <w:rPr>
          <w:b/>
          <w:sz w:val="22"/>
          <w:szCs w:val="22"/>
        </w:rPr>
        <w:t>...</w:t>
      </w:r>
      <w:proofErr w:type="gramEnd"/>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9120A3">
        <w:rPr>
          <w:b/>
          <w:sz w:val="22"/>
          <w:szCs w:val="22"/>
        </w:rPr>
        <w:t>056</w:t>
      </w:r>
      <w:r w:rsidR="00E07E58">
        <w:rPr>
          <w:b/>
          <w:sz w:val="22"/>
          <w:szCs w:val="22"/>
        </w:rPr>
        <w:t>/2022,</w:t>
      </w:r>
      <w:r w:rsidRPr="00D95B6B">
        <w:rPr>
          <w:b/>
          <w:sz w:val="22"/>
          <w:szCs w:val="22"/>
        </w:rPr>
        <w:t xml:space="preserve"> Tomada de Preços N° </w:t>
      </w:r>
      <w:r w:rsidR="009120A3">
        <w:rPr>
          <w:b/>
          <w:sz w:val="22"/>
          <w:szCs w:val="22"/>
        </w:rPr>
        <w:t>004</w:t>
      </w:r>
      <w:r w:rsidR="00E07E58">
        <w:rPr>
          <w:b/>
          <w:sz w:val="22"/>
          <w:szCs w:val="22"/>
        </w:rPr>
        <w:t>/2022</w:t>
      </w:r>
      <w:r w:rsidRPr="00D95B6B">
        <w:rPr>
          <w:sz w:val="22"/>
          <w:szCs w:val="22"/>
        </w:rPr>
        <w:t xml:space="preserve">, com fulcro </w:t>
      </w:r>
      <w:r w:rsidR="0030626C" w:rsidRPr="00D95B6B">
        <w:rPr>
          <w:sz w:val="22"/>
          <w:szCs w:val="22"/>
        </w:rPr>
        <w:t xml:space="preserve">na </w:t>
      </w:r>
      <w:r w:rsidRPr="00D95B6B">
        <w:rPr>
          <w:sz w:val="22"/>
          <w:szCs w:val="22"/>
        </w:rPr>
        <w:t>Lei Federal nº 8.666/93,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9120A3">
        <w:rPr>
          <w:b/>
          <w:bCs/>
          <w:color w:val="000000"/>
          <w:sz w:val="22"/>
          <w:szCs w:val="22"/>
          <w:u w:val="single"/>
        </w:rPr>
        <w:t>056</w:t>
      </w:r>
      <w:r w:rsidR="00E07E58" w:rsidRPr="00E07E58">
        <w:rPr>
          <w:b/>
          <w:bCs/>
          <w:color w:val="000000"/>
          <w:sz w:val="22"/>
          <w:szCs w:val="22"/>
          <w:u w:val="single"/>
        </w:rPr>
        <w:t>/2022,</w:t>
      </w:r>
      <w:r w:rsidRPr="00E07E58">
        <w:rPr>
          <w:b/>
          <w:bCs/>
          <w:color w:val="000000"/>
          <w:sz w:val="22"/>
          <w:szCs w:val="22"/>
          <w:u w:val="single"/>
        </w:rPr>
        <w:t xml:space="preserve"> TOMADA DE PREÇOS N° </w:t>
      </w:r>
      <w:proofErr w:type="gramStart"/>
      <w:r w:rsidR="009120A3">
        <w:rPr>
          <w:b/>
          <w:bCs/>
          <w:color w:val="000000"/>
          <w:sz w:val="22"/>
          <w:szCs w:val="22"/>
          <w:u w:val="single"/>
        </w:rPr>
        <w:t>004</w:t>
      </w:r>
      <w:r w:rsidR="00E07E58" w:rsidRPr="00E07E58">
        <w:rPr>
          <w:b/>
          <w:bCs/>
          <w:color w:val="000000"/>
          <w:sz w:val="22"/>
          <w:szCs w:val="22"/>
          <w:u w:val="single"/>
        </w:rPr>
        <w:t>/2022</w:t>
      </w:r>
      <w:proofErr w:type="gramEnd"/>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 xml:space="preserve">Constitui objeto do presente instrumento contratual a </w:t>
      </w:r>
      <w:r w:rsidR="009120A3" w:rsidRPr="003616E1">
        <w:rPr>
          <w:b/>
          <w:sz w:val="22"/>
          <w:szCs w:val="22"/>
          <w:u w:val="single"/>
        </w:rPr>
        <w:t>Contratação de empresa com responsabilidade técnica</w:t>
      </w:r>
      <w:r w:rsidR="009120A3">
        <w:rPr>
          <w:b/>
          <w:sz w:val="22"/>
          <w:szCs w:val="22"/>
          <w:u w:val="single"/>
        </w:rPr>
        <w:t xml:space="preserve">, sob o regime de empreitada global, para implantação de uma academia de saúde ao ar livre – polo intermediário, incluindo serviços e equipamentos, localizada na </w:t>
      </w:r>
      <w:proofErr w:type="gramStart"/>
      <w:r w:rsidR="009120A3">
        <w:rPr>
          <w:b/>
          <w:sz w:val="22"/>
          <w:szCs w:val="22"/>
          <w:u w:val="single"/>
        </w:rPr>
        <w:t>praça</w:t>
      </w:r>
      <w:proofErr w:type="gramEnd"/>
      <w:r w:rsidR="009120A3">
        <w:rPr>
          <w:b/>
          <w:sz w:val="22"/>
          <w:szCs w:val="22"/>
          <w:u w:val="single"/>
        </w:rPr>
        <w:t xml:space="preserve"> do Parque de Eventos municipal</w:t>
      </w:r>
      <w:r w:rsidR="009120A3" w:rsidRPr="002A15D4">
        <w:rPr>
          <w:b/>
          <w:bCs/>
          <w:sz w:val="22"/>
          <w:szCs w:val="22"/>
          <w:u w:val="single"/>
        </w:rPr>
        <w:t>, com área de 287,00 m²</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D95B6B">
        <w:rPr>
          <w:b/>
          <w:color w:val="000000"/>
          <w:sz w:val="22"/>
          <w:szCs w:val="22"/>
        </w:rPr>
        <w:t xml:space="preserve">Processo de Licitação nº </w:t>
      </w:r>
      <w:r w:rsidR="009120A3">
        <w:rPr>
          <w:b/>
          <w:color w:val="000000"/>
          <w:sz w:val="22"/>
          <w:szCs w:val="22"/>
        </w:rPr>
        <w:t>056</w:t>
      </w:r>
      <w:r w:rsidR="00BB67EA">
        <w:rPr>
          <w:b/>
          <w:color w:val="000000"/>
          <w:sz w:val="22"/>
          <w:szCs w:val="22"/>
        </w:rPr>
        <w:t>/2022</w:t>
      </w:r>
      <w:r w:rsidRPr="00D95B6B">
        <w:rPr>
          <w:b/>
          <w:color w:val="000000"/>
          <w:sz w:val="22"/>
          <w:szCs w:val="22"/>
        </w:rPr>
        <w:t xml:space="preserve">, na modalidade Tomada de Preços nº </w:t>
      </w:r>
      <w:r w:rsidR="009120A3">
        <w:rPr>
          <w:b/>
          <w:color w:val="000000"/>
          <w:sz w:val="22"/>
          <w:szCs w:val="22"/>
        </w:rPr>
        <w:t>004</w:t>
      </w:r>
      <w:r w:rsidR="00BB67EA">
        <w:rPr>
          <w:b/>
          <w:color w:val="000000"/>
          <w:sz w:val="22"/>
          <w:szCs w:val="22"/>
        </w:rPr>
        <w:t>/2022</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9120A3">
      <w:pPr>
        <w:spacing w:line="360" w:lineRule="auto"/>
        <w:ind w:left="-1134" w:right="-852"/>
        <w:jc w:val="both"/>
        <w:rPr>
          <w:sz w:val="22"/>
          <w:szCs w:val="22"/>
        </w:rPr>
      </w:pPr>
    </w:p>
    <w:p w:rsidR="009120A3" w:rsidRPr="00D95B6B" w:rsidRDefault="000F36F1" w:rsidP="009120A3">
      <w:pPr>
        <w:spacing w:line="360" w:lineRule="auto"/>
        <w:ind w:left="-1134" w:right="-852"/>
        <w:jc w:val="both"/>
        <w:rPr>
          <w:color w:val="000000"/>
          <w:sz w:val="22"/>
          <w:szCs w:val="22"/>
        </w:rPr>
      </w:pPr>
      <w:r w:rsidRPr="00D95B6B">
        <w:rPr>
          <w:b/>
          <w:sz w:val="22"/>
          <w:szCs w:val="22"/>
        </w:rPr>
        <w:t xml:space="preserve">1.2. </w:t>
      </w:r>
      <w:r w:rsidRPr="00D95B6B">
        <w:rPr>
          <w:sz w:val="22"/>
          <w:szCs w:val="22"/>
        </w:rPr>
        <w:t>O local onde será executada a referida obra</w:t>
      </w:r>
      <w:proofErr w:type="gramStart"/>
      <w:r w:rsidRPr="00D95B6B">
        <w:rPr>
          <w:sz w:val="22"/>
          <w:szCs w:val="22"/>
        </w:rPr>
        <w:t xml:space="preserve">, </w:t>
      </w:r>
      <w:r w:rsidR="009120A3" w:rsidRPr="00D95B6B">
        <w:rPr>
          <w:color w:val="000000"/>
          <w:sz w:val="22"/>
          <w:szCs w:val="22"/>
        </w:rPr>
        <w:t>fica</w:t>
      </w:r>
      <w:proofErr w:type="gramEnd"/>
      <w:r w:rsidR="009120A3" w:rsidRPr="00D95B6B">
        <w:rPr>
          <w:color w:val="000000"/>
          <w:sz w:val="22"/>
          <w:szCs w:val="22"/>
        </w:rPr>
        <w:t xml:space="preserve"> situado </w:t>
      </w:r>
      <w:r w:rsidR="009120A3">
        <w:rPr>
          <w:color w:val="000000"/>
          <w:sz w:val="22"/>
          <w:szCs w:val="22"/>
        </w:rPr>
        <w:t xml:space="preserve">no Parque de Eventos Municipal denominado GRAPIA, entre as </w:t>
      </w:r>
      <w:r w:rsidR="009120A3" w:rsidRPr="009120A3">
        <w:rPr>
          <w:b/>
          <w:color w:val="000000"/>
          <w:sz w:val="22"/>
          <w:szCs w:val="22"/>
          <w:u w:val="single"/>
        </w:rPr>
        <w:t>Ruas Nativides de Moraes e Ipiranga,</w:t>
      </w:r>
      <w:r w:rsidR="009120A3">
        <w:rPr>
          <w:b/>
          <w:color w:val="000000"/>
          <w:sz w:val="22"/>
          <w:szCs w:val="22"/>
          <w:u w:val="single"/>
        </w:rPr>
        <w:t xml:space="preserve"> no</w:t>
      </w:r>
      <w:r w:rsidR="009120A3" w:rsidRPr="00B55907">
        <w:rPr>
          <w:b/>
          <w:color w:val="000000"/>
          <w:sz w:val="22"/>
          <w:szCs w:val="22"/>
          <w:u w:val="single"/>
        </w:rPr>
        <w:t xml:space="preserve"> Município de Campos Borges/RS.</w:t>
      </w:r>
    </w:p>
    <w:p w:rsidR="000F36F1" w:rsidRDefault="000F36F1" w:rsidP="000F36F1">
      <w:pPr>
        <w:spacing w:line="360" w:lineRule="auto"/>
        <w:ind w:left="-1134" w:right="-852"/>
        <w:jc w:val="both"/>
        <w:rPr>
          <w:b/>
          <w:color w:val="000000"/>
          <w:sz w:val="22"/>
          <w:szCs w:val="22"/>
        </w:rPr>
      </w:pPr>
      <w:r w:rsidRPr="00D95B6B">
        <w:rPr>
          <w:b/>
          <w:color w:val="000000"/>
          <w:sz w:val="22"/>
          <w:szCs w:val="22"/>
        </w:rPr>
        <w:lastRenderedPageBreak/>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D95B6B">
        <w:rPr>
          <w:b/>
          <w:color w:val="000000"/>
          <w:sz w:val="22"/>
          <w:szCs w:val="22"/>
        </w:rPr>
        <w:t xml:space="preserve">Processo de Licitação nº </w:t>
      </w:r>
      <w:r w:rsidR="009120A3">
        <w:rPr>
          <w:b/>
          <w:color w:val="000000"/>
          <w:sz w:val="22"/>
          <w:szCs w:val="22"/>
        </w:rPr>
        <w:t>056</w:t>
      </w:r>
      <w:r w:rsidR="00BB67EA">
        <w:rPr>
          <w:b/>
          <w:color w:val="000000"/>
          <w:sz w:val="22"/>
          <w:szCs w:val="22"/>
        </w:rPr>
        <w:t>/2022</w:t>
      </w:r>
      <w:r w:rsidRPr="00D95B6B">
        <w:rPr>
          <w:b/>
          <w:color w:val="000000"/>
          <w:sz w:val="22"/>
          <w:szCs w:val="22"/>
        </w:rPr>
        <w:t xml:space="preserve">, Tomada de Preços nº </w:t>
      </w:r>
      <w:r w:rsidR="009120A3">
        <w:rPr>
          <w:b/>
          <w:color w:val="000000"/>
          <w:sz w:val="22"/>
          <w:szCs w:val="22"/>
        </w:rPr>
        <w:t>004</w:t>
      </w:r>
      <w:r w:rsidR="00BB67EA">
        <w:rPr>
          <w:b/>
          <w:color w:val="000000"/>
          <w:sz w:val="22"/>
          <w:szCs w:val="22"/>
        </w:rPr>
        <w:t>/2022</w:t>
      </w:r>
      <w:r w:rsidRPr="00D95B6B">
        <w:rPr>
          <w:b/>
          <w:color w:val="000000"/>
          <w:sz w:val="22"/>
          <w:szCs w:val="22"/>
        </w:rPr>
        <w:t>.</w:t>
      </w:r>
    </w:p>
    <w:p w:rsidR="00BB67EA" w:rsidRPr="00D95B6B" w:rsidRDefault="00BB67EA" w:rsidP="000F36F1">
      <w:pPr>
        <w:spacing w:line="360" w:lineRule="auto"/>
        <w:ind w:left="-1134" w:right="-852"/>
        <w:jc w:val="both"/>
        <w:rPr>
          <w:b/>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w:t>
      </w:r>
      <w:proofErr w:type="gramStart"/>
      <w:r w:rsidRPr="00D95B6B">
        <w:rPr>
          <w:b/>
          <w:color w:val="000000"/>
          <w:sz w:val="22"/>
          <w:szCs w:val="22"/>
        </w:rPr>
        <w:t>....................................................</w:t>
      </w:r>
      <w:proofErr w:type="gramEnd"/>
      <w:r w:rsidRPr="00D95B6B">
        <w:rPr>
          <w:b/>
          <w:color w:val="000000"/>
          <w:sz w:val="22"/>
          <w:szCs w:val="22"/>
        </w:rPr>
        <w:t>) para o fornecimento de materiais e R$ ..........................(................................) para os serviços de mão de obra, totalizando  R$ ........................(..........................................) pela empreitada  global,</w:t>
      </w:r>
      <w:r w:rsidRPr="00D95B6B">
        <w:rPr>
          <w:color w:val="000000"/>
          <w:sz w:val="22"/>
          <w:szCs w:val="22"/>
        </w:rPr>
        <w:t xml:space="preserve"> conforme planilhas apresentadas no  processo licitatório n° </w:t>
      </w:r>
      <w:r w:rsidR="00B915CB">
        <w:rPr>
          <w:color w:val="000000"/>
          <w:sz w:val="22"/>
          <w:szCs w:val="22"/>
        </w:rPr>
        <w:t>056</w:t>
      </w:r>
      <w:r w:rsidR="00BB67EA">
        <w:rPr>
          <w:color w:val="000000"/>
          <w:sz w:val="22"/>
          <w:szCs w:val="22"/>
        </w:rPr>
        <w:t>/2022,</w:t>
      </w:r>
      <w:r w:rsidRPr="00D95B6B">
        <w:rPr>
          <w:color w:val="000000"/>
          <w:sz w:val="22"/>
          <w:szCs w:val="22"/>
        </w:rPr>
        <w:t xml:space="preserve"> Tomada de Preços n° </w:t>
      </w:r>
      <w:r w:rsidR="00B915CB">
        <w:rPr>
          <w:color w:val="000000"/>
          <w:sz w:val="22"/>
          <w:szCs w:val="22"/>
        </w:rPr>
        <w:t>004</w:t>
      </w:r>
      <w:r w:rsidR="00BB67EA">
        <w:rPr>
          <w:color w:val="000000"/>
          <w:sz w:val="22"/>
          <w:szCs w:val="22"/>
        </w:rPr>
        <w:t>/2022</w:t>
      </w:r>
      <w:r w:rsidRPr="00D95B6B">
        <w:rPr>
          <w:color w:val="000000"/>
          <w:sz w:val="22"/>
          <w:szCs w:val="22"/>
        </w:rPr>
        <w:t>, que consistem em:</w:t>
      </w:r>
    </w:p>
    <w:tbl>
      <w:tblPr>
        <w:tblW w:w="10802" w:type="dxa"/>
        <w:tblInd w:w="-1026" w:type="dxa"/>
        <w:tblLook w:val="04A0"/>
      </w:tblPr>
      <w:tblGrid>
        <w:gridCol w:w="850"/>
        <w:gridCol w:w="5700"/>
        <w:gridCol w:w="2268"/>
        <w:gridCol w:w="1984"/>
      </w:tblGrid>
      <w:tr w:rsidR="000F36F1" w:rsidRPr="00D95B6B" w:rsidTr="00BB67EA">
        <w:trPr>
          <w:trHeight w:val="427"/>
        </w:trPr>
        <w:tc>
          <w:tcPr>
            <w:tcW w:w="850"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tabs>
                <w:tab w:val="center" w:pos="247"/>
              </w:tabs>
              <w:adjustRightInd w:val="0"/>
              <w:ind w:left="-851" w:right="-852"/>
              <w:jc w:val="both"/>
              <w:rPr>
                <w:b/>
                <w:color w:val="000000"/>
                <w:lang w:eastAsia="en-US"/>
              </w:rPr>
            </w:pPr>
            <w:r w:rsidRPr="00D95B6B">
              <w:rPr>
                <w:b/>
                <w:color w:val="000000"/>
                <w:sz w:val="22"/>
                <w:szCs w:val="22"/>
                <w:lang w:eastAsia="en-US"/>
              </w:rPr>
              <w:t xml:space="preserve">Item </w:t>
            </w:r>
            <w:r w:rsidRPr="00D95B6B">
              <w:rPr>
                <w:b/>
                <w:color w:val="000000"/>
                <w:sz w:val="22"/>
                <w:szCs w:val="22"/>
                <w:lang w:eastAsia="en-US"/>
              </w:rPr>
              <w:tab/>
              <w:t>ITEM</w:t>
            </w:r>
          </w:p>
        </w:tc>
        <w:tc>
          <w:tcPr>
            <w:tcW w:w="7968" w:type="dxa"/>
            <w:gridSpan w:val="2"/>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601" w:right="-852"/>
              <w:jc w:val="both"/>
              <w:rPr>
                <w:b/>
                <w:color w:val="000000"/>
                <w:lang w:eastAsia="en-US"/>
              </w:rPr>
            </w:pPr>
            <w:r w:rsidRPr="00D95B6B">
              <w:rPr>
                <w:b/>
                <w:color w:val="000000"/>
                <w:sz w:val="22"/>
                <w:szCs w:val="22"/>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Valor</w:t>
            </w:r>
          </w:p>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Total</w:t>
            </w:r>
          </w:p>
        </w:tc>
      </w:tr>
      <w:tr w:rsidR="00B915CB" w:rsidRPr="00D95B6B" w:rsidTr="00BB67EA">
        <w:trPr>
          <w:trHeight w:val="427"/>
        </w:trPr>
        <w:tc>
          <w:tcPr>
            <w:tcW w:w="850" w:type="dxa"/>
            <w:tcBorders>
              <w:top w:val="single" w:sz="4" w:space="0" w:color="auto"/>
              <w:left w:val="single" w:sz="4" w:space="0" w:color="auto"/>
              <w:bottom w:val="single" w:sz="4" w:space="0" w:color="auto"/>
              <w:right w:val="single" w:sz="4" w:space="0" w:color="auto"/>
            </w:tcBorders>
          </w:tcPr>
          <w:p w:rsidR="00B915CB" w:rsidRPr="00D95B6B" w:rsidRDefault="00B915CB" w:rsidP="00BB67EA">
            <w:pPr>
              <w:tabs>
                <w:tab w:val="center" w:pos="-108"/>
              </w:tabs>
              <w:adjustRightInd w:val="0"/>
              <w:ind w:left="-108" w:right="-250"/>
              <w:jc w:val="center"/>
              <w:rPr>
                <w:b/>
                <w:color w:val="000000"/>
                <w:lang w:eastAsia="en-US"/>
              </w:rPr>
            </w:pPr>
            <w:r>
              <w:rPr>
                <w:b/>
                <w:color w:val="000000"/>
                <w:sz w:val="22"/>
                <w:szCs w:val="22"/>
                <w:lang w:eastAsia="en-US"/>
              </w:rPr>
              <w:t>01</w:t>
            </w:r>
          </w:p>
        </w:tc>
        <w:tc>
          <w:tcPr>
            <w:tcW w:w="7968" w:type="dxa"/>
            <w:gridSpan w:val="2"/>
            <w:tcBorders>
              <w:top w:val="single" w:sz="4" w:space="0" w:color="auto"/>
              <w:left w:val="single" w:sz="4" w:space="0" w:color="auto"/>
              <w:bottom w:val="single" w:sz="4" w:space="0" w:color="auto"/>
              <w:right w:val="single" w:sz="4" w:space="0" w:color="auto"/>
            </w:tcBorders>
          </w:tcPr>
          <w:p w:rsidR="00B915CB" w:rsidRPr="00BE14CC" w:rsidRDefault="00B915CB" w:rsidP="00051A3F">
            <w:pPr>
              <w:tabs>
                <w:tab w:val="left" w:pos="-675"/>
                <w:tab w:val="left" w:pos="1909"/>
              </w:tabs>
              <w:adjustRightInd w:val="0"/>
              <w:ind w:left="-817" w:right="-2063"/>
              <w:jc w:val="center"/>
              <w:rPr>
                <w:b/>
                <w:color w:val="000000"/>
                <w:lang w:eastAsia="en-US"/>
              </w:rPr>
            </w:pPr>
            <w:r w:rsidRPr="00BE14CC">
              <w:rPr>
                <w:b/>
                <w:color w:val="000000"/>
                <w:sz w:val="22"/>
                <w:szCs w:val="22"/>
                <w:lang w:eastAsia="en-US"/>
              </w:rPr>
              <w:t>SERVIÇOS PRELIMINARES</w:t>
            </w:r>
          </w:p>
        </w:tc>
        <w:tc>
          <w:tcPr>
            <w:tcW w:w="1984" w:type="dxa"/>
            <w:tcBorders>
              <w:top w:val="single" w:sz="4" w:space="0" w:color="auto"/>
              <w:left w:val="single" w:sz="4" w:space="0" w:color="auto"/>
              <w:bottom w:val="single" w:sz="4" w:space="0" w:color="auto"/>
              <w:right w:val="single" w:sz="4" w:space="0" w:color="auto"/>
            </w:tcBorders>
          </w:tcPr>
          <w:p w:rsidR="00B915CB" w:rsidRPr="00D95B6B" w:rsidRDefault="00B915CB" w:rsidP="000F36F1">
            <w:pPr>
              <w:adjustRightInd w:val="0"/>
              <w:ind w:left="-851" w:right="-852"/>
              <w:jc w:val="center"/>
              <w:rPr>
                <w:b/>
                <w:color w:val="000000"/>
                <w:lang w:eastAsia="en-US"/>
              </w:rPr>
            </w:pPr>
          </w:p>
        </w:tc>
      </w:tr>
      <w:tr w:rsidR="00B915CB" w:rsidRPr="00D95B6B" w:rsidTr="00BB67EA">
        <w:trPr>
          <w:trHeight w:val="515"/>
        </w:trPr>
        <w:tc>
          <w:tcPr>
            <w:tcW w:w="850" w:type="dxa"/>
            <w:tcBorders>
              <w:top w:val="single" w:sz="4" w:space="0" w:color="auto"/>
              <w:left w:val="single" w:sz="4" w:space="0" w:color="auto"/>
              <w:bottom w:val="single" w:sz="4" w:space="0" w:color="auto"/>
              <w:right w:val="single" w:sz="4" w:space="0" w:color="auto"/>
            </w:tcBorders>
            <w:hideMark/>
          </w:tcPr>
          <w:p w:rsidR="00B915CB" w:rsidRPr="00D95B6B" w:rsidRDefault="00B915CB" w:rsidP="000F36F1">
            <w:pPr>
              <w:adjustRightInd w:val="0"/>
              <w:ind w:left="-851" w:right="-852"/>
              <w:jc w:val="center"/>
              <w:rPr>
                <w:b/>
                <w:color w:val="000000"/>
                <w:lang w:eastAsia="en-US"/>
              </w:rPr>
            </w:pPr>
            <w:r>
              <w:rPr>
                <w:b/>
                <w:color w:val="000000"/>
                <w:sz w:val="22"/>
                <w:szCs w:val="22"/>
                <w:lang w:eastAsia="en-US"/>
              </w:rPr>
              <w:t>02</w:t>
            </w:r>
          </w:p>
        </w:tc>
        <w:tc>
          <w:tcPr>
            <w:tcW w:w="7968" w:type="dxa"/>
            <w:gridSpan w:val="2"/>
            <w:tcBorders>
              <w:top w:val="single" w:sz="4" w:space="0" w:color="auto"/>
              <w:left w:val="single" w:sz="4" w:space="0" w:color="auto"/>
              <w:bottom w:val="single" w:sz="4" w:space="0" w:color="auto"/>
              <w:right w:val="single" w:sz="4" w:space="0" w:color="auto"/>
            </w:tcBorders>
          </w:tcPr>
          <w:p w:rsidR="00B915CB" w:rsidRPr="00BE14CC" w:rsidRDefault="00B915CB" w:rsidP="00051A3F">
            <w:pPr>
              <w:adjustRightInd w:val="0"/>
              <w:ind w:left="-108" w:right="-2063"/>
              <w:jc w:val="center"/>
              <w:rPr>
                <w:b/>
                <w:color w:val="000000"/>
                <w:lang w:eastAsia="en-US"/>
              </w:rPr>
            </w:pPr>
            <w:r w:rsidRPr="00BE14CC">
              <w:rPr>
                <w:b/>
                <w:color w:val="000000"/>
                <w:sz w:val="22"/>
                <w:szCs w:val="22"/>
                <w:lang w:eastAsia="en-US"/>
              </w:rPr>
              <w:t>FUNDAÇOES</w:t>
            </w:r>
          </w:p>
        </w:tc>
        <w:tc>
          <w:tcPr>
            <w:tcW w:w="1984" w:type="dxa"/>
            <w:tcBorders>
              <w:top w:val="single" w:sz="4" w:space="0" w:color="auto"/>
              <w:left w:val="single" w:sz="4" w:space="0" w:color="auto"/>
              <w:bottom w:val="single" w:sz="4" w:space="0" w:color="auto"/>
              <w:right w:val="single" w:sz="4" w:space="0" w:color="auto"/>
            </w:tcBorders>
          </w:tcPr>
          <w:p w:rsidR="00B915CB" w:rsidRPr="00D95B6B" w:rsidRDefault="00B915CB" w:rsidP="000F36F1">
            <w:pPr>
              <w:adjustRightInd w:val="0"/>
              <w:ind w:left="-851" w:right="-852"/>
              <w:jc w:val="center"/>
              <w:rPr>
                <w:b/>
                <w:color w:val="000000"/>
                <w:lang w:eastAsia="en-US"/>
              </w:rPr>
            </w:pPr>
          </w:p>
        </w:tc>
      </w:tr>
      <w:tr w:rsidR="00B915CB" w:rsidRPr="00D95B6B" w:rsidTr="00BB67EA">
        <w:trPr>
          <w:trHeight w:val="601"/>
        </w:trPr>
        <w:tc>
          <w:tcPr>
            <w:tcW w:w="850" w:type="dxa"/>
            <w:tcBorders>
              <w:top w:val="single" w:sz="4" w:space="0" w:color="auto"/>
              <w:left w:val="single" w:sz="4" w:space="0" w:color="auto"/>
              <w:bottom w:val="single" w:sz="4" w:space="0" w:color="auto"/>
              <w:right w:val="single" w:sz="4" w:space="0" w:color="auto"/>
            </w:tcBorders>
            <w:hideMark/>
          </w:tcPr>
          <w:p w:rsidR="00B915CB" w:rsidRPr="00D95B6B" w:rsidRDefault="00B915CB" w:rsidP="000F36F1">
            <w:pPr>
              <w:adjustRightInd w:val="0"/>
              <w:ind w:left="-851" w:right="-852"/>
              <w:jc w:val="center"/>
              <w:rPr>
                <w:b/>
                <w:color w:val="000000"/>
                <w:lang w:eastAsia="en-US"/>
              </w:rPr>
            </w:pPr>
            <w:r>
              <w:rPr>
                <w:b/>
                <w:color w:val="000000"/>
                <w:sz w:val="22"/>
                <w:szCs w:val="22"/>
                <w:lang w:eastAsia="en-US"/>
              </w:rPr>
              <w:t>03</w:t>
            </w:r>
          </w:p>
        </w:tc>
        <w:tc>
          <w:tcPr>
            <w:tcW w:w="7968" w:type="dxa"/>
            <w:gridSpan w:val="2"/>
            <w:tcBorders>
              <w:top w:val="single" w:sz="4" w:space="0" w:color="auto"/>
              <w:left w:val="single" w:sz="4" w:space="0" w:color="auto"/>
              <w:bottom w:val="single" w:sz="4" w:space="0" w:color="auto"/>
              <w:right w:val="single" w:sz="4" w:space="0" w:color="auto"/>
            </w:tcBorders>
          </w:tcPr>
          <w:p w:rsidR="00B915CB" w:rsidRPr="00BE14CC" w:rsidRDefault="00B915CB" w:rsidP="00051A3F">
            <w:pPr>
              <w:adjustRightInd w:val="0"/>
              <w:ind w:left="49" w:right="-2063"/>
              <w:jc w:val="center"/>
              <w:rPr>
                <w:b/>
                <w:color w:val="000000"/>
                <w:lang w:eastAsia="en-US"/>
              </w:rPr>
            </w:pPr>
            <w:r w:rsidRPr="00BE14CC">
              <w:rPr>
                <w:b/>
                <w:color w:val="000000"/>
                <w:sz w:val="22"/>
                <w:szCs w:val="22"/>
                <w:lang w:eastAsia="en-US"/>
              </w:rPr>
              <w:t>ESRUTURA</w:t>
            </w:r>
          </w:p>
        </w:tc>
        <w:tc>
          <w:tcPr>
            <w:tcW w:w="1984" w:type="dxa"/>
            <w:tcBorders>
              <w:top w:val="single" w:sz="4" w:space="0" w:color="auto"/>
              <w:left w:val="single" w:sz="4" w:space="0" w:color="auto"/>
              <w:bottom w:val="single" w:sz="4" w:space="0" w:color="auto"/>
              <w:right w:val="single" w:sz="4" w:space="0" w:color="auto"/>
            </w:tcBorders>
          </w:tcPr>
          <w:p w:rsidR="00B915CB" w:rsidRPr="00D95B6B" w:rsidRDefault="00B915CB" w:rsidP="000F36F1">
            <w:pPr>
              <w:adjustRightInd w:val="0"/>
              <w:ind w:left="-851" w:right="-852"/>
              <w:jc w:val="center"/>
              <w:rPr>
                <w:b/>
                <w:color w:val="000000"/>
                <w:lang w:eastAsia="en-US"/>
              </w:rPr>
            </w:pPr>
          </w:p>
        </w:tc>
      </w:tr>
      <w:tr w:rsidR="00B915CB" w:rsidRPr="00D95B6B" w:rsidTr="00BB67EA">
        <w:tc>
          <w:tcPr>
            <w:tcW w:w="850" w:type="dxa"/>
            <w:tcBorders>
              <w:top w:val="single" w:sz="4" w:space="0" w:color="auto"/>
              <w:left w:val="single" w:sz="4" w:space="0" w:color="auto"/>
              <w:bottom w:val="single" w:sz="4" w:space="0" w:color="auto"/>
              <w:right w:val="single" w:sz="4" w:space="0" w:color="auto"/>
            </w:tcBorders>
            <w:hideMark/>
          </w:tcPr>
          <w:p w:rsidR="00B915CB" w:rsidRPr="00D95B6B" w:rsidRDefault="00B915CB" w:rsidP="000F36F1">
            <w:pPr>
              <w:adjustRightInd w:val="0"/>
              <w:ind w:left="-851" w:right="-852"/>
              <w:jc w:val="center"/>
              <w:rPr>
                <w:b/>
                <w:color w:val="000000"/>
                <w:lang w:eastAsia="en-US"/>
              </w:rPr>
            </w:pPr>
            <w:r>
              <w:rPr>
                <w:b/>
                <w:color w:val="000000"/>
                <w:sz w:val="22"/>
                <w:szCs w:val="22"/>
                <w:lang w:eastAsia="en-US"/>
              </w:rPr>
              <w:t>04</w:t>
            </w:r>
          </w:p>
        </w:tc>
        <w:tc>
          <w:tcPr>
            <w:tcW w:w="7968" w:type="dxa"/>
            <w:gridSpan w:val="2"/>
            <w:tcBorders>
              <w:top w:val="single" w:sz="4" w:space="0" w:color="auto"/>
              <w:left w:val="single" w:sz="4" w:space="0" w:color="auto"/>
              <w:bottom w:val="single" w:sz="4" w:space="0" w:color="auto"/>
              <w:right w:val="single" w:sz="4" w:space="0" w:color="auto"/>
            </w:tcBorders>
          </w:tcPr>
          <w:p w:rsidR="00B915CB" w:rsidRPr="00BE14CC" w:rsidRDefault="00B915CB" w:rsidP="00051A3F">
            <w:pPr>
              <w:adjustRightInd w:val="0"/>
              <w:ind w:left="49" w:right="-2063"/>
              <w:jc w:val="center"/>
              <w:rPr>
                <w:b/>
                <w:color w:val="000000"/>
                <w:lang w:eastAsia="en-US"/>
              </w:rPr>
            </w:pPr>
            <w:r w:rsidRPr="00BE14CC">
              <w:rPr>
                <w:b/>
                <w:color w:val="000000"/>
                <w:sz w:val="22"/>
                <w:szCs w:val="22"/>
                <w:lang w:eastAsia="en-US"/>
              </w:rPr>
              <w:t>ELEVAÇOES</w:t>
            </w:r>
          </w:p>
        </w:tc>
        <w:tc>
          <w:tcPr>
            <w:tcW w:w="1984" w:type="dxa"/>
            <w:tcBorders>
              <w:top w:val="single" w:sz="4" w:space="0" w:color="auto"/>
              <w:left w:val="single" w:sz="4" w:space="0" w:color="auto"/>
              <w:bottom w:val="single" w:sz="4" w:space="0" w:color="auto"/>
              <w:right w:val="single" w:sz="4" w:space="0" w:color="auto"/>
            </w:tcBorders>
          </w:tcPr>
          <w:p w:rsidR="00B915CB" w:rsidRPr="00D95B6B" w:rsidRDefault="00B915CB" w:rsidP="000F36F1">
            <w:pPr>
              <w:adjustRightInd w:val="0"/>
              <w:ind w:left="-851" w:right="-852"/>
              <w:jc w:val="center"/>
              <w:rPr>
                <w:b/>
                <w:color w:val="000000"/>
                <w:lang w:eastAsia="en-US"/>
              </w:rPr>
            </w:pPr>
          </w:p>
        </w:tc>
      </w:tr>
      <w:tr w:rsidR="00B915CB" w:rsidRPr="00D95B6B" w:rsidTr="00BB67EA">
        <w:tc>
          <w:tcPr>
            <w:tcW w:w="850" w:type="dxa"/>
            <w:tcBorders>
              <w:top w:val="single" w:sz="4" w:space="0" w:color="auto"/>
              <w:left w:val="single" w:sz="4" w:space="0" w:color="auto"/>
              <w:bottom w:val="single" w:sz="4" w:space="0" w:color="auto"/>
              <w:right w:val="single" w:sz="4" w:space="0" w:color="auto"/>
            </w:tcBorders>
          </w:tcPr>
          <w:p w:rsidR="00B915CB" w:rsidRPr="00D95B6B" w:rsidRDefault="00B915CB" w:rsidP="000F36F1">
            <w:pPr>
              <w:adjustRightInd w:val="0"/>
              <w:ind w:left="-851" w:right="-852"/>
              <w:jc w:val="center"/>
              <w:rPr>
                <w:b/>
                <w:color w:val="000000"/>
                <w:lang w:eastAsia="en-US"/>
              </w:rPr>
            </w:pPr>
            <w:r>
              <w:rPr>
                <w:b/>
                <w:color w:val="000000"/>
                <w:sz w:val="22"/>
                <w:szCs w:val="22"/>
                <w:lang w:eastAsia="en-US"/>
              </w:rPr>
              <w:t>05</w:t>
            </w:r>
          </w:p>
        </w:tc>
        <w:tc>
          <w:tcPr>
            <w:tcW w:w="7968" w:type="dxa"/>
            <w:gridSpan w:val="2"/>
            <w:tcBorders>
              <w:top w:val="single" w:sz="4" w:space="0" w:color="auto"/>
              <w:left w:val="single" w:sz="4" w:space="0" w:color="auto"/>
              <w:bottom w:val="single" w:sz="4" w:space="0" w:color="auto"/>
              <w:right w:val="single" w:sz="4" w:space="0" w:color="auto"/>
            </w:tcBorders>
          </w:tcPr>
          <w:p w:rsidR="00B915CB" w:rsidRPr="00BE14CC" w:rsidRDefault="00B915CB" w:rsidP="00051A3F">
            <w:pPr>
              <w:adjustRightInd w:val="0"/>
              <w:ind w:left="49" w:right="-2063"/>
              <w:jc w:val="center"/>
              <w:rPr>
                <w:b/>
                <w:color w:val="000000"/>
                <w:lang w:eastAsia="en-US"/>
              </w:rPr>
            </w:pPr>
            <w:r w:rsidRPr="00BE14CC">
              <w:rPr>
                <w:b/>
                <w:color w:val="000000"/>
                <w:sz w:val="22"/>
                <w:szCs w:val="22"/>
                <w:lang w:eastAsia="en-US"/>
              </w:rPr>
              <w:t>COBERTURA/ FORRO</w:t>
            </w:r>
          </w:p>
        </w:tc>
        <w:tc>
          <w:tcPr>
            <w:tcW w:w="1984" w:type="dxa"/>
            <w:tcBorders>
              <w:top w:val="single" w:sz="4" w:space="0" w:color="auto"/>
              <w:left w:val="single" w:sz="4" w:space="0" w:color="auto"/>
              <w:bottom w:val="single" w:sz="4" w:space="0" w:color="auto"/>
              <w:right w:val="single" w:sz="4" w:space="0" w:color="auto"/>
            </w:tcBorders>
          </w:tcPr>
          <w:p w:rsidR="00B915CB" w:rsidRPr="00D95B6B" w:rsidRDefault="00B915CB" w:rsidP="000F36F1">
            <w:pPr>
              <w:adjustRightInd w:val="0"/>
              <w:ind w:left="-851" w:right="-852"/>
              <w:jc w:val="center"/>
              <w:rPr>
                <w:b/>
                <w:color w:val="000000"/>
                <w:lang w:eastAsia="en-US"/>
              </w:rPr>
            </w:pPr>
          </w:p>
        </w:tc>
      </w:tr>
      <w:tr w:rsidR="00B915CB" w:rsidRPr="00D95B6B" w:rsidTr="00BB67EA">
        <w:tc>
          <w:tcPr>
            <w:tcW w:w="850" w:type="dxa"/>
            <w:tcBorders>
              <w:top w:val="single" w:sz="4" w:space="0" w:color="auto"/>
              <w:left w:val="single" w:sz="4" w:space="0" w:color="auto"/>
              <w:bottom w:val="single" w:sz="4" w:space="0" w:color="auto"/>
              <w:right w:val="single" w:sz="4" w:space="0" w:color="auto"/>
            </w:tcBorders>
          </w:tcPr>
          <w:p w:rsidR="00B915CB" w:rsidRPr="00D95B6B" w:rsidRDefault="00B915CB" w:rsidP="000F36F1">
            <w:pPr>
              <w:adjustRightInd w:val="0"/>
              <w:ind w:left="-851" w:right="-852"/>
              <w:jc w:val="center"/>
              <w:rPr>
                <w:b/>
                <w:color w:val="000000"/>
                <w:lang w:eastAsia="en-US"/>
              </w:rPr>
            </w:pPr>
            <w:r>
              <w:rPr>
                <w:b/>
                <w:color w:val="000000"/>
                <w:sz w:val="22"/>
                <w:szCs w:val="22"/>
                <w:lang w:eastAsia="en-US"/>
              </w:rPr>
              <w:t>06</w:t>
            </w:r>
          </w:p>
        </w:tc>
        <w:tc>
          <w:tcPr>
            <w:tcW w:w="7968" w:type="dxa"/>
            <w:gridSpan w:val="2"/>
            <w:tcBorders>
              <w:top w:val="single" w:sz="4" w:space="0" w:color="auto"/>
              <w:left w:val="single" w:sz="4" w:space="0" w:color="auto"/>
              <w:bottom w:val="single" w:sz="4" w:space="0" w:color="auto"/>
              <w:right w:val="single" w:sz="4" w:space="0" w:color="auto"/>
            </w:tcBorders>
          </w:tcPr>
          <w:p w:rsidR="00B915CB" w:rsidRPr="00BE14CC" w:rsidRDefault="00B915CB" w:rsidP="00051A3F">
            <w:pPr>
              <w:adjustRightInd w:val="0"/>
              <w:ind w:left="49" w:right="-2063"/>
              <w:jc w:val="center"/>
              <w:rPr>
                <w:b/>
                <w:color w:val="000000"/>
                <w:lang w:eastAsia="en-US"/>
              </w:rPr>
            </w:pPr>
            <w:r w:rsidRPr="00BE14CC">
              <w:rPr>
                <w:b/>
                <w:color w:val="000000"/>
                <w:sz w:val="22"/>
                <w:szCs w:val="22"/>
                <w:lang w:eastAsia="en-US"/>
              </w:rPr>
              <w:t>REVESTIMENTOS</w:t>
            </w:r>
          </w:p>
        </w:tc>
        <w:tc>
          <w:tcPr>
            <w:tcW w:w="1984" w:type="dxa"/>
            <w:tcBorders>
              <w:top w:val="single" w:sz="4" w:space="0" w:color="auto"/>
              <w:left w:val="single" w:sz="4" w:space="0" w:color="auto"/>
              <w:bottom w:val="single" w:sz="4" w:space="0" w:color="auto"/>
              <w:right w:val="single" w:sz="4" w:space="0" w:color="auto"/>
            </w:tcBorders>
          </w:tcPr>
          <w:p w:rsidR="00B915CB" w:rsidRPr="00D95B6B" w:rsidRDefault="00B915CB" w:rsidP="000F36F1">
            <w:pPr>
              <w:adjustRightInd w:val="0"/>
              <w:ind w:left="-851" w:right="-852"/>
              <w:jc w:val="center"/>
              <w:rPr>
                <w:b/>
                <w:color w:val="000000"/>
                <w:lang w:eastAsia="en-US"/>
              </w:rPr>
            </w:pPr>
          </w:p>
        </w:tc>
      </w:tr>
      <w:tr w:rsidR="00B915CB" w:rsidRPr="00D95B6B" w:rsidTr="00BB67EA">
        <w:tc>
          <w:tcPr>
            <w:tcW w:w="850" w:type="dxa"/>
            <w:tcBorders>
              <w:top w:val="single" w:sz="4" w:space="0" w:color="auto"/>
              <w:left w:val="single" w:sz="4" w:space="0" w:color="auto"/>
              <w:bottom w:val="single" w:sz="4" w:space="0" w:color="auto"/>
              <w:right w:val="single" w:sz="4" w:space="0" w:color="auto"/>
            </w:tcBorders>
          </w:tcPr>
          <w:p w:rsidR="00B915CB" w:rsidRPr="00D95B6B" w:rsidRDefault="00B915CB" w:rsidP="000F36F1">
            <w:pPr>
              <w:adjustRightInd w:val="0"/>
              <w:ind w:left="-851" w:right="-852"/>
              <w:jc w:val="center"/>
              <w:rPr>
                <w:b/>
                <w:color w:val="000000"/>
                <w:lang w:eastAsia="en-US"/>
              </w:rPr>
            </w:pPr>
            <w:r>
              <w:rPr>
                <w:b/>
                <w:color w:val="000000"/>
                <w:sz w:val="22"/>
                <w:szCs w:val="22"/>
                <w:lang w:eastAsia="en-US"/>
              </w:rPr>
              <w:t>07</w:t>
            </w:r>
          </w:p>
        </w:tc>
        <w:tc>
          <w:tcPr>
            <w:tcW w:w="7968" w:type="dxa"/>
            <w:gridSpan w:val="2"/>
            <w:tcBorders>
              <w:top w:val="single" w:sz="4" w:space="0" w:color="auto"/>
              <w:left w:val="single" w:sz="4" w:space="0" w:color="auto"/>
              <w:bottom w:val="single" w:sz="4" w:space="0" w:color="auto"/>
              <w:right w:val="single" w:sz="4" w:space="0" w:color="auto"/>
            </w:tcBorders>
          </w:tcPr>
          <w:p w:rsidR="00B915CB" w:rsidRPr="00BE14CC" w:rsidRDefault="00B915CB" w:rsidP="00051A3F">
            <w:pPr>
              <w:adjustRightInd w:val="0"/>
              <w:ind w:left="49" w:right="-2063"/>
              <w:jc w:val="center"/>
              <w:rPr>
                <w:b/>
                <w:color w:val="000000"/>
                <w:lang w:eastAsia="en-US"/>
              </w:rPr>
            </w:pPr>
            <w:r w:rsidRPr="00BE14CC">
              <w:rPr>
                <w:b/>
                <w:color w:val="000000"/>
                <w:sz w:val="22"/>
                <w:szCs w:val="22"/>
                <w:lang w:eastAsia="en-US"/>
              </w:rPr>
              <w:t>PISOS/ CALCADAS</w:t>
            </w:r>
          </w:p>
        </w:tc>
        <w:tc>
          <w:tcPr>
            <w:tcW w:w="1984" w:type="dxa"/>
            <w:tcBorders>
              <w:top w:val="single" w:sz="4" w:space="0" w:color="auto"/>
              <w:left w:val="single" w:sz="4" w:space="0" w:color="auto"/>
              <w:bottom w:val="single" w:sz="4" w:space="0" w:color="auto"/>
              <w:right w:val="single" w:sz="4" w:space="0" w:color="auto"/>
            </w:tcBorders>
          </w:tcPr>
          <w:p w:rsidR="00B915CB" w:rsidRPr="00D95B6B" w:rsidRDefault="00B915CB" w:rsidP="000F36F1">
            <w:pPr>
              <w:adjustRightInd w:val="0"/>
              <w:ind w:left="-851" w:right="-852"/>
              <w:jc w:val="center"/>
              <w:rPr>
                <w:b/>
                <w:color w:val="000000"/>
                <w:lang w:eastAsia="en-US"/>
              </w:rPr>
            </w:pPr>
          </w:p>
        </w:tc>
      </w:tr>
      <w:tr w:rsidR="00B915CB" w:rsidRPr="00D95B6B" w:rsidTr="00BB67EA">
        <w:tc>
          <w:tcPr>
            <w:tcW w:w="850" w:type="dxa"/>
            <w:tcBorders>
              <w:top w:val="single" w:sz="4" w:space="0" w:color="auto"/>
              <w:left w:val="single" w:sz="4" w:space="0" w:color="auto"/>
              <w:bottom w:val="single" w:sz="4" w:space="0" w:color="auto"/>
              <w:right w:val="single" w:sz="4" w:space="0" w:color="auto"/>
            </w:tcBorders>
          </w:tcPr>
          <w:p w:rsidR="00B915CB" w:rsidRDefault="00B915CB" w:rsidP="000F36F1">
            <w:pPr>
              <w:adjustRightInd w:val="0"/>
              <w:ind w:left="-851" w:right="-852"/>
              <w:jc w:val="center"/>
              <w:rPr>
                <w:b/>
                <w:color w:val="000000"/>
                <w:lang w:eastAsia="en-US"/>
              </w:rPr>
            </w:pPr>
            <w:r>
              <w:rPr>
                <w:b/>
                <w:color w:val="000000"/>
                <w:sz w:val="22"/>
                <w:szCs w:val="22"/>
                <w:lang w:eastAsia="en-US"/>
              </w:rPr>
              <w:t>08</w:t>
            </w:r>
          </w:p>
        </w:tc>
        <w:tc>
          <w:tcPr>
            <w:tcW w:w="7968" w:type="dxa"/>
            <w:gridSpan w:val="2"/>
            <w:tcBorders>
              <w:top w:val="single" w:sz="4" w:space="0" w:color="auto"/>
              <w:left w:val="single" w:sz="4" w:space="0" w:color="auto"/>
              <w:bottom w:val="single" w:sz="4" w:space="0" w:color="auto"/>
              <w:right w:val="single" w:sz="4" w:space="0" w:color="auto"/>
            </w:tcBorders>
          </w:tcPr>
          <w:p w:rsidR="00B915CB" w:rsidRPr="00BE14CC" w:rsidRDefault="00B915CB" w:rsidP="00051A3F">
            <w:pPr>
              <w:adjustRightInd w:val="0"/>
              <w:ind w:left="49" w:right="-2063"/>
              <w:jc w:val="center"/>
              <w:rPr>
                <w:b/>
                <w:color w:val="000000"/>
                <w:lang w:eastAsia="en-US"/>
              </w:rPr>
            </w:pPr>
            <w:r w:rsidRPr="00BE14CC">
              <w:rPr>
                <w:b/>
                <w:color w:val="000000"/>
                <w:sz w:val="22"/>
                <w:szCs w:val="22"/>
                <w:lang w:eastAsia="en-US"/>
              </w:rPr>
              <w:t>ESQUADRIAS/ VIDROS</w:t>
            </w:r>
          </w:p>
        </w:tc>
        <w:tc>
          <w:tcPr>
            <w:tcW w:w="1984" w:type="dxa"/>
            <w:tcBorders>
              <w:top w:val="single" w:sz="4" w:space="0" w:color="auto"/>
              <w:left w:val="single" w:sz="4" w:space="0" w:color="auto"/>
              <w:bottom w:val="single" w:sz="4" w:space="0" w:color="auto"/>
              <w:right w:val="single" w:sz="4" w:space="0" w:color="auto"/>
            </w:tcBorders>
          </w:tcPr>
          <w:p w:rsidR="00B915CB" w:rsidRPr="00D95B6B" w:rsidRDefault="00B915CB" w:rsidP="000F36F1">
            <w:pPr>
              <w:adjustRightInd w:val="0"/>
              <w:ind w:left="-851" w:right="-852"/>
              <w:jc w:val="center"/>
              <w:rPr>
                <w:b/>
                <w:color w:val="000000"/>
                <w:lang w:eastAsia="en-US"/>
              </w:rPr>
            </w:pPr>
          </w:p>
        </w:tc>
      </w:tr>
      <w:tr w:rsidR="00B915CB" w:rsidRPr="00D95B6B" w:rsidTr="00BB67EA">
        <w:tc>
          <w:tcPr>
            <w:tcW w:w="850" w:type="dxa"/>
            <w:tcBorders>
              <w:top w:val="single" w:sz="4" w:space="0" w:color="auto"/>
              <w:left w:val="single" w:sz="4" w:space="0" w:color="auto"/>
              <w:bottom w:val="single" w:sz="4" w:space="0" w:color="auto"/>
              <w:right w:val="single" w:sz="4" w:space="0" w:color="auto"/>
            </w:tcBorders>
          </w:tcPr>
          <w:p w:rsidR="00B915CB" w:rsidRDefault="00B915CB" w:rsidP="000F36F1">
            <w:pPr>
              <w:adjustRightInd w:val="0"/>
              <w:ind w:left="-851" w:right="-852"/>
              <w:jc w:val="center"/>
              <w:rPr>
                <w:b/>
                <w:color w:val="000000"/>
                <w:lang w:eastAsia="en-US"/>
              </w:rPr>
            </w:pPr>
            <w:r>
              <w:rPr>
                <w:b/>
                <w:color w:val="000000"/>
                <w:sz w:val="22"/>
                <w:szCs w:val="22"/>
                <w:lang w:eastAsia="en-US"/>
              </w:rPr>
              <w:t>09</w:t>
            </w:r>
          </w:p>
        </w:tc>
        <w:tc>
          <w:tcPr>
            <w:tcW w:w="7968" w:type="dxa"/>
            <w:gridSpan w:val="2"/>
            <w:tcBorders>
              <w:top w:val="single" w:sz="4" w:space="0" w:color="auto"/>
              <w:left w:val="single" w:sz="4" w:space="0" w:color="auto"/>
              <w:bottom w:val="single" w:sz="4" w:space="0" w:color="auto"/>
              <w:right w:val="single" w:sz="4" w:space="0" w:color="auto"/>
            </w:tcBorders>
          </w:tcPr>
          <w:p w:rsidR="00B915CB" w:rsidRPr="00BE14CC" w:rsidRDefault="00B915CB" w:rsidP="00051A3F">
            <w:pPr>
              <w:adjustRightInd w:val="0"/>
              <w:ind w:left="49" w:right="-2063"/>
              <w:jc w:val="center"/>
              <w:rPr>
                <w:b/>
                <w:color w:val="000000"/>
                <w:lang w:eastAsia="en-US"/>
              </w:rPr>
            </w:pPr>
            <w:r w:rsidRPr="00BE14CC">
              <w:rPr>
                <w:b/>
                <w:color w:val="000000"/>
                <w:sz w:val="22"/>
                <w:szCs w:val="22"/>
                <w:lang w:eastAsia="en-US"/>
              </w:rPr>
              <w:t>PINTURA</w:t>
            </w:r>
          </w:p>
        </w:tc>
        <w:tc>
          <w:tcPr>
            <w:tcW w:w="1984" w:type="dxa"/>
            <w:tcBorders>
              <w:top w:val="single" w:sz="4" w:space="0" w:color="auto"/>
              <w:left w:val="single" w:sz="4" w:space="0" w:color="auto"/>
              <w:bottom w:val="single" w:sz="4" w:space="0" w:color="auto"/>
              <w:right w:val="single" w:sz="4" w:space="0" w:color="auto"/>
            </w:tcBorders>
          </w:tcPr>
          <w:p w:rsidR="00B915CB" w:rsidRPr="00D95B6B" w:rsidRDefault="00B915CB" w:rsidP="000F36F1">
            <w:pPr>
              <w:adjustRightInd w:val="0"/>
              <w:ind w:left="-851" w:right="-852"/>
              <w:jc w:val="center"/>
              <w:rPr>
                <w:b/>
                <w:color w:val="000000"/>
                <w:lang w:eastAsia="en-US"/>
              </w:rPr>
            </w:pPr>
          </w:p>
        </w:tc>
      </w:tr>
      <w:tr w:rsidR="00B915CB" w:rsidRPr="00D95B6B" w:rsidTr="00BB67EA">
        <w:tc>
          <w:tcPr>
            <w:tcW w:w="850" w:type="dxa"/>
            <w:tcBorders>
              <w:top w:val="single" w:sz="4" w:space="0" w:color="auto"/>
              <w:left w:val="single" w:sz="4" w:space="0" w:color="auto"/>
              <w:bottom w:val="single" w:sz="4" w:space="0" w:color="auto"/>
              <w:right w:val="single" w:sz="4" w:space="0" w:color="auto"/>
            </w:tcBorders>
          </w:tcPr>
          <w:p w:rsidR="00B915CB" w:rsidRDefault="00B915CB" w:rsidP="000F36F1">
            <w:pPr>
              <w:adjustRightInd w:val="0"/>
              <w:ind w:left="-851" w:right="-852"/>
              <w:jc w:val="center"/>
              <w:rPr>
                <w:b/>
                <w:color w:val="000000"/>
                <w:lang w:eastAsia="en-US"/>
              </w:rPr>
            </w:pPr>
            <w:r>
              <w:rPr>
                <w:b/>
                <w:color w:val="000000"/>
                <w:sz w:val="22"/>
                <w:szCs w:val="22"/>
                <w:lang w:eastAsia="en-US"/>
              </w:rPr>
              <w:t>10</w:t>
            </w:r>
          </w:p>
        </w:tc>
        <w:tc>
          <w:tcPr>
            <w:tcW w:w="7968" w:type="dxa"/>
            <w:gridSpan w:val="2"/>
            <w:tcBorders>
              <w:top w:val="single" w:sz="4" w:space="0" w:color="auto"/>
              <w:left w:val="single" w:sz="4" w:space="0" w:color="auto"/>
              <w:bottom w:val="single" w:sz="4" w:space="0" w:color="auto"/>
              <w:right w:val="single" w:sz="4" w:space="0" w:color="auto"/>
            </w:tcBorders>
          </w:tcPr>
          <w:p w:rsidR="00B915CB" w:rsidRPr="00BE14CC" w:rsidRDefault="00B915CB" w:rsidP="00051A3F">
            <w:pPr>
              <w:adjustRightInd w:val="0"/>
              <w:ind w:left="49" w:right="-2063"/>
              <w:jc w:val="center"/>
              <w:rPr>
                <w:b/>
                <w:color w:val="000000"/>
                <w:lang w:eastAsia="en-US"/>
              </w:rPr>
            </w:pPr>
            <w:r w:rsidRPr="00BE14CC">
              <w:rPr>
                <w:b/>
                <w:color w:val="000000"/>
                <w:sz w:val="22"/>
                <w:szCs w:val="22"/>
                <w:lang w:eastAsia="en-US"/>
              </w:rPr>
              <w:t>INSTALAÇAO ELETRICA</w:t>
            </w:r>
          </w:p>
        </w:tc>
        <w:tc>
          <w:tcPr>
            <w:tcW w:w="1984" w:type="dxa"/>
            <w:tcBorders>
              <w:top w:val="single" w:sz="4" w:space="0" w:color="auto"/>
              <w:left w:val="single" w:sz="4" w:space="0" w:color="auto"/>
              <w:bottom w:val="single" w:sz="4" w:space="0" w:color="auto"/>
              <w:right w:val="single" w:sz="4" w:space="0" w:color="auto"/>
            </w:tcBorders>
          </w:tcPr>
          <w:p w:rsidR="00B915CB" w:rsidRPr="00D95B6B" w:rsidRDefault="00B915CB" w:rsidP="000F36F1">
            <w:pPr>
              <w:adjustRightInd w:val="0"/>
              <w:ind w:left="-851" w:right="-852"/>
              <w:jc w:val="center"/>
              <w:rPr>
                <w:b/>
                <w:color w:val="000000"/>
                <w:lang w:eastAsia="en-US"/>
              </w:rPr>
            </w:pPr>
          </w:p>
        </w:tc>
      </w:tr>
      <w:tr w:rsidR="00B915CB" w:rsidRPr="00D95B6B" w:rsidTr="00BB67EA">
        <w:tc>
          <w:tcPr>
            <w:tcW w:w="850" w:type="dxa"/>
            <w:tcBorders>
              <w:top w:val="single" w:sz="4" w:space="0" w:color="auto"/>
              <w:left w:val="single" w:sz="4" w:space="0" w:color="auto"/>
              <w:bottom w:val="single" w:sz="4" w:space="0" w:color="auto"/>
              <w:right w:val="single" w:sz="4" w:space="0" w:color="auto"/>
            </w:tcBorders>
          </w:tcPr>
          <w:p w:rsidR="00B915CB" w:rsidRDefault="00B915CB" w:rsidP="000F36F1">
            <w:pPr>
              <w:adjustRightInd w:val="0"/>
              <w:ind w:left="-851" w:right="-852"/>
              <w:jc w:val="center"/>
              <w:rPr>
                <w:b/>
                <w:color w:val="000000"/>
                <w:lang w:eastAsia="en-US"/>
              </w:rPr>
            </w:pPr>
            <w:r>
              <w:rPr>
                <w:b/>
                <w:color w:val="000000"/>
                <w:sz w:val="22"/>
                <w:szCs w:val="22"/>
                <w:lang w:eastAsia="en-US"/>
              </w:rPr>
              <w:t>11</w:t>
            </w:r>
          </w:p>
        </w:tc>
        <w:tc>
          <w:tcPr>
            <w:tcW w:w="7968" w:type="dxa"/>
            <w:gridSpan w:val="2"/>
            <w:tcBorders>
              <w:top w:val="single" w:sz="4" w:space="0" w:color="auto"/>
              <w:left w:val="single" w:sz="4" w:space="0" w:color="auto"/>
              <w:bottom w:val="single" w:sz="4" w:space="0" w:color="auto"/>
              <w:right w:val="single" w:sz="4" w:space="0" w:color="auto"/>
            </w:tcBorders>
          </w:tcPr>
          <w:p w:rsidR="00B915CB" w:rsidRPr="00BE14CC" w:rsidRDefault="00B915CB" w:rsidP="00051A3F">
            <w:pPr>
              <w:adjustRightInd w:val="0"/>
              <w:ind w:left="49" w:right="-2063"/>
              <w:jc w:val="center"/>
              <w:rPr>
                <w:b/>
                <w:color w:val="000000"/>
                <w:lang w:eastAsia="en-US"/>
              </w:rPr>
            </w:pPr>
            <w:r w:rsidRPr="00BE14CC">
              <w:rPr>
                <w:b/>
                <w:color w:val="000000"/>
                <w:sz w:val="22"/>
                <w:szCs w:val="22"/>
                <w:lang w:eastAsia="en-US"/>
              </w:rPr>
              <w:t>INSTALAÇOES HIDRAULICAS</w:t>
            </w:r>
          </w:p>
        </w:tc>
        <w:tc>
          <w:tcPr>
            <w:tcW w:w="1984" w:type="dxa"/>
            <w:tcBorders>
              <w:top w:val="single" w:sz="4" w:space="0" w:color="auto"/>
              <w:left w:val="single" w:sz="4" w:space="0" w:color="auto"/>
              <w:bottom w:val="single" w:sz="4" w:space="0" w:color="auto"/>
              <w:right w:val="single" w:sz="4" w:space="0" w:color="auto"/>
            </w:tcBorders>
          </w:tcPr>
          <w:p w:rsidR="00B915CB" w:rsidRPr="00D95B6B" w:rsidRDefault="00B915CB" w:rsidP="000F36F1">
            <w:pPr>
              <w:adjustRightInd w:val="0"/>
              <w:ind w:left="-851" w:right="-852"/>
              <w:jc w:val="center"/>
              <w:rPr>
                <w:b/>
                <w:color w:val="000000"/>
                <w:lang w:eastAsia="en-US"/>
              </w:rPr>
            </w:pPr>
          </w:p>
        </w:tc>
      </w:tr>
      <w:tr w:rsidR="00B915CB" w:rsidRPr="00D95B6B" w:rsidTr="00BB67EA">
        <w:tc>
          <w:tcPr>
            <w:tcW w:w="850" w:type="dxa"/>
            <w:tcBorders>
              <w:top w:val="single" w:sz="4" w:space="0" w:color="auto"/>
              <w:left w:val="single" w:sz="4" w:space="0" w:color="auto"/>
              <w:bottom w:val="single" w:sz="4" w:space="0" w:color="auto"/>
              <w:right w:val="single" w:sz="4" w:space="0" w:color="auto"/>
            </w:tcBorders>
          </w:tcPr>
          <w:p w:rsidR="00B915CB" w:rsidRDefault="00B915CB" w:rsidP="000F36F1">
            <w:pPr>
              <w:adjustRightInd w:val="0"/>
              <w:ind w:left="-851" w:right="-852"/>
              <w:jc w:val="center"/>
              <w:rPr>
                <w:b/>
                <w:color w:val="000000"/>
                <w:lang w:eastAsia="en-US"/>
              </w:rPr>
            </w:pPr>
            <w:r>
              <w:rPr>
                <w:b/>
                <w:color w:val="000000"/>
                <w:sz w:val="22"/>
                <w:szCs w:val="22"/>
                <w:lang w:eastAsia="en-US"/>
              </w:rPr>
              <w:t>12</w:t>
            </w:r>
          </w:p>
        </w:tc>
        <w:tc>
          <w:tcPr>
            <w:tcW w:w="7968" w:type="dxa"/>
            <w:gridSpan w:val="2"/>
            <w:tcBorders>
              <w:top w:val="single" w:sz="4" w:space="0" w:color="auto"/>
              <w:left w:val="single" w:sz="4" w:space="0" w:color="auto"/>
              <w:bottom w:val="single" w:sz="4" w:space="0" w:color="auto"/>
              <w:right w:val="single" w:sz="4" w:space="0" w:color="auto"/>
            </w:tcBorders>
          </w:tcPr>
          <w:p w:rsidR="00B915CB" w:rsidRPr="00BE14CC" w:rsidRDefault="00B915CB" w:rsidP="00051A3F">
            <w:pPr>
              <w:adjustRightInd w:val="0"/>
              <w:ind w:left="49" w:right="-2063"/>
              <w:jc w:val="center"/>
              <w:rPr>
                <w:b/>
                <w:color w:val="000000"/>
                <w:lang w:eastAsia="en-US"/>
              </w:rPr>
            </w:pPr>
            <w:r w:rsidRPr="00BE14CC">
              <w:rPr>
                <w:b/>
                <w:color w:val="000000"/>
                <w:sz w:val="22"/>
                <w:szCs w:val="22"/>
                <w:lang w:eastAsia="en-US"/>
              </w:rPr>
              <w:t>INSTALAÇOES SANITARIAS</w:t>
            </w:r>
          </w:p>
        </w:tc>
        <w:tc>
          <w:tcPr>
            <w:tcW w:w="1984" w:type="dxa"/>
            <w:tcBorders>
              <w:top w:val="single" w:sz="4" w:space="0" w:color="auto"/>
              <w:left w:val="single" w:sz="4" w:space="0" w:color="auto"/>
              <w:bottom w:val="single" w:sz="4" w:space="0" w:color="auto"/>
              <w:right w:val="single" w:sz="4" w:space="0" w:color="auto"/>
            </w:tcBorders>
          </w:tcPr>
          <w:p w:rsidR="00B915CB" w:rsidRPr="00D95B6B" w:rsidRDefault="00B915CB" w:rsidP="000F36F1">
            <w:pPr>
              <w:adjustRightInd w:val="0"/>
              <w:ind w:left="-851" w:right="-852"/>
              <w:jc w:val="center"/>
              <w:rPr>
                <w:b/>
                <w:color w:val="000000"/>
                <w:lang w:eastAsia="en-US"/>
              </w:rPr>
            </w:pPr>
          </w:p>
        </w:tc>
      </w:tr>
      <w:tr w:rsidR="00B915CB" w:rsidRPr="00D95B6B" w:rsidTr="00BB67EA">
        <w:tc>
          <w:tcPr>
            <w:tcW w:w="850" w:type="dxa"/>
            <w:tcBorders>
              <w:top w:val="single" w:sz="4" w:space="0" w:color="auto"/>
              <w:left w:val="single" w:sz="4" w:space="0" w:color="auto"/>
              <w:bottom w:val="single" w:sz="4" w:space="0" w:color="auto"/>
              <w:right w:val="single" w:sz="4" w:space="0" w:color="auto"/>
            </w:tcBorders>
          </w:tcPr>
          <w:p w:rsidR="00B915CB" w:rsidRDefault="00B915CB" w:rsidP="000F36F1">
            <w:pPr>
              <w:adjustRightInd w:val="0"/>
              <w:ind w:left="-851" w:right="-852"/>
              <w:jc w:val="center"/>
              <w:rPr>
                <w:b/>
                <w:color w:val="000000"/>
                <w:lang w:eastAsia="en-US"/>
              </w:rPr>
            </w:pPr>
            <w:r>
              <w:rPr>
                <w:b/>
                <w:color w:val="000000"/>
                <w:sz w:val="22"/>
                <w:szCs w:val="22"/>
                <w:lang w:eastAsia="en-US"/>
              </w:rPr>
              <w:t>13</w:t>
            </w:r>
          </w:p>
        </w:tc>
        <w:tc>
          <w:tcPr>
            <w:tcW w:w="7968" w:type="dxa"/>
            <w:gridSpan w:val="2"/>
            <w:tcBorders>
              <w:top w:val="single" w:sz="4" w:space="0" w:color="auto"/>
              <w:left w:val="single" w:sz="4" w:space="0" w:color="auto"/>
              <w:bottom w:val="single" w:sz="4" w:space="0" w:color="auto"/>
              <w:right w:val="single" w:sz="4" w:space="0" w:color="auto"/>
            </w:tcBorders>
          </w:tcPr>
          <w:p w:rsidR="00B915CB" w:rsidRPr="00BE14CC" w:rsidRDefault="00B915CB" w:rsidP="00051A3F">
            <w:pPr>
              <w:adjustRightInd w:val="0"/>
              <w:ind w:left="49" w:right="-2063"/>
              <w:jc w:val="center"/>
              <w:rPr>
                <w:b/>
                <w:color w:val="000000"/>
                <w:lang w:eastAsia="en-US"/>
              </w:rPr>
            </w:pPr>
            <w:r w:rsidRPr="00BE14CC">
              <w:rPr>
                <w:b/>
                <w:color w:val="000000"/>
                <w:sz w:val="22"/>
                <w:szCs w:val="22"/>
                <w:lang w:eastAsia="en-US"/>
              </w:rPr>
              <w:t>EQUIPAMENTOS</w:t>
            </w:r>
          </w:p>
        </w:tc>
        <w:tc>
          <w:tcPr>
            <w:tcW w:w="1984" w:type="dxa"/>
            <w:tcBorders>
              <w:top w:val="single" w:sz="4" w:space="0" w:color="auto"/>
              <w:left w:val="single" w:sz="4" w:space="0" w:color="auto"/>
              <w:bottom w:val="single" w:sz="4" w:space="0" w:color="auto"/>
              <w:right w:val="single" w:sz="4" w:space="0" w:color="auto"/>
            </w:tcBorders>
          </w:tcPr>
          <w:p w:rsidR="00B915CB" w:rsidRPr="00D95B6B" w:rsidRDefault="00B915CB" w:rsidP="000F36F1">
            <w:pPr>
              <w:adjustRightInd w:val="0"/>
              <w:ind w:left="-851" w:right="-852"/>
              <w:jc w:val="center"/>
              <w:rPr>
                <w:b/>
                <w:color w:val="000000"/>
                <w:lang w:eastAsia="en-US"/>
              </w:rPr>
            </w:pPr>
          </w:p>
        </w:tc>
      </w:tr>
      <w:tr w:rsidR="00B915CB" w:rsidRPr="00D95B6B" w:rsidTr="00BB67EA">
        <w:tc>
          <w:tcPr>
            <w:tcW w:w="850" w:type="dxa"/>
            <w:tcBorders>
              <w:top w:val="single" w:sz="4" w:space="0" w:color="auto"/>
              <w:left w:val="single" w:sz="4" w:space="0" w:color="auto"/>
              <w:bottom w:val="single" w:sz="4" w:space="0" w:color="auto"/>
              <w:right w:val="single" w:sz="4" w:space="0" w:color="auto"/>
            </w:tcBorders>
          </w:tcPr>
          <w:p w:rsidR="00B915CB" w:rsidRDefault="00B915CB" w:rsidP="000F36F1">
            <w:pPr>
              <w:adjustRightInd w:val="0"/>
              <w:ind w:left="-851" w:right="-852"/>
              <w:jc w:val="center"/>
              <w:rPr>
                <w:b/>
                <w:color w:val="000000"/>
                <w:lang w:eastAsia="en-US"/>
              </w:rPr>
            </w:pPr>
            <w:r>
              <w:rPr>
                <w:b/>
                <w:color w:val="000000"/>
                <w:sz w:val="22"/>
                <w:szCs w:val="22"/>
                <w:lang w:eastAsia="en-US"/>
              </w:rPr>
              <w:t>14</w:t>
            </w:r>
          </w:p>
        </w:tc>
        <w:tc>
          <w:tcPr>
            <w:tcW w:w="7968" w:type="dxa"/>
            <w:gridSpan w:val="2"/>
            <w:tcBorders>
              <w:top w:val="single" w:sz="4" w:space="0" w:color="auto"/>
              <w:left w:val="single" w:sz="4" w:space="0" w:color="auto"/>
              <w:bottom w:val="single" w:sz="4" w:space="0" w:color="auto"/>
              <w:right w:val="single" w:sz="4" w:space="0" w:color="auto"/>
            </w:tcBorders>
          </w:tcPr>
          <w:p w:rsidR="00B915CB" w:rsidRPr="00BE14CC" w:rsidRDefault="00B915CB" w:rsidP="00051A3F">
            <w:pPr>
              <w:adjustRightInd w:val="0"/>
              <w:ind w:left="49" w:right="-2063"/>
              <w:jc w:val="center"/>
              <w:rPr>
                <w:b/>
                <w:color w:val="000000"/>
                <w:lang w:eastAsia="en-US"/>
              </w:rPr>
            </w:pPr>
            <w:r w:rsidRPr="00BE14CC">
              <w:rPr>
                <w:b/>
                <w:color w:val="000000"/>
                <w:sz w:val="22"/>
                <w:szCs w:val="22"/>
                <w:lang w:eastAsia="en-US"/>
              </w:rPr>
              <w:t>SERVIÇOS FINAIS</w:t>
            </w:r>
          </w:p>
        </w:tc>
        <w:tc>
          <w:tcPr>
            <w:tcW w:w="1984" w:type="dxa"/>
            <w:tcBorders>
              <w:top w:val="single" w:sz="4" w:space="0" w:color="auto"/>
              <w:left w:val="single" w:sz="4" w:space="0" w:color="auto"/>
              <w:bottom w:val="single" w:sz="4" w:space="0" w:color="auto"/>
              <w:right w:val="single" w:sz="4" w:space="0" w:color="auto"/>
            </w:tcBorders>
          </w:tcPr>
          <w:p w:rsidR="00B915CB" w:rsidRPr="00D95B6B" w:rsidRDefault="00B915CB" w:rsidP="000F36F1">
            <w:pPr>
              <w:adjustRightInd w:val="0"/>
              <w:ind w:left="-851" w:right="-852"/>
              <w:jc w:val="center"/>
              <w:rPr>
                <w:b/>
                <w:color w:val="000000"/>
                <w:lang w:eastAsia="en-US"/>
              </w:rPr>
            </w:pPr>
          </w:p>
        </w:tc>
      </w:tr>
      <w:tr w:rsidR="000F36F1" w:rsidRPr="00D95B6B" w:rsidTr="00BB67EA">
        <w:trPr>
          <w:gridBefore w:val="2"/>
          <w:wBefore w:w="6550" w:type="dxa"/>
        </w:trPr>
        <w:tc>
          <w:tcPr>
            <w:tcW w:w="2268"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tabs>
                <w:tab w:val="center" w:pos="1026"/>
              </w:tabs>
              <w:adjustRightInd w:val="0"/>
              <w:ind w:left="-851" w:right="-852"/>
              <w:jc w:val="both"/>
              <w:rPr>
                <w:bCs/>
                <w:color w:val="000000"/>
                <w:lang w:eastAsia="en-US"/>
              </w:rPr>
            </w:pPr>
            <w:r w:rsidRPr="00D95B6B">
              <w:rPr>
                <w:bCs/>
                <w:color w:val="000000"/>
                <w:sz w:val="22"/>
                <w:szCs w:val="22"/>
                <w:lang w:eastAsia="en-US"/>
              </w:rPr>
              <w:t>TOTAL</w:t>
            </w:r>
            <w:r w:rsidRPr="00D95B6B">
              <w:rPr>
                <w:bCs/>
                <w:color w:val="000000"/>
                <w:sz w:val="22"/>
                <w:szCs w:val="22"/>
                <w:lang w:eastAsia="en-US"/>
              </w:rPr>
              <w:tab/>
            </w:r>
            <w:r w:rsidRPr="00D95B6B">
              <w:rPr>
                <w:b/>
                <w:bCs/>
                <w:color w:val="000000"/>
                <w:sz w:val="22"/>
                <w:szCs w:val="22"/>
                <w:lang w:eastAsia="en-US"/>
              </w:rPr>
              <w:t>TOTAL</w:t>
            </w:r>
          </w:p>
        </w:tc>
        <w:tc>
          <w:tcPr>
            <w:tcW w:w="1984"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adjustRightInd w:val="0"/>
              <w:ind w:left="-851" w:right="-852"/>
              <w:jc w:val="center"/>
              <w:rPr>
                <w:b/>
                <w:color w:val="000000"/>
                <w:lang w:eastAsia="en-US"/>
              </w:rPr>
            </w:pPr>
          </w:p>
        </w:tc>
      </w:tr>
    </w:tbl>
    <w:p w:rsidR="000F36F1" w:rsidRPr="00D95B6B" w:rsidRDefault="000F36F1" w:rsidP="000F36F1">
      <w:pPr>
        <w:spacing w:line="360" w:lineRule="auto"/>
        <w:ind w:left="-1134" w:right="-852"/>
        <w:jc w:val="both"/>
        <w:rPr>
          <w:color w:val="000000"/>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t xml:space="preserve">2.2 </w:t>
      </w:r>
      <w:r w:rsidRPr="00B915CB">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rsidR="00BB67EA" w:rsidRPr="00D95B6B" w:rsidRDefault="00BB67EA" w:rsidP="00345AE4">
      <w:pPr>
        <w:autoSpaceDE w:val="0"/>
        <w:autoSpaceDN w:val="0"/>
        <w:adjustRightInd w:val="0"/>
        <w:spacing w:line="360" w:lineRule="auto"/>
        <w:ind w:left="-1134" w:right="-994"/>
        <w:jc w:val="both"/>
        <w:rPr>
          <w:b/>
          <w:sz w:val="22"/>
          <w:szCs w:val="22"/>
        </w:rPr>
      </w:pPr>
    </w:p>
    <w:p w:rsidR="00345AE4" w:rsidRDefault="00345AE4" w:rsidP="00345AE4">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xml:space="preserve">, a </w:t>
      </w:r>
      <w:r w:rsidRPr="00D95B6B">
        <w:rPr>
          <w:rFonts w:ascii="Times New Roman" w:hAnsi="Times New Roman" w:cs="Times New Roman"/>
        </w:rPr>
        <w:lastRenderedPageBreak/>
        <w:t>execução dos respectivos serviços e comprovados os recolhimentos previdenciários e demais encargos e direitos inerentes aos profissionais que executarão os serviços.</w:t>
      </w:r>
    </w:p>
    <w:p w:rsidR="00BB67EA" w:rsidRPr="00D95B6B" w:rsidRDefault="00BB67EA" w:rsidP="00345AE4">
      <w:pPr>
        <w:pStyle w:val="PargrafodaLista"/>
        <w:adjustRightInd w:val="0"/>
        <w:spacing w:line="360" w:lineRule="auto"/>
        <w:ind w:left="-1134" w:right="-994"/>
        <w:rPr>
          <w:rFonts w:ascii="Times New Roman" w:hAnsi="Times New Roman" w:cs="Times New Roman"/>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B67EA" w:rsidRPr="00D95B6B" w:rsidRDefault="00BB67EA" w:rsidP="00345AE4">
      <w:pPr>
        <w:spacing w:line="360" w:lineRule="auto"/>
        <w:ind w:left="-1134" w:right="-994"/>
        <w:jc w:val="both"/>
        <w:rPr>
          <w:b/>
          <w:bCs/>
          <w:sz w:val="22"/>
          <w:szCs w:val="22"/>
        </w:rPr>
      </w:pPr>
    </w:p>
    <w:p w:rsidR="00345AE4" w:rsidRDefault="00345AE4" w:rsidP="00345AE4">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rsidR="00BB67EA" w:rsidRPr="00D95B6B" w:rsidRDefault="00BB67EA" w:rsidP="00345AE4">
      <w:pPr>
        <w:spacing w:line="360" w:lineRule="auto"/>
        <w:ind w:left="-1134" w:right="-994"/>
        <w:jc w:val="both"/>
        <w:rPr>
          <w:b/>
          <w:bCs/>
          <w:sz w:val="22"/>
          <w:szCs w:val="22"/>
        </w:rPr>
      </w:pPr>
    </w:p>
    <w:p w:rsidR="00345AE4" w:rsidRPr="00D95B6B" w:rsidRDefault="00345AE4" w:rsidP="00345AE4">
      <w:pPr>
        <w:autoSpaceDE w:val="0"/>
        <w:autoSpaceDN w:val="0"/>
        <w:adjustRightInd w:val="0"/>
        <w:spacing w:line="360" w:lineRule="auto"/>
        <w:ind w:left="-1134" w:right="-994"/>
        <w:jc w:val="both"/>
        <w:rPr>
          <w:sz w:val="22"/>
          <w:szCs w:val="22"/>
        </w:rPr>
      </w:pPr>
      <w:r w:rsidRPr="00D95B6B">
        <w:rPr>
          <w:b/>
          <w:bCs/>
          <w:sz w:val="22"/>
          <w:szCs w:val="22"/>
        </w:rPr>
        <w:t>2.9</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345AE4" w:rsidRPr="00D95B6B" w:rsidRDefault="00345AE4" w:rsidP="00345AE4">
      <w:pPr>
        <w:spacing w:line="360" w:lineRule="auto"/>
        <w:ind w:left="-1134" w:right="-994"/>
        <w:jc w:val="both"/>
        <w:rPr>
          <w:b/>
          <w:sz w:val="22"/>
          <w:szCs w:val="22"/>
        </w:rPr>
      </w:pPr>
    </w:p>
    <w:p w:rsidR="00345AE4" w:rsidRPr="00D95B6B" w:rsidRDefault="00345AE4" w:rsidP="00345AE4">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utoSpaceDE w:val="0"/>
        <w:autoSpaceDN w:val="0"/>
        <w:adjustRightInd w:val="0"/>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rsidR="00BB67EA" w:rsidRPr="00D95B6B" w:rsidRDefault="00BB67EA" w:rsidP="000F36F1">
      <w:pPr>
        <w:spacing w:line="360" w:lineRule="auto"/>
        <w:ind w:left="-1134" w:right="-852"/>
        <w:jc w:val="both"/>
        <w:rPr>
          <w:color w:val="FF6600"/>
          <w:sz w:val="22"/>
          <w:szCs w:val="22"/>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 Anual n.º 1.</w:t>
      </w:r>
      <w:r w:rsidR="00BB67EA">
        <w:rPr>
          <w:rFonts w:ascii="Times New Roman" w:hAnsi="Times New Roman" w:cs="Times New Roman"/>
          <w:color w:val="000000" w:themeColor="text1"/>
        </w:rPr>
        <w:t>724,</w:t>
      </w:r>
      <w:r w:rsidRPr="00D95B6B">
        <w:rPr>
          <w:rFonts w:ascii="Times New Roman" w:hAnsi="Times New Roman" w:cs="Times New Roman"/>
          <w:color w:val="000000" w:themeColor="text1"/>
        </w:rPr>
        <w:t xml:space="preserve"> de </w:t>
      </w:r>
      <w:r w:rsidR="00BB67EA">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rsidR="000F36F1" w:rsidRPr="00D95B6B" w:rsidRDefault="000F36F1" w:rsidP="000F36F1">
      <w:pPr>
        <w:spacing w:line="360" w:lineRule="auto"/>
        <w:ind w:left="-1134" w:right="-852"/>
        <w:jc w:val="both"/>
        <w:rPr>
          <w:b/>
          <w:bCs/>
          <w:sz w:val="22"/>
          <w:szCs w:val="22"/>
        </w:rPr>
      </w:pPr>
      <w:r w:rsidRPr="00D95B6B">
        <w:rPr>
          <w:b/>
          <w:bCs/>
          <w:sz w:val="22"/>
          <w:szCs w:val="22"/>
        </w:rPr>
        <w:t>08  SECRETARIA MUNICIPAL DA SAÚDE</w:t>
      </w:r>
    </w:p>
    <w:p w:rsidR="000F36F1" w:rsidRPr="00D95B6B" w:rsidRDefault="000F36F1" w:rsidP="000F36F1">
      <w:pPr>
        <w:spacing w:line="360" w:lineRule="auto"/>
        <w:ind w:left="-1134" w:right="-852"/>
        <w:jc w:val="both"/>
        <w:rPr>
          <w:b/>
          <w:bCs/>
          <w:sz w:val="22"/>
          <w:szCs w:val="22"/>
        </w:rPr>
      </w:pPr>
      <w:r w:rsidRPr="00D95B6B">
        <w:rPr>
          <w:b/>
          <w:bCs/>
          <w:sz w:val="22"/>
          <w:szCs w:val="22"/>
        </w:rPr>
        <w:t>08.01 FUND MUNICIPAL DA SAÚDE</w:t>
      </w:r>
    </w:p>
    <w:p w:rsidR="000F36F1" w:rsidRPr="00D95B6B" w:rsidRDefault="000F36F1" w:rsidP="000F36F1">
      <w:pPr>
        <w:spacing w:line="360" w:lineRule="auto"/>
        <w:ind w:left="-1134" w:right="-852"/>
        <w:jc w:val="both"/>
        <w:rPr>
          <w:b/>
          <w:bCs/>
          <w:sz w:val="22"/>
          <w:szCs w:val="22"/>
        </w:rPr>
      </w:pPr>
      <w:r w:rsidRPr="00D95B6B">
        <w:rPr>
          <w:b/>
          <w:bCs/>
          <w:sz w:val="22"/>
          <w:szCs w:val="22"/>
        </w:rPr>
        <w:lastRenderedPageBreak/>
        <w:t>1018 AMPLIAÇÃO E REFORMA UNIDADE BÁSICA DE SAÚDE</w:t>
      </w:r>
    </w:p>
    <w:p w:rsidR="000F36F1" w:rsidRPr="00D95B6B" w:rsidRDefault="000F36F1" w:rsidP="000F36F1">
      <w:pPr>
        <w:spacing w:line="360" w:lineRule="auto"/>
        <w:ind w:left="-1134" w:right="-852"/>
        <w:jc w:val="both"/>
        <w:rPr>
          <w:b/>
          <w:bCs/>
          <w:sz w:val="22"/>
          <w:szCs w:val="22"/>
        </w:rPr>
      </w:pPr>
      <w:r w:rsidRPr="00D95B6B">
        <w:rPr>
          <w:b/>
          <w:bCs/>
          <w:sz w:val="22"/>
          <w:szCs w:val="22"/>
        </w:rPr>
        <w:t>44.90.51.91.00.00.00 OBRAS E INSTALAÇÕES</w:t>
      </w:r>
    </w:p>
    <w:p w:rsidR="000F36F1" w:rsidRDefault="00CC643D" w:rsidP="00CC643D">
      <w:pPr>
        <w:spacing w:line="360" w:lineRule="auto"/>
        <w:ind w:right="-852" w:hanging="1134"/>
        <w:jc w:val="both"/>
        <w:rPr>
          <w:b/>
          <w:bCs/>
          <w:sz w:val="22"/>
          <w:szCs w:val="22"/>
        </w:rPr>
      </w:pPr>
      <w:r w:rsidRPr="00D95B6B">
        <w:rPr>
          <w:b/>
          <w:bCs/>
          <w:sz w:val="22"/>
          <w:szCs w:val="22"/>
        </w:rPr>
        <w:t xml:space="preserve">RV </w:t>
      </w:r>
      <w:r>
        <w:rPr>
          <w:b/>
          <w:bCs/>
          <w:sz w:val="22"/>
          <w:szCs w:val="22"/>
        </w:rPr>
        <w:t>0040, 4011, 4050, 4288 e 4505</w:t>
      </w:r>
    </w:p>
    <w:p w:rsidR="00B915CB" w:rsidRPr="00CC643D" w:rsidRDefault="00B915CB" w:rsidP="00CC643D">
      <w:pPr>
        <w:spacing w:line="360" w:lineRule="auto"/>
        <w:ind w:right="-852" w:hanging="1134"/>
        <w:jc w:val="both"/>
        <w:rPr>
          <w:b/>
          <w:bCs/>
          <w:color w:val="FF0000"/>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D95B6B">
        <w:rPr>
          <w:b/>
          <w:color w:val="000000"/>
          <w:sz w:val="22"/>
          <w:szCs w:val="22"/>
        </w:rPr>
        <w:t>Para todos os efeitos legais o responsável técnico da Contratada é o Sr. (a)..........................................................................., registrado  no CREA e/ou CAU sob nº ......................., que deverá recolher ART e/ou RRT comprovando seu recolhimento, para a assinatura deste contrato.</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 xml:space="preserve">5.1 </w:t>
      </w:r>
      <w:r w:rsidRPr="00D95B6B">
        <w:rPr>
          <w:color w:val="000000"/>
          <w:sz w:val="22"/>
          <w:szCs w:val="22"/>
        </w:rPr>
        <w:t>O prazo de</w:t>
      </w:r>
      <w:r w:rsidR="00BB67EA">
        <w:rPr>
          <w:color w:val="000000"/>
          <w:sz w:val="22"/>
          <w:szCs w:val="22"/>
        </w:rPr>
        <w:t xml:space="preserve"> vigência do contrato será de </w:t>
      </w:r>
      <w:r w:rsidR="00CC643D">
        <w:rPr>
          <w:b/>
          <w:color w:val="000000"/>
          <w:sz w:val="22"/>
          <w:szCs w:val="22"/>
          <w:u w:val="single"/>
        </w:rPr>
        <w:t>0</w:t>
      </w:r>
      <w:r w:rsidR="00B915CB">
        <w:rPr>
          <w:b/>
          <w:color w:val="000000"/>
          <w:sz w:val="22"/>
          <w:szCs w:val="22"/>
          <w:u w:val="single"/>
        </w:rPr>
        <w:t>5</w:t>
      </w:r>
      <w:r w:rsidR="00CC643D">
        <w:rPr>
          <w:b/>
          <w:color w:val="000000"/>
          <w:sz w:val="22"/>
          <w:szCs w:val="22"/>
          <w:u w:val="single"/>
        </w:rPr>
        <w:t xml:space="preserve"> (</w:t>
      </w:r>
      <w:r w:rsidR="00B915CB">
        <w:rPr>
          <w:b/>
          <w:color w:val="000000"/>
          <w:sz w:val="22"/>
          <w:szCs w:val="22"/>
          <w:u w:val="single"/>
        </w:rPr>
        <w:t>cinco</w:t>
      </w:r>
      <w:r w:rsidRPr="00BB67EA">
        <w:rPr>
          <w:b/>
          <w:color w:val="000000"/>
          <w:sz w:val="22"/>
          <w:szCs w:val="22"/>
          <w:u w:val="single"/>
        </w:rPr>
        <w:t>) meses</w:t>
      </w:r>
      <w:r w:rsidRPr="00D95B6B">
        <w:rPr>
          <w:color w:val="000000"/>
          <w:sz w:val="22"/>
          <w:szCs w:val="22"/>
        </w:rPr>
        <w:t xml:space="preserve">, contados a partir do recebimento da ordem de início dos serviços da obra, ou até que se extingam as obrigações entre as partes. </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 xml:space="preserve"> </w:t>
      </w:r>
    </w:p>
    <w:p w:rsidR="000F36F1" w:rsidRDefault="000F36F1" w:rsidP="000F36F1">
      <w:pPr>
        <w:spacing w:line="360" w:lineRule="auto"/>
        <w:ind w:left="-1134" w:right="-852"/>
        <w:jc w:val="both"/>
        <w:rPr>
          <w:color w:val="000000"/>
          <w:sz w:val="22"/>
          <w:szCs w:val="22"/>
        </w:rPr>
      </w:pPr>
      <w:r w:rsidRPr="00D95B6B">
        <w:rPr>
          <w:b/>
          <w:color w:val="000000"/>
          <w:sz w:val="22"/>
          <w:szCs w:val="22"/>
        </w:rPr>
        <w:t>5.2.</w:t>
      </w:r>
      <w:r w:rsidRPr="00D95B6B">
        <w:rPr>
          <w:color w:val="000000"/>
          <w:sz w:val="22"/>
          <w:szCs w:val="22"/>
        </w:rPr>
        <w:t xml:space="preserve"> O prazo de execução da obra ora contratada será de</w:t>
      </w:r>
      <w:r w:rsidR="00BB67EA">
        <w:rPr>
          <w:color w:val="000000"/>
          <w:sz w:val="22"/>
          <w:szCs w:val="22"/>
        </w:rPr>
        <w:t xml:space="preserve"> </w:t>
      </w:r>
      <w:r w:rsidR="00B915CB">
        <w:rPr>
          <w:b/>
          <w:color w:val="000000"/>
          <w:sz w:val="22"/>
          <w:szCs w:val="22"/>
          <w:u w:val="single"/>
        </w:rPr>
        <w:t>05 (cinco</w:t>
      </w:r>
      <w:r w:rsidRPr="00BB67EA">
        <w:rPr>
          <w:b/>
          <w:color w:val="000000"/>
          <w:sz w:val="22"/>
          <w:szCs w:val="22"/>
          <w:u w:val="single"/>
        </w:rPr>
        <w:t>) meses</w:t>
      </w:r>
      <w:r w:rsidRPr="00D95B6B">
        <w:rPr>
          <w:b/>
          <w:color w:val="000000"/>
          <w:sz w:val="22"/>
          <w:szCs w:val="22"/>
        </w:rPr>
        <w:t>, contados a partir do recebimento da Ordem de Serviço</w:t>
      </w:r>
      <w:r w:rsidRPr="00D95B6B">
        <w:rPr>
          <w:color w:val="000000"/>
          <w:sz w:val="22"/>
          <w:szCs w:val="22"/>
        </w:rPr>
        <w:t>, de acordo com o cronograma apresentado no envelope da proposta.</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0F36F1" w:rsidRDefault="000F36F1" w:rsidP="000F36F1">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lastRenderedPageBreak/>
        <w:t>6.1.</w:t>
      </w:r>
      <w:r w:rsidRPr="00D95B6B">
        <w:rPr>
          <w:sz w:val="22"/>
          <w:szCs w:val="22"/>
        </w:rPr>
        <w:t xml:space="preserve"> A execução deste contrato será acompanhada e fiscalizada pelo servidor </w:t>
      </w:r>
      <w:r w:rsidR="00BB67EA">
        <w:rPr>
          <w:b/>
          <w:sz w:val="22"/>
          <w:szCs w:val="22"/>
        </w:rPr>
        <w:t xml:space="preserve">Sr. Márcio </w:t>
      </w:r>
      <w:proofErr w:type="spellStart"/>
      <w:r w:rsidR="00BB67EA">
        <w:rPr>
          <w:b/>
          <w:sz w:val="22"/>
          <w:szCs w:val="22"/>
        </w:rPr>
        <w:t>Vendruscollo</w:t>
      </w:r>
      <w:proofErr w:type="spellEnd"/>
      <w:r w:rsidR="00BB67EA">
        <w:rPr>
          <w:b/>
          <w:sz w:val="22"/>
          <w:szCs w:val="22"/>
        </w:rPr>
        <w:t xml:space="preserve">, </w:t>
      </w:r>
      <w:r w:rsidRPr="00D95B6B">
        <w:rPr>
          <w:b/>
          <w:sz w:val="22"/>
          <w:szCs w:val="22"/>
        </w:rPr>
        <w:t>CREA/RS 231.821</w:t>
      </w:r>
      <w:r w:rsidRPr="00D95B6B">
        <w:rPr>
          <w:sz w:val="22"/>
          <w:szCs w:val="22"/>
        </w:rPr>
        <w:t>, que se encontra no cargo de Engenheiro Civil, especialmente designado para a atribuição de fiscal do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sz w:val="22"/>
          <w:szCs w:val="22"/>
        </w:rPr>
        <w:t>.</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0F36F1" w:rsidRDefault="000F36F1" w:rsidP="000F36F1">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rsidR="00BB67EA"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9. CLÁUSULA NONA - DA RESCISÃO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0F36F1" w:rsidRPr="00D95B6B" w:rsidRDefault="000F36F1" w:rsidP="000F36F1">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0F36F1" w:rsidRPr="00D95B6B" w:rsidRDefault="000F36F1" w:rsidP="000F36F1">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 justificadas e determinada pelo Sr. Prefeito Municipal, exaradas no competente processo administrativo;</w:t>
      </w:r>
    </w:p>
    <w:p w:rsidR="000F36F1" w:rsidRPr="00D95B6B" w:rsidRDefault="000F36F1" w:rsidP="000F36F1">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rsidR="000F36F1" w:rsidRPr="00D95B6B" w:rsidRDefault="000F36F1" w:rsidP="000F36F1">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0F36F1" w:rsidRPr="00D95B6B" w:rsidRDefault="000F36F1" w:rsidP="000F36F1">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0F36F1" w:rsidRPr="00D95B6B" w:rsidRDefault="000F36F1" w:rsidP="000F36F1">
      <w:pPr>
        <w:spacing w:line="360" w:lineRule="auto"/>
        <w:ind w:left="-1134" w:right="-852"/>
        <w:jc w:val="both"/>
        <w:rPr>
          <w:sz w:val="22"/>
          <w:szCs w:val="22"/>
        </w:rPr>
      </w:pPr>
      <w:r w:rsidRPr="00D95B6B">
        <w:rPr>
          <w:b/>
          <w:sz w:val="22"/>
          <w:szCs w:val="22"/>
        </w:rPr>
        <w:lastRenderedPageBreak/>
        <w:t>f)</w:t>
      </w:r>
      <w:r w:rsidRPr="00D95B6B">
        <w:rPr>
          <w:sz w:val="22"/>
          <w:szCs w:val="22"/>
        </w:rPr>
        <w:t xml:space="preserve"> Atraso superior à 30 (trinta) dias dos pagamentos  devidos pelo Contratante, salvo em caso de calamidade pública, grave perturbação de ordem interna ou guerra.</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0F36F1" w:rsidRPr="00D95B6B" w:rsidRDefault="000F36F1" w:rsidP="000F36F1">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10.2. Da empresa contratada, para dar início da obra, será exigido: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a) O ART (Anotação de Responsabilidade Técnica) dos profissionais da área de engenharia e/ou RRT (Registro De Responsabilidade Técnica) dos profissionais de arquitetura vinculada as ARTs de projeto, sobre o serviço a contratar do responsável técnico da obra;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b) Matrícula junto ao INSS, das Obras;</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c) Indicar o responsável técnico (nome e CREA e a qualificação);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d) Apresentação da CND da obra quando concluída;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e) A contratada deverá manter preposto, aceito pela Administração, no local da obra, para representá-la na execução do contrato.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pelo servidor </w:t>
      </w:r>
      <w:r w:rsidRPr="00D95B6B">
        <w:rPr>
          <w:rFonts w:ascii="Times New Roman" w:hAnsi="Times New Roman" w:cs="Times New Roman"/>
          <w:b/>
        </w:rPr>
        <w:t xml:space="preserve">Sr. Márcio </w:t>
      </w:r>
      <w:proofErr w:type="spellStart"/>
      <w:r w:rsidRPr="00D95B6B">
        <w:rPr>
          <w:rFonts w:ascii="Times New Roman" w:hAnsi="Times New Roman" w:cs="Times New Roman"/>
          <w:b/>
        </w:rPr>
        <w:t>Vendruscollo</w:t>
      </w:r>
      <w:proofErr w:type="spellEnd"/>
      <w:r w:rsidRPr="00D95B6B">
        <w:rPr>
          <w:rFonts w:ascii="Times New Roman" w:hAnsi="Times New Roman" w:cs="Times New Roman"/>
          <w:b/>
        </w:rPr>
        <w:t>, CREA/RS 231.821</w:t>
      </w:r>
      <w:r w:rsidRPr="00D95B6B">
        <w:rPr>
          <w:rFonts w:ascii="Times New Roman" w:hAnsi="Times New Roman" w:cs="Times New Roman"/>
        </w:rPr>
        <w:t>, que se encontra no cargo de Engenheiro Civil, especialmente designado para a atribuição de fiscal do contrato,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1134" w:right="-852"/>
        <w:jc w:val="both"/>
        <w:rPr>
          <w:sz w:val="22"/>
          <w:szCs w:val="22"/>
        </w:rPr>
      </w:pPr>
      <w:r w:rsidRPr="00D95B6B">
        <w:rPr>
          <w:b/>
          <w:sz w:val="22"/>
          <w:szCs w:val="22"/>
        </w:rPr>
        <w:lastRenderedPageBreak/>
        <w:t>11.3.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1134" w:right="-852"/>
        <w:jc w:val="both"/>
        <w:rPr>
          <w:sz w:val="22"/>
          <w:szCs w:val="22"/>
        </w:rPr>
      </w:pPr>
      <w:r w:rsidRPr="00D95B6B">
        <w:rPr>
          <w:b/>
          <w:sz w:val="22"/>
          <w:szCs w:val="22"/>
        </w:rPr>
        <w:t>11.4.</w:t>
      </w:r>
      <w:r w:rsidRPr="00D95B6B">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1134" w:right="-852"/>
        <w:jc w:val="both"/>
        <w:rPr>
          <w:sz w:val="22"/>
          <w:szCs w:val="22"/>
        </w:rPr>
      </w:pPr>
      <w:r w:rsidRPr="00D95B6B">
        <w:rPr>
          <w:b/>
          <w:sz w:val="22"/>
          <w:szCs w:val="22"/>
        </w:rPr>
        <w:t>11.5.</w:t>
      </w:r>
      <w:r w:rsidRPr="00D95B6B">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1134" w:right="-852"/>
        <w:jc w:val="both"/>
        <w:rPr>
          <w:sz w:val="22"/>
          <w:szCs w:val="22"/>
        </w:rPr>
      </w:pPr>
      <w:r w:rsidRPr="00D95B6B">
        <w:rPr>
          <w:b/>
          <w:sz w:val="22"/>
          <w:szCs w:val="22"/>
        </w:rPr>
        <w:t xml:space="preserve">11.6. </w:t>
      </w:r>
      <w:r w:rsidRPr="00D95B6B">
        <w:rPr>
          <w:sz w:val="22"/>
          <w:szCs w:val="22"/>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D95B6B">
        <w:rPr>
          <w:b/>
          <w:color w:val="000000"/>
          <w:sz w:val="22"/>
          <w:szCs w:val="22"/>
        </w:rPr>
        <w:t xml:space="preserve">Edital da Licitação nº </w:t>
      </w:r>
      <w:r w:rsidR="00B915CB">
        <w:rPr>
          <w:b/>
          <w:color w:val="000000"/>
          <w:sz w:val="22"/>
          <w:szCs w:val="22"/>
        </w:rPr>
        <w:t>056</w:t>
      </w:r>
      <w:r w:rsidR="00BB67EA">
        <w:rPr>
          <w:b/>
          <w:color w:val="000000"/>
          <w:sz w:val="22"/>
          <w:szCs w:val="22"/>
        </w:rPr>
        <w:t>/2022</w:t>
      </w:r>
      <w:r w:rsidRPr="00D95B6B">
        <w:rPr>
          <w:b/>
          <w:color w:val="000000"/>
          <w:sz w:val="22"/>
          <w:szCs w:val="22"/>
        </w:rPr>
        <w:t xml:space="preserve">, Tomada de Preços nº </w:t>
      </w:r>
      <w:r w:rsidR="00B915CB">
        <w:rPr>
          <w:b/>
          <w:bCs/>
          <w:color w:val="000000"/>
          <w:sz w:val="22"/>
          <w:szCs w:val="22"/>
        </w:rPr>
        <w:t>004</w:t>
      </w:r>
      <w:r w:rsidR="00BB67EA">
        <w:rPr>
          <w:b/>
          <w:bCs/>
          <w:color w:val="000000"/>
          <w:sz w:val="22"/>
          <w:szCs w:val="22"/>
        </w:rPr>
        <w:t>/2022</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8.666/93, e alterações posteriores, a qual terá aplicabilidade também onde o contrato for omisso.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BB67EA">
      <w:pPr>
        <w:spacing w:line="360" w:lineRule="auto"/>
        <w:ind w:left="-1134" w:right="-852"/>
        <w:jc w:val="both"/>
        <w:rPr>
          <w:color w:val="000000"/>
          <w:sz w:val="22"/>
          <w:szCs w:val="22"/>
        </w:rPr>
      </w:pPr>
      <w:r w:rsidRPr="00D95B6B">
        <w:rPr>
          <w:b/>
          <w:color w:val="000000"/>
          <w:sz w:val="22"/>
          <w:szCs w:val="22"/>
        </w:rPr>
        <w:lastRenderedPageBreak/>
        <w:t xml:space="preserve">18.6 </w:t>
      </w:r>
      <w:r w:rsidRPr="00D95B6B">
        <w:rPr>
          <w:color w:val="000000"/>
          <w:sz w:val="22"/>
          <w:szCs w:val="22"/>
        </w:rPr>
        <w:t>E por estarem assim justos e contratados, assinam o presente instrumento em 4 (quatro) vias de igual teor e forma, na presença de duas testemunhas.</w:t>
      </w:r>
    </w:p>
    <w:p w:rsidR="00B915CB" w:rsidRDefault="00B915CB" w:rsidP="00BB67EA">
      <w:pPr>
        <w:spacing w:line="360" w:lineRule="auto"/>
        <w:ind w:left="-1134" w:right="-852"/>
        <w:jc w:val="both"/>
        <w:rPr>
          <w:color w:val="000000"/>
          <w:sz w:val="22"/>
          <w:szCs w:val="22"/>
        </w:rPr>
      </w:pPr>
    </w:p>
    <w:p w:rsidR="000F36F1" w:rsidRDefault="000F36F1" w:rsidP="00BB67EA">
      <w:pPr>
        <w:spacing w:line="360" w:lineRule="auto"/>
        <w:ind w:left="-1134" w:right="-852"/>
        <w:jc w:val="both"/>
        <w:rPr>
          <w:color w:val="000000"/>
          <w:sz w:val="22"/>
          <w:szCs w:val="22"/>
        </w:rPr>
      </w:pPr>
      <w:r w:rsidRPr="00D95B6B">
        <w:rPr>
          <w:color w:val="000000"/>
          <w:sz w:val="22"/>
          <w:szCs w:val="22"/>
        </w:rPr>
        <w:t xml:space="preserve">Campos Borges/RS, </w:t>
      </w:r>
      <w:proofErr w:type="gramStart"/>
      <w:r w:rsidRPr="00D95B6B">
        <w:rPr>
          <w:color w:val="000000"/>
          <w:sz w:val="22"/>
          <w:szCs w:val="22"/>
        </w:rPr>
        <w:t>aos ...</w:t>
      </w:r>
      <w:proofErr w:type="gramEnd"/>
      <w:r w:rsidRPr="00D95B6B">
        <w:rPr>
          <w:color w:val="000000"/>
          <w:sz w:val="22"/>
          <w:szCs w:val="22"/>
        </w:rPr>
        <w:t>.....dias, do mês de ....................do ano de 202</w:t>
      </w:r>
      <w:r w:rsidR="00BB67EA">
        <w:rPr>
          <w:color w:val="000000"/>
          <w:sz w:val="22"/>
          <w:szCs w:val="22"/>
        </w:rPr>
        <w:t>2</w:t>
      </w:r>
      <w:r w:rsidRPr="00D95B6B">
        <w:rPr>
          <w:color w:val="000000"/>
          <w:sz w:val="22"/>
          <w:szCs w:val="22"/>
        </w:rPr>
        <w:t>.</w:t>
      </w:r>
    </w:p>
    <w:p w:rsidR="00B915CB" w:rsidRPr="00BB67EA" w:rsidRDefault="00B915CB" w:rsidP="00BB67EA">
      <w:pPr>
        <w:spacing w:line="360" w:lineRule="auto"/>
        <w:ind w:left="-1134" w:right="-852"/>
        <w:jc w:val="both"/>
        <w:rPr>
          <w:color w:val="000000"/>
          <w:sz w:val="22"/>
          <w:szCs w:val="22"/>
        </w:rPr>
      </w:pPr>
    </w:p>
    <w:p w:rsidR="000F36F1" w:rsidRPr="00D95B6B" w:rsidRDefault="000F36F1" w:rsidP="000F36F1">
      <w:pPr>
        <w:ind w:left="-1134" w:right="-852"/>
        <w:jc w:val="center"/>
        <w:rPr>
          <w:b/>
          <w:bCs/>
          <w:sz w:val="22"/>
          <w:szCs w:val="22"/>
        </w:rPr>
      </w:pPr>
      <w:r w:rsidRPr="00D95B6B">
        <w:rPr>
          <w:b/>
          <w:bCs/>
          <w:sz w:val="22"/>
          <w:szCs w:val="22"/>
        </w:rPr>
        <w:t>CLEONICE PASQUALOTTO DA PAIXÃO TOLEDO</w:t>
      </w:r>
    </w:p>
    <w:p w:rsidR="000F36F1" w:rsidRPr="00D95B6B" w:rsidRDefault="000F36F1" w:rsidP="000F36F1">
      <w:pPr>
        <w:ind w:left="-1134" w:right="-852"/>
        <w:jc w:val="center"/>
        <w:rPr>
          <w:b/>
          <w:bCs/>
          <w:sz w:val="22"/>
          <w:szCs w:val="22"/>
        </w:rPr>
      </w:pPr>
      <w:r w:rsidRPr="00D95B6B">
        <w:rPr>
          <w:b/>
          <w:bCs/>
          <w:sz w:val="22"/>
          <w:szCs w:val="22"/>
        </w:rPr>
        <w:t>PREFEITA MUNICIPAL</w:t>
      </w:r>
    </w:p>
    <w:p w:rsidR="000F36F1" w:rsidRDefault="000F36F1" w:rsidP="00BB67EA">
      <w:pPr>
        <w:ind w:left="-1134" w:right="-852"/>
        <w:jc w:val="center"/>
        <w:rPr>
          <w:b/>
          <w:bCs/>
          <w:sz w:val="22"/>
          <w:szCs w:val="22"/>
        </w:rPr>
      </w:pPr>
      <w:r w:rsidRPr="00D95B6B">
        <w:rPr>
          <w:b/>
          <w:bCs/>
          <w:sz w:val="22"/>
          <w:szCs w:val="22"/>
        </w:rPr>
        <w:t>CONTRATANTE</w:t>
      </w:r>
    </w:p>
    <w:p w:rsidR="00B915CB" w:rsidRDefault="00B915CB" w:rsidP="00BB67EA">
      <w:pPr>
        <w:ind w:left="-1134" w:right="-852"/>
        <w:jc w:val="center"/>
        <w:rPr>
          <w:b/>
          <w:bCs/>
          <w:sz w:val="22"/>
          <w:szCs w:val="22"/>
        </w:rPr>
      </w:pPr>
    </w:p>
    <w:p w:rsidR="00B915CB" w:rsidRPr="00D95B6B" w:rsidRDefault="00B915CB" w:rsidP="00BB67EA">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Pr="00D95B6B" w:rsidRDefault="000F36F1" w:rsidP="000F36F1">
      <w:pPr>
        <w:ind w:left="-1134" w:right="-852"/>
        <w:jc w:val="center"/>
        <w:rPr>
          <w:b/>
          <w:bCs/>
          <w:sz w:val="22"/>
          <w:szCs w:val="22"/>
        </w:rPr>
      </w:pPr>
      <w:r w:rsidRPr="00D95B6B">
        <w:rPr>
          <w:b/>
          <w:bCs/>
          <w:sz w:val="22"/>
          <w:szCs w:val="22"/>
        </w:rPr>
        <w:t>EMPRESA</w:t>
      </w:r>
    </w:p>
    <w:p w:rsidR="000F36F1" w:rsidRDefault="000F36F1" w:rsidP="00BB67EA">
      <w:pPr>
        <w:ind w:left="-1134" w:right="-852"/>
        <w:jc w:val="center"/>
        <w:rPr>
          <w:b/>
          <w:bCs/>
          <w:sz w:val="22"/>
          <w:szCs w:val="22"/>
        </w:rPr>
      </w:pPr>
      <w:r w:rsidRPr="00D95B6B">
        <w:rPr>
          <w:b/>
          <w:bCs/>
          <w:sz w:val="22"/>
          <w:szCs w:val="22"/>
        </w:rPr>
        <w:t>CONTRATADA</w:t>
      </w:r>
    </w:p>
    <w:p w:rsidR="00B915CB" w:rsidRDefault="00B915CB" w:rsidP="00BB67EA">
      <w:pPr>
        <w:ind w:left="-1134" w:right="-852"/>
        <w:jc w:val="center"/>
        <w:rPr>
          <w:b/>
          <w:bCs/>
          <w:sz w:val="22"/>
          <w:szCs w:val="22"/>
        </w:rPr>
      </w:pPr>
    </w:p>
    <w:p w:rsidR="00B915CB" w:rsidRPr="00D95B6B" w:rsidRDefault="00B915CB" w:rsidP="00BB67EA">
      <w:pPr>
        <w:ind w:left="-1134" w:right="-852"/>
        <w:jc w:val="center"/>
        <w:rPr>
          <w:b/>
          <w:bCs/>
          <w:sz w:val="22"/>
          <w:szCs w:val="22"/>
        </w:rPr>
      </w:pPr>
      <w:proofErr w:type="gramStart"/>
      <w:r>
        <w:rPr>
          <w:b/>
          <w:bCs/>
          <w:sz w:val="22"/>
          <w:szCs w:val="22"/>
        </w:rPr>
        <w:t>]</w:t>
      </w:r>
      <w:proofErr w:type="gramEnd"/>
    </w:p>
    <w:p w:rsidR="000F36F1" w:rsidRPr="00D95B6B" w:rsidRDefault="000F36F1" w:rsidP="000F36F1">
      <w:pPr>
        <w:ind w:left="-1134" w:right="-852"/>
        <w:jc w:val="center"/>
        <w:rPr>
          <w:b/>
          <w:bCs/>
          <w:sz w:val="22"/>
          <w:szCs w:val="22"/>
        </w:rPr>
      </w:pPr>
      <w:r w:rsidRPr="00D95B6B">
        <w:rPr>
          <w:b/>
          <w:bCs/>
          <w:sz w:val="22"/>
          <w:szCs w:val="22"/>
        </w:rPr>
        <w:t>MARCIO VENDRUSCOLLO</w:t>
      </w:r>
    </w:p>
    <w:p w:rsidR="000F36F1" w:rsidRPr="00D95B6B" w:rsidRDefault="000F36F1" w:rsidP="000F36F1">
      <w:pPr>
        <w:ind w:left="-1134" w:right="-852"/>
        <w:jc w:val="center"/>
        <w:rPr>
          <w:b/>
          <w:bCs/>
          <w:sz w:val="22"/>
          <w:szCs w:val="22"/>
        </w:rPr>
      </w:pPr>
      <w:r w:rsidRPr="00D95B6B">
        <w:rPr>
          <w:b/>
          <w:bCs/>
          <w:sz w:val="22"/>
          <w:szCs w:val="22"/>
        </w:rPr>
        <w:t>ENGENHEIRO CIVIL</w:t>
      </w:r>
    </w:p>
    <w:p w:rsidR="000F36F1" w:rsidRPr="00D95B6B" w:rsidRDefault="000F36F1" w:rsidP="000F36F1">
      <w:pPr>
        <w:ind w:left="-1134" w:right="-852"/>
        <w:jc w:val="center"/>
        <w:rPr>
          <w:b/>
          <w:bCs/>
          <w:sz w:val="22"/>
          <w:szCs w:val="22"/>
        </w:rPr>
      </w:pPr>
      <w:r w:rsidRPr="00D95B6B">
        <w:rPr>
          <w:b/>
          <w:bCs/>
          <w:sz w:val="22"/>
          <w:szCs w:val="22"/>
        </w:rPr>
        <w:t>FISCAL DA CONTRATAÇÃO</w:t>
      </w:r>
    </w:p>
    <w:p w:rsidR="00B915CB" w:rsidRDefault="00B915CB" w:rsidP="000F36F1">
      <w:pPr>
        <w:spacing w:line="360" w:lineRule="auto"/>
        <w:ind w:left="-1134" w:right="-852"/>
        <w:rPr>
          <w:b/>
          <w:bCs/>
          <w:sz w:val="22"/>
          <w:szCs w:val="22"/>
          <w:vertAlign w:val="superscript"/>
        </w:rPr>
      </w:pPr>
    </w:p>
    <w:p w:rsidR="00B915CB" w:rsidRDefault="00B915CB" w:rsidP="000F36F1">
      <w:pPr>
        <w:spacing w:line="360" w:lineRule="auto"/>
        <w:ind w:left="-1134" w:right="-852"/>
        <w:rPr>
          <w:b/>
          <w:bCs/>
          <w:sz w:val="22"/>
          <w:szCs w:val="22"/>
          <w:vertAlign w:val="superscript"/>
        </w:rPr>
      </w:pPr>
    </w:p>
    <w:p w:rsidR="00B915CB" w:rsidRDefault="00B915CB" w:rsidP="000F36F1">
      <w:pPr>
        <w:spacing w:line="360" w:lineRule="auto"/>
        <w:ind w:left="-1134" w:right="-852"/>
        <w:rPr>
          <w:b/>
          <w:bCs/>
          <w:sz w:val="22"/>
          <w:szCs w:val="22"/>
          <w:vertAlign w:val="superscript"/>
        </w:rPr>
      </w:pP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CPF</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NOME</w:t>
      </w:r>
    </w:p>
    <w:p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F36F1"/>
    <w:rsid w:val="00017015"/>
    <w:rsid w:val="000327FF"/>
    <w:rsid w:val="00050C79"/>
    <w:rsid w:val="00051A3F"/>
    <w:rsid w:val="000A400D"/>
    <w:rsid w:val="000F36F1"/>
    <w:rsid w:val="001378A5"/>
    <w:rsid w:val="00154A0B"/>
    <w:rsid w:val="001643E7"/>
    <w:rsid w:val="00181252"/>
    <w:rsid w:val="002265E0"/>
    <w:rsid w:val="002929DD"/>
    <w:rsid w:val="002A15D4"/>
    <w:rsid w:val="002B581A"/>
    <w:rsid w:val="002C4277"/>
    <w:rsid w:val="0030626C"/>
    <w:rsid w:val="00345AE4"/>
    <w:rsid w:val="003616E1"/>
    <w:rsid w:val="003918FD"/>
    <w:rsid w:val="0039462F"/>
    <w:rsid w:val="003A40E7"/>
    <w:rsid w:val="003E5AFA"/>
    <w:rsid w:val="00404D8B"/>
    <w:rsid w:val="004C694A"/>
    <w:rsid w:val="00517F39"/>
    <w:rsid w:val="00546035"/>
    <w:rsid w:val="00553458"/>
    <w:rsid w:val="0059768C"/>
    <w:rsid w:val="005A1D3A"/>
    <w:rsid w:val="005B1D51"/>
    <w:rsid w:val="00617B60"/>
    <w:rsid w:val="006518FD"/>
    <w:rsid w:val="00652D61"/>
    <w:rsid w:val="0069573C"/>
    <w:rsid w:val="008D7788"/>
    <w:rsid w:val="008F171B"/>
    <w:rsid w:val="0091142E"/>
    <w:rsid w:val="009120A3"/>
    <w:rsid w:val="00962203"/>
    <w:rsid w:val="00963173"/>
    <w:rsid w:val="009B7195"/>
    <w:rsid w:val="009E4751"/>
    <w:rsid w:val="00A34907"/>
    <w:rsid w:val="00A67C3B"/>
    <w:rsid w:val="00A944C4"/>
    <w:rsid w:val="00A97B58"/>
    <w:rsid w:val="00AC7DF9"/>
    <w:rsid w:val="00B10975"/>
    <w:rsid w:val="00B161C0"/>
    <w:rsid w:val="00B44607"/>
    <w:rsid w:val="00B55907"/>
    <w:rsid w:val="00B64B83"/>
    <w:rsid w:val="00B7554A"/>
    <w:rsid w:val="00B90743"/>
    <w:rsid w:val="00B915CB"/>
    <w:rsid w:val="00BB67EA"/>
    <w:rsid w:val="00BE14CC"/>
    <w:rsid w:val="00C44645"/>
    <w:rsid w:val="00C620E5"/>
    <w:rsid w:val="00CC643D"/>
    <w:rsid w:val="00CE5EDB"/>
    <w:rsid w:val="00CF1E7C"/>
    <w:rsid w:val="00D014AA"/>
    <w:rsid w:val="00D03942"/>
    <w:rsid w:val="00D31BC3"/>
    <w:rsid w:val="00D64AEF"/>
    <w:rsid w:val="00D95B6B"/>
    <w:rsid w:val="00DE7160"/>
    <w:rsid w:val="00E07E58"/>
    <w:rsid w:val="00E15CC7"/>
    <w:rsid w:val="00E269FF"/>
    <w:rsid w:val="00EF1AD2"/>
    <w:rsid w:val="00F35493"/>
    <w:rsid w:val="00FA395A"/>
    <w:rsid w:val="00FB30B4"/>
    <w:rsid w:val="00FD7C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semiHidden/>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0F36F1"/>
    <w:pPr>
      <w:jc w:val="both"/>
    </w:pPr>
    <w:rPr>
      <w:szCs w:val="20"/>
    </w:rPr>
  </w:style>
  <w:style w:type="character" w:customStyle="1" w:styleId="CorpodetextoChar">
    <w:name w:val="Corpo de texto Char"/>
    <w:basedOn w:val="Fontepargpadro"/>
    <w:link w:val="Corpodetexto"/>
    <w:uiPriority w:val="99"/>
    <w:semiHidden/>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1"/>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3" Type="http://schemas.openxmlformats.org/officeDocument/2006/relationships/settings" Target="settings.xml"/><Relationship Id="rId7" Type="http://schemas.openxmlformats.org/officeDocument/2006/relationships/hyperlink" Target="mailto:licita@camposborges.rs.gov.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icita@camposborges.rs.gov.br" TargetMode="External"/><Relationship Id="rId5" Type="http://schemas.openxmlformats.org/officeDocument/2006/relationships/hyperlink" Target="http://www.camposborges.rs.gov.b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395</TotalTime>
  <Pages>45</Pages>
  <Words>12829</Words>
  <Characters>69277</Characters>
  <Application>Microsoft Office Word</Application>
  <DocSecurity>0</DocSecurity>
  <Lines>577</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50</cp:revision>
  <cp:lastPrinted>2022-04-11T19:04:00Z</cp:lastPrinted>
  <dcterms:created xsi:type="dcterms:W3CDTF">2021-09-28T16:41:00Z</dcterms:created>
  <dcterms:modified xsi:type="dcterms:W3CDTF">2022-04-11T19:09:00Z</dcterms:modified>
</cp:coreProperties>
</file>