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5146D">
        <w:rPr>
          <w:rFonts w:ascii="Times New Roman" w:hAnsi="Times New Roman" w:cs="Times New Roman"/>
          <w:b/>
          <w:u w:val="single"/>
        </w:rPr>
        <w:t>08</w:t>
      </w:r>
      <w:r w:rsidR="00432085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432085">
        <w:rPr>
          <w:rFonts w:ascii="Times New Roman" w:hAnsi="Times New Roman" w:cs="Times New Roman"/>
          <w:b/>
          <w:u w:val="single"/>
        </w:rPr>
        <w:t>028</w:t>
      </w:r>
      <w:r w:rsidR="00A5146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r w:rsidRPr="004D45C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r w:rsidRPr="004D45C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r w:rsidRPr="004D45C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4D45C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r w:rsidRPr="004D45C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4D45C5" w:rsidP="00A47ACE">
      <w:pPr>
        <w:jc w:val="center"/>
        <w:rPr>
          <w:rFonts w:ascii="Times New Roman" w:hAnsi="Times New Roman" w:cs="Times New Roman"/>
          <w:b/>
        </w:rPr>
      </w:pPr>
      <w:r w:rsidRPr="004D45C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4D45C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32085"/>
    <w:rsid w:val="004A3E0D"/>
    <w:rsid w:val="004D45C5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2022-06-09T19:14:00Z</dcterms:modified>
</cp:coreProperties>
</file>