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6F646B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296EA6">
        <w:rPr>
          <w:rFonts w:ascii="Times New Roman" w:hAnsi="Times New Roman" w:cs="Times New Roman"/>
          <w:b/>
          <w:u w:val="single"/>
        </w:rPr>
        <w:t>D</w:t>
      </w:r>
      <w:r>
        <w:rPr>
          <w:rFonts w:ascii="Times New Roman" w:hAnsi="Times New Roman" w:cs="Times New Roman"/>
          <w:b/>
          <w:u w:val="single"/>
        </w:rPr>
        <w:t>OWNLOAD</w:t>
      </w:r>
      <w:r w:rsidR="00133CDA">
        <w:rPr>
          <w:rFonts w:ascii="Times New Roman" w:hAnsi="Times New Roman" w:cs="Times New Roman"/>
          <w:b/>
          <w:u w:val="single"/>
        </w:rPr>
        <w:t xml:space="preserve">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74319A">
        <w:rPr>
          <w:rFonts w:ascii="Times New Roman" w:hAnsi="Times New Roman" w:cs="Times New Roman"/>
          <w:b/>
          <w:u w:val="single"/>
        </w:rPr>
        <w:t>106</w:t>
      </w:r>
      <w:r>
        <w:rPr>
          <w:rFonts w:ascii="Times New Roman" w:hAnsi="Times New Roman" w:cs="Times New Roman"/>
          <w:b/>
          <w:u w:val="single"/>
        </w:rPr>
        <w:t>/2022,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PREGAO PRESENCIAL N° 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>0</w:t>
      </w:r>
      <w:bookmarkStart w:id="0" w:name="_GoBack"/>
      <w:bookmarkEnd w:id="0"/>
      <w:r w:rsidR="0074319A">
        <w:rPr>
          <w:rFonts w:ascii="Times New Roman" w:hAnsi="Times New Roman" w:cs="Times New Roman"/>
          <w:b/>
          <w:u w:val="single"/>
        </w:rPr>
        <w:t>35</w:t>
      </w:r>
      <w:r w:rsidR="00296EA6" w:rsidRPr="00296EA6">
        <w:rPr>
          <w:rFonts w:ascii="Times New Roman" w:hAnsi="Times New Roman" w:cs="Times New Roman"/>
          <w:b/>
          <w:u w:val="single"/>
        </w:rPr>
        <w:t>/2022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DB15E2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DB15E2" w:rsidP="00A47ACE">
      <w:pPr>
        <w:jc w:val="center"/>
        <w:rPr>
          <w:rFonts w:ascii="Times New Roman" w:hAnsi="Times New Roman" w:cs="Times New Roman"/>
          <w:b/>
        </w:rPr>
      </w:pPr>
      <w:r w:rsidRPr="00DB15E2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DB15E2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DB15E2" w:rsidP="00A47ACE">
      <w:pPr>
        <w:jc w:val="center"/>
        <w:rPr>
          <w:rFonts w:ascii="Times New Roman" w:hAnsi="Times New Roman" w:cs="Times New Roman"/>
          <w:b/>
        </w:rPr>
      </w:pPr>
      <w:r w:rsidRPr="00DB15E2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DB15E2" w:rsidP="00A47ACE">
      <w:pPr>
        <w:jc w:val="center"/>
        <w:rPr>
          <w:rFonts w:ascii="Times New Roman" w:hAnsi="Times New Roman" w:cs="Times New Roman"/>
          <w:b/>
        </w:rPr>
      </w:pPr>
      <w:r w:rsidRPr="00DB15E2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DB15E2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DB15E2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DB15E2" w:rsidP="00A47ACE">
      <w:pPr>
        <w:jc w:val="center"/>
        <w:rPr>
          <w:rFonts w:ascii="Times New Roman" w:hAnsi="Times New Roman" w:cs="Times New Roman"/>
          <w:b/>
        </w:rPr>
      </w:pPr>
      <w:r w:rsidRPr="00DB15E2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DB15E2" w:rsidP="00A47ACE">
      <w:pPr>
        <w:jc w:val="center"/>
        <w:rPr>
          <w:rFonts w:ascii="Times New Roman" w:hAnsi="Times New Roman" w:cs="Times New Roman"/>
          <w:b/>
        </w:rPr>
      </w:pPr>
      <w:r w:rsidRPr="00DB15E2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DB15E2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133CDA"/>
    <w:rsid w:val="00296EA6"/>
    <w:rsid w:val="004518F8"/>
    <w:rsid w:val="00613D06"/>
    <w:rsid w:val="006F646B"/>
    <w:rsid w:val="0074319A"/>
    <w:rsid w:val="007B49C3"/>
    <w:rsid w:val="00A47ACE"/>
    <w:rsid w:val="00AB3F6E"/>
    <w:rsid w:val="00AD0A57"/>
    <w:rsid w:val="00AD763E"/>
    <w:rsid w:val="00B7154A"/>
    <w:rsid w:val="00D73CE6"/>
    <w:rsid w:val="00DB15E2"/>
    <w:rsid w:val="00E054E9"/>
    <w:rsid w:val="00EF05CF"/>
    <w:rsid w:val="00FA7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5"/>
        <o:r id="V:Rule12" type="connector" idref="#Conector de seta reta 4"/>
        <o:r id="V:Rule13" type="connector" idref="#Conector de seta reta 13"/>
        <o:r id="V:Rule14" type="connector" idref="#Conector de seta reta 18"/>
        <o:r id="V:Rule15" type="connector" idref="#Conector de seta reta 21"/>
        <o:r id="V:Rule16" type="connector" idref="#Conector de seta reta 22"/>
        <o:r id="V:Rule17" type="connector" idref="#Conector de seta reta 11"/>
        <o:r id="V:Rule18" type="connector" idref="#Conector de seta reta 2"/>
        <o:r id="V:Rule19" type="connector" idref="#Conector de seta reta 5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9</cp:revision>
  <dcterms:created xsi:type="dcterms:W3CDTF">2021-05-18T19:42:00Z</dcterms:created>
  <dcterms:modified xsi:type="dcterms:W3CDTF">2022-09-14T17:23:00Z</dcterms:modified>
</cp:coreProperties>
</file>