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D03BB0">
        <w:rPr>
          <w:sz w:val="24"/>
          <w:szCs w:val="24"/>
          <w:u w:val="single"/>
        </w:rPr>
        <w:t>021/2023</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D03BB0">
        <w:rPr>
          <w:sz w:val="24"/>
          <w:szCs w:val="24"/>
          <w:u w:val="single"/>
        </w:rPr>
        <w:t>010</w:t>
      </w:r>
      <w:r w:rsidR="00005EBC">
        <w:rPr>
          <w:sz w:val="24"/>
          <w:szCs w:val="24"/>
          <w:u w:val="single"/>
        </w:rPr>
        <w:t>/2023</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05EBC" w:rsidRDefault="00005EBC" w:rsidP="000608F5">
      <w:pPr>
        <w:adjustRightInd w:val="0"/>
        <w:spacing w:line="360" w:lineRule="auto"/>
        <w:ind w:left="3402"/>
        <w:jc w:val="both"/>
        <w:rPr>
          <w:rFonts w:ascii="Times New Roman" w:hAnsi="Times New Roman" w:cs="Times New Roman"/>
          <w:b/>
          <w:bCs/>
          <w:sz w:val="24"/>
          <w:szCs w:val="24"/>
          <w:u w:val="single"/>
        </w:rPr>
      </w:pPr>
      <w:r w:rsidRPr="00005EBC">
        <w:rPr>
          <w:rFonts w:ascii="Times New Roman" w:hAnsi="Times New Roman" w:cs="Times New Roman"/>
          <w:b/>
          <w:sz w:val="24"/>
          <w:szCs w:val="24"/>
          <w:u w:val="single"/>
        </w:rPr>
        <w:t>REGISTRO DE PREÇOS PARA AQUISIÇÕES FUTURAS E PARCELADAS DE MATERIAIS DIDATICOS E DE EXPEDIENTE PARA USO NAS ATIVIDADES DAS SECRETARIAS MUNICIPAIS, INCLUINDO MATERIAIS ESCOLARES PARA AS ESCOLAS MUNICIPAIS, DURANTE O EXERCICIO 2023</w:t>
      </w:r>
      <w:r w:rsidR="006B29DA" w:rsidRPr="00005EBC">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0260A9">
        <w:rPr>
          <w:rFonts w:ascii="Times New Roman" w:hAnsi="Times New Roman" w:cs="Times New Roman"/>
          <w:sz w:val="24"/>
          <w:szCs w:val="24"/>
        </w:rPr>
        <w:t>a</w:t>
      </w:r>
      <w:r w:rsidR="00825B00">
        <w:rPr>
          <w:rFonts w:ascii="Times New Roman" w:hAnsi="Times New Roman" w:cs="Times New Roman"/>
          <w:sz w:val="24"/>
          <w:szCs w:val="24"/>
        </w:rPr>
        <w:t xml:space="preserve"> </w:t>
      </w:r>
      <w:r w:rsidR="000260A9">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260A9">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260A9">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260A9" w:rsidRPr="000260A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D03BB0">
        <w:rPr>
          <w:rFonts w:ascii="Times New Roman" w:hAnsi="Times New Roman" w:cs="Times New Roman"/>
          <w:b/>
          <w:bCs/>
          <w:caps/>
          <w:sz w:val="24"/>
          <w:szCs w:val="24"/>
        </w:rPr>
        <w:t>021</w:t>
      </w:r>
      <w:r w:rsidR="00005EBC">
        <w:rPr>
          <w:rFonts w:ascii="Times New Roman" w:hAnsi="Times New Roman" w:cs="Times New Roman"/>
          <w:b/>
          <w:bCs/>
          <w:caps/>
          <w:sz w:val="24"/>
          <w:szCs w:val="24"/>
        </w:rPr>
        <w:t>/2023</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0260A9">
        <w:rPr>
          <w:rFonts w:ascii="Times New Roman" w:hAnsi="Times New Roman" w:cs="Times New Roman"/>
          <w:b/>
          <w:bCs/>
          <w:sz w:val="24"/>
          <w:szCs w:val="24"/>
        </w:rPr>
        <w:t>0</w:t>
      </w:r>
      <w:r w:rsidR="00D03BB0">
        <w:rPr>
          <w:rFonts w:ascii="Times New Roman" w:hAnsi="Times New Roman" w:cs="Times New Roman"/>
          <w:b/>
          <w:bCs/>
          <w:sz w:val="24"/>
          <w:szCs w:val="24"/>
        </w:rPr>
        <w:t>10</w:t>
      </w:r>
      <w:r w:rsidR="00005EBC">
        <w:rPr>
          <w:rFonts w:ascii="Times New Roman" w:hAnsi="Times New Roman" w:cs="Times New Roman"/>
          <w:b/>
          <w:bCs/>
          <w:sz w:val="24"/>
          <w:szCs w:val="24"/>
        </w:rPr>
        <w:t>/2023</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D03BB0">
        <w:rPr>
          <w:rFonts w:ascii="Times New Roman" w:hAnsi="Times New Roman" w:cs="Times New Roman"/>
          <w:b/>
          <w:bCs/>
          <w:sz w:val="24"/>
          <w:szCs w:val="24"/>
          <w:u w:val="single"/>
        </w:rPr>
        <w:t>10 de março</w:t>
      </w:r>
      <w:r w:rsidR="00005EBC">
        <w:rPr>
          <w:rFonts w:ascii="Times New Roman" w:hAnsi="Times New Roman" w:cs="Times New Roman"/>
          <w:b/>
          <w:bCs/>
          <w:sz w:val="24"/>
          <w:szCs w:val="24"/>
          <w:u w:val="single"/>
        </w:rPr>
        <w:t xml:space="preserve"> de 2023</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lastRenderedPageBreak/>
        <w:t>1.1.</w:t>
      </w:r>
      <w:r w:rsidRPr="002C2B2E">
        <w:rPr>
          <w:rFonts w:ascii="Times New Roman" w:hAnsi="Times New Roman" w:cs="Times New Roman"/>
          <w:color w:val="000000" w:themeColor="text1"/>
          <w:sz w:val="24"/>
          <w:szCs w:val="24"/>
        </w:rPr>
        <w:t xml:space="preserve"> A presente licitação tem por objeto a formação de </w:t>
      </w:r>
      <w:r w:rsidR="00825B00">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registro de preços para aquisições futuras e parceladas de</w:t>
      </w:r>
      <w:r w:rsidR="00825B00">
        <w:rPr>
          <w:rFonts w:ascii="Times New Roman" w:hAnsi="Times New Roman" w:cs="Times New Roman"/>
          <w:b/>
          <w:bCs/>
          <w:color w:val="000000" w:themeColor="text1"/>
          <w:sz w:val="24"/>
          <w:szCs w:val="24"/>
          <w:u w:val="single"/>
        </w:rPr>
        <w:t xml:space="preserve"> materiais didáticos e de expediente, pra uso nas atividades </w:t>
      </w:r>
      <w:r w:rsidR="0074535A">
        <w:rPr>
          <w:rFonts w:ascii="Times New Roman" w:hAnsi="Times New Roman" w:cs="Times New Roman"/>
          <w:b/>
          <w:bCs/>
          <w:color w:val="000000" w:themeColor="text1"/>
          <w:sz w:val="24"/>
          <w:szCs w:val="24"/>
          <w:u w:val="single"/>
        </w:rPr>
        <w:t>d</w:t>
      </w:r>
      <w:r w:rsidR="000260A9">
        <w:rPr>
          <w:rFonts w:ascii="Times New Roman" w:hAnsi="Times New Roman" w:cs="Times New Roman"/>
          <w:b/>
          <w:bCs/>
          <w:color w:val="000000" w:themeColor="text1"/>
          <w:sz w:val="24"/>
          <w:szCs w:val="24"/>
          <w:u w:val="single"/>
        </w:rPr>
        <w:t>as Secretarias Municipais</w:t>
      </w:r>
      <w:r w:rsidR="0074535A">
        <w:rPr>
          <w:rFonts w:ascii="Times New Roman" w:hAnsi="Times New Roman" w:cs="Times New Roman"/>
          <w:b/>
          <w:bCs/>
          <w:color w:val="000000" w:themeColor="text1"/>
          <w:sz w:val="24"/>
          <w:szCs w:val="24"/>
          <w:u w:val="single"/>
        </w:rPr>
        <w:t>,</w:t>
      </w:r>
      <w:r w:rsidR="00825B00">
        <w:rPr>
          <w:rFonts w:ascii="Times New Roman" w:hAnsi="Times New Roman" w:cs="Times New Roman"/>
          <w:b/>
          <w:bCs/>
          <w:color w:val="000000" w:themeColor="text1"/>
          <w:sz w:val="24"/>
          <w:szCs w:val="24"/>
          <w:u w:val="single"/>
        </w:rPr>
        <w:t xml:space="preserve"> </w:t>
      </w:r>
      <w:r w:rsidR="00005EBC">
        <w:rPr>
          <w:rFonts w:ascii="Times New Roman" w:hAnsi="Times New Roman" w:cs="Times New Roman"/>
          <w:b/>
          <w:bCs/>
          <w:color w:val="000000" w:themeColor="text1"/>
          <w:sz w:val="24"/>
          <w:szCs w:val="24"/>
          <w:u w:val="single"/>
        </w:rPr>
        <w:t>incluindo materiais escolares para as escolas municipais, durante o exercício 2023</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0260A9">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w:t>
      </w:r>
      <w:proofErr w:type="spellStart"/>
      <w:proofErr w:type="gramStart"/>
      <w:r w:rsidRPr="002C2B2E">
        <w:rPr>
          <w:rFonts w:ascii="Times New Roman" w:hAnsi="Times New Roman" w:cs="Times New Roman"/>
          <w:sz w:val="24"/>
          <w:szCs w:val="24"/>
        </w:rPr>
        <w:t>Incra</w:t>
      </w:r>
      <w:proofErr w:type="spellEnd"/>
      <w:proofErr w:type="gramEnd"/>
      <w:r w:rsidRPr="002C2B2E">
        <w:rPr>
          <w:rFonts w:ascii="Times New Roman" w:hAnsi="Times New Roman" w:cs="Times New Roman"/>
          <w:sz w:val="24"/>
          <w:szCs w:val="24"/>
        </w:rPr>
        <w:t xml:space="preserve">,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Ibirubá</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Jacuizinho</w:t>
      </w:r>
      <w:proofErr w:type="spellEnd"/>
      <w:r w:rsidRPr="002C2B2E">
        <w:rPr>
          <w:rFonts w:ascii="Times New Roman" w:hAnsi="Times New Roman" w:cs="Times New Roman"/>
          <w:sz w:val="24"/>
          <w:szCs w:val="24"/>
        </w:rPr>
        <w:t xml:space="preserve">, Lagoa dos Três Cantos, Mormaço, Não Me Toque, Quinze de Novembro, Saldanha Marinho, Salto do </w:t>
      </w:r>
      <w:proofErr w:type="spellStart"/>
      <w:r w:rsidRPr="002C2B2E">
        <w:rPr>
          <w:rFonts w:ascii="Times New Roman" w:hAnsi="Times New Roman" w:cs="Times New Roman"/>
          <w:sz w:val="24"/>
          <w:szCs w:val="24"/>
        </w:rPr>
        <w:t>Jacuí</w:t>
      </w:r>
      <w:proofErr w:type="spellEnd"/>
      <w:r w:rsidRPr="002C2B2E">
        <w:rPr>
          <w:rFonts w:ascii="Times New Roman" w:hAnsi="Times New Roman" w:cs="Times New Roman"/>
          <w:sz w:val="24"/>
          <w:szCs w:val="24"/>
        </w:rPr>
        <w:t xml:space="preserve">, Santa Bárbara do Sul, São José do </w:t>
      </w:r>
      <w:proofErr w:type="spellStart"/>
      <w:r w:rsidRPr="002C2B2E">
        <w:rPr>
          <w:rFonts w:ascii="Times New Roman" w:hAnsi="Times New Roman" w:cs="Times New Roman"/>
          <w:sz w:val="24"/>
          <w:szCs w:val="24"/>
        </w:rPr>
        <w:t>Herval</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Soledade</w:t>
      </w:r>
      <w:proofErr w:type="spellEnd"/>
      <w:r w:rsidRPr="002C2B2E">
        <w:rPr>
          <w:rFonts w:ascii="Times New Roman" w:hAnsi="Times New Roman" w:cs="Times New Roman"/>
          <w:sz w:val="24"/>
          <w:szCs w:val="24"/>
        </w:rPr>
        <w:t xml:space="preserve">, Tapera, Tio Hugo, Tunas, </w:t>
      </w:r>
      <w:proofErr w:type="spellStart"/>
      <w:r w:rsidRPr="002C2B2E">
        <w:rPr>
          <w:rFonts w:ascii="Times New Roman" w:hAnsi="Times New Roman" w:cs="Times New Roman"/>
          <w:sz w:val="24"/>
          <w:szCs w:val="24"/>
        </w:rPr>
        <w:t>Tupanciretã</w:t>
      </w:r>
      <w:proofErr w:type="spellEnd"/>
      <w:r w:rsidRPr="002C2B2E">
        <w:rPr>
          <w:rFonts w:ascii="Times New Roman" w:hAnsi="Times New Roman" w:cs="Times New Roman"/>
          <w:sz w:val="24"/>
          <w:szCs w:val="24"/>
        </w:rPr>
        <w:t xml:space="preserve">,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w:t>
      </w:r>
      <w:proofErr w:type="spellStart"/>
      <w:r w:rsidR="000237F4">
        <w:rPr>
          <w:rFonts w:ascii="Times New Roman" w:hAnsi="Times New Roman" w:cs="Times New Roman"/>
          <w:sz w:val="24"/>
          <w:szCs w:val="24"/>
        </w:rPr>
        <w:t>Ijuí</w:t>
      </w:r>
      <w:proofErr w:type="spellEnd"/>
      <w:r w:rsidR="000237F4">
        <w:rPr>
          <w:rFonts w:ascii="Times New Roman" w:hAnsi="Times New Roman" w:cs="Times New Roman"/>
          <w:sz w:val="24"/>
          <w:szCs w:val="24"/>
        </w:rPr>
        <w:t xml:space="preserve">, </w:t>
      </w:r>
      <w:proofErr w:type="spellStart"/>
      <w:r w:rsidR="000237F4">
        <w:rPr>
          <w:rFonts w:ascii="Times New Roman" w:hAnsi="Times New Roman" w:cs="Times New Roman"/>
          <w:sz w:val="24"/>
          <w:szCs w:val="24"/>
        </w:rPr>
        <w:t>Panambi</w:t>
      </w:r>
      <w:proofErr w:type="spellEnd"/>
      <w:r w:rsidR="000237F4">
        <w:rPr>
          <w:rFonts w:ascii="Times New Roman" w:hAnsi="Times New Roman" w:cs="Times New Roman"/>
          <w:sz w:val="24"/>
          <w:szCs w:val="24"/>
        </w:rPr>
        <w:t>,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w:t>
      </w:r>
      <w:proofErr w:type="gramStart"/>
      <w:r w:rsidRPr="002C2B2E">
        <w:rPr>
          <w:rFonts w:ascii="Times New Roman" w:hAnsi="Times New Roman" w:cs="Times New Roman"/>
          <w:sz w:val="24"/>
          <w:szCs w:val="24"/>
        </w:rPr>
        <w:t>apresentar,</w:t>
      </w:r>
      <w:proofErr w:type="gramEnd"/>
      <w:r w:rsidRPr="002C2B2E">
        <w:rPr>
          <w:rFonts w:ascii="Times New Roman" w:hAnsi="Times New Roman" w:cs="Times New Roman"/>
          <w:sz w:val="24"/>
          <w:szCs w:val="24"/>
        </w:rPr>
        <w:t xml:space="preserve">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w:t>
      </w:r>
      <w:proofErr w:type="gramStart"/>
      <w:r w:rsidRPr="002C2B2E">
        <w:rPr>
          <w:rFonts w:ascii="Times New Roman" w:hAnsi="Times New Roman" w:cs="Times New Roman"/>
          <w:sz w:val="24"/>
          <w:szCs w:val="24"/>
        </w:rPr>
        <w:t>beneficiária da Lei Complementar</w:t>
      </w:r>
      <w:proofErr w:type="gramEnd"/>
      <w:r w:rsidRPr="002C2B2E">
        <w:rPr>
          <w:rFonts w:ascii="Times New Roman" w:hAnsi="Times New Roman" w:cs="Times New Roman"/>
          <w:sz w:val="24"/>
          <w:szCs w:val="24"/>
        </w:rPr>
        <w:t xml:space="preserve">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005EBC">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 xml:space="preserve">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bCs/>
          <w:sz w:val="24"/>
          <w:szCs w:val="24"/>
        </w:rPr>
        <w:t>b.</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w:t>
      </w:r>
      <w:r w:rsidRPr="002C2B2E">
        <w:rPr>
          <w:rFonts w:ascii="Times New Roman" w:hAnsi="Times New Roman" w:cs="Times New Roman"/>
          <w:sz w:val="24"/>
          <w:szCs w:val="24"/>
        </w:rPr>
        <w:lastRenderedPageBreak/>
        <w:t xml:space="preserve">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proofErr w:type="gramStart"/>
      <w:r w:rsidRPr="002C2B2E">
        <w:rPr>
          <w:rFonts w:ascii="Times New Roman" w:hAnsi="Times New Roman" w:cs="Times New Roman"/>
          <w:b/>
          <w:bCs/>
          <w:color w:val="000000" w:themeColor="text1"/>
          <w:sz w:val="24"/>
          <w:szCs w:val="24"/>
        </w:rPr>
        <w:t>b.</w:t>
      </w:r>
      <w:proofErr w:type="gramEnd"/>
      <w:r w:rsidRPr="002C2B2E">
        <w:rPr>
          <w:rFonts w:ascii="Times New Roman" w:hAnsi="Times New Roman" w:cs="Times New Roman"/>
          <w:b/>
          <w:bCs/>
          <w:color w:val="000000" w:themeColor="text1"/>
          <w:sz w:val="24"/>
          <w:szCs w:val="24"/>
        </w:rPr>
        <w:t xml:space="preserve">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w:t>
      </w:r>
      <w:r w:rsidR="00FE3900" w:rsidRPr="00651332">
        <w:rPr>
          <w:rFonts w:ascii="Times New Roman" w:hAnsi="Times New Roman" w:cs="Times New Roman"/>
          <w:b/>
          <w:sz w:val="24"/>
          <w:szCs w:val="24"/>
        </w:rPr>
        <w:t>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1</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2</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 xml:space="preserve">Para exercer os direitos de ofertar lances e/ou manifestar intenção de recorrer, é obrigatório a Licitante fazer-se representar em todas as sessões públicas referentes à </w:t>
      </w:r>
      <w:proofErr w:type="gramStart"/>
      <w:r w:rsidRPr="002C2B2E">
        <w:rPr>
          <w:rFonts w:ascii="Times New Roman" w:hAnsi="Times New Roman" w:cs="Times New Roman"/>
          <w:sz w:val="24"/>
          <w:szCs w:val="24"/>
        </w:rPr>
        <w:t>licitação</w:t>
      </w:r>
      <w:proofErr w:type="gramEnd"/>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proofErr w:type="gramStart"/>
      <w:r w:rsidRPr="002C2B2E">
        <w:rPr>
          <w:rFonts w:ascii="Times New Roman" w:hAnsi="Times New Roman" w:cs="Times New Roman"/>
          <w:b/>
          <w:sz w:val="24"/>
          <w:szCs w:val="24"/>
          <w:u w:val="single"/>
        </w:rPr>
        <w:t>8</w:t>
      </w:r>
      <w:proofErr w:type="gramEnd"/>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D03BB0">
              <w:rPr>
                <w:rFonts w:ascii="Times New Roman" w:hAnsi="Times New Roman" w:cs="Times New Roman"/>
                <w:b/>
                <w:bCs/>
                <w:lang w:val="pt-BR"/>
              </w:rPr>
              <w:t>010</w:t>
            </w:r>
            <w:r w:rsidR="00005EBC">
              <w:rPr>
                <w:rFonts w:ascii="Times New Roman" w:hAnsi="Times New Roman" w:cs="Times New Roman"/>
                <w:b/>
                <w:bCs/>
                <w:lang w:val="pt-BR"/>
              </w:rPr>
              <w:t>/2023</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D03BB0">
              <w:rPr>
                <w:rFonts w:ascii="Times New Roman" w:hAnsi="Times New Roman" w:cs="Times New Roman"/>
                <w:b/>
                <w:bCs/>
                <w:lang w:val="pt-BR"/>
              </w:rPr>
              <w:t>010</w:t>
            </w:r>
            <w:r w:rsidR="00005EBC">
              <w:rPr>
                <w:rFonts w:ascii="Times New Roman" w:hAnsi="Times New Roman" w:cs="Times New Roman"/>
                <w:b/>
                <w:bCs/>
                <w:lang w:val="pt-BR"/>
              </w:rPr>
              <w:t>/2023</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r w:rsidR="00D03BB0">
              <w:rPr>
                <w:rFonts w:ascii="Times New Roman" w:hAnsi="Times New Roman" w:cs="Times New Roman"/>
                <w:b/>
                <w:bCs/>
              </w:rPr>
              <w:pgNum/>
              <w:t>S</w:t>
            </w:r>
            <w:r w:rsidR="00D03BB0">
              <w:rPr>
                <w:rFonts w:ascii="Times New Roman" w:hAnsi="Times New Roman" w:cs="Times New Roman"/>
                <w:b/>
                <w:bCs/>
              </w:rPr>
              <w:pgNum/>
            </w:r>
            <w:proofErr w:type="spellStart"/>
            <w:r w:rsidR="00D03BB0">
              <w:rPr>
                <w:rFonts w:ascii="Times New Roman" w:hAnsi="Times New Roman" w:cs="Times New Roman"/>
                <w:b/>
                <w:bCs/>
              </w:rPr>
              <w:t>seque</w:t>
            </w:r>
            <w:proofErr w:type="spellEnd"/>
            <w:r w:rsidRPr="008455D5">
              <w:rPr>
                <w:rFonts w:ascii="Times New Roman" w:hAnsi="Times New Roman" w:cs="Times New Roman"/>
                <w:b/>
                <w:bCs/>
              </w:rPr>
              <w:t>)</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 xml:space="preserve">5 </w:t>
      </w:r>
      <w:r w:rsidR="00D03BB0">
        <w:rPr>
          <w:rFonts w:ascii="Times New Roman" w:hAnsi="Times New Roman" w:cs="Times New Roman"/>
          <w:b/>
          <w:bCs/>
          <w:sz w:val="24"/>
          <w:szCs w:val="24"/>
          <w:u w:val="single"/>
        </w:rPr>
        <w:t>–</w:t>
      </w:r>
      <w:r w:rsidRPr="00C50C57">
        <w:rPr>
          <w:rFonts w:ascii="Times New Roman" w:hAnsi="Times New Roman" w:cs="Times New Roman"/>
          <w:b/>
          <w:bCs/>
          <w:sz w:val="24"/>
          <w:szCs w:val="24"/>
          <w:u w:val="single"/>
        </w:rPr>
        <w:t xml:space="preserve">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w:t>
      </w:r>
      <w:r w:rsidRPr="00005EBC">
        <w:rPr>
          <w:rFonts w:ascii="Times New Roman" w:hAnsi="Times New Roman" w:cs="Times New Roman"/>
          <w:b/>
          <w:sz w:val="24"/>
          <w:szCs w:val="24"/>
          <w:u w:val="single"/>
        </w:rPr>
        <w:t xml:space="preserve">01 </w:t>
      </w:r>
      <w:r w:rsidR="00D03BB0">
        <w:rPr>
          <w:rFonts w:ascii="Times New Roman" w:hAnsi="Times New Roman" w:cs="Times New Roman"/>
          <w:b/>
          <w:sz w:val="24"/>
          <w:szCs w:val="24"/>
          <w:u w:val="single"/>
        </w:rPr>
        <w:t>–</w:t>
      </w:r>
      <w:r w:rsidRPr="00005EBC">
        <w:rPr>
          <w:rFonts w:ascii="Times New Roman" w:hAnsi="Times New Roman" w:cs="Times New Roman"/>
          <w:b/>
          <w:sz w:val="24"/>
          <w:szCs w:val="24"/>
          <w:u w:val="single"/>
        </w:rPr>
        <w:t xml:space="preserve"> PROPOSTA e n°. 02 </w:t>
      </w:r>
      <w:r w:rsidR="00D03BB0">
        <w:rPr>
          <w:rFonts w:ascii="Times New Roman" w:hAnsi="Times New Roman" w:cs="Times New Roman"/>
          <w:b/>
          <w:sz w:val="24"/>
          <w:szCs w:val="24"/>
          <w:u w:val="single"/>
        </w:rPr>
        <w:t>–</w:t>
      </w:r>
      <w:r w:rsidRPr="00005EBC">
        <w:rPr>
          <w:rFonts w:ascii="Times New Roman" w:hAnsi="Times New Roman" w:cs="Times New Roman"/>
          <w:b/>
          <w:sz w:val="24"/>
          <w:szCs w:val="24"/>
          <w:u w:val="single"/>
        </w:rPr>
        <w:t xml:space="preserve"> DOCUMENTAÇÃO</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 xml:space="preserve">6 </w:t>
      </w:r>
      <w:r w:rsidR="00D03BB0">
        <w:rPr>
          <w:rFonts w:ascii="Times New Roman" w:hAnsi="Times New Roman" w:cs="Times New Roman"/>
          <w:b/>
          <w:bCs/>
          <w:sz w:val="24"/>
          <w:szCs w:val="24"/>
          <w:u w:val="single"/>
        </w:rPr>
        <w:t>–</w:t>
      </w:r>
      <w:r w:rsidRPr="00533D7E">
        <w:rPr>
          <w:rFonts w:ascii="Times New Roman" w:hAnsi="Times New Roman" w:cs="Times New Roman"/>
          <w:b/>
          <w:bCs/>
          <w:sz w:val="24"/>
          <w:szCs w:val="24"/>
          <w:u w:val="single"/>
        </w:rPr>
        <w:t xml:space="preserve">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w:t>
      </w:r>
      <w:proofErr w:type="spellStart"/>
      <w:r w:rsidR="00A02C95">
        <w:rPr>
          <w:rFonts w:ascii="Times New Roman" w:hAnsi="Times New Roman" w:cs="Times New Roman"/>
          <w:sz w:val="24"/>
          <w:szCs w:val="24"/>
        </w:rPr>
        <w:t>E</w:t>
      </w:r>
      <w:r w:rsidR="00D03BB0">
        <w:rPr>
          <w:rFonts w:ascii="Times New Roman" w:hAnsi="Times New Roman" w:cs="Times New Roman"/>
          <w:b/>
          <w:bCs/>
          <w:sz w:val="24"/>
          <w:szCs w:val="24"/>
        </w:rPr>
        <w:t>x</w:t>
      </w:r>
      <w:r w:rsidR="00A02C95">
        <w:rPr>
          <w:rFonts w:ascii="Times New Roman" w:hAnsi="Times New Roman" w:cs="Times New Roman"/>
          <w:sz w:val="24"/>
          <w:szCs w:val="24"/>
        </w:rPr>
        <w:t>tensible</w:t>
      </w:r>
      <w:proofErr w:type="spellEnd"/>
      <w:r w:rsidR="00A02C95">
        <w:rPr>
          <w:rFonts w:ascii="Times New Roman" w:hAnsi="Times New Roman" w:cs="Times New Roman"/>
          <w:sz w:val="24"/>
          <w:szCs w:val="24"/>
        </w:rPr>
        <w:t xml:space="preserv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proofErr w:type="spellStart"/>
      <w:r w:rsidR="00A02C95">
        <w:rPr>
          <w:rFonts w:ascii="Times New Roman" w:hAnsi="Times New Roman" w:cs="Times New Roman"/>
          <w:b/>
          <w:bCs/>
          <w:sz w:val="24"/>
          <w:szCs w:val="24"/>
        </w:rPr>
        <w:t>L</w:t>
      </w:r>
      <w:r w:rsidR="00A02C95">
        <w:rPr>
          <w:rFonts w:ascii="Times New Roman" w:hAnsi="Times New Roman" w:cs="Times New Roman"/>
          <w:sz w:val="24"/>
          <w:szCs w:val="24"/>
        </w:rPr>
        <w:t>anguage</w:t>
      </w:r>
      <w:proofErr w:type="spellEnd"/>
      <w:r w:rsidR="00A02C9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00A02C95">
        <w:rPr>
          <w:rFonts w:ascii="Times New Roman" w:hAnsi="Times New Roman" w:cs="Times New Roman"/>
          <w:b/>
          <w:sz w:val="24"/>
          <w:szCs w:val="24"/>
        </w:rPr>
        <w:t>Digifred</w:t>
      </w:r>
      <w:proofErr w:type="spellEnd"/>
      <w:r w:rsidR="00A02C95">
        <w:rPr>
          <w:rFonts w:ascii="Times New Roman" w:hAnsi="Times New Roman" w:cs="Times New Roman"/>
          <w:b/>
          <w:sz w:val="24"/>
          <w:szCs w:val="24"/>
        </w:rPr>
        <w:t xml:space="preserve">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r w:rsidRPr="002C2B2E">
        <w:rPr>
          <w:rFonts w:ascii="Times New Roman" w:hAnsi="Times New Roman" w:cs="Times New Roman"/>
          <w:color w:val="000000"/>
          <w:sz w:val="24"/>
          <w:szCs w:val="24"/>
        </w:rPr>
        <w:t>E</w:t>
      </w:r>
      <w:r w:rsidR="00D03BB0"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w:t>
      </w:r>
      <w:r w:rsidR="00D03BB0">
        <w:rPr>
          <w:rFonts w:ascii="Times New Roman" w:hAnsi="Times New Roman" w:cs="Times New Roman"/>
          <w:color w:val="000000"/>
          <w:sz w:val="24"/>
          <w:szCs w:val="24"/>
        </w:rPr>
        <w:t>–</w:t>
      </w:r>
      <w:r w:rsidRPr="002C2B2E">
        <w:rPr>
          <w:rFonts w:ascii="Times New Roman" w:hAnsi="Times New Roman" w:cs="Times New Roman"/>
          <w:color w:val="000000"/>
          <w:sz w:val="24"/>
          <w:szCs w:val="24"/>
        </w:rPr>
        <w:t xml:space="preserve">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w:t>
      </w:r>
      <w:r w:rsidR="00D03BB0">
        <w:rPr>
          <w:rFonts w:ascii="Times New Roman" w:hAnsi="Times New Roman" w:cs="Times New Roman"/>
          <w:color w:val="000000"/>
          <w:sz w:val="24"/>
          <w:szCs w:val="24"/>
        </w:rPr>
        <w:t>–</w:t>
      </w:r>
      <w:r w:rsidRPr="002C2B2E">
        <w:rPr>
          <w:rFonts w:ascii="Times New Roman" w:hAnsi="Times New Roman" w:cs="Times New Roman"/>
          <w:color w:val="000000"/>
          <w:sz w:val="24"/>
          <w:szCs w:val="24"/>
        </w:rPr>
        <w:t xml:space="preserve">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 xml:space="preserve">NÃO deverá </w:t>
      </w:r>
      <w:r w:rsidRPr="002C2B2E">
        <w:rPr>
          <w:rFonts w:ascii="Times New Roman" w:hAnsi="Times New Roman" w:cs="Times New Roman"/>
          <w:b/>
          <w:bCs/>
          <w:color w:val="000000"/>
          <w:sz w:val="24"/>
          <w:szCs w:val="24"/>
        </w:rPr>
        <w:lastRenderedPageBreak/>
        <w:t>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color w:val="000000"/>
          <w:sz w:val="24"/>
          <w:szCs w:val="24"/>
        </w:rPr>
        <w:t>6.2.</w:t>
      </w:r>
      <w:proofErr w:type="gramEnd"/>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 xml:space="preserve">7 </w:t>
      </w:r>
      <w:r w:rsidR="00D03BB0">
        <w:rPr>
          <w:rFonts w:ascii="Times New Roman" w:hAnsi="Times New Roman" w:cs="Times New Roman"/>
          <w:b/>
          <w:bCs/>
          <w:sz w:val="24"/>
          <w:szCs w:val="24"/>
          <w:u w:val="single"/>
        </w:rPr>
        <w:t>–</w:t>
      </w:r>
      <w:r w:rsidRPr="00533D7E">
        <w:rPr>
          <w:rFonts w:ascii="Times New Roman" w:hAnsi="Times New Roman" w:cs="Times New Roman"/>
          <w:b/>
          <w:bCs/>
          <w:sz w:val="24"/>
          <w:szCs w:val="24"/>
          <w:u w:val="single"/>
        </w:rPr>
        <w:t xml:space="preserve">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r w:rsidR="00D03BB0">
        <w:rPr>
          <w:rFonts w:ascii="Times New Roman" w:hAnsi="Times New Roman" w:cs="Times New Roman"/>
          <w:sz w:val="24"/>
          <w:szCs w:val="24"/>
        </w:rPr>
        <w:pgNum/>
        <w:t>S</w:t>
      </w:r>
      <w:r w:rsidR="00D03BB0">
        <w:rPr>
          <w:rFonts w:ascii="Times New Roman" w:hAnsi="Times New Roman" w:cs="Times New Roman"/>
          <w:sz w:val="24"/>
          <w:szCs w:val="24"/>
        </w:rPr>
        <w:pgNum/>
        <w:t>sequente</w:t>
      </w:r>
      <w:r w:rsidR="00D03BB0">
        <w:rPr>
          <w:rFonts w:ascii="Times New Roman" w:hAnsi="Times New Roman" w:cs="Times New Roman"/>
          <w:sz w:val="24"/>
          <w:szCs w:val="24"/>
        </w:rPr>
        <w:pgNum/>
      </w:r>
      <w:r w:rsidRPr="002C2B2E">
        <w:rPr>
          <w:rFonts w:ascii="Times New Roman" w:hAnsi="Times New Roman" w:cs="Times New Roman"/>
          <w:sz w:val="24"/>
          <w:szCs w:val="24"/>
        </w:rPr>
        <w:t>,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w:t>
      </w:r>
      <w:r w:rsidRPr="002C2B2E">
        <w:rPr>
          <w:rFonts w:ascii="Times New Roman" w:hAnsi="Times New Roman" w:cs="Times New Roman"/>
          <w:sz w:val="24"/>
          <w:szCs w:val="24"/>
        </w:rPr>
        <w:lastRenderedPageBreak/>
        <w:t>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3</w:t>
      </w:r>
      <w:proofErr w:type="gramEnd"/>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w:t>
      </w:r>
      <w:proofErr w:type="gramStart"/>
      <w:r w:rsidRPr="00B15092">
        <w:rPr>
          <w:rFonts w:ascii="Times New Roman" w:hAnsi="Times New Roman" w:cs="Times New Roman"/>
          <w:sz w:val="24"/>
          <w:szCs w:val="24"/>
        </w:rPr>
        <w:t>, será</w:t>
      </w:r>
      <w:proofErr w:type="gramEnd"/>
      <w:r w:rsidRPr="00B15092">
        <w:rPr>
          <w:rFonts w:ascii="Times New Roman" w:hAnsi="Times New Roman" w:cs="Times New Roman"/>
          <w:sz w:val="24"/>
          <w:szCs w:val="24"/>
        </w:rPr>
        <w:t xml:space="preserve">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proofErr w:type="gramStart"/>
      <w:r w:rsidRPr="002C2B2E">
        <w:rPr>
          <w:rFonts w:ascii="Times New Roman" w:hAnsi="Times New Roman" w:cs="Times New Roman"/>
          <w:b/>
          <w:sz w:val="24"/>
          <w:szCs w:val="24"/>
        </w:rPr>
        <w:t>5</w:t>
      </w:r>
      <w:proofErr w:type="gramEnd"/>
      <w:r w:rsidRPr="002C2B2E">
        <w:rPr>
          <w:rFonts w:ascii="Times New Roman" w:hAnsi="Times New Roman" w:cs="Times New Roman"/>
          <w:b/>
          <w:sz w:val="24"/>
          <w:szCs w:val="24"/>
        </w:rPr>
        <w:t xml:space="preserve">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r w:rsidR="00D03BB0">
        <w:rPr>
          <w:rFonts w:ascii="Times New Roman" w:hAnsi="Times New Roman" w:cs="Times New Roman"/>
          <w:sz w:val="24"/>
          <w:szCs w:val="24"/>
        </w:rPr>
        <w:pgNum/>
        <w:t>S</w:t>
      </w:r>
      <w:r w:rsidR="00D03BB0">
        <w:rPr>
          <w:rFonts w:ascii="Times New Roman" w:hAnsi="Times New Roman" w:cs="Times New Roman"/>
          <w:sz w:val="24"/>
          <w:szCs w:val="24"/>
        </w:rPr>
        <w:pgNum/>
        <w:t>sequente</w:t>
      </w:r>
      <w:r w:rsidR="00D03BB0">
        <w:rPr>
          <w:rFonts w:ascii="Times New Roman" w:hAnsi="Times New Roman" w:cs="Times New Roman"/>
          <w:sz w:val="24"/>
          <w:szCs w:val="24"/>
        </w:rPr>
        <w:pgNum/>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xml:space="preserve">. Da sessão pública do Pregão será lavrada ata circunstanciada, contendo, sem prejuízo de outros, o </w:t>
      </w:r>
      <w:r w:rsidRPr="002C2B2E">
        <w:rPr>
          <w:rFonts w:ascii="Times New Roman" w:hAnsi="Times New Roman" w:cs="Times New Roman"/>
          <w:sz w:val="24"/>
          <w:szCs w:val="24"/>
        </w:rPr>
        <w:lastRenderedPageBreak/>
        <w:t>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xml:space="preserve">. Caso haja necessidade de adiamento da sessão pública, será marcada nova data para continuação dos trabalhos, devendo ser intimadas, no mesmo ato, </w:t>
      </w:r>
      <w:proofErr w:type="gramStart"/>
      <w:r w:rsidRPr="002C2B2E">
        <w:rPr>
          <w:rFonts w:ascii="Times New Roman" w:hAnsi="Times New Roman" w:cs="Times New Roman"/>
          <w:sz w:val="24"/>
          <w:szCs w:val="24"/>
        </w:rPr>
        <w:t>as Licitantes presentes</w:t>
      </w:r>
      <w:proofErr w:type="gramEnd"/>
      <w:r w:rsidRPr="002C2B2E">
        <w:rPr>
          <w:rFonts w:ascii="Times New Roman" w:hAnsi="Times New Roman" w:cs="Times New Roman"/>
          <w:sz w:val="24"/>
          <w:szCs w:val="24"/>
        </w:rPr>
        <w:t>.</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 xml:space="preserve">8 </w:t>
      </w:r>
      <w:r w:rsidR="00D03BB0">
        <w:rPr>
          <w:rFonts w:ascii="Times New Roman" w:hAnsi="Times New Roman" w:cs="Times New Roman"/>
          <w:b/>
          <w:bCs/>
          <w:sz w:val="24"/>
          <w:szCs w:val="24"/>
          <w:u w:val="single"/>
        </w:rPr>
        <w:t>–</w:t>
      </w:r>
      <w:r w:rsidRPr="00533D7E">
        <w:rPr>
          <w:rFonts w:ascii="Times New Roman" w:hAnsi="Times New Roman" w:cs="Times New Roman"/>
          <w:b/>
          <w:bCs/>
          <w:sz w:val="24"/>
          <w:szCs w:val="24"/>
          <w:u w:val="single"/>
        </w:rPr>
        <w:t xml:space="preserve">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6</w:t>
      </w:r>
      <w:proofErr w:type="gramEnd"/>
      <w:r w:rsidRPr="002C2B2E">
        <w:rPr>
          <w:rFonts w:ascii="Times New Roman" w:hAnsi="Times New Roman" w:cs="Times New Roman"/>
          <w:b/>
          <w:color w:val="000000"/>
          <w:sz w:val="24"/>
          <w:szCs w:val="24"/>
        </w:rPr>
        <w:t>:</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 xml:space="preserve">O prazo de que trata o item anterior poderá ser </w:t>
      </w:r>
      <w:proofErr w:type="gramStart"/>
      <w:r w:rsidRPr="002C2B2E">
        <w:rPr>
          <w:rFonts w:ascii="Times New Roman" w:hAnsi="Times New Roman" w:cs="Times New Roman"/>
          <w:sz w:val="24"/>
          <w:szCs w:val="24"/>
        </w:rPr>
        <w:t>prorrogado uma única vez</w:t>
      </w:r>
      <w:proofErr w:type="gramEnd"/>
      <w:r w:rsidRPr="002C2B2E">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r w:rsidR="00D03BB0">
        <w:rPr>
          <w:rFonts w:ascii="Times New Roman" w:hAnsi="Times New Roman" w:cs="Times New Roman"/>
          <w:sz w:val="24"/>
          <w:szCs w:val="24"/>
        </w:rPr>
        <w:pgNum/>
        <w:t>S</w:t>
      </w:r>
      <w:r w:rsidR="00D03BB0">
        <w:rPr>
          <w:rFonts w:ascii="Times New Roman" w:hAnsi="Times New Roman" w:cs="Times New Roman"/>
          <w:sz w:val="24"/>
          <w:szCs w:val="24"/>
        </w:rPr>
        <w:pgNum/>
        <w:t>sequente</w:t>
      </w:r>
      <w:r w:rsidR="00D03BB0">
        <w:rPr>
          <w:rFonts w:ascii="Times New Roman" w:hAnsi="Times New Roman" w:cs="Times New Roman"/>
          <w:sz w:val="24"/>
          <w:szCs w:val="24"/>
        </w:rPr>
        <w:pgNum/>
      </w:r>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9 </w:t>
      </w:r>
      <w:r w:rsidR="00D03BB0">
        <w:rPr>
          <w:rFonts w:ascii="Times New Roman" w:hAnsi="Times New Roman" w:cs="Times New Roman"/>
          <w:b/>
          <w:bCs/>
          <w:sz w:val="24"/>
          <w:szCs w:val="24"/>
          <w:u w:val="single"/>
        </w:rPr>
        <w:t>–</w:t>
      </w:r>
      <w:r w:rsidRPr="00F01D87">
        <w:rPr>
          <w:rFonts w:ascii="Times New Roman" w:hAnsi="Times New Roman" w:cs="Times New Roman"/>
          <w:b/>
          <w:bCs/>
          <w:sz w:val="24"/>
          <w:szCs w:val="24"/>
          <w:u w:val="single"/>
        </w:rPr>
        <w:t xml:space="preserve">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todos os documentos serão colocados à disposição dos presentes para livre exame e rubrica. A seguir, </w:t>
      </w:r>
      <w:proofErr w:type="gramStart"/>
      <w:r w:rsidRPr="002C2B2E">
        <w:rPr>
          <w:rFonts w:ascii="Times New Roman" w:hAnsi="Times New Roman" w:cs="Times New Roman"/>
          <w:sz w:val="24"/>
          <w:szCs w:val="24"/>
        </w:rPr>
        <w:t>será</w:t>
      </w:r>
      <w:proofErr w:type="gramEnd"/>
      <w:r w:rsidRPr="002C2B2E">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 xml:space="preserve">Tendo </w:t>
      </w:r>
      <w:proofErr w:type="gramStart"/>
      <w:r w:rsidRPr="002C2B2E">
        <w:rPr>
          <w:rFonts w:ascii="Times New Roman" w:hAnsi="Times New Roman" w:cs="Times New Roman"/>
          <w:sz w:val="24"/>
          <w:szCs w:val="24"/>
        </w:rPr>
        <w:t>a Licitante manifestado</w:t>
      </w:r>
      <w:proofErr w:type="gramEnd"/>
      <w:r w:rsidRPr="002C2B2E">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 xml:space="preserve">O recurso será dirigido à autoridade superior, por intermédio daquela que praticou o ato recorrido, a qual poderá, no prazo de </w:t>
      </w:r>
      <w:proofErr w:type="gramStart"/>
      <w:r w:rsidRPr="002C2B2E">
        <w:rPr>
          <w:rFonts w:ascii="Times New Roman" w:hAnsi="Times New Roman" w:cs="Times New Roman"/>
          <w:sz w:val="24"/>
          <w:szCs w:val="24"/>
        </w:rPr>
        <w:t>5</w:t>
      </w:r>
      <w:proofErr w:type="gramEnd"/>
      <w:r w:rsidRPr="002C2B2E">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 xml:space="preserve">10 </w:t>
      </w:r>
      <w:r w:rsidR="00D03BB0">
        <w:rPr>
          <w:rFonts w:ascii="Times New Roman" w:hAnsi="Times New Roman" w:cs="Times New Roman"/>
          <w:b/>
          <w:bCs/>
          <w:sz w:val="24"/>
          <w:szCs w:val="24"/>
          <w:u w:val="single"/>
        </w:rPr>
        <w:t>–</w:t>
      </w:r>
      <w:r w:rsidRPr="00A340B7">
        <w:rPr>
          <w:rFonts w:ascii="Times New Roman" w:hAnsi="Times New Roman" w:cs="Times New Roman"/>
          <w:b/>
          <w:bCs/>
          <w:sz w:val="24"/>
          <w:szCs w:val="24"/>
          <w:u w:val="single"/>
        </w:rPr>
        <w:t xml:space="preserve">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 xml:space="preserve">11 </w:t>
      </w:r>
      <w:r w:rsidR="00D03BB0">
        <w:rPr>
          <w:rFonts w:ascii="Times New Roman" w:hAnsi="Times New Roman" w:cs="Times New Roman"/>
          <w:b/>
          <w:bCs/>
          <w:color w:val="000000" w:themeColor="text1"/>
          <w:sz w:val="24"/>
          <w:szCs w:val="24"/>
          <w:u w:val="single"/>
        </w:rPr>
        <w:t>–</w:t>
      </w:r>
      <w:r w:rsidRPr="00A340B7">
        <w:rPr>
          <w:rFonts w:ascii="Times New Roman" w:hAnsi="Times New Roman" w:cs="Times New Roman"/>
          <w:b/>
          <w:bCs/>
          <w:color w:val="000000" w:themeColor="text1"/>
          <w:sz w:val="24"/>
          <w:szCs w:val="24"/>
          <w:u w:val="single"/>
        </w:rPr>
        <w:t xml:space="preserve">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w:t>
      </w:r>
      <w:proofErr w:type="gramStart"/>
      <w:r w:rsidRPr="002C2B2E">
        <w:rPr>
          <w:rFonts w:ascii="Times New Roman" w:hAnsi="Times New Roman" w:cs="Times New Roman"/>
          <w:color w:val="000000" w:themeColor="text1"/>
          <w:sz w:val="24"/>
          <w:szCs w:val="24"/>
        </w:rPr>
        <w:t>5</w:t>
      </w:r>
      <w:proofErr w:type="gramEnd"/>
      <w:r w:rsidRPr="002C2B2E">
        <w:rPr>
          <w:rFonts w:ascii="Times New Roman" w:hAnsi="Times New Roman" w:cs="Times New Roman"/>
          <w:color w:val="000000" w:themeColor="text1"/>
          <w:sz w:val="24"/>
          <w:szCs w:val="24"/>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 xml:space="preserve">12 </w:t>
      </w:r>
      <w:r w:rsidR="00D03BB0">
        <w:rPr>
          <w:rFonts w:ascii="Times New Roman" w:hAnsi="Times New Roman" w:cs="Times New Roman"/>
          <w:b/>
          <w:bCs/>
          <w:color w:val="000000"/>
          <w:sz w:val="24"/>
          <w:szCs w:val="24"/>
          <w:u w:val="single"/>
        </w:rPr>
        <w:t>–</w:t>
      </w:r>
      <w:r w:rsidRPr="00A340B7">
        <w:rPr>
          <w:rFonts w:ascii="Times New Roman" w:hAnsi="Times New Roman" w:cs="Times New Roman"/>
          <w:b/>
          <w:bCs/>
          <w:color w:val="000000"/>
          <w:sz w:val="24"/>
          <w:szCs w:val="24"/>
          <w:u w:val="single"/>
        </w:rPr>
        <w:t xml:space="preserve">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w:t>
      </w:r>
      <w:proofErr w:type="spellStart"/>
      <w:r w:rsidRPr="002C2B2E">
        <w:rPr>
          <w:rFonts w:ascii="Times New Roman" w:hAnsi="Times New Roman" w:cs="Times New Roman"/>
          <w:b/>
          <w:bCs/>
          <w:color w:val="000000"/>
          <w:sz w:val="24"/>
          <w:szCs w:val="24"/>
        </w:rPr>
        <w:t>parceladamente</w:t>
      </w:r>
      <w:proofErr w:type="spellEnd"/>
      <w:r w:rsidRPr="002C2B2E">
        <w:rPr>
          <w:rFonts w:ascii="Times New Roman" w:hAnsi="Times New Roman" w:cs="Times New Roman"/>
          <w:b/>
          <w:bCs/>
          <w:color w:val="000000"/>
          <w:sz w:val="24"/>
          <w:szCs w:val="24"/>
        </w:rPr>
        <w:t>,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0A5EC0">
        <w:rPr>
          <w:rFonts w:ascii="Times New Roman" w:hAnsi="Times New Roman" w:cs="Times New Roman"/>
          <w:sz w:val="24"/>
          <w:szCs w:val="24"/>
        </w:rPr>
        <w:t>materiais</w:t>
      </w:r>
      <w:r w:rsidR="009511F4">
        <w:rPr>
          <w:rFonts w:ascii="Times New Roman" w:hAnsi="Times New Roman" w:cs="Times New Roman"/>
          <w:sz w:val="24"/>
          <w:szCs w:val="24"/>
        </w:rPr>
        <w:t xml:space="preserve"> </w:t>
      </w:r>
      <w:r w:rsidR="00877B07">
        <w:rPr>
          <w:rFonts w:ascii="Times New Roman" w:hAnsi="Times New Roman" w:cs="Times New Roman"/>
          <w:sz w:val="24"/>
          <w:szCs w:val="24"/>
        </w:rPr>
        <w:t>serão todos entregue</w:t>
      </w:r>
      <w:r>
        <w:rPr>
          <w:rFonts w:ascii="Times New Roman" w:hAnsi="Times New Roman" w:cs="Times New Roman"/>
          <w:sz w:val="24"/>
          <w:szCs w:val="24"/>
        </w:rPr>
        <w:t xml:space="preserve">s </w:t>
      </w:r>
      <w:r w:rsidR="00A03FD1">
        <w:rPr>
          <w:rFonts w:ascii="Times New Roman" w:hAnsi="Times New Roman" w:cs="Times New Roman"/>
          <w:sz w:val="24"/>
          <w:szCs w:val="24"/>
        </w:rPr>
        <w:t>no Centro Administrativo da Prefeitura Municipal, na Praça 13 de Abril 302</w:t>
      </w:r>
      <w:r w:rsidR="00B63AEB">
        <w:rPr>
          <w:rFonts w:ascii="Times New Roman" w:hAnsi="Times New Roman" w:cs="Times New Roman"/>
          <w:bCs/>
        </w:rPr>
        <w:t>,</w:t>
      </w:r>
      <w:r w:rsidR="00B63AEB" w:rsidRPr="004B5089">
        <w:rPr>
          <w:rFonts w:ascii="Times New Roman" w:hAnsi="Times New Roman" w:cs="Times New Roman"/>
        </w:rPr>
        <w:t xml:space="preserve"> </w:t>
      </w:r>
      <w:r w:rsidR="00A03FD1">
        <w:rPr>
          <w:rFonts w:ascii="Times New Roman" w:hAnsi="Times New Roman" w:cs="Times New Roman"/>
        </w:rPr>
        <w:t>na cidade</w:t>
      </w:r>
      <w:r w:rsidR="00B63AEB">
        <w:rPr>
          <w:rFonts w:ascii="Times New Roman" w:hAnsi="Times New Roman" w:cs="Times New Roman"/>
        </w:rPr>
        <w:t xml:space="preserve"> de Campos Borges/RS, no prazo máximo de 10</w:t>
      </w:r>
      <w:r w:rsidR="00B63AEB" w:rsidRPr="004B5089">
        <w:rPr>
          <w:rFonts w:ascii="Times New Roman" w:hAnsi="Times New Roman" w:cs="Times New Roman"/>
        </w:rPr>
        <w:t xml:space="preserve"> (</w:t>
      </w:r>
      <w:r w:rsidR="00B63AEB">
        <w:rPr>
          <w:rFonts w:ascii="Times New Roman" w:hAnsi="Times New Roman" w:cs="Times New Roman"/>
        </w:rPr>
        <w:t>dez) dias</w:t>
      </w:r>
      <w:r w:rsidR="00B63AEB" w:rsidRPr="004B5089">
        <w:rPr>
          <w:rFonts w:ascii="Times New Roman" w:hAnsi="Times New Roman" w:cs="Times New Roman"/>
        </w:rPr>
        <w:t>, contados a partir da data do recebimento da Ordem de Compra</w:t>
      </w:r>
      <w:r w:rsidR="00B63AEB" w:rsidRPr="004B5089">
        <w:rPr>
          <w:rFonts w:ascii="Times New Roman" w:hAnsi="Times New Roman" w:cs="Times New Roman"/>
          <w:bCs/>
        </w:rPr>
        <w:t>, nas quantidades previstas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w:t>
      </w:r>
      <w:proofErr w:type="gramStart"/>
      <w:r w:rsidRPr="002C2B2E">
        <w:rPr>
          <w:rFonts w:ascii="Times New Roman" w:eastAsia="Liberation Sans Narrow" w:hAnsi="Times New Roman" w:cs="Times New Roman"/>
          <w:bCs/>
          <w:sz w:val="24"/>
          <w:szCs w:val="24"/>
        </w:rPr>
        <w:t>a</w:t>
      </w:r>
      <w:proofErr w:type="gramEnd"/>
      <w:r w:rsidRPr="002C2B2E">
        <w:rPr>
          <w:rFonts w:ascii="Times New Roman" w:eastAsia="Liberation Sans Narrow" w:hAnsi="Times New Roman" w:cs="Times New Roman"/>
          <w:bCs/>
          <w:sz w:val="24"/>
          <w:szCs w:val="24"/>
        </w:rPr>
        <w:t xml:space="preserve">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lastRenderedPageBreak/>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 xml:space="preserve">14 </w:t>
      </w:r>
      <w:r w:rsidR="00D03BB0">
        <w:rPr>
          <w:rFonts w:ascii="Times New Roman" w:hAnsi="Times New Roman" w:cs="Times New Roman"/>
          <w:b/>
          <w:bCs/>
          <w:color w:val="000000"/>
          <w:sz w:val="24"/>
          <w:szCs w:val="24"/>
          <w:u w:val="single"/>
        </w:rPr>
        <w:t>–</w:t>
      </w:r>
      <w:r w:rsidRPr="00A340B7">
        <w:rPr>
          <w:rFonts w:ascii="Times New Roman" w:hAnsi="Times New Roman" w:cs="Times New Roman"/>
          <w:b/>
          <w:bCs/>
          <w:color w:val="000000"/>
          <w:sz w:val="24"/>
          <w:szCs w:val="24"/>
          <w:u w:val="single"/>
        </w:rPr>
        <w:t xml:space="preserve">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00A03FD1">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 rata</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 xml:space="preserve">15 </w:t>
      </w:r>
      <w:r w:rsidR="00D03BB0">
        <w:rPr>
          <w:rFonts w:ascii="Times New Roman" w:hAnsi="Times New Roman" w:cs="Times New Roman"/>
          <w:b/>
          <w:bCs/>
          <w:sz w:val="24"/>
          <w:szCs w:val="24"/>
          <w:u w:val="single"/>
        </w:rPr>
        <w:t>–</w:t>
      </w:r>
      <w:r w:rsidRPr="00A340B7">
        <w:rPr>
          <w:rFonts w:ascii="Times New Roman" w:hAnsi="Times New Roman" w:cs="Times New Roman"/>
          <w:b/>
          <w:bCs/>
          <w:sz w:val="24"/>
          <w:szCs w:val="24"/>
          <w:u w:val="single"/>
        </w:rPr>
        <w:t xml:space="preserve">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w:t>
      </w:r>
      <w:proofErr w:type="gramStart"/>
      <w:r w:rsidRPr="002C2B2E">
        <w:rPr>
          <w:rFonts w:ascii="Times New Roman" w:hAnsi="Times New Roman" w:cs="Times New Roman"/>
          <w:sz w:val="24"/>
          <w:szCs w:val="24"/>
        </w:rPr>
        <w:t>05 (cinco) anos, impedida</w:t>
      </w:r>
      <w:proofErr w:type="gramEnd"/>
      <w:r w:rsidRPr="002C2B2E">
        <w:rPr>
          <w:rFonts w:ascii="Times New Roman" w:hAnsi="Times New Roman" w:cs="Times New Roman"/>
          <w:sz w:val="24"/>
          <w:szCs w:val="24"/>
        </w:rPr>
        <w:t xml:space="preserve">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2C2B2E">
        <w:rPr>
          <w:rFonts w:ascii="Times New Roman" w:hAnsi="Times New Roman" w:cs="Times New Roman"/>
          <w:iCs/>
          <w:sz w:val="24"/>
          <w:szCs w:val="24"/>
        </w:rPr>
        <w:t>“caput, da Lei nº 8.666/93.</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 xml:space="preserve">16 </w:t>
      </w:r>
      <w:r w:rsidR="00D03BB0">
        <w:rPr>
          <w:rFonts w:ascii="Times New Roman" w:hAnsi="Times New Roman" w:cs="Times New Roman"/>
          <w:b/>
          <w:bCs/>
          <w:sz w:val="24"/>
          <w:szCs w:val="24"/>
          <w:u w:val="single"/>
        </w:rPr>
        <w:t>–</w:t>
      </w:r>
      <w:r w:rsidRPr="00A340B7">
        <w:rPr>
          <w:rFonts w:ascii="Times New Roman" w:hAnsi="Times New Roman" w:cs="Times New Roman"/>
          <w:b/>
          <w:bCs/>
          <w:sz w:val="24"/>
          <w:szCs w:val="24"/>
          <w:u w:val="single"/>
        </w:rPr>
        <w:t xml:space="preserve">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00005EBC">
        <w:rPr>
          <w:rFonts w:ascii="Times New Roman" w:hAnsi="Times New Roman" w:cs="Times New Roman"/>
          <w:sz w:val="24"/>
          <w:szCs w:val="24"/>
        </w:rPr>
        <w:t xml:space="preserve"> ou, ainda, através do e-mail</w:t>
      </w:r>
      <w:r w:rsidRPr="002C2B2E">
        <w:rPr>
          <w:rFonts w:ascii="Times New Roman" w:hAnsi="Times New Roman" w:cs="Times New Roman"/>
          <w:sz w:val="24"/>
          <w:szCs w:val="24"/>
        </w:rPr>
        <w:t xml:space="preserve"> </w:t>
      </w:r>
      <w:hyperlink r:id="rId10" w:history="1">
        <w:r w:rsidR="00005EBC" w:rsidRPr="00A70FD7">
          <w:rPr>
            <w:rStyle w:val="Hyperlink"/>
            <w:rFonts w:ascii="Times New Roman" w:hAnsi="Times New Roman" w:cs="Times New Roman"/>
            <w:sz w:val="24"/>
            <w:szCs w:val="24"/>
          </w:rPr>
          <w:t>licita@camposborges.rs.gov.rs</w:t>
        </w:r>
      </w:hyperlink>
      <w:r w:rsidR="00005EBC">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w:t>
      </w:r>
      <w:r w:rsidR="00005EBC">
        <w:rPr>
          <w:rFonts w:ascii="Times New Roman" w:hAnsi="Times New Roman" w:cs="Times New Roman"/>
          <w:sz w:val="24"/>
          <w:szCs w:val="24"/>
        </w:rPr>
        <w:t>lo-geral do município ou e-mail</w:t>
      </w:r>
      <w:r w:rsidRPr="002C2B2E">
        <w:rPr>
          <w:rFonts w:ascii="Times New Roman" w:hAnsi="Times New Roman" w:cs="Times New Roman"/>
          <w:sz w:val="24"/>
          <w:szCs w:val="24"/>
        </w:rPr>
        <w:t xml:space="preserve"> </w:t>
      </w:r>
      <w:hyperlink r:id="rId11"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5454B1">
        <w:rPr>
          <w:rFonts w:ascii="Times New Roman" w:hAnsi="Times New Roman" w:cs="Times New Roman"/>
          <w:color w:val="000000" w:themeColor="text1"/>
          <w:sz w:val="24"/>
          <w:szCs w:val="24"/>
        </w:rPr>
        <w:t>08hs00min as 11hs3</w:t>
      </w:r>
      <w:r w:rsidR="001101C9">
        <w:rPr>
          <w:rFonts w:ascii="Times New Roman" w:hAnsi="Times New Roman" w:cs="Times New Roman"/>
          <w:color w:val="000000" w:themeColor="text1"/>
          <w:sz w:val="24"/>
          <w:szCs w:val="24"/>
        </w:rPr>
        <w:t>0min</w:t>
      </w:r>
      <w:r w:rsidR="005454B1">
        <w:rPr>
          <w:rFonts w:ascii="Times New Roman" w:hAnsi="Times New Roman" w:cs="Times New Roman"/>
          <w:color w:val="000000" w:themeColor="text1"/>
          <w:sz w:val="24"/>
          <w:szCs w:val="24"/>
        </w:rPr>
        <w:t xml:space="preserve">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w:t>
      </w:r>
      <w:r w:rsidRPr="002C2B2E">
        <w:rPr>
          <w:rFonts w:ascii="Times New Roman" w:hAnsi="Times New Roman" w:cs="Times New Roman"/>
          <w:sz w:val="24"/>
          <w:szCs w:val="24"/>
        </w:rPr>
        <w:lastRenderedPageBreak/>
        <w:t xml:space="preserve">dia útil ou de expediente normal </w:t>
      </w:r>
      <w:r w:rsidR="00D03BB0">
        <w:rPr>
          <w:rFonts w:ascii="Times New Roman" w:hAnsi="Times New Roman" w:cs="Times New Roman"/>
          <w:sz w:val="24"/>
          <w:szCs w:val="24"/>
        </w:rPr>
        <w:pgNum/>
        <w:t>S</w:t>
      </w:r>
      <w:r w:rsidR="00D03BB0">
        <w:rPr>
          <w:rFonts w:ascii="Times New Roman" w:hAnsi="Times New Roman" w:cs="Times New Roman"/>
          <w:sz w:val="24"/>
          <w:szCs w:val="24"/>
        </w:rPr>
        <w:pgNum/>
        <w:t>sequente</w:t>
      </w:r>
      <w:r w:rsidRPr="002C2B2E">
        <w:rPr>
          <w:rFonts w:ascii="Times New Roman" w:hAnsi="Times New Roman" w:cs="Times New Roman"/>
          <w:sz w:val="24"/>
          <w:szCs w:val="24"/>
        </w:rPr>
        <w:t xml:space="preserv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w:t>
      </w:r>
      <w:proofErr w:type="gramStart"/>
      <w:r w:rsidRPr="002C2B2E">
        <w:rPr>
          <w:rFonts w:ascii="Times New Roman" w:hAnsi="Times New Roman" w:cs="Times New Roman"/>
          <w:sz w:val="24"/>
          <w:szCs w:val="24"/>
        </w:rPr>
        <w:t>agilização</w:t>
      </w:r>
      <w:proofErr w:type="gramEnd"/>
      <w:r w:rsidRPr="002C2B2E">
        <w:rPr>
          <w:rFonts w:ascii="Times New Roman" w:hAnsi="Times New Roman" w:cs="Times New Roman"/>
          <w:sz w:val="24"/>
          <w:szCs w:val="24"/>
        </w:rPr>
        <w:t xml:space="preserve">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w:t>
      </w:r>
      <w:proofErr w:type="gramStart"/>
      <w:r w:rsidRPr="002C2B2E">
        <w:rPr>
          <w:rFonts w:ascii="Times New Roman" w:hAnsi="Times New Roman" w:cs="Times New Roman"/>
          <w:sz w:val="24"/>
          <w:szCs w:val="24"/>
        </w:rPr>
        <w:t>exigidos no presente instrumento convocatório</w:t>
      </w:r>
      <w:proofErr w:type="gramEnd"/>
      <w:r w:rsidRPr="002C2B2E">
        <w:rPr>
          <w:rFonts w:ascii="Times New Roman" w:hAnsi="Times New Roman" w:cs="Times New Roman"/>
          <w:sz w:val="24"/>
          <w:szCs w:val="24"/>
        </w:rPr>
        <w:t xml:space="preserve">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w:t>
      </w:r>
      <w:proofErr w:type="gramStart"/>
      <w:r w:rsidRPr="002C2B2E">
        <w:rPr>
          <w:rFonts w:ascii="Times New Roman" w:hAnsi="Times New Roman" w:cs="Times New Roman"/>
          <w:sz w:val="24"/>
          <w:szCs w:val="24"/>
        </w:rPr>
        <w:t>às</w:t>
      </w:r>
      <w:proofErr w:type="gramEnd"/>
      <w:r w:rsidRPr="002C2B2E">
        <w:rPr>
          <w:rFonts w:ascii="Times New Roman" w:hAnsi="Times New Roman" w:cs="Times New Roman"/>
          <w:sz w:val="24"/>
          <w:szCs w:val="24"/>
        </w:rPr>
        <w:t xml:space="preserve">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Formulário padrão para preenchimento da Proposta.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f) Anexo VII </w:t>
      </w:r>
      <w:r w:rsidR="00D03BB0">
        <w:rPr>
          <w:rFonts w:ascii="Times New Roman" w:hAnsi="Times New Roman" w:cs="Times New Roman"/>
          <w:b/>
          <w:sz w:val="24"/>
          <w:szCs w:val="24"/>
        </w:rPr>
        <w:t>–</w:t>
      </w:r>
      <w:r w:rsidRPr="002C2B2E">
        <w:rPr>
          <w:rFonts w:ascii="Times New Roman" w:hAnsi="Times New Roman" w:cs="Times New Roman"/>
          <w:b/>
          <w:sz w:val="24"/>
          <w:szCs w:val="24"/>
        </w:rPr>
        <w:t xml:space="preserve"> Minu</w:t>
      </w:r>
      <w:r w:rsidR="00D03BB0">
        <w:rPr>
          <w:rFonts w:ascii="Times New Roman" w:hAnsi="Times New Roman" w:cs="Times New Roman"/>
          <w:b/>
          <w:sz w:val="24"/>
          <w:szCs w:val="24"/>
        </w:rPr>
        <w:t>ta da Ata de Registro de Preços.</w:t>
      </w:r>
    </w:p>
    <w:p w:rsidR="00D03BB0" w:rsidRDefault="00D03BB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g) Anexo VIII- Minuta de contrato.</w:t>
      </w: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Pr="002C2B2E" w:rsidRDefault="00311496"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D03BB0">
        <w:rPr>
          <w:rFonts w:ascii="Times New Roman" w:hAnsi="Times New Roman" w:cs="Times New Roman"/>
          <w:sz w:val="24"/>
          <w:szCs w:val="24"/>
        </w:rPr>
        <w:t>22 de fevereiro de 2023.</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5454B1"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5454B1"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Prefeita </w:t>
      </w:r>
      <w:r w:rsidR="00866125">
        <w:rPr>
          <w:rFonts w:ascii="Times New Roman" w:hAnsi="Times New Roman" w:cs="Times New Roman"/>
          <w:bCs/>
          <w:sz w:val="24"/>
          <w:szCs w:val="24"/>
        </w:rPr>
        <w:t>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t xml:space="preserve">PROCESSO LICITATÓRIO </w:t>
      </w:r>
      <w:r w:rsidRPr="00C60311">
        <w:rPr>
          <w:sz w:val="24"/>
          <w:szCs w:val="24"/>
          <w:u w:val="single"/>
        </w:rPr>
        <w:t xml:space="preserve">Nº </w:t>
      </w:r>
      <w:r w:rsidR="00D03BB0">
        <w:rPr>
          <w:sz w:val="24"/>
          <w:szCs w:val="24"/>
          <w:u w:val="single"/>
        </w:rPr>
        <w:t>021/2023</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D03BB0">
        <w:rPr>
          <w:sz w:val="24"/>
          <w:szCs w:val="24"/>
          <w:u w:val="single"/>
        </w:rPr>
        <w:t>010</w:t>
      </w:r>
      <w:r w:rsidR="00005EBC">
        <w:rPr>
          <w:sz w:val="24"/>
          <w:szCs w:val="24"/>
          <w:u w:val="single"/>
        </w:rPr>
        <w:t>/2023</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495861">
        <w:rPr>
          <w:b w:val="0"/>
          <w:bCs/>
          <w:color w:val="000000" w:themeColor="text1"/>
          <w:sz w:val="24"/>
          <w:szCs w:val="24"/>
        </w:rPr>
        <w:t xml:space="preserve"> </w:t>
      </w:r>
      <w:r w:rsidR="00583CA5">
        <w:rPr>
          <w:b w:val="0"/>
          <w:bCs/>
          <w:color w:val="000000" w:themeColor="text1"/>
          <w:sz w:val="24"/>
          <w:szCs w:val="24"/>
        </w:rPr>
        <w:t xml:space="preserve">materiais didáticos e de expediente, para uso nas atividades </w:t>
      </w:r>
      <w:r w:rsidR="00877B07">
        <w:rPr>
          <w:b w:val="0"/>
          <w:bCs/>
          <w:color w:val="000000" w:themeColor="text1"/>
          <w:sz w:val="24"/>
          <w:szCs w:val="24"/>
        </w:rPr>
        <w:t>da</w:t>
      </w:r>
      <w:r w:rsidR="005454B1">
        <w:rPr>
          <w:b w:val="0"/>
          <w:bCs/>
          <w:color w:val="000000" w:themeColor="text1"/>
          <w:sz w:val="24"/>
          <w:szCs w:val="24"/>
        </w:rPr>
        <w:t>s</w:t>
      </w:r>
      <w:r w:rsidR="00877B07">
        <w:rPr>
          <w:b w:val="0"/>
          <w:bCs/>
          <w:color w:val="000000" w:themeColor="text1"/>
          <w:sz w:val="24"/>
          <w:szCs w:val="24"/>
        </w:rPr>
        <w:t xml:space="preserve"> Secretaria</w:t>
      </w:r>
      <w:r w:rsidR="005454B1">
        <w:rPr>
          <w:b w:val="0"/>
          <w:bCs/>
          <w:color w:val="000000" w:themeColor="text1"/>
          <w:sz w:val="24"/>
          <w:szCs w:val="24"/>
        </w:rPr>
        <w:t>s</w:t>
      </w:r>
      <w:r w:rsidR="00877B07">
        <w:rPr>
          <w:b w:val="0"/>
          <w:bCs/>
          <w:color w:val="000000" w:themeColor="text1"/>
          <w:sz w:val="24"/>
          <w:szCs w:val="24"/>
        </w:rPr>
        <w:t xml:space="preserve"> </w:t>
      </w:r>
      <w:r w:rsidR="005454B1">
        <w:rPr>
          <w:b w:val="0"/>
          <w:bCs/>
          <w:color w:val="000000" w:themeColor="text1"/>
          <w:sz w:val="24"/>
          <w:szCs w:val="24"/>
        </w:rPr>
        <w:t>Municipais</w:t>
      </w:r>
      <w:r w:rsidR="00005EBC">
        <w:rPr>
          <w:b w:val="0"/>
          <w:bCs/>
          <w:color w:val="000000" w:themeColor="text1"/>
          <w:sz w:val="24"/>
          <w:szCs w:val="24"/>
        </w:rPr>
        <w:t>, incluindo materiais escolares para as escolas municipais</w:t>
      </w:r>
      <w:r w:rsidR="007E7140">
        <w:rPr>
          <w:b w:val="0"/>
          <w:bCs/>
          <w:color w:val="000000" w:themeColor="text1"/>
          <w:sz w:val="24"/>
          <w:szCs w:val="24"/>
        </w:rPr>
        <w:t>, com as quantidades, descrições e valor de referencia conforme segu</w:t>
      </w:r>
      <w:r w:rsidR="00F028B2">
        <w:rPr>
          <w:b w:val="0"/>
          <w:bCs/>
          <w:color w:val="000000" w:themeColor="text1"/>
          <w:sz w:val="24"/>
          <w:szCs w:val="24"/>
        </w:rPr>
        <w:t>e:</w:t>
      </w:r>
    </w:p>
    <w:p w:rsidR="00005EBC" w:rsidRDefault="00005EBC" w:rsidP="00F028B2">
      <w:pPr>
        <w:pStyle w:val="Ttulo"/>
        <w:jc w:val="both"/>
        <w:rPr>
          <w:b w:val="0"/>
          <w:bCs/>
          <w:color w:val="000000" w:themeColor="text1"/>
          <w:sz w:val="24"/>
          <w:szCs w:val="24"/>
        </w:rPr>
      </w:pPr>
    </w:p>
    <w:tbl>
      <w:tblPr>
        <w:tblStyle w:val="Tabelacomgrade"/>
        <w:tblW w:w="0" w:type="auto"/>
        <w:tblInd w:w="108" w:type="dxa"/>
        <w:tblLook w:val="04A0"/>
      </w:tblPr>
      <w:tblGrid>
        <w:gridCol w:w="616"/>
        <w:gridCol w:w="728"/>
        <w:gridCol w:w="3402"/>
        <w:gridCol w:w="984"/>
        <w:gridCol w:w="1478"/>
        <w:gridCol w:w="1478"/>
        <w:gridCol w:w="1478"/>
      </w:tblGrid>
      <w:tr w:rsidR="00005EBC" w:rsidTr="00005EBC">
        <w:tc>
          <w:tcPr>
            <w:tcW w:w="616" w:type="dxa"/>
          </w:tcPr>
          <w:p w:rsidR="00005EBC" w:rsidRPr="0014390C" w:rsidRDefault="00005EBC" w:rsidP="00005EBC">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Item</w:t>
            </w:r>
          </w:p>
        </w:tc>
        <w:tc>
          <w:tcPr>
            <w:tcW w:w="728" w:type="dxa"/>
          </w:tcPr>
          <w:p w:rsidR="00005EBC" w:rsidRPr="0014390C" w:rsidRDefault="00005EBC" w:rsidP="00005EBC">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Un</w:t>
            </w:r>
          </w:p>
        </w:tc>
        <w:tc>
          <w:tcPr>
            <w:tcW w:w="3402" w:type="dxa"/>
          </w:tcPr>
          <w:p w:rsidR="00005EBC" w:rsidRPr="0014390C" w:rsidRDefault="00005EBC" w:rsidP="00005EBC">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Descrição</w:t>
            </w:r>
          </w:p>
        </w:tc>
        <w:tc>
          <w:tcPr>
            <w:tcW w:w="984" w:type="dxa"/>
          </w:tcPr>
          <w:p w:rsidR="00005EBC" w:rsidRPr="0014390C" w:rsidRDefault="00005EBC" w:rsidP="00005EBC">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Q</w:t>
            </w:r>
            <w:r>
              <w:rPr>
                <w:rFonts w:ascii="Times New Roman" w:hAnsi="Times New Roman" w:cs="Times New Roman"/>
                <w:b/>
                <w:sz w:val="20"/>
                <w:szCs w:val="20"/>
              </w:rPr>
              <w:t>uant.</w:t>
            </w:r>
          </w:p>
        </w:tc>
        <w:tc>
          <w:tcPr>
            <w:tcW w:w="1478" w:type="dxa"/>
          </w:tcPr>
          <w:p w:rsidR="00005EBC" w:rsidRPr="0014390C" w:rsidRDefault="00005EBC" w:rsidP="00005EBC">
            <w:pPr>
              <w:spacing w:line="276" w:lineRule="auto"/>
              <w:jc w:val="center"/>
              <w:rPr>
                <w:rFonts w:ascii="Times New Roman" w:hAnsi="Times New Roman" w:cs="Times New Roman"/>
                <w:b/>
                <w:sz w:val="20"/>
                <w:szCs w:val="20"/>
              </w:rPr>
            </w:pPr>
            <w:proofErr w:type="spellStart"/>
            <w:r>
              <w:rPr>
                <w:rFonts w:ascii="Times New Roman" w:hAnsi="Times New Roman" w:cs="Times New Roman"/>
                <w:b/>
                <w:sz w:val="20"/>
                <w:szCs w:val="20"/>
              </w:rPr>
              <w:t>Marca</w:t>
            </w:r>
            <w:proofErr w:type="spellEnd"/>
          </w:p>
        </w:tc>
        <w:tc>
          <w:tcPr>
            <w:tcW w:w="1478" w:type="dxa"/>
          </w:tcPr>
          <w:p w:rsidR="00005EBC" w:rsidRPr="0014390C" w:rsidRDefault="00005EBC" w:rsidP="00005EBC">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V. Unit.</w:t>
            </w:r>
          </w:p>
        </w:tc>
        <w:tc>
          <w:tcPr>
            <w:tcW w:w="1478" w:type="dxa"/>
          </w:tcPr>
          <w:p w:rsidR="00005EBC" w:rsidRPr="0014390C" w:rsidRDefault="00005EBC" w:rsidP="00005EBC">
            <w:pPr>
              <w:spacing w:line="276" w:lineRule="auto"/>
              <w:jc w:val="center"/>
              <w:rPr>
                <w:rFonts w:ascii="Times New Roman" w:hAnsi="Times New Roman" w:cs="Times New Roman"/>
                <w:b/>
                <w:sz w:val="20"/>
                <w:szCs w:val="20"/>
              </w:rPr>
            </w:pPr>
            <w:r w:rsidRPr="0014390C">
              <w:rPr>
                <w:rFonts w:ascii="Times New Roman" w:hAnsi="Times New Roman" w:cs="Times New Roman"/>
                <w:b/>
                <w:sz w:val="20"/>
                <w:szCs w:val="20"/>
              </w:rPr>
              <w:t>V. Total</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01</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ALFINETES Nº. </w:t>
            </w:r>
            <w:proofErr w:type="gramStart"/>
            <w:r w:rsidRPr="00D03BB0">
              <w:rPr>
                <w:rFonts w:ascii="Times New Roman" w:hAnsi="Times New Roman" w:cs="Times New Roman"/>
                <w:b/>
                <w:sz w:val="20"/>
                <w:szCs w:val="20"/>
                <w:lang w:val="pt-BR"/>
              </w:rPr>
              <w:t>29 NIQUELADO</w:t>
            </w:r>
            <w:proofErr w:type="gramEnd"/>
            <w:r w:rsidRPr="00D03BB0">
              <w:rPr>
                <w:rFonts w:ascii="Times New Roman" w:hAnsi="Times New Roman" w:cs="Times New Roman"/>
                <w:b/>
                <w:sz w:val="20"/>
                <w:szCs w:val="20"/>
                <w:lang w:val="pt-BR"/>
              </w:rPr>
              <w:t xml:space="preserve"> CAIXA DE NO MINIMO 25 G</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p>
        </w:tc>
        <w:tc>
          <w:tcPr>
            <w:tcW w:w="1478" w:type="dxa"/>
          </w:tcPr>
          <w:p w:rsidR="00D03BB0" w:rsidRPr="0014390C"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478" w:type="dxa"/>
          </w:tcPr>
          <w:p w:rsidR="00D03BB0" w:rsidRPr="0014390C"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R$ 690,00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02</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APONTADOR PARA LÁPIS COM LAMINA DE AÇO TEMPERADO, DIMENSÕES APROXIMADAS: 6,5 X 12,5 X 1,3 CM, DIVERSAS </w:t>
            </w:r>
            <w:proofErr w:type="gramStart"/>
            <w:r w:rsidRPr="00D03BB0">
              <w:rPr>
                <w:rFonts w:ascii="Times New Roman" w:hAnsi="Times New Roman" w:cs="Times New Roman"/>
                <w:b/>
                <w:sz w:val="20"/>
                <w:szCs w:val="20"/>
                <w:lang w:val="pt-BR"/>
              </w:rPr>
              <w:t>CORES</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1160</w:t>
            </w: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p>
        </w:tc>
        <w:tc>
          <w:tcPr>
            <w:tcW w:w="1478" w:type="dxa"/>
          </w:tcPr>
          <w:p w:rsidR="00D03BB0" w:rsidRPr="00495861" w:rsidRDefault="00D03BB0" w:rsidP="00D03BB0">
            <w:pPr>
              <w:spacing w:line="276" w:lineRule="auto"/>
              <w:rPr>
                <w:rFonts w:ascii="Times New Roman" w:hAnsi="Times New Roman" w:cs="Times New Roman"/>
                <w:b/>
                <w:sz w:val="20"/>
                <w:szCs w:val="20"/>
              </w:rPr>
            </w:pPr>
            <w:r>
              <w:rPr>
                <w:rFonts w:ascii="Times New Roman" w:hAnsi="Times New Roman" w:cs="Times New Roman"/>
                <w:b/>
                <w:sz w:val="20"/>
                <w:szCs w:val="20"/>
              </w:rPr>
              <w:t>R$ 1,65</w:t>
            </w: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R$ 1.914,00</w:t>
            </w:r>
          </w:p>
        </w:tc>
      </w:tr>
      <w:tr w:rsidR="00D03BB0" w:rsidTr="00005EBC">
        <w:trPr>
          <w:trHeight w:val="969"/>
        </w:trPr>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03</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732BCB" w:rsidRDefault="00D03BB0" w:rsidP="00D03BB0">
            <w:pPr>
              <w:spacing w:line="276" w:lineRule="auto"/>
              <w:jc w:val="both"/>
              <w:rPr>
                <w:rFonts w:ascii="Times New Roman" w:hAnsi="Times New Roman" w:cs="Times New Roman"/>
                <w:b/>
                <w:sz w:val="20"/>
                <w:szCs w:val="20"/>
              </w:rPr>
            </w:pPr>
            <w:r w:rsidRPr="00D03BB0">
              <w:rPr>
                <w:rFonts w:ascii="Times New Roman" w:hAnsi="Times New Roman" w:cs="Times New Roman"/>
                <w:b/>
                <w:sz w:val="20"/>
                <w:szCs w:val="20"/>
                <w:lang w:val="pt-BR"/>
              </w:rPr>
              <w:t xml:space="preserve">BORRACHA BRANCA ESCOLAR N°60, CX COM 60 UN, MACIA, COM SELO DO INMETRO. </w:t>
            </w:r>
            <w:r w:rsidRPr="0014390C">
              <w:rPr>
                <w:rFonts w:ascii="Times New Roman" w:hAnsi="Times New Roman" w:cs="Times New Roman"/>
                <w:b/>
                <w:sz w:val="20"/>
                <w:szCs w:val="20"/>
              </w:rPr>
              <w:t>DIMENSÕES APROXIMADAS 3,10 X 2,00 X 0,06CM</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R$ 22,00</w:t>
            </w: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R$ 2.200,00</w:t>
            </w:r>
          </w:p>
        </w:tc>
      </w:tr>
      <w:tr w:rsidR="00D03BB0" w:rsidTr="00005EBC">
        <w:tc>
          <w:tcPr>
            <w:tcW w:w="616" w:type="dxa"/>
          </w:tcPr>
          <w:p w:rsidR="00D03BB0" w:rsidRPr="00583CA5"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04</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BORRACHA LATEX MEDIDAS MINIMAS 51X22X9MM, CAIX COM 24 </w:t>
            </w:r>
            <w:proofErr w:type="gramStart"/>
            <w:r w:rsidRPr="00D03BB0">
              <w:rPr>
                <w:rFonts w:ascii="Times New Roman" w:hAnsi="Times New Roman" w:cs="Times New Roman"/>
                <w:b/>
                <w:sz w:val="20"/>
                <w:szCs w:val="20"/>
                <w:lang w:val="pt-BR"/>
              </w:rPr>
              <w:t>UNIDADES</w:t>
            </w:r>
            <w:proofErr w:type="gramEnd"/>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10</w:t>
            </w:r>
          </w:p>
        </w:tc>
        <w:tc>
          <w:tcPr>
            <w:tcW w:w="1478" w:type="dxa"/>
          </w:tcPr>
          <w:p w:rsidR="00D03BB0" w:rsidRPr="00495861"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R$ 26,18</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R$ 261,80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CANETA ESFEROGRÁFICA, PRETA, PONTA MÉDIA 1.0MM, FORMATO TRIANGULAR ERGONÔMICA, ESCRITA MACIA SEM FALHAS OU BORRÕES. (LARGURA DA LINHA 0,4 MM) TAMPA E PLUG </w:t>
            </w:r>
            <w:proofErr w:type="gramStart"/>
            <w:r w:rsidRPr="00D03BB0">
              <w:rPr>
                <w:rFonts w:ascii="Times New Roman" w:hAnsi="Times New Roman" w:cs="Times New Roman"/>
                <w:b/>
                <w:sz w:val="20"/>
                <w:szCs w:val="20"/>
                <w:lang w:val="pt-BR"/>
              </w:rPr>
              <w:t>DA MESMA COR DA TINTA</w:t>
            </w:r>
            <w:proofErr w:type="gramEnd"/>
            <w:r w:rsidRPr="00D03BB0">
              <w:rPr>
                <w:rFonts w:ascii="Times New Roman" w:hAnsi="Times New Roman" w:cs="Times New Roman"/>
                <w:b/>
                <w:sz w:val="20"/>
                <w:szCs w:val="20"/>
                <w:lang w:val="pt-BR"/>
              </w:rPr>
              <w:t>, TAMPA VENTILADA EM CONFORMIDADE COM PADRÃO ISSO, CAIXA COM 50 UNIDADES.</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R$ 58,56</w:t>
            </w: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R$ 2.928,00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06</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CANETA ESFEROGRÁFICA, AZUL, PONTA MÉDIA 1.0MM, FORMATO TRIANGULAR ERGONÔMICA, ESCRITA </w:t>
            </w:r>
            <w:proofErr w:type="gramStart"/>
            <w:r w:rsidRPr="00D03BB0">
              <w:rPr>
                <w:rFonts w:ascii="Times New Roman" w:hAnsi="Times New Roman" w:cs="Times New Roman"/>
                <w:b/>
                <w:sz w:val="20"/>
                <w:szCs w:val="20"/>
                <w:lang w:val="pt-BR"/>
              </w:rPr>
              <w:t>MACIA ,</w:t>
            </w:r>
            <w:proofErr w:type="gramEnd"/>
            <w:r w:rsidRPr="00D03BB0">
              <w:rPr>
                <w:rFonts w:ascii="Times New Roman" w:hAnsi="Times New Roman" w:cs="Times New Roman"/>
                <w:b/>
                <w:sz w:val="20"/>
                <w:szCs w:val="20"/>
                <w:lang w:val="pt-BR"/>
              </w:rPr>
              <w:t xml:space="preserve">  SEM FALHAS OU BORRÕES. (LARGURA DA LINHA 0,4 MM) TAMPA E PLUG </w:t>
            </w:r>
            <w:proofErr w:type="gramStart"/>
            <w:r w:rsidRPr="00D03BB0">
              <w:rPr>
                <w:rFonts w:ascii="Times New Roman" w:hAnsi="Times New Roman" w:cs="Times New Roman"/>
                <w:b/>
                <w:sz w:val="20"/>
                <w:szCs w:val="20"/>
                <w:lang w:val="pt-BR"/>
              </w:rPr>
              <w:t>DA MESMA COR DA TINTA</w:t>
            </w:r>
            <w:proofErr w:type="gramEnd"/>
            <w:r w:rsidRPr="00D03BB0">
              <w:rPr>
                <w:rFonts w:ascii="Times New Roman" w:hAnsi="Times New Roman" w:cs="Times New Roman"/>
                <w:b/>
                <w:sz w:val="20"/>
                <w:szCs w:val="20"/>
                <w:lang w:val="pt-BR"/>
              </w:rPr>
              <w:t xml:space="preserve">, TAMPA VENTILADA EM CONFORMIDADE COM PADRÃO ISSO, CAIXA COM 50 </w:t>
            </w:r>
            <w:r w:rsidRPr="00D03BB0">
              <w:rPr>
                <w:rFonts w:ascii="Times New Roman" w:hAnsi="Times New Roman" w:cs="Times New Roman"/>
                <w:b/>
                <w:sz w:val="20"/>
                <w:szCs w:val="20"/>
                <w:lang w:val="pt-BR"/>
              </w:rPr>
              <w:lastRenderedPageBreak/>
              <w:t>UNIDADES.</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60</w:t>
            </w: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R$ 58,56</w:t>
            </w: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R$ 3.513,60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07</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CANETA ESFEROGRÁFICA, VERMELHA, PONTA MÉDIA 1.0MM, FORMATO TRIANGULAR ERGONÔMICA,</w:t>
            </w:r>
            <w:proofErr w:type="gramStart"/>
            <w:r w:rsidRPr="00D03BB0">
              <w:rPr>
                <w:rFonts w:ascii="Times New Roman" w:hAnsi="Times New Roman" w:cs="Times New Roman"/>
                <w:b/>
                <w:sz w:val="20"/>
                <w:szCs w:val="20"/>
                <w:lang w:val="pt-BR"/>
              </w:rPr>
              <w:t xml:space="preserve">  </w:t>
            </w:r>
            <w:proofErr w:type="gramEnd"/>
            <w:r w:rsidRPr="00D03BB0">
              <w:rPr>
                <w:rFonts w:ascii="Times New Roman" w:hAnsi="Times New Roman" w:cs="Times New Roman"/>
                <w:b/>
                <w:sz w:val="20"/>
                <w:szCs w:val="20"/>
                <w:lang w:val="pt-BR"/>
              </w:rPr>
              <w:t xml:space="preserve">SEM FALHAS OU BORRÕES. (LARGURA DA LINHA 0,4 MM) TAMPA E PLUG </w:t>
            </w:r>
            <w:proofErr w:type="gramStart"/>
            <w:r w:rsidRPr="00D03BB0">
              <w:rPr>
                <w:rFonts w:ascii="Times New Roman" w:hAnsi="Times New Roman" w:cs="Times New Roman"/>
                <w:b/>
                <w:sz w:val="20"/>
                <w:szCs w:val="20"/>
                <w:lang w:val="pt-BR"/>
              </w:rPr>
              <w:t>DA MESMA COR DA TINTA</w:t>
            </w:r>
            <w:proofErr w:type="gramEnd"/>
            <w:r w:rsidRPr="00D03BB0">
              <w:rPr>
                <w:rFonts w:ascii="Times New Roman" w:hAnsi="Times New Roman" w:cs="Times New Roman"/>
                <w:b/>
                <w:sz w:val="20"/>
                <w:szCs w:val="20"/>
                <w:lang w:val="pt-BR"/>
              </w:rPr>
              <w:t>, TAMPA VENTILADA EM CONFORMIDADE COM PADRÃO ISSO, CAIXA COM 50 UNID.</w:t>
            </w:r>
          </w:p>
          <w:p w:rsidR="00D03BB0" w:rsidRPr="00D03BB0" w:rsidRDefault="00D03BB0" w:rsidP="00D03BB0">
            <w:pPr>
              <w:spacing w:line="276" w:lineRule="auto"/>
              <w:jc w:val="both"/>
              <w:rPr>
                <w:rFonts w:ascii="Times New Roman" w:hAnsi="Times New Roman" w:cs="Times New Roman"/>
                <w:b/>
                <w:sz w:val="20"/>
                <w:szCs w:val="20"/>
                <w:lang w:val="pt-BR"/>
              </w:rPr>
            </w:pP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R$ 58,56</w:t>
            </w: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R$ 2.928,00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08</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732BCB" w:rsidRDefault="00D03BB0" w:rsidP="00D03BB0">
            <w:pPr>
              <w:spacing w:line="276" w:lineRule="auto"/>
              <w:jc w:val="both"/>
              <w:rPr>
                <w:rFonts w:ascii="Times New Roman" w:hAnsi="Times New Roman" w:cs="Times New Roman"/>
                <w:b/>
                <w:sz w:val="20"/>
                <w:szCs w:val="20"/>
              </w:rPr>
            </w:pPr>
            <w:r w:rsidRPr="00D03BB0">
              <w:rPr>
                <w:rFonts w:ascii="Times New Roman" w:hAnsi="Times New Roman" w:cs="Times New Roman"/>
                <w:b/>
                <w:sz w:val="20"/>
                <w:szCs w:val="20"/>
                <w:lang w:val="pt-BR"/>
              </w:rPr>
              <w:t xml:space="preserve">CANETA MARCA TEXTO LUMICOLOR. PONTA CHANFRADA E TINTA FLUORESCENTE PARA DESTACAR O TEXTO, TINTA A BASE DE ÁGUA. </w:t>
            </w:r>
            <w:r w:rsidRPr="0014390C">
              <w:rPr>
                <w:rFonts w:ascii="Times New Roman" w:hAnsi="Times New Roman" w:cs="Times New Roman"/>
                <w:b/>
                <w:sz w:val="20"/>
                <w:szCs w:val="20"/>
              </w:rPr>
              <w:t>CORES VARIADAS.</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200</w:t>
            </w: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R$ 2,60</w:t>
            </w:r>
          </w:p>
        </w:tc>
        <w:tc>
          <w:tcPr>
            <w:tcW w:w="1478" w:type="dxa"/>
          </w:tcPr>
          <w:p w:rsidR="00D03BB0" w:rsidRPr="00495861"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R$ 520,00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09</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CANETA PARA RETROPROJETOR, AZUL, PONTA 2.0 MM (PONTA MÉDIA), TINTA À BASE DE ÁLCOOL, ESPESSURA DE ESCRITA: PAPEL 0.1MM, TINTA RESISTENTE À </w:t>
            </w:r>
            <w:proofErr w:type="gramStart"/>
            <w:r w:rsidRPr="00D03BB0">
              <w:rPr>
                <w:rFonts w:ascii="Times New Roman" w:hAnsi="Times New Roman" w:cs="Times New Roman"/>
                <w:b/>
                <w:sz w:val="20"/>
                <w:szCs w:val="20"/>
                <w:lang w:val="pt-BR"/>
              </w:rPr>
              <w:t>ÁGUA</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478" w:type="dxa"/>
          </w:tcPr>
          <w:p w:rsidR="00D03BB0" w:rsidRPr="00291CAC" w:rsidRDefault="00D03BB0" w:rsidP="00D03BB0">
            <w:pPr>
              <w:spacing w:line="276" w:lineRule="auto"/>
              <w:jc w:val="both"/>
              <w:rPr>
                <w:rFonts w:ascii="Times New Roman" w:hAnsi="Times New Roman" w:cs="Times New Roman"/>
                <w:b/>
                <w:sz w:val="20"/>
                <w:szCs w:val="20"/>
              </w:rPr>
            </w:pPr>
          </w:p>
        </w:tc>
        <w:tc>
          <w:tcPr>
            <w:tcW w:w="1478" w:type="dxa"/>
          </w:tcPr>
          <w:p w:rsidR="00D03BB0" w:rsidRPr="00291CAC"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R$ 3,48</w:t>
            </w:r>
          </w:p>
        </w:tc>
        <w:tc>
          <w:tcPr>
            <w:tcW w:w="1478" w:type="dxa"/>
          </w:tcPr>
          <w:p w:rsidR="00D03BB0" w:rsidRPr="00291CAC"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R$ 139,20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10</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COLA LÍQUIDA BRANCA PARA PAPEL, NÃO TÓXICA, LAVÁVEL, TUBO COM 35 G, TIPO TENAZ OU </w:t>
            </w:r>
            <w:proofErr w:type="gramStart"/>
            <w:r w:rsidRPr="00D03BB0">
              <w:rPr>
                <w:rFonts w:ascii="Times New Roman" w:hAnsi="Times New Roman" w:cs="Times New Roman"/>
                <w:b/>
                <w:sz w:val="20"/>
                <w:szCs w:val="20"/>
                <w:lang w:val="pt-BR"/>
              </w:rPr>
              <w:t>SIMILAR</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875</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291CAC"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R$ 3,50</w:t>
            </w:r>
          </w:p>
        </w:tc>
        <w:tc>
          <w:tcPr>
            <w:tcW w:w="1478" w:type="dxa"/>
          </w:tcPr>
          <w:p w:rsidR="00D03BB0" w:rsidRPr="00291CAC"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R$ 3.062,50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11</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COLA LÍQUIDA BRANCA PARA PAPEL, NÃO TÓXICA, LAVÁVEL, TUBO COM 90 </w:t>
            </w:r>
            <w:proofErr w:type="gramStart"/>
            <w:r w:rsidRPr="00D03BB0">
              <w:rPr>
                <w:rFonts w:ascii="Times New Roman" w:hAnsi="Times New Roman" w:cs="Times New Roman"/>
                <w:b/>
                <w:sz w:val="20"/>
                <w:szCs w:val="20"/>
                <w:lang w:val="pt-BR"/>
              </w:rPr>
              <w:t>G</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780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291CAC"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R$ 4,55</w:t>
            </w:r>
          </w:p>
        </w:tc>
        <w:tc>
          <w:tcPr>
            <w:tcW w:w="1478" w:type="dxa"/>
          </w:tcPr>
          <w:p w:rsidR="00D03BB0" w:rsidRPr="00291CAC"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R$ 3.549,00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12</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COLA LÍQUIDA BRANCA PARA PAPEL, NÃO TÓXICA, LAVÁVEL, TUBO COM 110 G.</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260</w:t>
            </w:r>
          </w:p>
        </w:tc>
        <w:tc>
          <w:tcPr>
            <w:tcW w:w="1478" w:type="dxa"/>
          </w:tcPr>
          <w:p w:rsidR="00D03BB0" w:rsidRPr="0037484B" w:rsidRDefault="00D03BB0" w:rsidP="00D03BB0">
            <w:pPr>
              <w:spacing w:line="276" w:lineRule="auto"/>
              <w:jc w:val="both"/>
              <w:rPr>
                <w:rFonts w:ascii="Times New Roman" w:hAnsi="Times New Roman" w:cs="Times New Roman"/>
                <w:b/>
                <w:sz w:val="20"/>
                <w:szCs w:val="20"/>
              </w:rPr>
            </w:pPr>
          </w:p>
        </w:tc>
        <w:tc>
          <w:tcPr>
            <w:tcW w:w="1478" w:type="dxa"/>
          </w:tcPr>
          <w:p w:rsidR="00D03BB0" w:rsidRPr="0037484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R$ 4,47</w:t>
            </w:r>
          </w:p>
        </w:tc>
        <w:tc>
          <w:tcPr>
            <w:tcW w:w="1478" w:type="dxa"/>
          </w:tcPr>
          <w:p w:rsidR="00D03BB0" w:rsidRPr="0037484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R$ 1.162,20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13</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CADERNO, GRANDE, BROCHURAO, COM 96 FLS, CAPA DURA, COSTURADO, DIMENSOES APROXIMADAS 200 x 275 </w:t>
            </w:r>
            <w:proofErr w:type="gramStart"/>
            <w:r w:rsidRPr="00D03BB0">
              <w:rPr>
                <w:rFonts w:ascii="Times New Roman" w:hAnsi="Times New Roman" w:cs="Times New Roman"/>
                <w:b/>
                <w:sz w:val="20"/>
                <w:szCs w:val="20"/>
                <w:lang w:val="pt-BR"/>
              </w:rPr>
              <w:t>MM</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750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R$ 11,13</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R$ 8.347,50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14</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CADERNO BROCHURA 48 FOLHAS (CAPA FLEXIVEL)</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95</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R$ 2,76</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R$ 262,20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15</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CADERNO ESPIRAL UNIVERSITARIO 96 FOLHAS, DIMENSOES APROXIMADAS FORMATO 200 X 27 </w:t>
            </w:r>
            <w:proofErr w:type="gramStart"/>
            <w:r w:rsidRPr="00D03BB0">
              <w:rPr>
                <w:rFonts w:ascii="Times New Roman" w:hAnsi="Times New Roman" w:cs="Times New Roman"/>
                <w:b/>
                <w:sz w:val="20"/>
                <w:szCs w:val="20"/>
                <w:lang w:val="pt-BR"/>
              </w:rPr>
              <w:t>5MM</w:t>
            </w:r>
            <w:proofErr w:type="gramEnd"/>
            <w:r w:rsidRPr="00D03BB0">
              <w:rPr>
                <w:rFonts w:ascii="Times New Roman" w:hAnsi="Times New Roman" w:cs="Times New Roman"/>
                <w:b/>
                <w:sz w:val="20"/>
                <w:szCs w:val="20"/>
                <w:lang w:val="pt-BR"/>
              </w:rPr>
              <w:t xml:space="preserve"> (CAPA FLEXIVEL)</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R$ 7,06</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R$ 7.060,00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16</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CAIXAS DE PAPELÃO PARA ARQUIVO MORTO, COM IDENTIFICAÇÃO NA LATERAL PARA MÊS, ANO, SEÇÃO, CÓDIGO E ESPAÇO PARA DISCRIMINAÇÃO DO CONTEÚDO, REVESTIDO COM PAPEL KRAFT PURO E PRENDEDOR EM U, DIMENSÕES APROXIMADAS: 350 X 135 X </w:t>
            </w:r>
            <w:proofErr w:type="gramStart"/>
            <w:r w:rsidRPr="00D03BB0">
              <w:rPr>
                <w:rFonts w:ascii="Times New Roman" w:hAnsi="Times New Roman" w:cs="Times New Roman"/>
                <w:b/>
                <w:sz w:val="20"/>
                <w:szCs w:val="20"/>
                <w:lang w:val="pt-BR"/>
              </w:rPr>
              <w:t>240MM</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300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R$ 5,45</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R$ 1.635,00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17</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CARTUCHO DE TINTA 122 XL </w:t>
            </w:r>
            <w:proofErr w:type="gramStart"/>
            <w:r w:rsidRPr="00D03BB0">
              <w:rPr>
                <w:rFonts w:ascii="Times New Roman" w:hAnsi="Times New Roman" w:cs="Times New Roman"/>
                <w:b/>
                <w:sz w:val="20"/>
                <w:szCs w:val="20"/>
                <w:lang w:val="pt-BR"/>
              </w:rPr>
              <w:t>8</w:t>
            </w:r>
            <w:proofErr w:type="gramEnd"/>
            <w:r w:rsidRPr="00D03BB0">
              <w:rPr>
                <w:rFonts w:ascii="Times New Roman" w:hAnsi="Times New Roman" w:cs="Times New Roman"/>
                <w:b/>
                <w:sz w:val="20"/>
                <w:szCs w:val="20"/>
                <w:lang w:val="pt-BR"/>
              </w:rPr>
              <w:t xml:space="preserve"> ML PRETO COMPATÍVEL COM IMPRESSORA DESKJET 3050</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R$ 67,00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R$ 2.680,00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18</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CARTUCHO DE TINTA 122 XL </w:t>
            </w:r>
            <w:proofErr w:type="gramStart"/>
            <w:r w:rsidRPr="00D03BB0">
              <w:rPr>
                <w:rFonts w:ascii="Times New Roman" w:hAnsi="Times New Roman" w:cs="Times New Roman"/>
                <w:b/>
                <w:sz w:val="20"/>
                <w:szCs w:val="20"/>
                <w:lang w:val="pt-BR"/>
              </w:rPr>
              <w:t>6</w:t>
            </w:r>
            <w:proofErr w:type="gramEnd"/>
            <w:r w:rsidRPr="00D03BB0">
              <w:rPr>
                <w:rFonts w:ascii="Times New Roman" w:hAnsi="Times New Roman" w:cs="Times New Roman"/>
                <w:b/>
                <w:sz w:val="20"/>
                <w:szCs w:val="20"/>
                <w:lang w:val="pt-BR"/>
              </w:rPr>
              <w:t xml:space="preserve"> ML COLORIDO COMPATÍVEL COM IMPRESSORA DESKJET 3050</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R$ 67,00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R$ 2.010,00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19</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COLCHETE Nº 05 FABRICADO COM CHAPA DE AÇO REVESTIDO, CX COM NO MINIMO 72 </w:t>
            </w:r>
            <w:proofErr w:type="gramStart"/>
            <w:r w:rsidRPr="00D03BB0">
              <w:rPr>
                <w:rFonts w:ascii="Times New Roman" w:hAnsi="Times New Roman" w:cs="Times New Roman"/>
                <w:b/>
                <w:sz w:val="20"/>
                <w:szCs w:val="20"/>
                <w:lang w:val="pt-BR"/>
              </w:rPr>
              <w:t>UN</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R$ 544,00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COLCHETE Nº 07 FABRICADO COM CHAPA DE AÇO REVESTIDO, CX COM NO MINIMO 72 </w:t>
            </w:r>
            <w:proofErr w:type="gramStart"/>
            <w:r w:rsidRPr="00D03BB0">
              <w:rPr>
                <w:rFonts w:ascii="Times New Roman" w:hAnsi="Times New Roman" w:cs="Times New Roman"/>
                <w:b/>
                <w:sz w:val="20"/>
                <w:szCs w:val="20"/>
                <w:lang w:val="pt-BR"/>
              </w:rPr>
              <w:t>UN</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R$ 10,50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R$ 735,00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21</w:t>
            </w:r>
          </w:p>
        </w:tc>
        <w:tc>
          <w:tcPr>
            <w:tcW w:w="728" w:type="dxa"/>
          </w:tcPr>
          <w:p w:rsidR="00D03BB0" w:rsidRPr="00732BCB" w:rsidRDefault="00D03BB0" w:rsidP="00D03BB0">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color w:val="000000" w:themeColor="text1"/>
                <w:sz w:val="20"/>
                <w:szCs w:val="20"/>
                <w:lang w:val="pt-BR"/>
              </w:rPr>
            </w:pPr>
            <w:r w:rsidRPr="00D03BB0">
              <w:rPr>
                <w:rFonts w:ascii="Times New Roman" w:hAnsi="Times New Roman" w:cs="Times New Roman"/>
                <w:b/>
                <w:sz w:val="20"/>
                <w:szCs w:val="20"/>
                <w:lang w:val="pt-BR"/>
              </w:rPr>
              <w:t xml:space="preserve">COLCHETE Nº 08 FABRICADO COM CHAPA DE AÇO REVESTIDO, CX COM NO MINIMO 72 </w:t>
            </w:r>
            <w:proofErr w:type="gramStart"/>
            <w:r w:rsidRPr="00D03BB0">
              <w:rPr>
                <w:rFonts w:ascii="Times New Roman" w:hAnsi="Times New Roman" w:cs="Times New Roman"/>
                <w:b/>
                <w:sz w:val="20"/>
                <w:szCs w:val="20"/>
                <w:lang w:val="pt-BR"/>
              </w:rPr>
              <w:t>UN</w:t>
            </w:r>
            <w:proofErr w:type="gramEnd"/>
          </w:p>
        </w:tc>
        <w:tc>
          <w:tcPr>
            <w:tcW w:w="984" w:type="dxa"/>
          </w:tcPr>
          <w:p w:rsidR="00D03BB0" w:rsidRPr="00732BCB" w:rsidRDefault="00D03BB0" w:rsidP="00D03BB0">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70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R$ 11,00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R$ 770,00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22</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COLCHETE Nº 10 FABRICADO COM CHAPA DE AÇO REVESTIDO, CX COM NO MINIMO 72 </w:t>
            </w:r>
            <w:proofErr w:type="gramStart"/>
            <w:r w:rsidRPr="00D03BB0">
              <w:rPr>
                <w:rFonts w:ascii="Times New Roman" w:hAnsi="Times New Roman" w:cs="Times New Roman"/>
                <w:b/>
                <w:sz w:val="20"/>
                <w:szCs w:val="20"/>
                <w:lang w:val="pt-BR"/>
              </w:rPr>
              <w:t>UN</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R$ 805,00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23</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COLCHETE Nº 12 FABRICADO COM CHAPA DE AÇO REVESTIDO, CX COM NO MINIMO 72 </w:t>
            </w:r>
            <w:proofErr w:type="gramStart"/>
            <w:r w:rsidRPr="00D03BB0">
              <w:rPr>
                <w:rFonts w:ascii="Times New Roman" w:hAnsi="Times New Roman" w:cs="Times New Roman"/>
                <w:b/>
                <w:sz w:val="20"/>
                <w:szCs w:val="20"/>
                <w:lang w:val="pt-BR"/>
              </w:rPr>
              <w:t>UN</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R$ 12,00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R$ 840,00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24</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COLCHETE Nº 15 FABRICADO COM CHAPA DE AÇO REVESTIDO, CX COM NO MINIMO 72 </w:t>
            </w:r>
            <w:proofErr w:type="gramStart"/>
            <w:r w:rsidRPr="00D03BB0">
              <w:rPr>
                <w:rFonts w:ascii="Times New Roman" w:hAnsi="Times New Roman" w:cs="Times New Roman"/>
                <w:b/>
                <w:sz w:val="20"/>
                <w:szCs w:val="20"/>
                <w:lang w:val="pt-BR"/>
              </w:rPr>
              <w:t>UN</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R$ 35,60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R$ 2.492,00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COLCHETE Nº 18 FABRICADO COM CHAPA DE AÇO REVESTIDO, CX COM NO MINIMO 72 </w:t>
            </w:r>
            <w:proofErr w:type="gramStart"/>
            <w:r w:rsidRPr="00D03BB0">
              <w:rPr>
                <w:rFonts w:ascii="Times New Roman" w:hAnsi="Times New Roman" w:cs="Times New Roman"/>
                <w:b/>
                <w:sz w:val="20"/>
                <w:szCs w:val="20"/>
                <w:lang w:val="pt-BR"/>
              </w:rPr>
              <w:t>UN</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R$ 35,60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R$ 2.492,00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26</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CLIPS NIQUELADO Nº 1/0 CAIXA COM NO MINIMO 100 UN</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R$ 3,45</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R$ 276,00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27</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CLIPS NIQUELADO N° 2/0 CAIXA </w:t>
            </w:r>
            <w:r w:rsidRPr="00D03BB0">
              <w:rPr>
                <w:rFonts w:ascii="Times New Roman" w:hAnsi="Times New Roman" w:cs="Times New Roman"/>
                <w:b/>
                <w:sz w:val="20"/>
                <w:szCs w:val="20"/>
                <w:lang w:val="pt-BR"/>
              </w:rPr>
              <w:lastRenderedPageBreak/>
              <w:t>COM NO MINIMO 100 UN</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80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R$ 3,48</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R$ 278,40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28</w:t>
            </w:r>
          </w:p>
        </w:tc>
        <w:tc>
          <w:tcPr>
            <w:tcW w:w="728" w:type="dxa"/>
          </w:tcPr>
          <w:p w:rsidR="00D03BB0" w:rsidRPr="00732BCB" w:rsidRDefault="00D03BB0" w:rsidP="00D03BB0">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CLIPS NIQUELADO Nº 3/0 CAIXA COM NO MINIMO 50 UN</w:t>
            </w:r>
          </w:p>
        </w:tc>
        <w:tc>
          <w:tcPr>
            <w:tcW w:w="984" w:type="dxa"/>
          </w:tcPr>
          <w:p w:rsidR="00D03BB0" w:rsidRPr="00732BCB" w:rsidRDefault="00D03BB0" w:rsidP="00D03BB0">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100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R$ 3,48</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R$ 348,00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29</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CLIPS NIQUELADO Nº 4/0 CAIXA COM NO MINIMO 50 UN</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R$ 3,48</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R$ 348,00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CLIPS NIQUELADO Nº 6/0 CAIXA COM NO MINIMO 50 UN</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R$ 4,41</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R$ 352,80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31</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CLIPS NIQUELADO Nº 8/0 CAIXA COM NO MINIMO 25 UN</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R$ 4,41</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R$ 352,80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32</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CLIPS NIQUELADO Nº 10/0 CX COM NO MINIMO 20 UN</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R$ 4,25</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R$ 340,00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33</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ATILIO EM LATEX MEDIDAS APROXIMADAS D 80 MM, EXPESSURA </w:t>
            </w:r>
            <w:proofErr w:type="gramStart"/>
            <w:r w:rsidRPr="00D03BB0">
              <w:rPr>
                <w:rFonts w:ascii="Times New Roman" w:hAnsi="Times New Roman" w:cs="Times New Roman"/>
                <w:b/>
                <w:sz w:val="20"/>
                <w:szCs w:val="20"/>
                <w:lang w:val="pt-BR"/>
              </w:rPr>
              <w:t>2MM</w:t>
            </w:r>
            <w:proofErr w:type="gramEnd"/>
            <w:r w:rsidRPr="00D03BB0">
              <w:rPr>
                <w:rFonts w:ascii="Times New Roman" w:hAnsi="Times New Roman" w:cs="Times New Roman"/>
                <w:b/>
                <w:sz w:val="20"/>
                <w:szCs w:val="20"/>
                <w:lang w:val="pt-BR"/>
              </w:rPr>
              <w:t>, COMPRIMENTO 8,5CM,   Nº 18, COR AMARELO, PACOTE COM 50G.</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R$ 5,06</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R$ 303,60</w:t>
            </w:r>
          </w:p>
        </w:tc>
      </w:tr>
      <w:tr w:rsidR="00D03BB0" w:rsidTr="00005EBC">
        <w:trPr>
          <w:trHeight w:val="386"/>
        </w:trPr>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34</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ENVELOPE SACO KRAFT NATURAL, MÉDIO 90 G/M² MEDIDAS APROXIMADAS 18,5 X 25 CM (ENVELOPE PRONTO) SACO KRAFT </w:t>
            </w:r>
            <w:proofErr w:type="gramStart"/>
            <w:r w:rsidRPr="00D03BB0">
              <w:rPr>
                <w:rFonts w:ascii="Times New Roman" w:hAnsi="Times New Roman" w:cs="Times New Roman"/>
                <w:b/>
                <w:sz w:val="20"/>
                <w:szCs w:val="20"/>
                <w:lang w:val="pt-BR"/>
              </w:rPr>
              <w:t>NATURAL</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200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R$ 0,51</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R$ 102,00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35</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ENVELOPE, GRANDE 90 G/M² MEDIDAS APROXIMADAS 24 X 34 CM (ENVELOPE PRONTO) SACO KRAFT </w:t>
            </w:r>
            <w:proofErr w:type="gramStart"/>
            <w:r w:rsidRPr="00D03BB0">
              <w:rPr>
                <w:rFonts w:ascii="Times New Roman" w:hAnsi="Times New Roman" w:cs="Times New Roman"/>
                <w:b/>
                <w:sz w:val="20"/>
                <w:szCs w:val="20"/>
                <w:lang w:val="pt-BR"/>
              </w:rPr>
              <w:t>NATURAL</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250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R$ 0,65</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R$ 162,50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36</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EXTRATOR DE GRAMPO TIPO ESPÁTULA, 14,5CM, </w:t>
            </w:r>
            <w:proofErr w:type="gramStart"/>
            <w:r w:rsidRPr="00D03BB0">
              <w:rPr>
                <w:rFonts w:ascii="Times New Roman" w:hAnsi="Times New Roman" w:cs="Times New Roman"/>
                <w:b/>
                <w:sz w:val="20"/>
                <w:szCs w:val="20"/>
                <w:lang w:val="pt-BR"/>
              </w:rPr>
              <w:t>INOX</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R$ 2,65</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R$ 132,50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37</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ESTILETE LARGO DE 18 MM, ALTA RESISTÊNCIA, TRAVA DE SEGURANÇA, LÂMINA EM </w:t>
            </w:r>
            <w:proofErr w:type="gramStart"/>
            <w:r w:rsidRPr="00D03BB0">
              <w:rPr>
                <w:rFonts w:ascii="Times New Roman" w:hAnsi="Times New Roman" w:cs="Times New Roman"/>
                <w:b/>
                <w:sz w:val="20"/>
                <w:szCs w:val="20"/>
                <w:lang w:val="pt-BR"/>
              </w:rPr>
              <w:t>AÇO</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R$ 6,65</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R$ 332,50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38</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FITA ADESIVA LARGA TRANSPARENTE, MEDIDA APROXIMADA 45 MM X </w:t>
            </w:r>
            <w:proofErr w:type="gramStart"/>
            <w:r w:rsidRPr="00D03BB0">
              <w:rPr>
                <w:rFonts w:ascii="Times New Roman" w:hAnsi="Times New Roman" w:cs="Times New Roman"/>
                <w:b/>
                <w:sz w:val="20"/>
                <w:szCs w:val="20"/>
                <w:lang w:val="pt-BR"/>
              </w:rPr>
              <w:t>45 M</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180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R$ 8,00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R$ 1.440,00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39</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FITA ADESIVA ESTREITA TRANSPARENTE, DIÂMETRO GRANDE, MEDIDA APROXIMADA DE </w:t>
            </w:r>
            <w:proofErr w:type="gramStart"/>
            <w:r w:rsidRPr="00D03BB0">
              <w:rPr>
                <w:rFonts w:ascii="Times New Roman" w:hAnsi="Times New Roman" w:cs="Times New Roman"/>
                <w:b/>
                <w:sz w:val="20"/>
                <w:szCs w:val="20"/>
                <w:lang w:val="pt-BR"/>
              </w:rPr>
              <w:t>12MMX42M</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R$ 3,15</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R$ 315,00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FITA CREPE BRANCA, MEDIDAS APROXIMADAS 18MMX50M.</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R$ 6,73</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R$ 403,80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41</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FITA ADESIVA DUPLA FACE, TAMANHO APROXIMADO DE 12MMX30M.</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R$ 6,80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R$ 272,00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42</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FITA PARA IMPRESSORA AUTENTICADORA, EM NYLON DIMENSOES </w:t>
            </w:r>
            <w:proofErr w:type="gramStart"/>
            <w:r w:rsidRPr="00D03BB0">
              <w:rPr>
                <w:rFonts w:ascii="Times New Roman" w:hAnsi="Times New Roman" w:cs="Times New Roman"/>
                <w:b/>
                <w:sz w:val="20"/>
                <w:szCs w:val="20"/>
                <w:lang w:val="pt-BR"/>
              </w:rPr>
              <w:t>13MM</w:t>
            </w:r>
            <w:proofErr w:type="gramEnd"/>
            <w:r w:rsidRPr="00D03BB0">
              <w:rPr>
                <w:rFonts w:ascii="Times New Roman" w:hAnsi="Times New Roman" w:cs="Times New Roman"/>
                <w:b/>
                <w:sz w:val="20"/>
                <w:szCs w:val="20"/>
                <w:lang w:val="pt-BR"/>
              </w:rPr>
              <w:t xml:space="preserve"> X 7 M, CX COM 04 UNIDADES</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R$ 45,00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R$ 225,00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43</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FITA PARA IMPRESSORA EPSON, EM NYLON, DIMENSOES </w:t>
            </w:r>
            <w:proofErr w:type="gramStart"/>
            <w:r w:rsidRPr="00D03BB0">
              <w:rPr>
                <w:rFonts w:ascii="Times New Roman" w:hAnsi="Times New Roman" w:cs="Times New Roman"/>
                <w:b/>
                <w:sz w:val="20"/>
                <w:szCs w:val="20"/>
                <w:lang w:val="pt-BR"/>
              </w:rPr>
              <w:lastRenderedPageBreak/>
              <w:t>13MM</w:t>
            </w:r>
            <w:proofErr w:type="gramEnd"/>
            <w:r w:rsidRPr="00D03BB0">
              <w:rPr>
                <w:rFonts w:ascii="Times New Roman" w:hAnsi="Times New Roman" w:cs="Times New Roman"/>
                <w:b/>
                <w:sz w:val="20"/>
                <w:szCs w:val="20"/>
                <w:lang w:val="pt-BR"/>
              </w:rPr>
              <w:t xml:space="preserve"> X 10M, CX COM 02 UNIDADES</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05</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R$ 42,00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R$ 210,00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44</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FOLHA DE ETIQUETAS ADESIVAS, FOLHA COM 20 </w:t>
            </w:r>
            <w:proofErr w:type="gramStart"/>
            <w:r w:rsidRPr="00D03BB0">
              <w:rPr>
                <w:rFonts w:ascii="Times New Roman" w:hAnsi="Times New Roman" w:cs="Times New Roman"/>
                <w:b/>
                <w:sz w:val="20"/>
                <w:szCs w:val="20"/>
                <w:lang w:val="pt-BR"/>
              </w:rPr>
              <w:t>ETIQUETAS</w:t>
            </w:r>
            <w:proofErr w:type="gramEnd"/>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R$ 1,66</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R$ 66,40</w:t>
            </w:r>
          </w:p>
        </w:tc>
      </w:tr>
      <w:tr w:rsidR="00D03BB0" w:rsidTr="00005EBC">
        <w:tc>
          <w:tcPr>
            <w:tcW w:w="616" w:type="dxa"/>
          </w:tcPr>
          <w:p w:rsidR="00D03BB0" w:rsidRPr="00583CA5" w:rsidRDefault="00D03BB0" w:rsidP="00005EBC">
            <w:pPr>
              <w:spacing w:line="276" w:lineRule="auto"/>
              <w:jc w:val="both"/>
              <w:rPr>
                <w:rFonts w:ascii="Times New Roman" w:hAnsi="Times New Roman" w:cs="Times New Roman"/>
                <w:b/>
                <w:sz w:val="20"/>
                <w:szCs w:val="20"/>
              </w:rPr>
            </w:pPr>
            <w:r>
              <w:rPr>
                <w:rFonts w:ascii="Times New Roman" w:hAnsi="Times New Roman" w:cs="Times New Roman"/>
                <w:b/>
                <w:sz w:val="20"/>
                <w:szCs w:val="20"/>
              </w:rPr>
              <w:t>45</w:t>
            </w:r>
          </w:p>
        </w:tc>
        <w:tc>
          <w:tcPr>
            <w:tcW w:w="728"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color w:val="000000" w:themeColor="text1"/>
                <w:sz w:val="20"/>
                <w:szCs w:val="20"/>
                <w:lang w:val="pt-BR"/>
              </w:rPr>
              <w:t>GRAMPOS PARA GRAMPEADOR 26/</w:t>
            </w:r>
            <w:proofErr w:type="gramStart"/>
            <w:r w:rsidRPr="00D03BB0">
              <w:rPr>
                <w:rFonts w:ascii="Times New Roman" w:hAnsi="Times New Roman" w:cs="Times New Roman"/>
                <w:b/>
                <w:color w:val="000000" w:themeColor="text1"/>
                <w:sz w:val="20"/>
                <w:szCs w:val="20"/>
                <w:lang w:val="pt-BR"/>
              </w:rPr>
              <w:t>6MM</w:t>
            </w:r>
            <w:proofErr w:type="gramEnd"/>
            <w:r w:rsidRPr="00D03BB0">
              <w:rPr>
                <w:rFonts w:ascii="Times New Roman" w:hAnsi="Times New Roman" w:cs="Times New Roman"/>
                <w:b/>
                <w:color w:val="000000" w:themeColor="text1"/>
                <w:sz w:val="20"/>
                <w:szCs w:val="20"/>
                <w:lang w:val="pt-BR"/>
              </w:rPr>
              <w:t>, GALVANIZADO,   FABRICADO COM ARAME DE AÇO REVESTIDO,  CAIXA COM 5.000 GRAMPOS</w:t>
            </w:r>
          </w:p>
        </w:tc>
        <w:tc>
          <w:tcPr>
            <w:tcW w:w="984" w:type="dxa"/>
          </w:tcPr>
          <w:p w:rsidR="00D03BB0" w:rsidRPr="00732BCB"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R$ 7,65</w:t>
            </w:r>
          </w:p>
        </w:tc>
        <w:tc>
          <w:tcPr>
            <w:tcW w:w="1478" w:type="dxa"/>
          </w:tcPr>
          <w:p w:rsidR="00D03BB0" w:rsidRPr="009D0EE3" w:rsidRDefault="00D03BB0" w:rsidP="00D03BB0">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R$ 382,50</w:t>
            </w:r>
          </w:p>
        </w:tc>
      </w:tr>
      <w:tr w:rsidR="00D03BB0" w:rsidTr="00005EBC">
        <w:tc>
          <w:tcPr>
            <w:tcW w:w="616" w:type="dxa"/>
          </w:tcPr>
          <w:p w:rsidR="00D03BB0" w:rsidRPr="00583CA5"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46</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color w:val="000000" w:themeColor="text1"/>
                <w:sz w:val="20"/>
                <w:szCs w:val="20"/>
                <w:lang w:val="pt-BR"/>
              </w:rPr>
              <w:t xml:space="preserve">GRAMPOS PARA GRAMPEADOR 23/13, GALVANIZADO, FABRICADO COM ARAME DE AÇO REVESTIDO, RESISTENTE A OXIDAÇÃO, CAPACIDADE PARA ATÉ 200 FOLHAS 75 G/M², CX COM 5.000 </w:t>
            </w:r>
            <w:proofErr w:type="gramStart"/>
            <w:r w:rsidRPr="00D03BB0">
              <w:rPr>
                <w:rFonts w:ascii="Times New Roman" w:hAnsi="Times New Roman" w:cs="Times New Roman"/>
                <w:b/>
                <w:color w:val="000000" w:themeColor="text1"/>
                <w:sz w:val="20"/>
                <w:szCs w:val="20"/>
                <w:lang w:val="pt-BR"/>
              </w:rPr>
              <w:t>UN</w:t>
            </w:r>
            <w:proofErr w:type="gramEnd"/>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R$ 18,40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R$ 920,00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47</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732BCB" w:rsidRDefault="00D03BB0" w:rsidP="00D03BB0">
            <w:pPr>
              <w:jc w:val="both"/>
              <w:rPr>
                <w:rFonts w:ascii="Times New Roman" w:hAnsi="Times New Roman" w:cs="Times New Roman"/>
                <w:b/>
                <w:sz w:val="20"/>
                <w:szCs w:val="20"/>
              </w:rPr>
            </w:pPr>
            <w:r w:rsidRPr="00D03BB0">
              <w:rPr>
                <w:rFonts w:ascii="Times New Roman" w:hAnsi="Times New Roman" w:cs="Times New Roman"/>
                <w:b/>
                <w:sz w:val="20"/>
                <w:szCs w:val="20"/>
                <w:lang w:val="pt-BR"/>
              </w:rPr>
              <w:t xml:space="preserve">GRAMPEADOR GRANDE PARA PAPÉIS, METÁLICO, (CAPACIDADE DE GRAMPEAR 50 FOLHAS 75G/M²) UTILIZA GRAMPOS 26/6 MM, ESTRUTURA: TOTALMENTE EM AÇO, CAPACIDADE 100 GRAMPOS. </w:t>
            </w:r>
            <w:r w:rsidRPr="005F7958">
              <w:rPr>
                <w:rFonts w:ascii="Times New Roman" w:hAnsi="Times New Roman" w:cs="Times New Roman"/>
                <w:b/>
                <w:sz w:val="20"/>
                <w:szCs w:val="20"/>
              </w:rPr>
              <w:t>DIMENSÃO APROXIMADA DA BASE: 15,5 CM</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R$ 63,00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1.890,00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48</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732BCB" w:rsidRDefault="00D03BB0" w:rsidP="00D03BB0">
            <w:pPr>
              <w:jc w:val="both"/>
              <w:rPr>
                <w:rFonts w:ascii="Times New Roman" w:hAnsi="Times New Roman" w:cs="Times New Roman"/>
                <w:b/>
                <w:sz w:val="20"/>
                <w:szCs w:val="20"/>
              </w:rPr>
            </w:pPr>
            <w:r w:rsidRPr="00D03BB0">
              <w:rPr>
                <w:rFonts w:ascii="Times New Roman" w:hAnsi="Times New Roman" w:cs="Times New Roman"/>
                <w:b/>
                <w:sz w:val="20"/>
                <w:szCs w:val="20"/>
                <w:lang w:val="pt-BR"/>
              </w:rPr>
              <w:t>GRAMPEADOR MÉDIO PARA PAPÉIS, METÁLICO, (CAPACIDADE DE GRAMPEAR 25 FOLHAS 75 G/M²) UTILIZA GRAMPOS 26/</w:t>
            </w:r>
            <w:proofErr w:type="gramStart"/>
            <w:r w:rsidRPr="00D03BB0">
              <w:rPr>
                <w:rFonts w:ascii="Times New Roman" w:hAnsi="Times New Roman" w:cs="Times New Roman"/>
                <w:b/>
                <w:sz w:val="20"/>
                <w:szCs w:val="20"/>
                <w:lang w:val="pt-BR"/>
              </w:rPr>
              <w:t>6MM</w:t>
            </w:r>
            <w:proofErr w:type="gramEnd"/>
            <w:r w:rsidRPr="00D03BB0">
              <w:rPr>
                <w:rFonts w:ascii="Times New Roman" w:hAnsi="Times New Roman" w:cs="Times New Roman"/>
                <w:b/>
                <w:sz w:val="20"/>
                <w:szCs w:val="20"/>
                <w:lang w:val="pt-BR"/>
              </w:rPr>
              <w:t xml:space="preserve">, CAPACIDADE 100 GRAMPOS. </w:t>
            </w:r>
            <w:r w:rsidRPr="0014390C">
              <w:rPr>
                <w:rFonts w:ascii="Times New Roman" w:hAnsi="Times New Roman" w:cs="Times New Roman"/>
                <w:b/>
                <w:sz w:val="20"/>
                <w:szCs w:val="20"/>
              </w:rPr>
              <w:t>DIMENSÕES APROXIMADAS: 10,50 X 5,20 X 3,20CM</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R$ 29,00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R$ 870,00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49</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GRAMPEADOR PARA PAPEL DE MESA, TAMANHO GRANDE. UTILIZA GRAMPOS 23/8 A 23/23. CAPACIDADE PARA GRAMPEAR ATE 240 FOLHAS DE PAPEL 75G/ CM/2. ESTRUTURA METALICA, FORMATO ANTOMICO, APOIO ERGONOMICO EMBORRACHADO OU PLASTICO, PARA MAIOR CONFORTO AO GRAMPEAR.</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R$ 192,50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R$ 5.775,00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50</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LÁPIS PRETO N° 2, S/ BORRACHA, COM COMPRIMENTO MÍNIMO DE </w:t>
            </w:r>
            <w:proofErr w:type="gramStart"/>
            <w:r w:rsidRPr="00D03BB0">
              <w:rPr>
                <w:rFonts w:ascii="Times New Roman" w:hAnsi="Times New Roman" w:cs="Times New Roman"/>
                <w:b/>
                <w:sz w:val="20"/>
                <w:szCs w:val="20"/>
                <w:lang w:val="pt-BR"/>
              </w:rPr>
              <w:t>170MM</w:t>
            </w:r>
            <w:proofErr w:type="gramEnd"/>
            <w:r w:rsidRPr="00D03BB0">
              <w:rPr>
                <w:rFonts w:ascii="Times New Roman" w:hAnsi="Times New Roman" w:cs="Times New Roman"/>
                <w:b/>
                <w:sz w:val="20"/>
                <w:szCs w:val="20"/>
                <w:lang w:val="pt-BR"/>
              </w:rPr>
              <w:t>, DIÂMETRO DO GRAFITE 2MM, APONTADOS, DE PRIMEIRA LINHA, ULTRA RESISTENTE, CX COM 144 UN</w:t>
            </w:r>
          </w:p>
          <w:p w:rsidR="00D03BB0" w:rsidRPr="00D03BB0" w:rsidRDefault="00D03BB0" w:rsidP="00D03BB0">
            <w:pPr>
              <w:jc w:val="both"/>
              <w:rPr>
                <w:rFonts w:ascii="Times New Roman" w:hAnsi="Times New Roman" w:cs="Times New Roman"/>
                <w:b/>
                <w:sz w:val="20"/>
                <w:szCs w:val="20"/>
                <w:lang w:val="pt-BR"/>
              </w:rPr>
            </w:pP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20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R$ 68,40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R$ 1.368,00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51</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LIVRO </w:t>
            </w:r>
            <w:proofErr w:type="gramStart"/>
            <w:r w:rsidRPr="00D03BB0">
              <w:rPr>
                <w:rFonts w:ascii="Times New Roman" w:hAnsi="Times New Roman" w:cs="Times New Roman"/>
                <w:b/>
                <w:sz w:val="20"/>
                <w:szCs w:val="20"/>
                <w:lang w:val="pt-BR"/>
              </w:rPr>
              <w:t>ATA,</w:t>
            </w:r>
            <w:proofErr w:type="gramEnd"/>
            <w:r w:rsidRPr="00D03BB0">
              <w:rPr>
                <w:rFonts w:ascii="Times New Roman" w:hAnsi="Times New Roman" w:cs="Times New Roman"/>
                <w:b/>
                <w:sz w:val="20"/>
                <w:szCs w:val="20"/>
                <w:lang w:val="pt-BR"/>
              </w:rPr>
              <w:t xml:space="preserve"> CAPA DURA COM </w:t>
            </w:r>
            <w:r w:rsidRPr="00D03BB0">
              <w:rPr>
                <w:rFonts w:ascii="Times New Roman" w:hAnsi="Times New Roman" w:cs="Times New Roman"/>
                <w:b/>
                <w:sz w:val="20"/>
                <w:szCs w:val="20"/>
                <w:lang w:val="pt-BR"/>
              </w:rPr>
              <w:lastRenderedPageBreak/>
              <w:t>NO MÍNIMO 100 FOLHAS, BROCHURA</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lastRenderedPageBreak/>
              <w:t>50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R$ 24,56</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R$ 1.228,00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lastRenderedPageBreak/>
              <w:t>52</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MOLHA DEDOS, EM PASTA COM NO MINIMO 12 GRAMAS, UTILIZADO PARA MANUSEIO DE </w:t>
            </w:r>
            <w:proofErr w:type="gramStart"/>
            <w:r w:rsidRPr="00D03BB0">
              <w:rPr>
                <w:rFonts w:ascii="Times New Roman" w:hAnsi="Times New Roman" w:cs="Times New Roman"/>
                <w:b/>
                <w:sz w:val="20"/>
                <w:szCs w:val="20"/>
                <w:lang w:val="pt-BR"/>
              </w:rPr>
              <w:t>PAPÉIS</w:t>
            </w:r>
            <w:proofErr w:type="gramEnd"/>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R$ 3,53</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R$ 105,90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53</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FOLHA OFICIO A4, MEDIDAS 210 X 297 MM, ULTRA BRANCO, PCT COM 500 FOLHAS, GRAMATURA ENTRE 72 G/M2 E 78 G/M</w:t>
            </w:r>
            <w:proofErr w:type="gramStart"/>
            <w:r w:rsidRPr="00D03BB0">
              <w:rPr>
                <w:rFonts w:ascii="Times New Roman" w:hAnsi="Times New Roman" w:cs="Times New Roman"/>
                <w:b/>
                <w:sz w:val="20"/>
                <w:szCs w:val="20"/>
                <w:lang w:val="pt-BR"/>
              </w:rPr>
              <w:t>2</w:t>
            </w:r>
            <w:proofErr w:type="gramEnd"/>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2200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R$ 28,83</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R$ 63.426,00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54</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PCT</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PAPEL SULFITE, TAMANHO A 4 210 X 297 MM, ULTRA BRANCO, PACOTE COM 500 FOLHAS CADA, PAPEL BRANCO ALCALINO, MULTIUSO, QUE PERMITA IMPRESSAO FRENTE E VERSO, GRAMATURA: 72 G/ M² A 78 G/ </w:t>
            </w:r>
            <w:proofErr w:type="gramStart"/>
            <w:r w:rsidRPr="00D03BB0">
              <w:rPr>
                <w:rFonts w:ascii="Times New Roman" w:hAnsi="Times New Roman" w:cs="Times New Roman"/>
                <w:b/>
                <w:sz w:val="20"/>
                <w:szCs w:val="20"/>
                <w:lang w:val="pt-BR"/>
              </w:rPr>
              <w:t>M²</w:t>
            </w:r>
            <w:proofErr w:type="gramEnd"/>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235</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R$ 28,50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R$ 6.697,50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55</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PINCEL ATOMICO PONTA REDONDA, POLIESTER 4.0 MM, ESCRITA 1.8 MM, TINA A BASE DE AGUA COR PRETO.</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190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R$ 3,98</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R$ 756,20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56</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spacing w:line="276" w:lineRule="auto"/>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PINCEL PARA QUADRO BRANCO PONTA MACIA PARA NÃO DANIFICAR O QUADRO – APAGA FACILMENTE – PONTA DE ACRÍLICO 4.0MM, ESPESSURA DA ESCRITA 2.0MM – </w:t>
            </w:r>
            <w:proofErr w:type="gramStart"/>
            <w:r w:rsidRPr="00D03BB0">
              <w:rPr>
                <w:rFonts w:ascii="Times New Roman" w:hAnsi="Times New Roman" w:cs="Times New Roman"/>
                <w:b/>
                <w:sz w:val="20"/>
                <w:szCs w:val="20"/>
                <w:lang w:val="pt-BR"/>
              </w:rPr>
              <w:t>TINTA ESPECIAL CORES VERMELHO</w:t>
            </w:r>
            <w:proofErr w:type="gramEnd"/>
            <w:r w:rsidRPr="00D03BB0">
              <w:rPr>
                <w:rFonts w:ascii="Times New Roman" w:hAnsi="Times New Roman" w:cs="Times New Roman"/>
                <w:b/>
                <w:sz w:val="20"/>
                <w:szCs w:val="20"/>
                <w:lang w:val="pt-BR"/>
              </w:rPr>
              <w:t>, AZUL E PRETO.</w:t>
            </w:r>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50</w:t>
            </w:r>
          </w:p>
          <w:p w:rsidR="00D03BB0" w:rsidRPr="00EE033F" w:rsidRDefault="00D03BB0" w:rsidP="00D03BB0">
            <w:pPr>
              <w:rPr>
                <w:rFonts w:ascii="Times New Roman" w:hAnsi="Times New Roman" w:cs="Times New Roman"/>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R$ 4,85</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R$ 242,50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57</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PASTA DE PLÁSTICO COM ABA E ELÁSTICO, TAMANHO OFÍCIO, COM APROXIMADAMENTE 0,5 CM DE ALTURA, CORES VARIADAS.</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R$ 3,90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R$ 390,00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58</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PASTA DE PLÁSTICO COM ABA E ELÁSTICO, TAMANHO OFÍCIO, COM APROXIMADAMENTE 2,0 CM DE ALTURA, CORES VARIADAS.</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R$ 5,76</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R$ 576,00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59</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PASTA CATÁLOGO GRANDE COM 100 FOLHAS EM PLÁSTICO TRANSPARENTE, ENVELOPE TAMANHO OFICIO, PASTA COM BOLSO E VISOR NA CAPA, COR PRETA.</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R$ 37,70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R$ 3.770,00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60</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PASTA SUSPENSA 170G, HASTE METALIZADA, CONFECCIONADA EM CARTÃO KRAFT, 06 POSIÇÕES PARA VISOR E ETIQUETA, DIMENSÕES: 36 X 24 MM,</w:t>
            </w:r>
            <w:r w:rsidRPr="00D03BB0">
              <w:rPr>
                <w:rFonts w:ascii="Times New Roman" w:hAnsi="Times New Roman" w:cs="Times New Roman"/>
                <w:b/>
                <w:sz w:val="20"/>
                <w:szCs w:val="20"/>
                <w:lang w:val="pt-BR"/>
              </w:rPr>
              <w:br/>
            </w:r>
            <w:proofErr w:type="gramStart"/>
            <w:r w:rsidRPr="00D03BB0">
              <w:rPr>
                <w:rFonts w:ascii="Times New Roman" w:hAnsi="Times New Roman" w:cs="Times New Roman"/>
                <w:b/>
                <w:sz w:val="20"/>
                <w:szCs w:val="20"/>
                <w:lang w:val="pt-BR"/>
              </w:rPr>
              <w:t xml:space="preserve">  </w:t>
            </w:r>
            <w:proofErr w:type="gramEnd"/>
            <w:r w:rsidRPr="00D03BB0">
              <w:rPr>
                <w:rFonts w:ascii="Times New Roman" w:hAnsi="Times New Roman" w:cs="Times New Roman"/>
                <w:b/>
                <w:sz w:val="20"/>
                <w:szCs w:val="20"/>
                <w:lang w:val="pt-BR"/>
              </w:rPr>
              <w:t>ACOMPANHA VISOR, GRAMATURA: 230G/M²,   ESPESSURA: 0,38</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300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R$ 4,06</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R$ 1.218,00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61</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PASTA ARQUIVADORA AZ, COM </w:t>
            </w:r>
            <w:r w:rsidRPr="00D03BB0">
              <w:rPr>
                <w:rFonts w:ascii="Times New Roman" w:hAnsi="Times New Roman" w:cs="Times New Roman"/>
                <w:b/>
                <w:sz w:val="20"/>
                <w:szCs w:val="20"/>
                <w:lang w:val="pt-BR"/>
              </w:rPr>
              <w:lastRenderedPageBreak/>
              <w:t xml:space="preserve">LOMBO DE 10 CM DE LARGURA, TAMANHO OFÍCIO, EM PAPELÃO REFORÇADO, COM FERRAGEM DE </w:t>
            </w:r>
            <w:proofErr w:type="gramStart"/>
            <w:r w:rsidRPr="00D03BB0">
              <w:rPr>
                <w:rFonts w:ascii="Times New Roman" w:hAnsi="Times New Roman" w:cs="Times New Roman"/>
                <w:b/>
                <w:sz w:val="20"/>
                <w:szCs w:val="20"/>
                <w:lang w:val="pt-BR"/>
              </w:rPr>
              <w:t>METAL</w:t>
            </w:r>
            <w:proofErr w:type="gramEnd"/>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lastRenderedPageBreak/>
              <w:t>100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R$ 24,13</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R$ 2.413,00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lastRenderedPageBreak/>
              <w:t>62</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PASTA DE PAPEL COM ABAS E ELÁSTICO, FEITA EM PAPELÃO CANTONADO, MEDIDAS APROXIMADAS 350X240 MM, DIVERSAS CORES.</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R$ 3,30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R$ 330,00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63</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PASTA PARA DOCUMENTO, COM PRESILHA DE PLÁSTICO TIPO ROMEU E JULIETA, EM MATERIAL LEVE E ATÓXICO, TAMANHO APROXIMADO PARA FOLHAS A4, CORES VARIADAS.</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R$ 3,73</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R$ 373,00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64</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PERFURADOR DE PAPEL GRANDE, PROFISSIONAL COM CAPACIDADE DE PERFURAÇÃO DE ATE 100 FOLHAS, BASE DE FERRO FUNDIDO, BANDEJA PARA PAPEL PICADO EM PLÁSTICO RECICLÁVEL, COM PINOS DE AÇO TREFILADO, TEMPERADO E </w:t>
            </w:r>
            <w:proofErr w:type="gramStart"/>
            <w:r w:rsidRPr="00D03BB0">
              <w:rPr>
                <w:rFonts w:ascii="Times New Roman" w:hAnsi="Times New Roman" w:cs="Times New Roman"/>
                <w:b/>
                <w:sz w:val="20"/>
                <w:szCs w:val="20"/>
                <w:lang w:val="pt-BR"/>
              </w:rPr>
              <w:t>ZINCADO</w:t>
            </w:r>
            <w:proofErr w:type="gramEnd"/>
          </w:p>
          <w:p w:rsidR="00D03BB0" w:rsidRPr="00D03BB0" w:rsidRDefault="00D03BB0" w:rsidP="00D03BB0">
            <w:pPr>
              <w:jc w:val="both"/>
              <w:rPr>
                <w:rFonts w:ascii="Times New Roman" w:hAnsi="Times New Roman" w:cs="Times New Roman"/>
                <w:b/>
                <w:sz w:val="20"/>
                <w:szCs w:val="20"/>
                <w:lang w:val="pt-BR"/>
              </w:rPr>
            </w:pP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R$ 132,50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R$ 6.625,00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65</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PERFURADOR DE PAPEL, EM AÇO, COM CPACIDADE PARA PERFURAR ATE 30 FOLHAS POR VEZ, ESTRUTURA METALICA DE ALTA RESISTENCIA, DISTANCIA ENTRE OS DOIS FUROS: </w:t>
            </w:r>
            <w:proofErr w:type="gramStart"/>
            <w:r w:rsidRPr="00D03BB0">
              <w:rPr>
                <w:rFonts w:ascii="Times New Roman" w:hAnsi="Times New Roman" w:cs="Times New Roman"/>
                <w:b/>
                <w:sz w:val="20"/>
                <w:szCs w:val="20"/>
                <w:lang w:val="pt-BR"/>
              </w:rPr>
              <w:t>80MM</w:t>
            </w:r>
            <w:proofErr w:type="gramEnd"/>
            <w:r w:rsidRPr="00D03BB0">
              <w:rPr>
                <w:rFonts w:ascii="Times New Roman" w:hAnsi="Times New Roman" w:cs="Times New Roman"/>
                <w:b/>
                <w:sz w:val="20"/>
                <w:szCs w:val="20"/>
                <w:lang w:val="pt-BR"/>
              </w:rPr>
              <w:t xml:space="preserve">. FLEXXIONADOR ANATOMICO EM FORMAO DE U OU QUE ACOMODE TODA A SUPERFICIE DE MAO, PROPORCIONANDO O MENOR ESFORÇO POSSIVEL PRA </w:t>
            </w:r>
            <w:proofErr w:type="gramStart"/>
            <w:r w:rsidRPr="00D03BB0">
              <w:rPr>
                <w:rFonts w:ascii="Times New Roman" w:hAnsi="Times New Roman" w:cs="Times New Roman"/>
                <w:b/>
                <w:sz w:val="20"/>
                <w:szCs w:val="20"/>
                <w:lang w:val="pt-BR"/>
              </w:rPr>
              <w:t>PERFURAR</w:t>
            </w:r>
            <w:proofErr w:type="gramEnd"/>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R$ 59,30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R$ 4.151,00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66</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732BCB" w:rsidRDefault="00D03BB0" w:rsidP="00D03BB0">
            <w:pPr>
              <w:jc w:val="both"/>
              <w:rPr>
                <w:rFonts w:ascii="Times New Roman" w:hAnsi="Times New Roman" w:cs="Times New Roman"/>
                <w:b/>
                <w:sz w:val="20"/>
                <w:szCs w:val="20"/>
              </w:rPr>
            </w:pPr>
            <w:r w:rsidRPr="00F465B9">
              <w:rPr>
                <w:rFonts w:ascii="Times New Roman" w:hAnsi="Times New Roman" w:cs="Times New Roman"/>
                <w:b/>
                <w:sz w:val="20"/>
                <w:szCs w:val="20"/>
              </w:rPr>
              <w:t>PENDRIVE, CAPACIDADE MÍNIMA 8 GB</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R$ 35,16</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R$ 1.758,00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67</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PILHA PALITO CARTELA COM 02 UN</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R$ 8,40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R$ 840,00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68</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PILHA PEQUENA ALCALINA AA CARTELA COM 02 UN</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R$ 8,76</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R$ 876,00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69</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PRANCHETA A4, 330 MM X </w:t>
            </w:r>
            <w:proofErr w:type="gramStart"/>
            <w:r w:rsidRPr="00D03BB0">
              <w:rPr>
                <w:rFonts w:ascii="Times New Roman" w:hAnsi="Times New Roman" w:cs="Times New Roman"/>
                <w:b/>
                <w:sz w:val="20"/>
                <w:szCs w:val="20"/>
                <w:lang w:val="pt-BR"/>
              </w:rPr>
              <w:t>230 MM</w:t>
            </w:r>
            <w:proofErr w:type="gramEnd"/>
            <w:r w:rsidRPr="00D03BB0">
              <w:rPr>
                <w:rFonts w:ascii="Times New Roman" w:hAnsi="Times New Roman" w:cs="Times New Roman"/>
                <w:b/>
                <w:sz w:val="20"/>
                <w:szCs w:val="20"/>
                <w:lang w:val="pt-BR"/>
              </w:rPr>
              <w:t>. FABRICADA EM FIBRA PP, FORMATO A4, COR FUMÊ, PRENDEDOR DE PLÁSTICO. ALTURA: 330 MM, LARGURA: 230 MM, ESPESSURA: 3,2 MM. PADRÃO DE QUALIDADE IGUAL OU SUPERIOR A ACRIMET</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R$ 23,56</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R$ 1.884,80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70</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PERCEVEJOS LATNADOS (DOURADOS) CX COM 100 UNIDADES</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80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R$ 3,40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R$ 272,00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71</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RÉGUA PLÁSTICA, COM ESCALA 30 CM, CORES </w:t>
            </w:r>
            <w:proofErr w:type="gramStart"/>
            <w:r w:rsidRPr="00D03BB0">
              <w:rPr>
                <w:rFonts w:ascii="Times New Roman" w:hAnsi="Times New Roman" w:cs="Times New Roman"/>
                <w:b/>
                <w:sz w:val="20"/>
                <w:szCs w:val="20"/>
                <w:lang w:val="pt-BR"/>
              </w:rPr>
              <w:lastRenderedPageBreak/>
              <w:t>VARIADAS</w:t>
            </w:r>
            <w:proofErr w:type="gramEnd"/>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lastRenderedPageBreak/>
              <w:t>750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R$ 2,45</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R$ 1.837,50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lastRenderedPageBreak/>
              <w:t>72</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TESOURA GRANDE LÂMINA DE AÇO INOXIDÁVEL, COM 20 CM, PARA USO </w:t>
            </w:r>
            <w:proofErr w:type="gramStart"/>
            <w:r w:rsidRPr="00D03BB0">
              <w:rPr>
                <w:rFonts w:ascii="Times New Roman" w:hAnsi="Times New Roman" w:cs="Times New Roman"/>
                <w:b/>
                <w:sz w:val="20"/>
                <w:szCs w:val="20"/>
                <w:lang w:val="pt-BR"/>
              </w:rPr>
              <w:t>GERAL</w:t>
            </w:r>
            <w:proofErr w:type="gramEnd"/>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R$ 21,20</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R$ 2.120,00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73</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TINTA PARA CARIMBO, PARA TODOS OS TIPOS DE ALMOFADAS, COR PRETA, FRC COM NO MÍNIMO 20 </w:t>
            </w:r>
            <w:proofErr w:type="gramStart"/>
            <w:r w:rsidRPr="00D03BB0">
              <w:rPr>
                <w:rFonts w:ascii="Times New Roman" w:hAnsi="Times New Roman" w:cs="Times New Roman"/>
                <w:b/>
                <w:sz w:val="20"/>
                <w:szCs w:val="20"/>
                <w:lang w:val="pt-BR"/>
              </w:rPr>
              <w:t>ML</w:t>
            </w:r>
            <w:proofErr w:type="gramEnd"/>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R$ 3,85</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R$ 115,50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74</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TESOURA PEQUENA, PONTA ARREDONDADA, MEDIDA 13 CM (DIVERSAS CORES</w:t>
            </w:r>
            <w:proofErr w:type="gramStart"/>
            <w:r w:rsidRPr="00D03BB0">
              <w:rPr>
                <w:rFonts w:ascii="Times New Roman" w:hAnsi="Times New Roman" w:cs="Times New Roman"/>
                <w:b/>
                <w:sz w:val="20"/>
                <w:szCs w:val="20"/>
                <w:lang w:val="pt-BR"/>
              </w:rPr>
              <w:t>)</w:t>
            </w:r>
            <w:proofErr w:type="gramEnd"/>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30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R$ 5,75</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R$ 172,50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75</w:t>
            </w:r>
          </w:p>
        </w:tc>
        <w:tc>
          <w:tcPr>
            <w:tcW w:w="728"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VISOR PARA PASTA SUSPENSA DIMENSOES </w:t>
            </w:r>
            <w:proofErr w:type="gramStart"/>
            <w:r w:rsidRPr="00D03BB0">
              <w:rPr>
                <w:rFonts w:ascii="Times New Roman" w:hAnsi="Times New Roman" w:cs="Times New Roman"/>
                <w:b/>
                <w:sz w:val="20"/>
                <w:szCs w:val="20"/>
                <w:lang w:val="pt-BR"/>
              </w:rPr>
              <w:t>8</w:t>
            </w:r>
            <w:proofErr w:type="gramEnd"/>
            <w:r w:rsidRPr="00D03BB0">
              <w:rPr>
                <w:rFonts w:ascii="Times New Roman" w:hAnsi="Times New Roman" w:cs="Times New Roman"/>
                <w:b/>
                <w:sz w:val="20"/>
                <w:szCs w:val="20"/>
                <w:lang w:val="pt-BR"/>
              </w:rPr>
              <w:t xml:space="preserve"> X 3 MM, CX COM 50 UNIDADES</w:t>
            </w:r>
          </w:p>
        </w:tc>
        <w:tc>
          <w:tcPr>
            <w:tcW w:w="984" w:type="dxa"/>
          </w:tcPr>
          <w:p w:rsidR="00D03BB0" w:rsidRPr="00732BCB"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R$ 11,23</w:t>
            </w:r>
          </w:p>
        </w:tc>
        <w:tc>
          <w:tcPr>
            <w:tcW w:w="1478" w:type="dxa"/>
          </w:tcPr>
          <w:p w:rsidR="00D03BB0" w:rsidRPr="009D0EE3"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R$ 561,50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76</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CADERNO BROCHRRA GRANDE, 48 FOLHAS, CAPA </w:t>
            </w:r>
            <w:proofErr w:type="gramStart"/>
            <w:r w:rsidRPr="00D03BB0">
              <w:rPr>
                <w:rFonts w:ascii="Times New Roman" w:hAnsi="Times New Roman" w:cs="Times New Roman"/>
                <w:b/>
                <w:sz w:val="20"/>
                <w:szCs w:val="20"/>
                <w:lang w:val="pt-BR"/>
              </w:rPr>
              <w:t>FLEXIVEL</w:t>
            </w:r>
            <w:proofErr w:type="gramEnd"/>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230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R$ 5,56</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R$ 1.278,80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77</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RL</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TNT (CORES DIVERSAS) </w:t>
            </w:r>
            <w:r w:rsidRPr="00D03BB0">
              <w:rPr>
                <w:rFonts w:ascii="Times New Roman" w:hAnsi="Times New Roman" w:cs="Times New Roman"/>
                <w:b/>
                <w:color w:val="202124"/>
                <w:shd w:val="clear" w:color="auto" w:fill="FFFFFF"/>
                <w:lang w:val="pt-BR"/>
              </w:rPr>
              <w:t>1,40</w:t>
            </w:r>
            <w:proofErr w:type="spellStart"/>
            <w:proofErr w:type="gramStart"/>
            <w:r w:rsidRPr="00D03BB0">
              <w:rPr>
                <w:rFonts w:ascii="Times New Roman" w:hAnsi="Times New Roman" w:cs="Times New Roman"/>
                <w:b/>
                <w:color w:val="202124"/>
                <w:shd w:val="clear" w:color="auto" w:fill="FFFFFF"/>
                <w:lang w:val="pt-BR"/>
              </w:rPr>
              <w:t>mt</w:t>
            </w:r>
            <w:proofErr w:type="spellEnd"/>
            <w:proofErr w:type="gramEnd"/>
            <w:r w:rsidRPr="00D03BB0">
              <w:rPr>
                <w:rFonts w:ascii="Times New Roman" w:hAnsi="Times New Roman" w:cs="Times New Roman"/>
                <w:b/>
                <w:color w:val="202124"/>
                <w:shd w:val="clear" w:color="auto" w:fill="FFFFFF"/>
                <w:lang w:val="pt-BR"/>
              </w:rPr>
              <w:t xml:space="preserve"> x </w:t>
            </w:r>
            <w:r w:rsidRPr="00D03BB0">
              <w:rPr>
                <w:rFonts w:ascii="Times New Roman" w:hAnsi="Times New Roman" w:cs="Times New Roman"/>
                <w:b/>
                <w:bCs/>
                <w:color w:val="202124"/>
                <w:shd w:val="clear" w:color="auto" w:fill="FFFFFF"/>
                <w:lang w:val="pt-BR"/>
              </w:rPr>
              <w:t>50mt</w:t>
            </w:r>
            <w:r w:rsidRPr="00D03BB0">
              <w:rPr>
                <w:rFonts w:ascii="Times New Roman" w:hAnsi="Times New Roman" w:cs="Times New Roman"/>
                <w:b/>
                <w:color w:val="202124"/>
                <w:shd w:val="clear" w:color="auto" w:fill="FFFFFF"/>
                <w:lang w:val="pt-BR"/>
              </w:rPr>
              <w:t>.</w:t>
            </w:r>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R$ 149,00</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R$ 14.900,00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78</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FRC</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COLA PARA EVA/ ISOPOR, FRC 35 </w:t>
            </w:r>
            <w:proofErr w:type="gramStart"/>
            <w:r w:rsidRPr="00D03BB0">
              <w:rPr>
                <w:rFonts w:ascii="Times New Roman" w:hAnsi="Times New Roman" w:cs="Times New Roman"/>
                <w:b/>
                <w:sz w:val="20"/>
                <w:szCs w:val="20"/>
                <w:lang w:val="pt-BR"/>
              </w:rPr>
              <w:t>G</w:t>
            </w:r>
            <w:proofErr w:type="gramEnd"/>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15</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R$ 4,60</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R$ 69,00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79</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CORRETIVO LIQUIDIO A BASE DE AGUA, INODORO, ATOXICO, EMBALAGEM COM APROXIMADAMENTE 18 ML, COM SEO DO </w:t>
            </w:r>
            <w:proofErr w:type="gramStart"/>
            <w:r w:rsidRPr="00D03BB0">
              <w:rPr>
                <w:rFonts w:ascii="Times New Roman" w:hAnsi="Times New Roman" w:cs="Times New Roman"/>
                <w:b/>
                <w:sz w:val="20"/>
                <w:szCs w:val="20"/>
                <w:lang w:val="pt-BR"/>
              </w:rPr>
              <w:t>INMETRO</w:t>
            </w:r>
            <w:proofErr w:type="gramEnd"/>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50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R$ 3,83</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R$ 191,50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80</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proofErr w:type="gramStart"/>
            <w:r w:rsidRPr="00D03BB0">
              <w:rPr>
                <w:rFonts w:ascii="Times New Roman" w:hAnsi="Times New Roman" w:cs="Times New Roman"/>
                <w:b/>
                <w:sz w:val="20"/>
                <w:szCs w:val="20"/>
                <w:lang w:val="pt-BR"/>
              </w:rPr>
              <w:t>FOLHA DE PAPEL EVA TAMANHO</w:t>
            </w:r>
            <w:proofErr w:type="gramEnd"/>
            <w:r w:rsidRPr="00D03BB0">
              <w:rPr>
                <w:rFonts w:ascii="Times New Roman" w:hAnsi="Times New Roman" w:cs="Times New Roman"/>
                <w:b/>
                <w:sz w:val="20"/>
                <w:szCs w:val="20"/>
                <w:lang w:val="pt-BR"/>
              </w:rPr>
              <w:t xml:space="preserve"> APROX 45 X 60 CM COROLIDA, CORES DIVERSAS</w:t>
            </w:r>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450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R$ 3,60</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R$ 1.620,00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81</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FOLHA CARTOLINA ESCOLAR, MEDIDAS MINIMAS 50 X 66 CM, 240 G, CORES </w:t>
            </w:r>
            <w:proofErr w:type="gramStart"/>
            <w:r w:rsidRPr="00D03BB0">
              <w:rPr>
                <w:rFonts w:ascii="Times New Roman" w:hAnsi="Times New Roman" w:cs="Times New Roman"/>
                <w:b/>
                <w:sz w:val="20"/>
                <w:szCs w:val="20"/>
                <w:lang w:val="pt-BR"/>
              </w:rPr>
              <w:t>DIVERSAS</w:t>
            </w:r>
            <w:proofErr w:type="gramEnd"/>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500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R$ 1,90</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R$ 950,00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82</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CX</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LAPIS DE COR GRANDE COM 12 CORES, APROX 18 CM, DE MADEIRA 100% REFLORESTADA.</w:t>
            </w:r>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600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R$ 8,30</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R$ 4.980,00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83</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MASSA DE MODELAR, CAIXA COM 12 CORES, </w:t>
            </w:r>
            <w:proofErr w:type="gramStart"/>
            <w:r w:rsidRPr="00D03BB0">
              <w:rPr>
                <w:rFonts w:ascii="Times New Roman" w:hAnsi="Times New Roman" w:cs="Times New Roman"/>
                <w:b/>
                <w:sz w:val="20"/>
                <w:szCs w:val="20"/>
                <w:lang w:val="pt-BR"/>
              </w:rPr>
              <w:t>180G</w:t>
            </w:r>
            <w:proofErr w:type="gramEnd"/>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300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R$ 6,30</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R$ 1.890,00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84</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RL</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PAPEL CREPOM, ROLO MEDINDO APROX 48 X 200 CM, DIVERSAS </w:t>
            </w:r>
            <w:proofErr w:type="gramStart"/>
            <w:r w:rsidRPr="00D03BB0">
              <w:rPr>
                <w:rFonts w:ascii="Times New Roman" w:hAnsi="Times New Roman" w:cs="Times New Roman"/>
                <w:b/>
                <w:sz w:val="20"/>
                <w:szCs w:val="20"/>
                <w:lang w:val="pt-BR"/>
              </w:rPr>
              <w:t>CORES</w:t>
            </w:r>
            <w:proofErr w:type="gramEnd"/>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110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R$ 2,15</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R$ 236,50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85</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TESOURA ESCOLAR PEQUENA, PONTA ARREDONDADA, NO MINIMO 13 CM, LAMINA DE AÇO INOX COM REGUA DE ATE </w:t>
            </w:r>
            <w:proofErr w:type="gramStart"/>
            <w:r w:rsidRPr="00D03BB0">
              <w:rPr>
                <w:rFonts w:ascii="Times New Roman" w:hAnsi="Times New Roman" w:cs="Times New Roman"/>
                <w:b/>
                <w:sz w:val="20"/>
                <w:szCs w:val="20"/>
                <w:lang w:val="pt-BR"/>
              </w:rPr>
              <w:t>5</w:t>
            </w:r>
            <w:proofErr w:type="gramEnd"/>
            <w:r w:rsidRPr="00D03BB0">
              <w:rPr>
                <w:rFonts w:ascii="Times New Roman" w:hAnsi="Times New Roman" w:cs="Times New Roman"/>
                <w:b/>
                <w:sz w:val="20"/>
                <w:szCs w:val="20"/>
                <w:lang w:val="pt-BR"/>
              </w:rPr>
              <w:t xml:space="preserve"> CM, CABO PLASTICO (DIVERSAS CORES)</w:t>
            </w:r>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500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R$ 5,60</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R$ 2.800,00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86</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KG</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BASTAO DE COLA QUENTE GROSSO</w:t>
            </w:r>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06</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R$ 66,74</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R$ 400,44</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87</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KG</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BASTAO DE COLA QUENTE FINO</w:t>
            </w:r>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12</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R$ 57,14</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R$ 685,68</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88</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PISTOLA DE COLA QUENTE GROSSA</w:t>
            </w:r>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06</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R$ 31,00</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R$ 186,00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89</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TINTA GUACHE COLORIDA</w:t>
            </w:r>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160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R$ 6,35</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R$ 1.016,00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90</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COLA GLITER COLORIDA</w:t>
            </w:r>
          </w:p>
          <w:p w:rsidR="00D03BB0" w:rsidRDefault="00D03BB0" w:rsidP="00D03BB0">
            <w:pPr>
              <w:jc w:val="both"/>
              <w:rPr>
                <w:rFonts w:ascii="Times New Roman" w:hAnsi="Times New Roman" w:cs="Times New Roman"/>
                <w:b/>
                <w:sz w:val="20"/>
                <w:szCs w:val="20"/>
              </w:rPr>
            </w:pPr>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70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R$ 4,75</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R$ 332,50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lastRenderedPageBreak/>
              <w:t>91</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 xml:space="preserve">ROLO DE FITA </w:t>
            </w:r>
            <w:proofErr w:type="gramStart"/>
            <w:r w:rsidRPr="00D03BB0">
              <w:rPr>
                <w:rFonts w:ascii="Times New Roman" w:hAnsi="Times New Roman" w:cs="Times New Roman"/>
                <w:b/>
                <w:sz w:val="20"/>
                <w:szCs w:val="20"/>
                <w:lang w:val="pt-BR"/>
              </w:rPr>
              <w:t>MIMOSA TECIDO</w:t>
            </w:r>
            <w:proofErr w:type="gramEnd"/>
            <w:r w:rsidRPr="00D03BB0">
              <w:rPr>
                <w:rFonts w:ascii="Times New Roman" w:hAnsi="Times New Roman" w:cs="Times New Roman"/>
                <w:b/>
                <w:sz w:val="20"/>
                <w:szCs w:val="20"/>
                <w:lang w:val="pt-BR"/>
              </w:rPr>
              <w:t xml:space="preserve"> (COLORIDAS)</w:t>
            </w:r>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R$ 8,40</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R$ 84,00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92</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ROLO DE BARBANTE</w:t>
            </w:r>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R$ 10,26</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R$ 102,60</w:t>
            </w:r>
          </w:p>
        </w:tc>
      </w:tr>
      <w:tr w:rsidR="00D03BB0" w:rsidTr="00005EBC">
        <w:tc>
          <w:tcPr>
            <w:tcW w:w="616" w:type="dxa"/>
          </w:tcPr>
          <w:p w:rsidR="00D03BB0"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93</w:t>
            </w:r>
          </w:p>
        </w:tc>
        <w:tc>
          <w:tcPr>
            <w:tcW w:w="72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402" w:type="dxa"/>
          </w:tcPr>
          <w:p w:rsidR="00D03BB0" w:rsidRPr="00D03BB0" w:rsidRDefault="00D03BB0" w:rsidP="00D03BB0">
            <w:pPr>
              <w:jc w:val="both"/>
              <w:rPr>
                <w:rFonts w:ascii="Times New Roman" w:hAnsi="Times New Roman" w:cs="Times New Roman"/>
                <w:b/>
                <w:sz w:val="20"/>
                <w:szCs w:val="20"/>
                <w:lang w:val="pt-BR"/>
              </w:rPr>
            </w:pPr>
            <w:r w:rsidRPr="00D03BB0">
              <w:rPr>
                <w:rFonts w:ascii="Times New Roman" w:hAnsi="Times New Roman" w:cs="Times New Roman"/>
                <w:b/>
                <w:sz w:val="20"/>
                <w:szCs w:val="20"/>
                <w:lang w:val="pt-BR"/>
              </w:rPr>
              <w:t>ROLO DE FIO DE NYLON TRANSPARENTE</w:t>
            </w:r>
          </w:p>
        </w:tc>
        <w:tc>
          <w:tcPr>
            <w:tcW w:w="984"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10</w:t>
            </w:r>
          </w:p>
        </w:tc>
        <w:tc>
          <w:tcPr>
            <w:tcW w:w="1478" w:type="dxa"/>
          </w:tcPr>
          <w:p w:rsidR="00D03BB0" w:rsidRPr="009D0EE3" w:rsidRDefault="00D03BB0" w:rsidP="00D03BB0">
            <w:pPr>
              <w:jc w:val="both"/>
              <w:rPr>
                <w:rFonts w:ascii="Times New Roman" w:hAnsi="Times New Roman" w:cs="Times New Roman"/>
                <w:b/>
                <w:sz w:val="20"/>
                <w:szCs w:val="20"/>
              </w:rPr>
            </w:pP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R$ 10,26</w:t>
            </w:r>
          </w:p>
        </w:tc>
        <w:tc>
          <w:tcPr>
            <w:tcW w:w="1478" w:type="dxa"/>
          </w:tcPr>
          <w:p w:rsidR="00D03BB0" w:rsidRDefault="00D03BB0" w:rsidP="00D03BB0">
            <w:pPr>
              <w:jc w:val="both"/>
              <w:rPr>
                <w:rFonts w:ascii="Times New Roman" w:hAnsi="Times New Roman" w:cs="Times New Roman"/>
                <w:b/>
                <w:sz w:val="20"/>
                <w:szCs w:val="20"/>
              </w:rPr>
            </w:pPr>
            <w:r>
              <w:rPr>
                <w:rFonts w:ascii="Times New Roman" w:hAnsi="Times New Roman" w:cs="Times New Roman"/>
                <w:b/>
                <w:sz w:val="20"/>
                <w:szCs w:val="20"/>
              </w:rPr>
              <w:t>R$ 102,60</w:t>
            </w:r>
          </w:p>
        </w:tc>
      </w:tr>
      <w:tr w:rsidR="00005EBC" w:rsidTr="00005EBC">
        <w:tc>
          <w:tcPr>
            <w:tcW w:w="616" w:type="dxa"/>
          </w:tcPr>
          <w:p w:rsidR="00005EBC" w:rsidRDefault="00005EBC" w:rsidP="00005EBC">
            <w:pPr>
              <w:jc w:val="both"/>
              <w:rPr>
                <w:rFonts w:ascii="Times New Roman" w:hAnsi="Times New Roman" w:cs="Times New Roman"/>
                <w:b/>
                <w:sz w:val="20"/>
                <w:szCs w:val="20"/>
              </w:rPr>
            </w:pPr>
          </w:p>
          <w:p w:rsidR="00005EBC" w:rsidRPr="00583CA5" w:rsidRDefault="00005EBC" w:rsidP="00005EBC">
            <w:pPr>
              <w:jc w:val="both"/>
              <w:rPr>
                <w:rFonts w:ascii="Times New Roman" w:hAnsi="Times New Roman" w:cs="Times New Roman"/>
                <w:b/>
                <w:sz w:val="20"/>
                <w:szCs w:val="20"/>
              </w:rPr>
            </w:pPr>
          </w:p>
        </w:tc>
        <w:tc>
          <w:tcPr>
            <w:tcW w:w="728" w:type="dxa"/>
          </w:tcPr>
          <w:p w:rsidR="00005EBC" w:rsidRPr="00583CA5" w:rsidRDefault="00005EBC" w:rsidP="00005EBC">
            <w:pPr>
              <w:spacing w:before="240" w:line="360" w:lineRule="auto"/>
              <w:jc w:val="both"/>
              <w:rPr>
                <w:rFonts w:ascii="Times New Roman" w:hAnsi="Times New Roman" w:cs="Times New Roman"/>
                <w:b/>
                <w:sz w:val="20"/>
                <w:szCs w:val="20"/>
              </w:rPr>
            </w:pPr>
          </w:p>
        </w:tc>
        <w:tc>
          <w:tcPr>
            <w:tcW w:w="3402" w:type="dxa"/>
          </w:tcPr>
          <w:p w:rsidR="00005EBC" w:rsidRPr="00583CA5" w:rsidRDefault="00005EBC" w:rsidP="00005EBC">
            <w:pPr>
              <w:spacing w:before="240" w:line="360" w:lineRule="auto"/>
              <w:jc w:val="both"/>
              <w:rPr>
                <w:rFonts w:ascii="Times New Roman" w:hAnsi="Times New Roman" w:cs="Times New Roman"/>
                <w:b/>
                <w:sz w:val="20"/>
                <w:szCs w:val="20"/>
              </w:rPr>
            </w:pPr>
          </w:p>
        </w:tc>
        <w:tc>
          <w:tcPr>
            <w:tcW w:w="984" w:type="dxa"/>
          </w:tcPr>
          <w:p w:rsidR="00005EBC" w:rsidRPr="00583CA5" w:rsidRDefault="00005EBC" w:rsidP="00005EBC">
            <w:pPr>
              <w:spacing w:before="240" w:line="360" w:lineRule="auto"/>
              <w:jc w:val="both"/>
              <w:rPr>
                <w:rFonts w:ascii="Times New Roman" w:hAnsi="Times New Roman" w:cs="Times New Roman"/>
                <w:b/>
                <w:sz w:val="20"/>
                <w:szCs w:val="20"/>
              </w:rPr>
            </w:pPr>
          </w:p>
        </w:tc>
        <w:tc>
          <w:tcPr>
            <w:tcW w:w="1478" w:type="dxa"/>
          </w:tcPr>
          <w:p w:rsidR="00005EBC" w:rsidRPr="009D0EE3" w:rsidRDefault="00005EBC" w:rsidP="00005EBC">
            <w:pPr>
              <w:jc w:val="both"/>
              <w:rPr>
                <w:rFonts w:ascii="Times New Roman" w:hAnsi="Times New Roman" w:cs="Times New Roman"/>
                <w:b/>
                <w:sz w:val="20"/>
                <w:szCs w:val="20"/>
              </w:rPr>
            </w:pPr>
          </w:p>
        </w:tc>
        <w:tc>
          <w:tcPr>
            <w:tcW w:w="1478" w:type="dxa"/>
          </w:tcPr>
          <w:p w:rsidR="00005EBC" w:rsidRDefault="00005EBC" w:rsidP="00005EBC">
            <w:pPr>
              <w:jc w:val="both"/>
              <w:rPr>
                <w:rFonts w:ascii="Times New Roman" w:hAnsi="Times New Roman" w:cs="Times New Roman"/>
                <w:b/>
                <w:sz w:val="20"/>
                <w:szCs w:val="20"/>
              </w:rPr>
            </w:pPr>
          </w:p>
        </w:tc>
        <w:tc>
          <w:tcPr>
            <w:tcW w:w="1478" w:type="dxa"/>
          </w:tcPr>
          <w:p w:rsidR="00005EBC" w:rsidRDefault="00D03BB0" w:rsidP="00005EBC">
            <w:pPr>
              <w:jc w:val="both"/>
              <w:rPr>
                <w:rFonts w:ascii="Times New Roman" w:hAnsi="Times New Roman" w:cs="Times New Roman"/>
                <w:b/>
                <w:sz w:val="20"/>
                <w:szCs w:val="20"/>
              </w:rPr>
            </w:pPr>
            <w:r>
              <w:rPr>
                <w:rFonts w:ascii="Times New Roman" w:hAnsi="Times New Roman" w:cs="Times New Roman"/>
                <w:b/>
                <w:sz w:val="20"/>
                <w:szCs w:val="20"/>
              </w:rPr>
              <w:t>R$ 205.573,32</w:t>
            </w:r>
          </w:p>
        </w:tc>
      </w:tr>
    </w:tbl>
    <w:p w:rsidR="00005EBC" w:rsidRPr="00F028B2" w:rsidRDefault="00005EBC" w:rsidP="00F028B2">
      <w:pPr>
        <w:pStyle w:val="Ttulo"/>
        <w:jc w:val="both"/>
        <w:rPr>
          <w:b w:val="0"/>
          <w:bCs/>
          <w:color w:val="000000" w:themeColor="text1"/>
          <w:sz w:val="24"/>
          <w:szCs w:val="24"/>
        </w:rPr>
      </w:pP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AC5150" w:rsidRPr="00005EBC"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AC5150" w:rsidRDefault="00225A52" w:rsidP="00AC5150">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proofErr w:type="gramStart"/>
      <w:r w:rsidR="00005EBC">
        <w:rPr>
          <w:rFonts w:ascii="Times New Roman" w:hAnsi="Times New Roman" w:cs="Times New Roman"/>
          <w:color w:val="000000" w:themeColor="text1"/>
        </w:rPr>
        <w:t>É</w:t>
      </w:r>
      <w:proofErr w:type="gramEnd"/>
      <w:r w:rsidR="00005EBC">
        <w:rPr>
          <w:rFonts w:ascii="Times New Roman" w:hAnsi="Times New Roman" w:cs="Times New Roman"/>
          <w:color w:val="000000" w:themeColor="text1"/>
        </w:rPr>
        <w:t xml:space="preserve"> de suma importância a aquisição dos materiais didáticos e de expediente para uso nas atividades diárias e de rotina das secretarias municipais, além das ações do ano letivo escolar do ano de 2023, dessa forma pode ser solicitada a compra </w:t>
      </w:r>
      <w:r w:rsidR="00217E9C">
        <w:rPr>
          <w:rFonts w:ascii="Times New Roman" w:hAnsi="Times New Roman" w:cs="Times New Roman"/>
          <w:color w:val="000000" w:themeColor="text1"/>
        </w:rPr>
        <w:t>na medida em que</w:t>
      </w:r>
      <w:r w:rsidR="00005EBC">
        <w:rPr>
          <w:rFonts w:ascii="Times New Roman" w:hAnsi="Times New Roman" w:cs="Times New Roman"/>
          <w:color w:val="000000" w:themeColor="text1"/>
        </w:rPr>
        <w:t xml:space="preserve"> for necessário.</w:t>
      </w:r>
      <w:r w:rsidR="00AC5150">
        <w:rPr>
          <w:rFonts w:ascii="Times New Roman" w:hAnsi="Times New Roman" w:cs="Times New Roman"/>
          <w:color w:val="000000" w:themeColor="text1"/>
        </w:rPr>
        <w:t>.</w:t>
      </w:r>
    </w:p>
    <w:p w:rsidR="00311496" w:rsidRPr="008E7A05" w:rsidRDefault="00225A52" w:rsidP="00047B0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225A52"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311496" w:rsidRPr="00DE5F4E" w:rsidRDefault="00311496"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Pr="008E5BC0" w:rsidRDefault="00AC5150"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 xml:space="preserve">Secretaria de </w:t>
      </w:r>
      <w:r w:rsidR="00EE7A43" w:rsidRPr="008E5BC0">
        <w:rPr>
          <w:rFonts w:ascii="Times New Roman" w:hAnsi="Times New Roman" w:cs="Times New Roman"/>
          <w:b/>
          <w:sz w:val="24"/>
          <w:szCs w:val="24"/>
          <w:u w:val="single"/>
        </w:rPr>
        <w:t>Administração e Planejamento;</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da Fazenda;</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Saúde e Assistência Social;</w:t>
      </w:r>
    </w:p>
    <w:p w:rsidR="008E5BC0" w:rsidRPr="008E5BC0" w:rsidRDefault="008E5BC0"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Educação e Cultura;</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Infraestrutura e Meio Ambiente;</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Desenvolvimento Econômico;</w:t>
      </w:r>
    </w:p>
    <w:p w:rsidR="008E5BC0" w:rsidRPr="008E5BC0" w:rsidRDefault="008E5BC0"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Centro de Referencia e Assistência Social – CRAS;</w:t>
      </w:r>
    </w:p>
    <w:p w:rsidR="00EE7A43" w:rsidRPr="008E5BC0" w:rsidRDefault="00EE7A43" w:rsidP="00225A52">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Conselho Tutelar.</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do pregão,</w:t>
      </w:r>
      <w:proofErr w:type="gramStart"/>
      <w:r w:rsidR="00B816E2">
        <w:rPr>
          <w:rFonts w:ascii="Times New Roman" w:hAnsi="Times New Roman" w:cs="Times New Roman"/>
          <w:color w:val="000000" w:themeColor="text1"/>
        </w:rPr>
        <w:t xml:space="preserve">  </w:t>
      </w:r>
      <w:proofErr w:type="gramEnd"/>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 rata</w:t>
      </w:r>
      <w:proofErr w:type="gramEnd"/>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 xml:space="preserve">8.1 </w:t>
      </w:r>
      <w:r w:rsidR="00D03BB0">
        <w:rPr>
          <w:rFonts w:ascii="Times New Roman" w:hAnsi="Times New Roman" w:cs="Times New Roman"/>
          <w:b/>
          <w:color w:val="000000"/>
        </w:rPr>
        <w:t>–</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w:t>
      </w:r>
      <w:r>
        <w:rPr>
          <w:rFonts w:ascii="Times New Roman" w:hAnsi="Times New Roman" w:cs="Times New Roman"/>
          <w:color w:val="000000"/>
        </w:rPr>
        <w:lastRenderedPageBreak/>
        <w:t>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EE7A43">
        <w:rPr>
          <w:rFonts w:ascii="Times New Roman" w:hAnsi="Times New Roman" w:cs="Times New Roman"/>
        </w:rPr>
        <w:t xml:space="preserve">E nomeia e constitui neste ato o </w:t>
      </w:r>
      <w:r w:rsidR="00470284" w:rsidRPr="002C2B2E">
        <w:rPr>
          <w:rFonts w:ascii="Times New Roman" w:hAnsi="Times New Roman" w:cs="Times New Roman"/>
        </w:rPr>
        <w:t>Sr</w:t>
      </w:r>
      <w:r w:rsidR="00DE5F4E">
        <w:rPr>
          <w:rFonts w:ascii="Times New Roman" w:hAnsi="Times New Roman" w:cs="Times New Roman"/>
        </w:rPr>
        <w:t xml:space="preserve">. </w:t>
      </w:r>
      <w:r w:rsidR="00EE7A43">
        <w:rPr>
          <w:rFonts w:ascii="Times New Roman" w:hAnsi="Times New Roman" w:cs="Times New Roman"/>
          <w:b/>
        </w:rPr>
        <w:t>ANDREI SCHERER PEREIRA</w:t>
      </w:r>
      <w:r w:rsidR="00470284" w:rsidRPr="002C2B2E">
        <w:rPr>
          <w:rFonts w:ascii="Times New Roman" w:hAnsi="Times New Roman" w:cs="Times New Roman"/>
        </w:rPr>
        <w:t xml:space="preserve"> como fiscal desta contra</w:t>
      </w:r>
      <w:r w:rsidR="00470284">
        <w:rPr>
          <w:rFonts w:ascii="Times New Roman" w:hAnsi="Times New Roman" w:cs="Times New Roman"/>
        </w:rPr>
        <w:t>tação, na condição de</w:t>
      </w:r>
      <w:r w:rsidR="00AC5150">
        <w:rPr>
          <w:rFonts w:ascii="Times New Roman" w:hAnsi="Times New Roman" w:cs="Times New Roman"/>
        </w:rPr>
        <w:t xml:space="preserve"> Secretaria Municipal de </w:t>
      </w:r>
      <w:r w:rsidR="00EE7A43">
        <w:rPr>
          <w:rFonts w:ascii="Times New Roman" w:hAnsi="Times New Roman" w:cs="Times New Roman"/>
        </w:rPr>
        <w:t>Administração e Planejamento</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w:t>
      </w:r>
      <w:r w:rsidR="00D03BB0">
        <w:rPr>
          <w:rFonts w:ascii="Times New Roman" w:hAnsi="Times New Roman" w:cs="Times New Roman"/>
        </w:rPr>
        <w:t>–</w:t>
      </w:r>
      <w:r w:rsidRPr="002C2B2E">
        <w:rPr>
          <w:rFonts w:ascii="Times New Roman" w:hAnsi="Times New Roman" w:cs="Times New Roman"/>
        </w:rPr>
        <w:t xml:space="preserve"> O Prazo d</w:t>
      </w:r>
      <w:r>
        <w:rPr>
          <w:rFonts w:ascii="Times New Roman" w:hAnsi="Times New Roman" w:cs="Times New Roman"/>
        </w:rPr>
        <w:t>e</w:t>
      </w:r>
      <w:r w:rsidR="00EE7A43">
        <w:rPr>
          <w:rFonts w:ascii="Times New Roman" w:hAnsi="Times New Roman" w:cs="Times New Roman"/>
        </w:rPr>
        <w:t xml:space="preserve"> vigência do contrato será de 12 (doze</w:t>
      </w:r>
      <w:r>
        <w:rPr>
          <w:rFonts w:ascii="Times New Roman" w:hAnsi="Times New Roman" w:cs="Times New Roman"/>
        </w:rPr>
        <w:t xml:space="preserve">) meses ou ate a entrega total dos </w:t>
      </w:r>
      <w:r w:rsidR="004711B3">
        <w:rPr>
          <w:rFonts w:ascii="Times New Roman" w:hAnsi="Times New Roman" w:cs="Times New Roman"/>
        </w:rPr>
        <w:t>materiais</w:t>
      </w:r>
      <w:proofErr w:type="gramStart"/>
      <w:r w:rsidR="004711B3">
        <w:rPr>
          <w:rFonts w:ascii="Times New Roman" w:hAnsi="Times New Roman" w:cs="Times New Roman"/>
        </w:rPr>
        <w:t xml:space="preserve">  </w:t>
      </w:r>
      <w:proofErr w:type="gramEnd"/>
      <w:r w:rsidR="004711B3">
        <w:rPr>
          <w:rFonts w:ascii="Times New Roman" w:hAnsi="Times New Roman" w:cs="Times New Roman"/>
        </w:rPr>
        <w:t>co</w:t>
      </w:r>
      <w:r>
        <w:rPr>
          <w:rFonts w:ascii="Times New Roman" w:hAnsi="Times New Roman" w:cs="Times New Roman"/>
        </w:rPr>
        <w:t>ntratados.</w:t>
      </w:r>
    </w:p>
    <w:p w:rsidR="005F7743" w:rsidRDefault="005F7743" w:rsidP="00CD1B63">
      <w:pPr>
        <w:pStyle w:val="Corpodetexto"/>
        <w:spacing w:line="360" w:lineRule="auto"/>
        <w:ind w:left="0"/>
        <w:jc w:val="both"/>
        <w:rPr>
          <w:rFonts w:ascii="Times New Roman" w:hAnsi="Times New Roman" w:cs="Times New Roman"/>
          <w:b/>
          <w:color w:val="000000"/>
        </w:rPr>
      </w:pPr>
    </w:p>
    <w:p w:rsidR="00311496"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D03BB0">
        <w:rPr>
          <w:rFonts w:ascii="Times New Roman" w:hAnsi="Times New Roman" w:cs="Times New Roman"/>
          <w:b/>
          <w:color w:val="000000"/>
        </w:rPr>
        <w:t>–</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D03BB0">
        <w:rPr>
          <w:rFonts w:ascii="Times New Roman" w:hAnsi="Times New Roman" w:cs="Times New Roman"/>
          <w:color w:val="000000"/>
        </w:rPr>
        <w:t xml:space="preserve">22 de fevereiro de </w:t>
      </w:r>
      <w:proofErr w:type="gramStart"/>
      <w:r w:rsidR="00D03BB0">
        <w:rPr>
          <w:rFonts w:ascii="Times New Roman" w:hAnsi="Times New Roman" w:cs="Times New Roman"/>
          <w:color w:val="000000"/>
        </w:rPr>
        <w:t>2023</w:t>
      </w:r>
      <w:proofErr w:type="gramEnd"/>
    </w:p>
    <w:p w:rsidR="0000397C" w:rsidRDefault="0000397C" w:rsidP="003E6C29">
      <w:pPr>
        <w:pStyle w:val="Corpodetexto"/>
        <w:spacing w:before="1" w:line="360" w:lineRule="auto"/>
        <w:ind w:left="0"/>
        <w:rPr>
          <w:rFonts w:ascii="Times New Roman" w:hAnsi="Times New Roman" w:cs="Times New Roman"/>
          <w:color w:val="000000"/>
        </w:rPr>
      </w:pPr>
    </w:p>
    <w:p w:rsidR="00225A52" w:rsidRDefault="00EE7A43"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5F7743" w:rsidRDefault="005F7743" w:rsidP="003E6C29">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w:t>
      </w:r>
      <w:r w:rsidR="00EE7A43">
        <w:rPr>
          <w:rFonts w:ascii="Times New Roman" w:hAnsi="Times New Roman" w:cs="Times New Roman"/>
          <w:color w:val="000000"/>
        </w:rPr>
        <w:t>a</w:t>
      </w:r>
      <w:r w:rsidR="003E6C29">
        <w:rPr>
          <w:rFonts w:ascii="Times New Roman" w:hAnsi="Times New Roman" w:cs="Times New Roman"/>
          <w:color w:val="000000"/>
        </w:rPr>
        <w:t xml:space="preserve"> Municipal</w:t>
      </w: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8E5BC0">
      <w:pPr>
        <w:pStyle w:val="Corpodetexto"/>
        <w:spacing w:before="1" w:line="360" w:lineRule="auto"/>
        <w:ind w:left="0"/>
        <w:rPr>
          <w:rFonts w:ascii="Times New Roman" w:hAnsi="Times New Roman" w:cs="Times New Roman"/>
          <w:color w:val="000000"/>
        </w:rPr>
      </w:pPr>
    </w:p>
    <w:p w:rsidR="008E5BC0" w:rsidRPr="003E6C29" w:rsidRDefault="008E5BC0" w:rsidP="008E5BC0">
      <w:pPr>
        <w:pStyle w:val="Corpodetexto"/>
        <w:spacing w:before="1" w:line="360" w:lineRule="auto"/>
        <w:ind w:left="0"/>
        <w:rPr>
          <w:rFonts w:ascii="Times New Roman" w:hAnsi="Times New Roman" w:cs="Times New Roman"/>
          <w:color w:val="000000"/>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D03BB0">
        <w:rPr>
          <w:sz w:val="24"/>
          <w:szCs w:val="24"/>
          <w:u w:val="single"/>
        </w:rPr>
        <w:t>021/2023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03BB0">
        <w:rPr>
          <w:sz w:val="24"/>
          <w:szCs w:val="24"/>
          <w:u w:val="single"/>
        </w:rPr>
        <w:t>010/2023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D03BB0">
        <w:rPr>
          <w:rFonts w:ascii="Times New Roman" w:hAnsi="Times New Roman" w:cs="Times New Roman"/>
          <w:sz w:val="24"/>
          <w:szCs w:val="24"/>
        </w:rPr>
        <w:t>010</w:t>
      </w:r>
      <w:r w:rsidR="008E5BC0">
        <w:rPr>
          <w:rFonts w:ascii="Times New Roman" w:hAnsi="Times New Roman" w:cs="Times New Roman"/>
          <w:sz w:val="24"/>
          <w:szCs w:val="24"/>
        </w:rPr>
        <w:t>/2023</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pBdr>
          <w:bottom w:val="single" w:sz="12" w:space="1" w:color="auto"/>
        </w:pBd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Pr="002C2B2E" w:rsidRDefault="00B81281"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03BB0">
        <w:rPr>
          <w:sz w:val="24"/>
          <w:szCs w:val="24"/>
          <w:u w:val="single"/>
        </w:rPr>
        <w:t>021/2023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03BB0">
        <w:rPr>
          <w:sz w:val="24"/>
          <w:szCs w:val="24"/>
          <w:u w:val="single"/>
        </w:rPr>
        <w:t>010</w:t>
      </w:r>
      <w:r w:rsidR="008E5BC0">
        <w:rPr>
          <w:sz w:val="24"/>
          <w:szCs w:val="24"/>
          <w:u w:val="single"/>
        </w:rPr>
        <w:t>/2023</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através de seu Diretor ou Responsável Legal,............................... CPF</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pBdr>
          <w:bottom w:val="single" w:sz="12" w:space="1" w:color="auto"/>
        </w:pBd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D03BB0" w:rsidRDefault="00D03BB0"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03BB0">
        <w:rPr>
          <w:sz w:val="24"/>
          <w:szCs w:val="24"/>
          <w:u w:val="single"/>
        </w:rPr>
        <w:t>021</w:t>
      </w:r>
      <w:r w:rsidR="008E5BC0">
        <w:rPr>
          <w:sz w:val="24"/>
          <w:szCs w:val="24"/>
          <w:u w:val="single"/>
        </w:rPr>
        <w:t>/2023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03BB0">
        <w:rPr>
          <w:sz w:val="24"/>
          <w:szCs w:val="24"/>
          <w:u w:val="single"/>
        </w:rPr>
        <w:t>010</w:t>
      </w:r>
      <w:r w:rsidR="008E5BC0">
        <w:rPr>
          <w:sz w:val="24"/>
          <w:szCs w:val="24"/>
          <w:u w:val="single"/>
        </w:rPr>
        <w:t>/2023</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 xml:space="preserve">DECLARAÇÃO DE ENQUADRAMENTO DE ME, EPP OU </w:t>
      </w:r>
      <w:proofErr w:type="gramStart"/>
      <w:r w:rsidRPr="0000397C">
        <w:rPr>
          <w:rFonts w:ascii="Times New Roman" w:hAnsi="Times New Roman" w:cs="Times New Roman"/>
          <w:b/>
          <w:sz w:val="24"/>
          <w:szCs w:val="24"/>
          <w:u w:val="single"/>
        </w:rPr>
        <w:t>COOPERATIVA</w:t>
      </w:r>
      <w:proofErr w:type="gramEnd"/>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D03BB0">
        <w:rPr>
          <w:rFonts w:ascii="Times New Roman" w:hAnsi="Times New Roman" w:cs="Times New Roman"/>
          <w:sz w:val="24"/>
          <w:szCs w:val="24"/>
        </w:rPr>
        <w:t>021</w:t>
      </w:r>
      <w:r w:rsidR="008E5BC0">
        <w:rPr>
          <w:rFonts w:ascii="Times New Roman" w:hAnsi="Times New Roman" w:cs="Times New Roman"/>
          <w:sz w:val="24"/>
          <w:szCs w:val="24"/>
        </w:rPr>
        <w:t>/2023</w:t>
      </w:r>
      <w:r w:rsidRPr="00BE1FDE">
        <w:rPr>
          <w:rFonts w:ascii="Times New Roman" w:hAnsi="Times New Roman" w:cs="Times New Roman"/>
          <w:sz w:val="24"/>
          <w:szCs w:val="24"/>
        </w:rPr>
        <w:t xml:space="preserve"> – Pregão Presencial nº </w:t>
      </w:r>
      <w:r w:rsidR="00D03BB0">
        <w:rPr>
          <w:rFonts w:ascii="Times New Roman" w:hAnsi="Times New Roman" w:cs="Times New Roman"/>
          <w:sz w:val="24"/>
          <w:szCs w:val="24"/>
        </w:rPr>
        <w:t>010</w:t>
      </w:r>
      <w:r w:rsidR="008E5BC0">
        <w:rPr>
          <w:rFonts w:ascii="Times New Roman" w:hAnsi="Times New Roman" w:cs="Times New Roman"/>
          <w:sz w:val="24"/>
          <w:szCs w:val="24"/>
        </w:rPr>
        <w:t>/2023</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03BB0">
        <w:rPr>
          <w:sz w:val="24"/>
          <w:szCs w:val="24"/>
          <w:u w:val="single"/>
        </w:rPr>
        <w:t>021/2023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03BB0">
        <w:rPr>
          <w:sz w:val="24"/>
          <w:szCs w:val="24"/>
          <w:u w:val="single"/>
        </w:rPr>
        <w:t>010</w:t>
      </w:r>
      <w:r w:rsidR="008E5BC0">
        <w:rPr>
          <w:sz w:val="24"/>
          <w:szCs w:val="24"/>
          <w:u w:val="single"/>
        </w:rPr>
        <w:t>/2023</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(Razão Social da empresa</w:t>
      </w:r>
      <w:proofErr w:type="gramStart"/>
      <w:r w:rsidRPr="002C2B2E">
        <w:rPr>
          <w:rFonts w:ascii="Times New Roman" w:hAnsi="Times New Roman" w:cs="Times New Roman"/>
          <w:sz w:val="24"/>
          <w:szCs w:val="24"/>
        </w:rPr>
        <w:t>) ...</w:t>
      </w:r>
      <w:proofErr w:type="gramEnd"/>
      <w:r w:rsidRPr="002C2B2E">
        <w:rPr>
          <w:rFonts w:ascii="Times New Roman" w:hAnsi="Times New Roman" w:cs="Times New Roman"/>
          <w:sz w:val="24"/>
          <w:szCs w:val="24"/>
        </w:rPr>
        <w:t xml:space="preserve">...............................................,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w:t>
      </w:r>
      <w:proofErr w:type="gramStart"/>
      <w:r w:rsidR="005606CA" w:rsidRPr="002C2B2E">
        <w:rPr>
          <w:rFonts w:ascii="Times New Roman" w:hAnsi="Times New Roman" w:cs="Times New Roman"/>
          <w:sz w:val="24"/>
          <w:szCs w:val="24"/>
        </w:rPr>
        <w:t>a presente</w:t>
      </w:r>
      <w:proofErr w:type="gramEnd"/>
      <w:r w:rsidR="005606CA" w:rsidRPr="002C2B2E">
        <w:rPr>
          <w:rFonts w:ascii="Times New Roman" w:hAnsi="Times New Roman" w:cs="Times New Roman"/>
          <w:sz w:val="24"/>
          <w:szCs w:val="24"/>
        </w:rPr>
        <w:t xml:space="preserv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pBdr>
          <w:bottom w:val="single" w:sz="12" w:space="1" w:color="auto"/>
        </w:pBd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D03BB0" w:rsidRDefault="00D03BB0"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D03BB0">
        <w:rPr>
          <w:sz w:val="24"/>
          <w:szCs w:val="24"/>
          <w:u w:val="single"/>
        </w:rPr>
        <w:t>021/2023</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D03BB0">
        <w:rPr>
          <w:sz w:val="24"/>
          <w:szCs w:val="24"/>
          <w:u w:val="single"/>
        </w:rPr>
        <w:t>010/2023</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roofErr w:type="gramStart"/>
      <w:r w:rsidRPr="0000397C">
        <w:rPr>
          <w:rFonts w:ascii="Times New Roman" w:hAnsi="Times New Roman" w:cs="Times New Roman"/>
          <w:b/>
          <w:bCs/>
          <w:caps/>
          <w:sz w:val="24"/>
          <w:szCs w:val="24"/>
          <w:u w:val="single"/>
        </w:rPr>
        <w:t>ANEXO vI</w:t>
      </w:r>
      <w:proofErr w:type="gramEnd"/>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sidR="005F7743">
        <w:rPr>
          <w:rFonts w:ascii="Times New Roman" w:hAnsi="Times New Roman" w:cs="Times New Roman"/>
          <w:b/>
          <w:bCs/>
          <w:caps/>
          <w:sz w:val="24"/>
          <w:szCs w:val="24"/>
          <w:u w:val="single"/>
        </w:rPr>
        <w:t>registro de preços nº</w:t>
      </w:r>
      <w:proofErr w:type="gramStart"/>
      <w:r w:rsidR="005F7743">
        <w:rPr>
          <w:rFonts w:ascii="Times New Roman" w:hAnsi="Times New Roman" w:cs="Times New Roman"/>
          <w:b/>
          <w:bCs/>
          <w:caps/>
          <w:sz w:val="24"/>
          <w:szCs w:val="24"/>
          <w:u w:val="single"/>
        </w:rPr>
        <w:t>.......</w:t>
      </w:r>
      <w:proofErr w:type="gramEnd"/>
      <w:r w:rsidR="005F7743">
        <w:rPr>
          <w:rFonts w:ascii="Times New Roman" w:hAnsi="Times New Roman" w:cs="Times New Roman"/>
          <w:b/>
          <w:bCs/>
          <w:caps/>
          <w:sz w:val="24"/>
          <w:szCs w:val="24"/>
          <w:u w:val="single"/>
        </w:rPr>
        <w:t>/202</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o MUNICÍPIO DE CAMPOS BORGES, Pessoa Jurídica de Direito Público Interno, com sede na Praça Treze de Abril, nº 302, inscrito no CNPJ nº 92.406.164/0001-31, neste ato rep</w:t>
      </w:r>
      <w:r w:rsidR="0000397C">
        <w:rPr>
          <w:rFonts w:ascii="Times New Roman" w:hAnsi="Times New Roman" w:cs="Times New Roman"/>
          <w:color w:val="000000" w:themeColor="text1"/>
          <w:sz w:val="24"/>
          <w:szCs w:val="24"/>
        </w:rPr>
        <w:t>resentada</w:t>
      </w:r>
      <w:r w:rsidRPr="002C2B2E">
        <w:rPr>
          <w:rFonts w:ascii="Times New Roman" w:hAnsi="Times New Roman" w:cs="Times New Roman"/>
          <w:color w:val="000000" w:themeColor="text1"/>
          <w:sz w:val="24"/>
          <w:szCs w:val="24"/>
        </w:rPr>
        <w:t xml:space="preserve"> pel</w:t>
      </w:r>
      <w:r w:rsidR="00EE7A43">
        <w:rPr>
          <w:rFonts w:ascii="Times New Roman" w:hAnsi="Times New Roman" w:cs="Times New Roman"/>
          <w:color w:val="000000" w:themeColor="text1"/>
          <w:sz w:val="24"/>
          <w:szCs w:val="24"/>
        </w:rPr>
        <w:t>a PREFEITA</w:t>
      </w:r>
      <w:r w:rsidRPr="002C2B2E">
        <w:rPr>
          <w:rFonts w:ascii="Times New Roman" w:hAnsi="Times New Roman" w:cs="Times New Roman"/>
          <w:color w:val="000000" w:themeColor="text1"/>
          <w:sz w:val="24"/>
          <w:szCs w:val="24"/>
        </w:rPr>
        <w:t xml:space="preserve"> MUNICIPAL, Sr</w:t>
      </w:r>
      <w:r w:rsidR="00EE7A43">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EE7A43">
        <w:rPr>
          <w:rFonts w:ascii="Times New Roman" w:hAnsi="Times New Roman" w:cs="Times New Roman"/>
          <w:b/>
          <w:color w:val="000000" w:themeColor="text1"/>
          <w:sz w:val="24"/>
          <w:szCs w:val="24"/>
          <w:u w:val="single"/>
        </w:rPr>
        <w:t>CLEONICE PASQUALOTTO DA PAIXAO TOLEDO</w:t>
      </w:r>
      <w:r w:rsidR="00EE7A43">
        <w:rPr>
          <w:rFonts w:ascii="Times New Roman" w:hAnsi="Times New Roman" w:cs="Times New Roman"/>
          <w:color w:val="000000" w:themeColor="text1"/>
          <w:sz w:val="24"/>
          <w:szCs w:val="24"/>
        </w:rPr>
        <w:t>, brasileira, casada</w:t>
      </w:r>
      <w:r w:rsidRPr="002C2B2E">
        <w:rPr>
          <w:rFonts w:ascii="Times New Roman" w:hAnsi="Times New Roman" w:cs="Times New Roman"/>
          <w:color w:val="000000" w:themeColor="text1"/>
          <w:sz w:val="24"/>
          <w:szCs w:val="24"/>
        </w:rPr>
        <w:t xml:space="preserve">, residente e domiciliado na Rua </w:t>
      </w:r>
      <w:r w:rsidR="00EE7A43">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EE7A43" w:rsidRPr="00EE7A43">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 xml:space="preserve">io N° </w:t>
      </w:r>
      <w:r w:rsidR="00D03BB0">
        <w:rPr>
          <w:rFonts w:ascii="Times New Roman" w:hAnsi="Times New Roman" w:cs="Times New Roman"/>
          <w:color w:val="000000" w:themeColor="text1"/>
          <w:sz w:val="24"/>
          <w:szCs w:val="24"/>
        </w:rPr>
        <w:t>021</w:t>
      </w:r>
      <w:r w:rsidR="008E5BC0">
        <w:rPr>
          <w:rFonts w:ascii="Times New Roman" w:hAnsi="Times New Roman" w:cs="Times New Roman"/>
          <w:color w:val="000000" w:themeColor="text1"/>
          <w:sz w:val="24"/>
          <w:szCs w:val="24"/>
        </w:rPr>
        <w:t>/2023,</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D03BB0">
        <w:rPr>
          <w:rFonts w:ascii="Times New Roman" w:hAnsi="Times New Roman" w:cs="Times New Roman"/>
          <w:iCs/>
          <w:color w:val="000000" w:themeColor="text1"/>
          <w:sz w:val="24"/>
          <w:szCs w:val="24"/>
        </w:rPr>
        <w:t xml:space="preserve"> SRP N° 010</w:t>
      </w:r>
      <w:r w:rsidR="008E5BC0">
        <w:rPr>
          <w:rFonts w:ascii="Times New Roman" w:hAnsi="Times New Roman" w:cs="Times New Roman"/>
          <w:iCs/>
          <w:color w:val="000000" w:themeColor="text1"/>
          <w:sz w:val="24"/>
          <w:szCs w:val="24"/>
        </w:rPr>
        <w:t>/2023</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Pr="002C2B2E">
        <w:rPr>
          <w:rFonts w:ascii="Times New Roman" w:hAnsi="Times New Roman" w:cs="Times New Roman"/>
          <w:iCs/>
          <w:color w:val="000000" w:themeColor="text1"/>
          <w:sz w:val="24"/>
          <w:szCs w:val="24"/>
        </w:rPr>
        <w:t>Decreto Municipal</w:t>
      </w:r>
      <w:proofErr w:type="gramStart"/>
      <w:r w:rsidRPr="002C2B2E">
        <w:rPr>
          <w:rFonts w:ascii="Times New Roman" w:hAnsi="Times New Roman" w:cs="Times New Roman"/>
          <w:iCs/>
          <w:color w:val="000000" w:themeColor="text1"/>
          <w:sz w:val="24"/>
          <w:szCs w:val="24"/>
        </w:rPr>
        <w:t xml:space="preserve">  </w:t>
      </w:r>
      <w:proofErr w:type="gramEnd"/>
      <w:r w:rsidRPr="002C2B2E">
        <w:rPr>
          <w:rFonts w:ascii="Times New Roman" w:hAnsi="Times New Roman" w:cs="Times New Roman"/>
          <w:iCs/>
          <w:color w:val="000000" w:themeColor="text1"/>
          <w:sz w:val="24"/>
          <w:szCs w:val="24"/>
        </w:rPr>
        <w:t>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D03BB0">
      <w:pPr>
        <w:pStyle w:val="Ttulo"/>
        <w:numPr>
          <w:ilvl w:val="1"/>
          <w:numId w:val="44"/>
        </w:numPr>
        <w:spacing w:line="360" w:lineRule="auto"/>
        <w:jc w:val="both"/>
        <w:rPr>
          <w:sz w:val="24"/>
          <w:szCs w:val="24"/>
        </w:rPr>
      </w:pPr>
      <w:proofErr w:type="gramStart"/>
      <w:r w:rsidRPr="007E7140">
        <w:rPr>
          <w:b w:val="0"/>
          <w:sz w:val="24"/>
          <w:szCs w:val="24"/>
        </w:rPr>
        <w:t>A presente</w:t>
      </w:r>
      <w:proofErr w:type="gramEnd"/>
      <w:r w:rsidRPr="007E7140">
        <w:rPr>
          <w:b w:val="0"/>
          <w:sz w:val="24"/>
          <w:szCs w:val="24"/>
        </w:rPr>
        <w:t xml:space="preserv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8E5BC0">
        <w:rPr>
          <w:sz w:val="24"/>
          <w:szCs w:val="24"/>
          <w:u w:val="single"/>
        </w:rPr>
        <w:t>Edital de</w:t>
      </w:r>
      <w:r w:rsidR="00973855" w:rsidRPr="008E5BC0">
        <w:rPr>
          <w:sz w:val="24"/>
          <w:szCs w:val="24"/>
          <w:u w:val="single"/>
        </w:rPr>
        <w:t xml:space="preserve"> Licitaçã</w:t>
      </w:r>
      <w:r w:rsidR="007E7140" w:rsidRPr="008E5BC0">
        <w:rPr>
          <w:sz w:val="24"/>
          <w:szCs w:val="24"/>
          <w:u w:val="single"/>
        </w:rPr>
        <w:t xml:space="preserve">o n° </w:t>
      </w:r>
      <w:r w:rsidR="00FA68DC" w:rsidRPr="008E5BC0">
        <w:rPr>
          <w:sz w:val="24"/>
          <w:szCs w:val="24"/>
          <w:u w:val="single"/>
        </w:rPr>
        <w:t>0</w:t>
      </w:r>
      <w:r w:rsidR="00D03BB0">
        <w:rPr>
          <w:sz w:val="24"/>
          <w:szCs w:val="24"/>
          <w:u w:val="single"/>
        </w:rPr>
        <w:t>21</w:t>
      </w:r>
      <w:r w:rsidR="008E5BC0" w:rsidRPr="008E5BC0">
        <w:rPr>
          <w:sz w:val="24"/>
          <w:szCs w:val="24"/>
          <w:u w:val="single"/>
        </w:rPr>
        <w:t>/2023</w:t>
      </w:r>
      <w:r w:rsidR="0000397C" w:rsidRPr="008E5BC0">
        <w:rPr>
          <w:sz w:val="24"/>
          <w:szCs w:val="24"/>
          <w:u w:val="single"/>
        </w:rPr>
        <w:t>,</w:t>
      </w:r>
      <w:r w:rsidR="00FA68DC" w:rsidRPr="008E5BC0">
        <w:rPr>
          <w:sz w:val="24"/>
          <w:szCs w:val="24"/>
          <w:u w:val="single"/>
        </w:rPr>
        <w:t xml:space="preserve"> </w:t>
      </w:r>
      <w:r w:rsidRPr="008E5BC0">
        <w:rPr>
          <w:sz w:val="24"/>
          <w:szCs w:val="24"/>
          <w:u w:val="single"/>
        </w:rPr>
        <w:t>Pregão</w:t>
      </w:r>
      <w:r w:rsidR="007E7140" w:rsidRPr="008E5BC0">
        <w:rPr>
          <w:sz w:val="24"/>
          <w:szCs w:val="24"/>
          <w:u w:val="single"/>
        </w:rPr>
        <w:t xml:space="preserve"> Presencial</w:t>
      </w:r>
      <w:r w:rsidR="00FA68DC" w:rsidRPr="008E5BC0">
        <w:rPr>
          <w:sz w:val="24"/>
          <w:szCs w:val="24"/>
          <w:u w:val="single"/>
        </w:rPr>
        <w:t xml:space="preserve"> SRP</w:t>
      </w:r>
      <w:r w:rsidR="007E7140" w:rsidRPr="008E5BC0">
        <w:rPr>
          <w:sz w:val="24"/>
          <w:szCs w:val="24"/>
          <w:u w:val="single"/>
        </w:rPr>
        <w:t xml:space="preserve"> N°</w:t>
      </w:r>
      <w:r w:rsidR="00D03BB0">
        <w:rPr>
          <w:sz w:val="24"/>
          <w:szCs w:val="24"/>
          <w:u w:val="single"/>
        </w:rPr>
        <w:t xml:space="preserve"> 010</w:t>
      </w:r>
      <w:r w:rsidR="008E5BC0" w:rsidRPr="008E5BC0">
        <w:rPr>
          <w:sz w:val="24"/>
          <w:szCs w:val="24"/>
          <w:u w:val="single"/>
        </w:rPr>
        <w:t>/20</w:t>
      </w:r>
      <w:r w:rsidR="00D03BB0">
        <w:rPr>
          <w:sz w:val="24"/>
          <w:szCs w:val="24"/>
          <w:u w:val="single"/>
        </w:rPr>
        <w:t>2</w:t>
      </w:r>
      <w:r w:rsidR="008E5BC0" w:rsidRPr="008E5BC0">
        <w:rPr>
          <w:sz w:val="24"/>
          <w:szCs w:val="24"/>
          <w:u w:val="single"/>
        </w:rPr>
        <w:t>3</w:t>
      </w:r>
      <w:r w:rsidRPr="008E5BC0">
        <w:rPr>
          <w:sz w:val="24"/>
          <w:szCs w:val="24"/>
          <w:u w:val="single"/>
        </w:rPr>
        <w:t xml:space="preserve">, </w:t>
      </w:r>
      <w:r w:rsidR="007528C1" w:rsidRPr="008E5BC0">
        <w:rPr>
          <w:sz w:val="24"/>
          <w:szCs w:val="24"/>
          <w:u w:val="single"/>
        </w:rPr>
        <w:t>ofertados no certame licitatório, passando a fazer</w:t>
      </w:r>
      <w:r w:rsidRPr="008E5BC0">
        <w:rPr>
          <w:sz w:val="24"/>
          <w:szCs w:val="24"/>
          <w:u w:val="single"/>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 xml:space="preserve">DOS PREÇOS, ESPECIFICAÇÕES E </w:t>
      </w:r>
      <w:proofErr w:type="gramStart"/>
      <w:r w:rsidRPr="0000397C">
        <w:rPr>
          <w:rFonts w:ascii="Times New Roman" w:hAnsi="Times New Roman" w:cs="Times New Roman"/>
          <w:b/>
          <w:bCs/>
          <w:sz w:val="24"/>
          <w:szCs w:val="24"/>
          <w:u w:val="single"/>
        </w:rPr>
        <w:t>QUANTITATIVOS</w:t>
      </w:r>
      <w:proofErr w:type="gramEnd"/>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EE7A43">
        <w:rPr>
          <w:rFonts w:ascii="Times New Roman" w:hAnsi="Times New Roman" w:cs="Times New Roman"/>
          <w:iCs/>
          <w:color w:val="000000" w:themeColor="text1"/>
          <w:sz w:val="24"/>
          <w:szCs w:val="24"/>
        </w:rPr>
        <w:t>a</w:t>
      </w:r>
      <w:r w:rsidR="00C805F8">
        <w:rPr>
          <w:rFonts w:ascii="Times New Roman" w:hAnsi="Times New Roman" w:cs="Times New Roman"/>
          <w:iCs/>
          <w:color w:val="000000" w:themeColor="text1"/>
          <w:sz w:val="24"/>
          <w:szCs w:val="24"/>
        </w:rPr>
        <w:t xml:space="preserve"> Secretaria Municipal de </w:t>
      </w:r>
      <w:r w:rsidR="00EE7A43">
        <w:rPr>
          <w:rFonts w:ascii="Times New Roman" w:hAnsi="Times New Roman" w:cs="Times New Roman"/>
          <w:iCs/>
          <w:color w:val="000000" w:themeColor="text1"/>
          <w:sz w:val="24"/>
          <w:szCs w:val="24"/>
        </w:rPr>
        <w:t>Administração e Planejamento</w:t>
      </w:r>
      <w:r w:rsidR="00C805F8">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Administração e Planejamento;</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da Fazenda;</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Saúde e Assistência Social;</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Educação e Cultura;</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Infraestrutura e Meio Ambiente;</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Secretaria de Desenvolvimento Econômico;</w:t>
      </w:r>
    </w:p>
    <w:p w:rsidR="008E5BC0" w:rsidRPr="008E5BC0"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Centro de Referencia e Assistência Social – CRAS;</w:t>
      </w:r>
    </w:p>
    <w:p w:rsidR="007C5782" w:rsidRDefault="008E5BC0" w:rsidP="008E5BC0">
      <w:pPr>
        <w:pStyle w:val="PargrafodaLista"/>
        <w:numPr>
          <w:ilvl w:val="0"/>
          <w:numId w:val="39"/>
        </w:numPr>
        <w:tabs>
          <w:tab w:val="left" w:pos="550"/>
        </w:tabs>
        <w:spacing w:before="36" w:line="360" w:lineRule="auto"/>
        <w:rPr>
          <w:rFonts w:ascii="Times New Roman" w:hAnsi="Times New Roman" w:cs="Times New Roman"/>
          <w:b/>
          <w:sz w:val="24"/>
          <w:szCs w:val="24"/>
          <w:u w:val="single"/>
        </w:rPr>
      </w:pPr>
      <w:r w:rsidRPr="008E5BC0">
        <w:rPr>
          <w:rFonts w:ascii="Times New Roman" w:hAnsi="Times New Roman" w:cs="Times New Roman"/>
          <w:b/>
          <w:sz w:val="24"/>
          <w:szCs w:val="24"/>
          <w:u w:val="single"/>
        </w:rPr>
        <w:t>Conselho Tutelar.</w:t>
      </w:r>
    </w:p>
    <w:p w:rsidR="008E5BC0" w:rsidRPr="008E5BC0" w:rsidRDefault="008E5BC0" w:rsidP="008E5BC0">
      <w:pPr>
        <w:pStyle w:val="PargrafodaLista"/>
        <w:tabs>
          <w:tab w:val="left" w:pos="550"/>
        </w:tabs>
        <w:spacing w:before="36" w:line="360" w:lineRule="auto"/>
        <w:ind w:left="720"/>
        <w:rPr>
          <w:rFonts w:ascii="Times New Roman" w:hAnsi="Times New Roman" w:cs="Times New Roman"/>
          <w:b/>
          <w:sz w:val="24"/>
          <w:szCs w:val="24"/>
          <w:u w:val="single"/>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w:t>
      </w:r>
      <w:proofErr w:type="gramStart"/>
      <w:r w:rsidRPr="002C2B2E">
        <w:rPr>
          <w:rFonts w:ascii="Times New Roman" w:hAnsi="Times New Roman" w:cs="Times New Roman"/>
          <w:sz w:val="24"/>
          <w:szCs w:val="24"/>
        </w:rPr>
        <w:t>sob pena</w:t>
      </w:r>
      <w:proofErr w:type="gramEnd"/>
      <w:r w:rsidRPr="002C2B2E">
        <w:rPr>
          <w:rFonts w:ascii="Times New Roman" w:hAnsi="Times New Roman" w:cs="Times New Roman"/>
          <w:sz w:val="24"/>
          <w:szCs w:val="24"/>
        </w:rPr>
        <w:t xml:space="preserve">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 xml:space="preserve">Os atrasos injustificados nas entregas dos materiais sujeitará o FORNECEDOR ao pagamento de multa correspondente a 0,5% (zero </w:t>
      </w:r>
      <w:proofErr w:type="gramStart"/>
      <w:r w:rsidRPr="002C2B2E">
        <w:rPr>
          <w:rFonts w:ascii="Times New Roman" w:hAnsi="Times New Roman" w:cs="Times New Roman"/>
          <w:sz w:val="24"/>
          <w:szCs w:val="24"/>
        </w:rPr>
        <w:t>virgula</w:t>
      </w:r>
      <w:proofErr w:type="gramEnd"/>
      <w:r w:rsidRPr="002C2B2E">
        <w:rPr>
          <w:rFonts w:ascii="Times New Roman" w:hAnsi="Times New Roman" w:cs="Times New Roman"/>
          <w:sz w:val="24"/>
          <w:szCs w:val="24"/>
        </w:rPr>
        <w:t xml:space="preserve">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 xml:space="preserve">o limite de 10% (dez por cento) deste preço, sem prejuízo das demais sanções previstas nesta </w:t>
      </w:r>
      <w:r w:rsidRPr="002C2B2E">
        <w:rPr>
          <w:rFonts w:ascii="Times New Roman" w:hAnsi="Times New Roman" w:cs="Times New Roman"/>
          <w:sz w:val="24"/>
          <w:szCs w:val="24"/>
        </w:rPr>
        <w:lastRenderedPageBreak/>
        <w:t>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multas serão descontadas dos recebimentos a que a CONTRATADA tiver direito, competindo-lhe no caso de insuficiência ou inexistência de crédito, pagá-las na Tesouraria do Município, no prazo de 03 (três) dias, contados da notificação.</w:t>
      </w:r>
    </w:p>
    <w:p w:rsidR="00B81281"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5.8.</w:t>
      </w:r>
      <w:r w:rsidRPr="002C2B2E">
        <w:rPr>
          <w:rFonts w:ascii="Times New Roman" w:hAnsi="Times New Roman" w:cs="Times New Roman"/>
          <w:sz w:val="24"/>
          <w:szCs w:val="24"/>
        </w:rPr>
        <w:t xml:space="preserve"> Da pena de multa caberá recurso interposto junto ao Prefeito Municipal, </w:t>
      </w:r>
      <w:proofErr w:type="gramStart"/>
      <w:r w:rsidRPr="002C2B2E">
        <w:rPr>
          <w:rFonts w:ascii="Times New Roman" w:hAnsi="Times New Roman" w:cs="Times New Roman"/>
          <w:sz w:val="24"/>
          <w:szCs w:val="24"/>
        </w:rPr>
        <w:t>obedecendo o</w:t>
      </w:r>
      <w:proofErr w:type="gramEnd"/>
      <w:r w:rsidRPr="002C2B2E">
        <w:rPr>
          <w:rFonts w:ascii="Times New Roman" w:hAnsi="Times New Roman" w:cs="Times New Roman"/>
          <w:sz w:val="24"/>
          <w:szCs w:val="24"/>
        </w:rPr>
        <w:t xml:space="preserve">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w:t>
      </w:r>
      <w:r w:rsidR="00EE7A43">
        <w:rPr>
          <w:rFonts w:ascii="Times New Roman" w:hAnsi="Times New Roman" w:cs="Times New Roman"/>
          <w:sz w:val="24"/>
          <w:szCs w:val="24"/>
        </w:rPr>
        <w:t xml:space="preserve">horários indicados </w:t>
      </w:r>
      <w:r w:rsidR="00F11561">
        <w:rPr>
          <w:rFonts w:ascii="Times New Roman" w:hAnsi="Times New Roman" w:cs="Times New Roman"/>
          <w:sz w:val="24"/>
          <w:szCs w:val="24"/>
        </w:rPr>
        <w:t xml:space="preserve">(s)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F11561" w:rsidRPr="002C2B2E">
        <w:rPr>
          <w:rFonts w:ascii="Times New Roman" w:hAnsi="Times New Roman" w:cs="Times New Roman"/>
          <w:sz w:val="24"/>
          <w:szCs w:val="24"/>
        </w:rPr>
        <w:t xml:space="preserve">Os </w:t>
      </w:r>
      <w:r w:rsidR="005F7743">
        <w:rPr>
          <w:rFonts w:ascii="Times New Roman" w:hAnsi="Times New Roman" w:cs="Times New Roman"/>
          <w:sz w:val="24"/>
          <w:szCs w:val="24"/>
        </w:rPr>
        <w:t>Materiais</w:t>
      </w:r>
      <w:r w:rsidR="00F11561">
        <w:rPr>
          <w:rFonts w:ascii="Times New Roman" w:hAnsi="Times New Roman" w:cs="Times New Roman"/>
          <w:sz w:val="24"/>
          <w:szCs w:val="24"/>
        </w:rPr>
        <w:t xml:space="preserve"> serão todos entregues </w:t>
      </w:r>
      <w:r w:rsidR="00EE7A43">
        <w:rPr>
          <w:rFonts w:ascii="Times New Roman" w:hAnsi="Times New Roman" w:cs="Times New Roman"/>
          <w:sz w:val="24"/>
          <w:szCs w:val="24"/>
        </w:rPr>
        <w:t xml:space="preserve">no Centro Administrativo da Prefeitura Municipal, na Praça 13 de </w:t>
      </w:r>
      <w:r w:rsidR="00EE7A43">
        <w:rPr>
          <w:rFonts w:ascii="Times New Roman" w:hAnsi="Times New Roman" w:cs="Times New Roman"/>
          <w:sz w:val="24"/>
          <w:szCs w:val="24"/>
        </w:rPr>
        <w:lastRenderedPageBreak/>
        <w:t>Abril 302,</w:t>
      </w:r>
      <w:r w:rsidR="00EE7A43">
        <w:rPr>
          <w:rFonts w:ascii="Times New Roman" w:hAnsi="Times New Roman" w:cs="Times New Roman"/>
          <w:bCs/>
        </w:rPr>
        <w:t xml:space="preserve"> na cidade </w:t>
      </w:r>
      <w:r w:rsidR="00F11561">
        <w:rPr>
          <w:rFonts w:ascii="Times New Roman" w:hAnsi="Times New Roman" w:cs="Times New Roman"/>
        </w:rPr>
        <w:t>de Campos Borges/RS, no prazo máximo de 10</w:t>
      </w:r>
      <w:r w:rsidR="00F11561" w:rsidRPr="004B5089">
        <w:rPr>
          <w:rFonts w:ascii="Times New Roman" w:hAnsi="Times New Roman" w:cs="Times New Roman"/>
        </w:rPr>
        <w:t xml:space="preserve"> (</w:t>
      </w:r>
      <w:r w:rsidR="00F11561">
        <w:rPr>
          <w:rFonts w:ascii="Times New Roman" w:hAnsi="Times New Roman" w:cs="Times New Roman"/>
        </w:rPr>
        <w:t>dez) dias</w:t>
      </w:r>
      <w:r w:rsidR="00F11561" w:rsidRPr="004B5089">
        <w:rPr>
          <w:rFonts w:ascii="Times New Roman" w:hAnsi="Times New Roman" w:cs="Times New Roman"/>
        </w:rPr>
        <w:t>, contados a partir da data do recebimento da Ordem de Compra</w:t>
      </w:r>
      <w:r w:rsidR="00F11561" w:rsidRPr="004B5089">
        <w:rPr>
          <w:rFonts w:ascii="Times New Roman" w:hAnsi="Times New Roman" w:cs="Times New Roman"/>
          <w:bCs/>
        </w:rPr>
        <w:t>, nas quantidades previstas</w:t>
      </w:r>
      <w:r w:rsidR="00F11561" w:rsidRPr="002C2B2E">
        <w:rPr>
          <w:rFonts w:ascii="Times New Roman" w:hAnsi="Times New Roman" w:cs="Times New Roman"/>
          <w:sz w:val="24"/>
          <w:szCs w:val="24"/>
        </w:rPr>
        <w:t>,</w:t>
      </w:r>
      <w:r w:rsidR="00F11561">
        <w:rPr>
          <w:rFonts w:ascii="Times New Roman" w:hAnsi="Times New Roman" w:cs="Times New Roman"/>
          <w:sz w:val="24"/>
          <w:szCs w:val="24"/>
        </w:rPr>
        <w:t xml:space="preserve"> </w:t>
      </w:r>
      <w:r w:rsidR="00F11561" w:rsidRPr="002C2B2E">
        <w:rPr>
          <w:rFonts w:ascii="Times New Roman" w:hAnsi="Times New Roman" w:cs="Times New Roman"/>
          <w:sz w:val="24"/>
          <w:szCs w:val="24"/>
        </w:rPr>
        <w:t>em horário de expediente externo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 xml:space="preserve">6 </w:t>
      </w:r>
      <w:r w:rsidR="00D03BB0">
        <w:rPr>
          <w:rFonts w:ascii="Times New Roman" w:hAnsi="Times New Roman" w:cs="Times New Roman"/>
          <w:b/>
          <w:bCs/>
          <w:sz w:val="24"/>
          <w:szCs w:val="24"/>
          <w:u w:val="single"/>
        </w:rPr>
        <w:t>–</w:t>
      </w:r>
      <w:r w:rsidRPr="00A51E8F">
        <w:rPr>
          <w:rFonts w:ascii="Times New Roman" w:hAnsi="Times New Roman" w:cs="Times New Roman"/>
          <w:b/>
          <w:bCs/>
          <w:sz w:val="24"/>
          <w:szCs w:val="24"/>
          <w:u w:val="single"/>
        </w:rPr>
        <w:t xml:space="preserve">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sz w:val="24"/>
          <w:szCs w:val="24"/>
        </w:rPr>
        <w:t>pro rata</w:t>
      </w:r>
      <w:proofErr w:type="gramEnd"/>
      <w:r w:rsidRPr="002C2B2E">
        <w:rPr>
          <w:rFonts w:ascii="Times New Roman" w:hAnsi="Times New Roman" w:cs="Times New Roman"/>
          <w:sz w:val="24"/>
          <w:szCs w:val="24"/>
        </w:rPr>
        <w:t>.</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lastRenderedPageBreak/>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r w:rsidR="00D03BB0">
        <w:rPr>
          <w:rFonts w:ascii="Times New Roman" w:hAnsi="Times New Roman" w:cs="Times New Roman"/>
          <w:sz w:val="24"/>
          <w:szCs w:val="24"/>
        </w:rPr>
        <w:pgNum/>
        <w:t>S</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r w:rsidR="00D03BB0">
        <w:rPr>
          <w:rFonts w:ascii="Times New Roman" w:hAnsi="Times New Roman" w:cs="Times New Roman"/>
          <w:sz w:val="24"/>
          <w:szCs w:val="24"/>
        </w:rPr>
        <w:pgNum/>
        <w:t>S</w:t>
      </w:r>
      <w:r w:rsidRPr="002C2B2E">
        <w:rPr>
          <w:rFonts w:ascii="Times New Roman" w:hAnsi="Times New Roman" w:cs="Times New Roman"/>
          <w:sz w:val="24"/>
          <w:szCs w:val="24"/>
        </w:rPr>
        <w:t xml:space="preserve">) para </w:t>
      </w:r>
      <w:proofErr w:type="gramStart"/>
      <w:r w:rsidRPr="002C2B2E">
        <w:rPr>
          <w:rFonts w:ascii="Times New Roman" w:hAnsi="Times New Roman" w:cs="Times New Roman"/>
          <w:sz w:val="24"/>
          <w:szCs w:val="24"/>
        </w:rPr>
        <w:t>negociar(</w:t>
      </w:r>
      <w:proofErr w:type="gramEnd"/>
      <w:r w:rsidRPr="002C2B2E">
        <w:rPr>
          <w:rFonts w:ascii="Times New Roman" w:hAnsi="Times New Roman" w:cs="Times New Roman"/>
          <w:sz w:val="24"/>
          <w:szCs w:val="24"/>
        </w:rPr>
        <w:t>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w:t>
      </w:r>
      <w:r w:rsidRPr="002C2B2E">
        <w:rPr>
          <w:rFonts w:ascii="Times New Roman" w:hAnsi="Times New Roman" w:cs="Times New Roman"/>
          <w:sz w:val="24"/>
          <w:szCs w:val="24"/>
        </w:rPr>
        <w:lastRenderedPageBreak/>
        <w:t>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a) por razão de interesse público;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no</w:t>
      </w:r>
      <w:proofErr w:type="gramEnd"/>
      <w:r w:rsidRPr="002C2B2E">
        <w:rPr>
          <w:rFonts w:ascii="Times New Roman" w:hAnsi="Times New Roman" w:cs="Times New Roman"/>
          <w:sz w:val="24"/>
          <w:szCs w:val="24"/>
        </w:rPr>
        <w:t xml:space="preserve">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w:t>
      </w:r>
      <w:proofErr w:type="gramStart"/>
      <w:r w:rsidRPr="002C2B2E">
        <w:t>Ata,</w:t>
      </w:r>
      <w:proofErr w:type="gramEnd"/>
      <w:r w:rsidRPr="002C2B2E">
        <w:t xml:space="preserve">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w:t>
      </w:r>
      <w:proofErr w:type="gramStart"/>
      <w:r w:rsidRPr="002C2B2E">
        <w:t>a presente</w:t>
      </w:r>
      <w:proofErr w:type="gramEnd"/>
      <w:r w:rsidRPr="002C2B2E">
        <w:t xml:space="preserv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w:t>
      </w:r>
      <w:proofErr w:type="gramStart"/>
      <w:r w:rsidRPr="002C2B2E">
        <w:t>e</w:t>
      </w:r>
      <w:proofErr w:type="gramEnd"/>
    </w:p>
    <w:p w:rsidR="005606CA"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F7743" w:rsidRPr="00B81281" w:rsidRDefault="005F7743" w:rsidP="00B81281">
      <w:pPr>
        <w:pStyle w:val="western"/>
        <w:spacing w:before="0" w:beforeAutospacing="0" w:line="360" w:lineRule="auto"/>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 xml:space="preserve">obrigam a adquirir o(s) </w:t>
      </w:r>
      <w:proofErr w:type="gramStart"/>
      <w:r w:rsidRPr="002C2B2E">
        <w:rPr>
          <w:rFonts w:ascii="Times New Roman" w:hAnsi="Times New Roman" w:cs="Times New Roman"/>
          <w:sz w:val="24"/>
          <w:szCs w:val="24"/>
        </w:rPr>
        <w:t>item(</w:t>
      </w:r>
      <w:proofErr w:type="gramEnd"/>
      <w:r w:rsidRPr="002C2B2E">
        <w:rPr>
          <w:rFonts w:ascii="Times New Roman" w:hAnsi="Times New Roman" w:cs="Times New Roman"/>
          <w:sz w:val="24"/>
          <w:szCs w:val="24"/>
        </w:rPr>
        <w:t>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xml:space="preserve">, </w:t>
      </w:r>
      <w:proofErr w:type="gramStart"/>
      <w:r w:rsidRPr="002C2B2E">
        <w:rPr>
          <w:rFonts w:ascii="Times New Roman" w:hAnsi="Times New Roman" w:cs="Times New Roman"/>
          <w:iCs/>
          <w:color w:val="000000" w:themeColor="text1"/>
          <w:sz w:val="24"/>
          <w:szCs w:val="24"/>
        </w:rPr>
        <w:t>podem</w:t>
      </w:r>
      <w:r w:rsidRPr="002C2B2E">
        <w:rPr>
          <w:rFonts w:ascii="Times New Roman" w:hAnsi="Times New Roman" w:cs="Times New Roman"/>
          <w:iCs/>
          <w:sz w:val="24"/>
          <w:szCs w:val="24"/>
        </w:rPr>
        <w:t xml:space="preserve"> utilizar-se</w:t>
      </w:r>
      <w:proofErr w:type="gramEnd"/>
      <w:r w:rsidRPr="002C2B2E">
        <w:rPr>
          <w:rFonts w:ascii="Times New Roman" w:hAnsi="Times New Roman" w:cs="Times New Roman"/>
          <w:iCs/>
          <w:sz w:val="24"/>
          <w:szCs w:val="24"/>
        </w:rPr>
        <w:t xml:space="preserv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363B59">
        <w:rPr>
          <w:rFonts w:ascii="Times New Roman" w:hAnsi="Times New Roman" w:cs="Times New Roman"/>
        </w:rPr>
        <w:t>...</w:t>
      </w:r>
      <w:proofErr w:type="gramEnd"/>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47781D"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w:t>
      </w:r>
      <w:r w:rsidR="0047781D">
        <w:rPr>
          <w:rFonts w:ascii="Times New Roman" w:eastAsia="Calibri" w:hAnsi="Times New Roman" w:cs="Times New Roman"/>
          <w:b/>
          <w:sz w:val="24"/>
          <w:szCs w:val="24"/>
          <w:lang w:eastAsia="en-US"/>
        </w:rPr>
        <w:t>a</w:t>
      </w:r>
      <w:r>
        <w:rPr>
          <w:rFonts w:ascii="Times New Roman" w:eastAsia="Calibri" w:hAnsi="Times New Roman" w:cs="Times New Roman"/>
          <w:b/>
          <w:sz w:val="24"/>
          <w:szCs w:val="24"/>
          <w:lang w:eastAsia="en-US"/>
        </w:rPr>
        <w:t xml:space="preserve">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D03BB0" w:rsidRDefault="00D03BB0" w:rsidP="000608F5">
      <w:pPr>
        <w:adjustRightInd w:val="0"/>
        <w:spacing w:line="360" w:lineRule="auto"/>
        <w:jc w:val="both"/>
        <w:rPr>
          <w:rFonts w:ascii="Times New Roman" w:eastAsia="Calibri" w:hAnsi="Times New Roman" w:cs="Times New Roman"/>
          <w:b/>
          <w:sz w:val="24"/>
          <w:szCs w:val="24"/>
          <w:lang w:eastAsia="en-US"/>
        </w:rPr>
      </w:pPr>
    </w:p>
    <w:p w:rsidR="00D03BB0" w:rsidRDefault="00D03BB0" w:rsidP="000608F5">
      <w:pPr>
        <w:adjustRightInd w:val="0"/>
        <w:spacing w:line="360" w:lineRule="auto"/>
        <w:jc w:val="both"/>
        <w:rPr>
          <w:rFonts w:ascii="Times New Roman" w:eastAsia="Calibri" w:hAnsi="Times New Roman" w:cs="Times New Roman"/>
          <w:b/>
          <w:sz w:val="24"/>
          <w:szCs w:val="24"/>
          <w:lang w:eastAsia="en-US"/>
        </w:rPr>
      </w:pPr>
    </w:p>
    <w:p w:rsidR="0047781D" w:rsidRDefault="0047781D" w:rsidP="000608F5">
      <w:pPr>
        <w:adjustRightInd w:val="0"/>
        <w:spacing w:line="360" w:lineRule="auto"/>
        <w:jc w:val="both"/>
        <w:rPr>
          <w:rFonts w:ascii="Times New Roman" w:eastAsia="Calibri" w:hAnsi="Times New Roman" w:cs="Times New Roman"/>
          <w:b/>
          <w:sz w:val="24"/>
          <w:szCs w:val="24"/>
          <w:lang w:eastAsia="en-US"/>
        </w:rPr>
      </w:pPr>
    </w:p>
    <w:p w:rsidR="00D03BB0" w:rsidRDefault="00D03BB0" w:rsidP="000608F5">
      <w:pPr>
        <w:adjustRightInd w:val="0"/>
        <w:spacing w:line="360" w:lineRule="auto"/>
        <w:jc w:val="both"/>
        <w:rPr>
          <w:rFonts w:ascii="Times New Roman" w:eastAsia="Calibri" w:hAnsi="Times New Roman" w:cs="Times New Roman"/>
          <w:b/>
          <w:sz w:val="24"/>
          <w:szCs w:val="24"/>
          <w:lang w:eastAsia="en-US"/>
        </w:rPr>
      </w:pPr>
    </w:p>
    <w:p w:rsidR="008E5BC0" w:rsidRPr="002C2B2E" w:rsidRDefault="008E5BC0"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lastRenderedPageBreak/>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D03BB0" w:rsidRDefault="00D03BB0" w:rsidP="00D03BB0">
      <w:pPr>
        <w:pStyle w:val="Ttulo"/>
        <w:spacing w:line="360" w:lineRule="auto"/>
        <w:rPr>
          <w:sz w:val="24"/>
          <w:szCs w:val="24"/>
          <w:u w:val="single"/>
        </w:rPr>
      </w:pPr>
      <w:r w:rsidRPr="00D03BB0">
        <w:rPr>
          <w:sz w:val="24"/>
          <w:szCs w:val="24"/>
          <w:u w:val="single"/>
        </w:rPr>
        <w:t>ANEXO VIII</w:t>
      </w: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8E5BC0" w:rsidRDefault="008E5BC0" w:rsidP="003D63BD">
      <w:pPr>
        <w:adjustRightInd w:val="0"/>
        <w:spacing w:line="360" w:lineRule="auto"/>
        <w:ind w:left="3402"/>
        <w:jc w:val="both"/>
        <w:rPr>
          <w:rFonts w:ascii="Times New Roman" w:hAnsi="Times New Roman" w:cs="Times New Roman"/>
          <w:b/>
          <w:bCs/>
          <w:sz w:val="24"/>
          <w:szCs w:val="24"/>
          <w:u w:val="single"/>
        </w:rPr>
      </w:pPr>
      <w:r w:rsidRPr="008E5BC0">
        <w:rPr>
          <w:rFonts w:ascii="Times New Roman" w:hAnsi="Times New Roman" w:cs="Times New Roman"/>
          <w:b/>
          <w:sz w:val="24"/>
          <w:szCs w:val="24"/>
          <w:u w:val="single"/>
        </w:rPr>
        <w:t>REGISTRO DE PREÇOS PARA AQUISIÇÕES FUTURAS E PARCELADAS DE MATERIAIS DIDATICOS E DE EXPEDIENTE PARA USO NAS ATIVIDADES DAS SECRETARIAS MUNICIPAIS, INCLUINDO MATERIAIS ESCOLARES PARA AS ESCOLAS MUNICIPAIS, DURANTE O EXERCICIO 2023</w:t>
      </w:r>
      <w:r w:rsidR="003D63BD" w:rsidRPr="008E5BC0">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00FF511A">
        <w:rPr>
          <w:rFonts w:ascii="Times New Roman" w:hAnsi="Times New Roman" w:cs="Times New Roman"/>
        </w:rPr>
        <w:t>neste ato representada</w:t>
      </w:r>
      <w:r w:rsidRPr="00D62D8F">
        <w:rPr>
          <w:rFonts w:ascii="Times New Roman" w:hAnsi="Times New Roman" w:cs="Times New Roman"/>
        </w:rPr>
        <w:t xml:space="preserve"> pel</w:t>
      </w:r>
      <w:r w:rsidR="00FF511A">
        <w:rPr>
          <w:rFonts w:ascii="Times New Roman" w:hAnsi="Times New Roman" w:cs="Times New Roman"/>
        </w:rPr>
        <w:t>a</w:t>
      </w:r>
      <w:r w:rsidR="005F7743">
        <w:rPr>
          <w:rFonts w:ascii="Times New Roman" w:hAnsi="Times New Roman" w:cs="Times New Roman"/>
        </w:rPr>
        <w:t xml:space="preserve"> </w:t>
      </w:r>
      <w:r w:rsidR="00FF511A">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FF511A">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FF511A">
        <w:rPr>
          <w:rFonts w:ascii="Times New Roman" w:hAnsi="Times New Roman" w:cs="Times New Roman"/>
          <w:b/>
          <w:color w:val="000000"/>
          <w:sz w:val="24"/>
          <w:szCs w:val="24"/>
        </w:rPr>
        <w:t>CLEONICE PASQUALOTTO DA PAIXAO TOLEDO</w:t>
      </w:r>
      <w:r w:rsidR="00FF511A">
        <w:rPr>
          <w:rFonts w:ascii="Times New Roman" w:hAnsi="Times New Roman" w:cs="Times New Roman"/>
          <w:color w:val="000000"/>
          <w:sz w:val="24"/>
          <w:szCs w:val="24"/>
        </w:rPr>
        <w:t>, brasileira, residente e domiciliada</w:t>
      </w:r>
      <w:r w:rsidR="00453B9E" w:rsidRPr="002C2B2E">
        <w:rPr>
          <w:rFonts w:ascii="Times New Roman" w:hAnsi="Times New Roman" w:cs="Times New Roman"/>
          <w:color w:val="000000"/>
          <w:sz w:val="24"/>
          <w:szCs w:val="24"/>
        </w:rPr>
        <w:t xml:space="preserve"> na Rua </w:t>
      </w:r>
      <w:r w:rsidR="00FF511A">
        <w:rPr>
          <w:rFonts w:ascii="Times New Roman" w:hAnsi="Times New Roman" w:cs="Times New Roman"/>
          <w:color w:val="000000"/>
          <w:sz w:val="24"/>
          <w:szCs w:val="24"/>
        </w:rPr>
        <w:t>Goiás</w:t>
      </w:r>
      <w:r w:rsidR="00453B9E" w:rsidRPr="002C2B2E">
        <w:rPr>
          <w:rFonts w:ascii="Times New Roman" w:hAnsi="Times New Roman" w:cs="Times New Roman"/>
          <w:color w:val="000000"/>
          <w:sz w:val="24"/>
          <w:szCs w:val="24"/>
        </w:rPr>
        <w:t xml:space="preserve">, </w:t>
      </w:r>
      <w:r w:rsidR="00FF511A">
        <w:rPr>
          <w:rFonts w:ascii="Times New Roman" w:hAnsi="Times New Roman" w:cs="Times New Roman"/>
          <w:color w:val="000000"/>
          <w:sz w:val="24"/>
          <w:szCs w:val="24"/>
        </w:rPr>
        <w:t>na cidade</w:t>
      </w:r>
      <w:r w:rsidR="00453B9E" w:rsidRPr="002C2B2E">
        <w:rPr>
          <w:rFonts w:ascii="Times New Roman" w:hAnsi="Times New Roman" w:cs="Times New Roman"/>
          <w:color w:val="000000"/>
          <w:sz w:val="24"/>
          <w:szCs w:val="24"/>
        </w:rPr>
        <w:t xml:space="preserve"> de Campos Borges CPF sob nº </w:t>
      </w:r>
      <w:r w:rsidR="00FF511A" w:rsidRPr="00FF511A">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xml:space="preserve">, residente e domiciliado na Rua ....................... </w:t>
      </w:r>
      <w:proofErr w:type="gramStart"/>
      <w:r w:rsidR="00453B9E" w:rsidRPr="002C2B2E">
        <w:rPr>
          <w:rFonts w:ascii="Times New Roman" w:hAnsi="Times New Roman" w:cs="Times New Roman"/>
          <w:sz w:val="24"/>
          <w:szCs w:val="24"/>
        </w:rPr>
        <w:t>nº.</w:t>
      </w:r>
      <w:proofErr w:type="gramEnd"/>
      <w:r w:rsidR="00453B9E" w:rsidRPr="002C2B2E">
        <w:rPr>
          <w:rFonts w:ascii="Times New Roman" w:hAnsi="Times New Roman" w:cs="Times New Roman"/>
          <w:sz w:val="24"/>
          <w:szCs w:val="24"/>
        </w:rPr>
        <w:t>................,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2D0941">
        <w:rPr>
          <w:rFonts w:ascii="Times New Roman" w:hAnsi="Times New Roman" w:cs="Times New Roman"/>
          <w:b/>
          <w:sz w:val="24"/>
          <w:szCs w:val="24"/>
          <w:u w:val="single"/>
        </w:rPr>
        <w:t xml:space="preserve">materiais didáticos e de expediente, para uso nas atividades </w:t>
      </w:r>
      <w:r w:rsidR="00FF511A">
        <w:rPr>
          <w:rFonts w:ascii="Times New Roman" w:hAnsi="Times New Roman" w:cs="Times New Roman"/>
          <w:b/>
          <w:sz w:val="24"/>
          <w:szCs w:val="24"/>
          <w:u w:val="single"/>
        </w:rPr>
        <w:t>das Secretarias Municipais</w:t>
      </w:r>
      <w:r w:rsidR="008E5BC0">
        <w:rPr>
          <w:rFonts w:ascii="Times New Roman" w:hAnsi="Times New Roman" w:cs="Times New Roman"/>
          <w:b/>
          <w:sz w:val="24"/>
          <w:szCs w:val="24"/>
          <w:u w:val="single"/>
        </w:rPr>
        <w:t>, incluindo materiais escolares para as escolas municipais,</w:t>
      </w:r>
      <w:r w:rsidR="002D0941">
        <w:rPr>
          <w:rFonts w:ascii="Times New Roman" w:hAnsi="Times New Roman" w:cs="Times New Roman"/>
          <w:b/>
          <w:sz w:val="24"/>
          <w:szCs w:val="24"/>
          <w:u w:val="single"/>
        </w:rPr>
        <w:t xml:space="preserve"> durante o exercício 202</w:t>
      </w:r>
      <w:r w:rsidR="008E5BC0">
        <w:rPr>
          <w:rFonts w:ascii="Times New Roman" w:hAnsi="Times New Roman" w:cs="Times New Roman"/>
          <w:b/>
          <w:sz w:val="24"/>
          <w:szCs w:val="24"/>
          <w:u w:val="single"/>
        </w:rPr>
        <w:t>3</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8E5BC0" w:rsidRDefault="00950FC8" w:rsidP="000608F5">
      <w:pPr>
        <w:spacing w:line="360" w:lineRule="auto"/>
        <w:jc w:val="both"/>
        <w:rPr>
          <w:rFonts w:ascii="Times New Roman" w:hAnsi="Times New Roman" w:cs="Times New Roman"/>
          <w:b/>
          <w:bCs/>
          <w:color w:val="000000" w:themeColor="text1"/>
          <w:sz w:val="24"/>
          <w:szCs w:val="24"/>
          <w:u w:val="single"/>
        </w:rPr>
      </w:pPr>
      <w:r w:rsidRPr="008E5BC0">
        <w:rPr>
          <w:rFonts w:ascii="Times New Roman" w:hAnsi="Times New Roman" w:cs="Times New Roman"/>
          <w:b/>
          <w:bCs/>
          <w:color w:val="000000" w:themeColor="text1"/>
          <w:sz w:val="24"/>
          <w:szCs w:val="24"/>
          <w:u w:val="single"/>
        </w:rPr>
        <w:t xml:space="preserve">Processo de </w:t>
      </w:r>
      <w:r w:rsidR="00453B9E" w:rsidRPr="008E5BC0">
        <w:rPr>
          <w:rFonts w:ascii="Times New Roman" w:hAnsi="Times New Roman" w:cs="Times New Roman"/>
          <w:b/>
          <w:bCs/>
          <w:color w:val="000000" w:themeColor="text1"/>
          <w:sz w:val="24"/>
          <w:szCs w:val="24"/>
          <w:u w:val="single"/>
        </w:rPr>
        <w:t xml:space="preserve">Licitação Nº </w:t>
      </w:r>
      <w:r w:rsidR="00D03BB0">
        <w:rPr>
          <w:rFonts w:ascii="Times New Roman" w:hAnsi="Times New Roman" w:cs="Times New Roman"/>
          <w:b/>
          <w:bCs/>
          <w:color w:val="000000" w:themeColor="text1"/>
          <w:sz w:val="24"/>
          <w:szCs w:val="24"/>
          <w:u w:val="single"/>
        </w:rPr>
        <w:t>021</w:t>
      </w:r>
      <w:r w:rsidR="008E5BC0" w:rsidRPr="008E5BC0">
        <w:rPr>
          <w:rFonts w:ascii="Times New Roman" w:hAnsi="Times New Roman" w:cs="Times New Roman"/>
          <w:b/>
          <w:bCs/>
          <w:color w:val="000000" w:themeColor="text1"/>
          <w:sz w:val="24"/>
          <w:szCs w:val="24"/>
          <w:u w:val="single"/>
        </w:rPr>
        <w:t>/2023</w:t>
      </w:r>
      <w:r w:rsidR="00C50071" w:rsidRPr="008E5BC0">
        <w:rPr>
          <w:rFonts w:ascii="Times New Roman" w:hAnsi="Times New Roman" w:cs="Times New Roman"/>
          <w:b/>
          <w:bCs/>
          <w:color w:val="000000" w:themeColor="text1"/>
          <w:sz w:val="24"/>
          <w:szCs w:val="24"/>
          <w:u w:val="single"/>
        </w:rPr>
        <w:t>,</w:t>
      </w:r>
      <w:r w:rsidR="001675B8" w:rsidRPr="008E5BC0">
        <w:rPr>
          <w:rFonts w:ascii="Times New Roman" w:hAnsi="Times New Roman" w:cs="Times New Roman"/>
          <w:b/>
          <w:bCs/>
          <w:color w:val="000000" w:themeColor="text1"/>
          <w:sz w:val="24"/>
          <w:szCs w:val="24"/>
          <w:u w:val="single"/>
        </w:rPr>
        <w:t xml:space="preserve"> </w:t>
      </w:r>
      <w:r w:rsidR="00453B9E" w:rsidRPr="008E5BC0">
        <w:rPr>
          <w:rFonts w:ascii="Times New Roman" w:hAnsi="Times New Roman" w:cs="Times New Roman"/>
          <w:b/>
          <w:bCs/>
          <w:color w:val="000000" w:themeColor="text1"/>
          <w:sz w:val="24"/>
          <w:szCs w:val="24"/>
          <w:u w:val="single"/>
        </w:rPr>
        <w:t>Modalidade</w:t>
      </w:r>
      <w:r w:rsidR="001675B8" w:rsidRPr="008E5BC0">
        <w:rPr>
          <w:rFonts w:ascii="Times New Roman" w:hAnsi="Times New Roman" w:cs="Times New Roman"/>
          <w:b/>
          <w:bCs/>
          <w:color w:val="000000" w:themeColor="text1"/>
          <w:sz w:val="24"/>
          <w:szCs w:val="24"/>
          <w:u w:val="single"/>
        </w:rPr>
        <w:t xml:space="preserve"> </w:t>
      </w:r>
      <w:r w:rsidRPr="008E5BC0">
        <w:rPr>
          <w:rFonts w:ascii="Times New Roman" w:hAnsi="Times New Roman" w:cs="Times New Roman"/>
          <w:b/>
          <w:bCs/>
          <w:color w:val="000000" w:themeColor="text1"/>
          <w:sz w:val="24"/>
          <w:szCs w:val="24"/>
          <w:u w:val="single"/>
        </w:rPr>
        <w:t>Pregão Presencial SRP</w:t>
      </w:r>
      <w:r w:rsidR="001675B8" w:rsidRPr="008E5BC0">
        <w:rPr>
          <w:rFonts w:ascii="Times New Roman" w:hAnsi="Times New Roman" w:cs="Times New Roman"/>
          <w:b/>
          <w:bCs/>
          <w:color w:val="000000" w:themeColor="text1"/>
          <w:sz w:val="24"/>
          <w:szCs w:val="24"/>
          <w:u w:val="single"/>
        </w:rPr>
        <w:t xml:space="preserve"> </w:t>
      </w:r>
      <w:r w:rsidRPr="008E5BC0">
        <w:rPr>
          <w:rFonts w:ascii="Times New Roman" w:hAnsi="Times New Roman" w:cs="Times New Roman"/>
          <w:b/>
          <w:bCs/>
          <w:color w:val="000000" w:themeColor="text1"/>
          <w:sz w:val="24"/>
          <w:szCs w:val="24"/>
          <w:u w:val="single"/>
        </w:rPr>
        <w:t xml:space="preserve">Nº </w:t>
      </w:r>
      <w:r w:rsidR="00D03BB0">
        <w:rPr>
          <w:rFonts w:ascii="Times New Roman" w:hAnsi="Times New Roman" w:cs="Times New Roman"/>
          <w:b/>
          <w:bCs/>
          <w:color w:val="000000" w:themeColor="text1"/>
          <w:sz w:val="24"/>
          <w:szCs w:val="24"/>
          <w:u w:val="single"/>
        </w:rPr>
        <w:t>010</w:t>
      </w:r>
      <w:r w:rsidR="008E5BC0" w:rsidRPr="008E5BC0">
        <w:rPr>
          <w:rFonts w:ascii="Times New Roman" w:hAnsi="Times New Roman" w:cs="Times New Roman"/>
          <w:b/>
          <w:bCs/>
          <w:color w:val="000000" w:themeColor="text1"/>
          <w:sz w:val="24"/>
          <w:szCs w:val="24"/>
          <w:u w:val="single"/>
        </w:rPr>
        <w:t>/2023</w:t>
      </w:r>
      <w:r w:rsidRPr="008E5BC0">
        <w:rPr>
          <w:rFonts w:ascii="Times New Roman" w:hAnsi="Times New Roman" w:cs="Times New Roman"/>
          <w:b/>
          <w:bCs/>
          <w:color w:val="000000" w:themeColor="text1"/>
          <w:sz w:val="24"/>
          <w:szCs w:val="24"/>
          <w:u w:val="single"/>
        </w:rPr>
        <w:t>.</w:t>
      </w:r>
    </w:p>
    <w:p w:rsidR="00453B9E" w:rsidRPr="008E5BC0" w:rsidRDefault="00453B9E" w:rsidP="00C50071">
      <w:pPr>
        <w:spacing w:line="360" w:lineRule="auto"/>
        <w:jc w:val="both"/>
        <w:rPr>
          <w:rFonts w:ascii="Times New Roman" w:hAnsi="Times New Roman" w:cs="Times New Roman"/>
          <w:b/>
          <w:bCs/>
          <w:color w:val="000000" w:themeColor="text1"/>
          <w:sz w:val="24"/>
          <w:szCs w:val="24"/>
          <w:u w:val="single"/>
        </w:rPr>
      </w:pPr>
      <w:r w:rsidRPr="008E5BC0">
        <w:rPr>
          <w:rFonts w:ascii="Times New Roman" w:hAnsi="Times New Roman" w:cs="Times New Roman"/>
          <w:b/>
          <w:bCs/>
          <w:color w:val="000000" w:themeColor="text1"/>
          <w:sz w:val="24"/>
          <w:szCs w:val="24"/>
          <w:u w:val="single"/>
        </w:rPr>
        <w:t xml:space="preserve">Proposta da CONTRATADA vencedora da Licitação Nº </w:t>
      </w:r>
      <w:r w:rsidR="00D03BB0">
        <w:rPr>
          <w:rFonts w:ascii="Times New Roman" w:hAnsi="Times New Roman" w:cs="Times New Roman"/>
          <w:b/>
          <w:bCs/>
          <w:color w:val="000000" w:themeColor="text1"/>
          <w:sz w:val="24"/>
          <w:szCs w:val="24"/>
          <w:u w:val="single"/>
        </w:rPr>
        <w:t>021</w:t>
      </w:r>
      <w:r w:rsidR="008E5BC0" w:rsidRPr="008E5BC0">
        <w:rPr>
          <w:rFonts w:ascii="Times New Roman" w:hAnsi="Times New Roman" w:cs="Times New Roman"/>
          <w:b/>
          <w:bCs/>
          <w:color w:val="000000" w:themeColor="text1"/>
          <w:sz w:val="24"/>
          <w:szCs w:val="24"/>
          <w:u w:val="single"/>
        </w:rPr>
        <w:t>/2023</w:t>
      </w:r>
      <w:r w:rsidR="00C50071" w:rsidRPr="008E5BC0">
        <w:rPr>
          <w:rFonts w:ascii="Times New Roman" w:hAnsi="Times New Roman" w:cs="Times New Roman"/>
          <w:b/>
          <w:bCs/>
          <w:color w:val="000000" w:themeColor="text1"/>
          <w:sz w:val="24"/>
          <w:szCs w:val="24"/>
          <w:u w:val="single"/>
        </w:rPr>
        <w:t>,</w:t>
      </w:r>
      <w:r w:rsidRPr="008E5BC0">
        <w:rPr>
          <w:rFonts w:ascii="Times New Roman" w:hAnsi="Times New Roman" w:cs="Times New Roman"/>
          <w:b/>
          <w:bCs/>
          <w:color w:val="000000" w:themeColor="text1"/>
          <w:sz w:val="24"/>
          <w:szCs w:val="24"/>
          <w:u w:val="single"/>
        </w:rPr>
        <w:t xml:space="preserve"> Pregão Presencial </w:t>
      </w:r>
      <w:r w:rsidR="00216646" w:rsidRPr="008E5BC0">
        <w:rPr>
          <w:rFonts w:ascii="Times New Roman" w:hAnsi="Times New Roman" w:cs="Times New Roman"/>
          <w:b/>
          <w:bCs/>
          <w:color w:val="000000" w:themeColor="text1"/>
          <w:sz w:val="24"/>
          <w:szCs w:val="24"/>
          <w:u w:val="single"/>
        </w:rPr>
        <w:t xml:space="preserve">SRP </w:t>
      </w:r>
      <w:r w:rsidRPr="008E5BC0">
        <w:rPr>
          <w:rFonts w:ascii="Times New Roman" w:hAnsi="Times New Roman" w:cs="Times New Roman"/>
          <w:b/>
          <w:bCs/>
          <w:color w:val="000000" w:themeColor="text1"/>
          <w:sz w:val="24"/>
          <w:szCs w:val="24"/>
          <w:u w:val="single"/>
        </w:rPr>
        <w:t>Nº</w:t>
      </w:r>
      <w:r w:rsidR="00216646" w:rsidRPr="008E5BC0">
        <w:rPr>
          <w:rFonts w:ascii="Times New Roman" w:hAnsi="Times New Roman" w:cs="Times New Roman"/>
          <w:b/>
          <w:bCs/>
          <w:color w:val="000000" w:themeColor="text1"/>
          <w:sz w:val="24"/>
          <w:szCs w:val="24"/>
          <w:u w:val="single"/>
        </w:rPr>
        <w:t xml:space="preserve"> </w:t>
      </w:r>
      <w:r w:rsidR="00D03BB0">
        <w:rPr>
          <w:rFonts w:ascii="Times New Roman" w:hAnsi="Times New Roman" w:cs="Times New Roman"/>
          <w:b/>
          <w:bCs/>
          <w:color w:val="000000" w:themeColor="text1"/>
          <w:sz w:val="24"/>
          <w:szCs w:val="24"/>
          <w:u w:val="single"/>
        </w:rPr>
        <w:t>010</w:t>
      </w:r>
      <w:r w:rsidR="008E5BC0" w:rsidRPr="008E5BC0">
        <w:rPr>
          <w:rFonts w:ascii="Times New Roman" w:hAnsi="Times New Roman" w:cs="Times New Roman"/>
          <w:b/>
          <w:bCs/>
          <w:color w:val="000000" w:themeColor="text1"/>
          <w:sz w:val="24"/>
          <w:szCs w:val="24"/>
          <w:u w:val="single"/>
        </w:rPr>
        <w:t>/2023</w:t>
      </w:r>
      <w:r w:rsidR="002D0941" w:rsidRPr="008E5BC0">
        <w:rPr>
          <w:rFonts w:ascii="Times New Roman" w:hAnsi="Times New Roman" w:cs="Times New Roman"/>
          <w:b/>
          <w:bCs/>
          <w:color w:val="000000" w:themeColor="text1"/>
          <w:sz w:val="24"/>
          <w:szCs w:val="24"/>
          <w:u w:val="single"/>
        </w:rPr>
        <w:t>,</w:t>
      </w:r>
      <w:r w:rsidR="001675B8" w:rsidRPr="008E5BC0">
        <w:rPr>
          <w:rFonts w:ascii="Times New Roman" w:hAnsi="Times New Roman" w:cs="Times New Roman"/>
          <w:b/>
          <w:bCs/>
          <w:color w:val="000000" w:themeColor="text1"/>
          <w:sz w:val="24"/>
          <w:szCs w:val="24"/>
          <w:u w:val="single"/>
        </w:rPr>
        <w:t xml:space="preserve"> </w:t>
      </w:r>
      <w:r w:rsidR="00216646" w:rsidRPr="008E5BC0">
        <w:rPr>
          <w:rFonts w:ascii="Times New Roman" w:hAnsi="Times New Roman" w:cs="Times New Roman"/>
          <w:b/>
          <w:bCs/>
          <w:color w:val="000000" w:themeColor="text1"/>
          <w:sz w:val="24"/>
          <w:szCs w:val="24"/>
          <w:u w:val="single"/>
        </w:rPr>
        <w:t xml:space="preserve">Ata de Registro de Preços </w:t>
      </w:r>
      <w:proofErr w:type="gramStart"/>
      <w:r w:rsidR="00216646" w:rsidRPr="008E5BC0">
        <w:rPr>
          <w:rFonts w:ascii="Times New Roman" w:hAnsi="Times New Roman" w:cs="Times New Roman"/>
          <w:b/>
          <w:bCs/>
          <w:color w:val="000000" w:themeColor="text1"/>
          <w:sz w:val="24"/>
          <w:szCs w:val="24"/>
          <w:u w:val="single"/>
        </w:rPr>
        <w:t>Nº ...</w:t>
      </w:r>
      <w:proofErr w:type="gramEnd"/>
      <w:r w:rsidR="00216646" w:rsidRPr="008E5BC0">
        <w:rPr>
          <w:rFonts w:ascii="Times New Roman" w:hAnsi="Times New Roman" w:cs="Times New Roman"/>
          <w:b/>
          <w:bCs/>
          <w:color w:val="000000" w:themeColor="text1"/>
          <w:sz w:val="24"/>
          <w:szCs w:val="24"/>
          <w:u w:val="single"/>
        </w:rPr>
        <w:t>...../20......</w:t>
      </w:r>
    </w:p>
    <w:p w:rsidR="002D0941" w:rsidRPr="00C50071" w:rsidRDefault="002D0941"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E107FC">
        <w:rPr>
          <w:rFonts w:ascii="Times New Roman" w:hAnsi="Times New Roman" w:cs="Times New Roman"/>
          <w:b/>
        </w:rPr>
        <w:t>021</w:t>
      </w:r>
      <w:r w:rsidR="00C30DA3">
        <w:rPr>
          <w:rFonts w:ascii="Times New Roman" w:hAnsi="Times New Roman" w:cs="Times New Roman"/>
          <w:b/>
        </w:rPr>
        <w:t>/2023</w:t>
      </w:r>
      <w:r w:rsidR="00C50071">
        <w:rPr>
          <w:rFonts w:ascii="Times New Roman" w:hAnsi="Times New Roman" w:cs="Times New Roman"/>
          <w:b/>
        </w:rPr>
        <w:t>,</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C30DA3">
        <w:rPr>
          <w:rFonts w:ascii="Times New Roman" w:hAnsi="Times New Roman" w:cs="Times New Roman"/>
          <w:b/>
        </w:rPr>
        <w:t>0</w:t>
      </w:r>
      <w:r w:rsidR="00E107FC">
        <w:rPr>
          <w:rFonts w:ascii="Times New Roman" w:hAnsi="Times New Roman" w:cs="Times New Roman"/>
          <w:b/>
        </w:rPr>
        <w:t>10</w:t>
      </w:r>
      <w:r w:rsidR="00C30DA3">
        <w:rPr>
          <w:rFonts w:ascii="Times New Roman" w:hAnsi="Times New Roman" w:cs="Times New Roman"/>
          <w:b/>
        </w:rPr>
        <w:t>/2023</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2D0941">
        <w:rPr>
          <w:rFonts w:ascii="Times New Roman" w:hAnsi="Times New Roman" w:cs="Times New Roman"/>
          <w:b/>
          <w:u w:val="single"/>
        </w:rPr>
        <w:t>aquisições</w:t>
      </w:r>
      <w:r w:rsidR="002D0941" w:rsidRPr="0018623F">
        <w:rPr>
          <w:rFonts w:ascii="Times New Roman" w:hAnsi="Times New Roman" w:cs="Times New Roman"/>
          <w:b/>
          <w:u w:val="single"/>
        </w:rPr>
        <w:t xml:space="preserve"> futuras e parceladas de </w:t>
      </w:r>
      <w:r w:rsidR="002D0941">
        <w:rPr>
          <w:rFonts w:ascii="Times New Roman" w:hAnsi="Times New Roman" w:cs="Times New Roman"/>
          <w:b/>
          <w:u w:val="single"/>
        </w:rPr>
        <w:t xml:space="preserve">materiais didáticos e de expediente, para uso nas atividades </w:t>
      </w:r>
      <w:r w:rsidR="00FF511A">
        <w:rPr>
          <w:rFonts w:ascii="Times New Roman" w:hAnsi="Times New Roman" w:cs="Times New Roman"/>
          <w:b/>
          <w:u w:val="single"/>
        </w:rPr>
        <w:t>das Secretarias Municipais</w:t>
      </w:r>
      <w:r w:rsidR="00C30DA3">
        <w:rPr>
          <w:rFonts w:ascii="Times New Roman" w:hAnsi="Times New Roman" w:cs="Times New Roman"/>
          <w:b/>
          <w:u w:val="single"/>
        </w:rPr>
        <w:t>, incluindo materiais escolares para as escolas municipais,</w:t>
      </w:r>
      <w:r w:rsidR="002D0941">
        <w:rPr>
          <w:rFonts w:ascii="Times New Roman" w:hAnsi="Times New Roman" w:cs="Times New Roman"/>
          <w:b/>
          <w:u w:val="single"/>
        </w:rPr>
        <w:t xml:space="preserve"> durante o exercício 202</w:t>
      </w:r>
      <w:r w:rsidR="00C30DA3">
        <w:rPr>
          <w:rFonts w:ascii="Times New Roman" w:hAnsi="Times New Roman" w:cs="Times New Roman"/>
          <w:b/>
          <w:u w:val="single"/>
        </w:rPr>
        <w:t>3</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E107FC">
        <w:rPr>
          <w:rFonts w:ascii="Times New Roman" w:hAnsi="Times New Roman" w:cs="Times New Roman"/>
          <w:b/>
        </w:rPr>
        <w:t>010</w:t>
      </w:r>
      <w:r w:rsidR="00C30DA3">
        <w:rPr>
          <w:rFonts w:ascii="Times New Roman" w:hAnsi="Times New Roman" w:cs="Times New Roman"/>
          <w:b/>
        </w:rPr>
        <w:t>/2023</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 xml:space="preserve">nº </w:t>
      </w:r>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 xml:space="preserve">CLÁUSULA QUARTA – PREÇO, QUANTIDADE E FORMA DE </w:t>
      </w:r>
      <w:proofErr w:type="gramStart"/>
      <w:r w:rsidRPr="00C50071">
        <w:rPr>
          <w:rFonts w:ascii="Times New Roman" w:hAnsi="Times New Roman" w:cs="Times New Roman"/>
          <w:b/>
          <w:u w:val="single"/>
        </w:rPr>
        <w:t>PAGAMENTO</w:t>
      </w:r>
      <w:proofErr w:type="gramEnd"/>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w:t>
      </w:r>
      <w:proofErr w:type="gramStart"/>
      <w:r w:rsidRPr="002C2B2E">
        <w:rPr>
          <w:rFonts w:ascii="Times New Roman" w:hAnsi="Times New Roman" w:cs="Times New Roman"/>
          <w:sz w:val="24"/>
          <w:szCs w:val="24"/>
        </w:rPr>
        <w:t>fatura emitida</w:t>
      </w:r>
      <w:proofErr w:type="gramEnd"/>
      <w:r w:rsidRPr="002C2B2E">
        <w:rPr>
          <w:rFonts w:ascii="Times New Roman" w:hAnsi="Times New Roman" w:cs="Times New Roman"/>
          <w:sz w:val="24"/>
          <w:szCs w:val="24"/>
        </w:rPr>
        <w:t xml:space="preserve">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w:t>
      </w:r>
      <w:r w:rsidRPr="002C2B2E">
        <w:rPr>
          <w:rFonts w:ascii="Times New Roman" w:hAnsi="Times New Roman" w:cs="Times New Roman"/>
          <w:sz w:val="24"/>
          <w:szCs w:val="24"/>
        </w:rPr>
        <w:lastRenderedPageBreak/>
        <w:t>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w:t>
      </w:r>
      <w:proofErr w:type="gramStart"/>
      <w:r w:rsidRPr="008C50B5">
        <w:rPr>
          <w:rFonts w:ascii="Times New Roman" w:hAnsi="Times New Roman" w:cs="Times New Roman"/>
          <w:color w:val="000000"/>
          <w:sz w:val="24"/>
          <w:szCs w:val="24"/>
        </w:rPr>
        <w:t>pro rata</w:t>
      </w:r>
      <w:proofErr w:type="gramEnd"/>
      <w:r w:rsidRPr="008C50B5">
        <w:rPr>
          <w:rFonts w:ascii="Times New Roman" w:hAnsi="Times New Roman" w:cs="Times New Roman"/>
          <w:color w:val="000000"/>
          <w:sz w:val="24"/>
          <w:szCs w:val="24"/>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proofErr w:type="gramStart"/>
      <w:r w:rsidR="00470F55" w:rsidRPr="002C2B2E">
        <w:rPr>
          <w:rFonts w:ascii="Times New Roman" w:hAnsi="Times New Roman" w:cs="Times New Roman"/>
        </w:rPr>
        <w:t>...</w:t>
      </w:r>
      <w:r w:rsidR="009F75D8">
        <w:rPr>
          <w:rFonts w:ascii="Times New Roman" w:hAnsi="Times New Roman" w:cs="Times New Roman"/>
        </w:rPr>
        <w:t>.................................</w:t>
      </w:r>
      <w:proofErr w:type="gramEnd"/>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proofErr w:type="gramStart"/>
      <w:r w:rsidRPr="001A77C2">
        <w:rPr>
          <w:rFonts w:ascii="Times New Roman" w:hAnsi="Times New Roman" w:cs="Times New Roman"/>
        </w:rPr>
        <w:t xml:space="preserve">nº </w:t>
      </w:r>
      <w:r w:rsidR="006F0022" w:rsidRPr="001A77C2">
        <w:rPr>
          <w:rFonts w:ascii="Times New Roman" w:hAnsi="Times New Roman" w:cs="Times New Roman"/>
        </w:rPr>
        <w:t>...</w:t>
      </w:r>
      <w:proofErr w:type="gramEnd"/>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proofErr w:type="gramStart"/>
      <w:r w:rsidRPr="002C2B2E">
        <w:rPr>
          <w:rFonts w:ascii="Times New Roman" w:hAnsi="Times New Roman" w:cs="Times New Roman"/>
        </w:rPr>
        <w:t xml:space="preserve">  </w:t>
      </w:r>
      <w:proofErr w:type="gramEnd"/>
      <w:r w:rsidRPr="002C2B2E">
        <w:rPr>
          <w:rFonts w:ascii="Times New Roman" w:hAnsi="Times New Roman" w:cs="Times New Roman"/>
        </w:rPr>
        <w:t>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2D0941" w:rsidRPr="008F2934" w:rsidRDefault="002D0941"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lastRenderedPageBreak/>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8B73B2" w:rsidRPr="002C2B2E">
        <w:rPr>
          <w:rFonts w:ascii="Times New Roman" w:hAnsi="Times New Roman" w:cs="Times New Roman"/>
          <w:sz w:val="24"/>
          <w:szCs w:val="24"/>
        </w:rPr>
        <w:t xml:space="preserve">Os </w:t>
      </w:r>
      <w:r w:rsidR="000A5EC0">
        <w:rPr>
          <w:rFonts w:ascii="Times New Roman" w:hAnsi="Times New Roman" w:cs="Times New Roman"/>
          <w:sz w:val="24"/>
          <w:szCs w:val="24"/>
        </w:rPr>
        <w:t>materiais</w:t>
      </w:r>
      <w:r w:rsidR="008B73B2">
        <w:rPr>
          <w:rFonts w:ascii="Times New Roman" w:hAnsi="Times New Roman" w:cs="Times New Roman"/>
          <w:sz w:val="24"/>
          <w:szCs w:val="24"/>
        </w:rPr>
        <w:t xml:space="preserve"> serão todos entregues n</w:t>
      </w:r>
      <w:r w:rsidR="00C805F8">
        <w:rPr>
          <w:rFonts w:ascii="Times New Roman" w:hAnsi="Times New Roman" w:cs="Times New Roman"/>
          <w:sz w:val="24"/>
          <w:szCs w:val="24"/>
        </w:rPr>
        <w:t>a Secretaria de Educação e Cultura</w:t>
      </w:r>
      <w:r w:rsidR="008B73B2">
        <w:rPr>
          <w:rFonts w:ascii="Times New Roman" w:hAnsi="Times New Roman" w:cs="Times New Roman"/>
          <w:bCs/>
        </w:rPr>
        <w:t>,</w:t>
      </w:r>
      <w:r w:rsidR="008B73B2" w:rsidRPr="004B5089">
        <w:rPr>
          <w:rFonts w:ascii="Times New Roman" w:hAnsi="Times New Roman" w:cs="Times New Roman"/>
        </w:rPr>
        <w:t xml:space="preserve"> </w:t>
      </w:r>
      <w:r w:rsidR="008B73B2">
        <w:rPr>
          <w:rFonts w:ascii="Times New Roman" w:hAnsi="Times New Roman" w:cs="Times New Roman"/>
        </w:rPr>
        <w:t>no município de Campos Borges/RS, no prazo máximo de 10</w:t>
      </w:r>
      <w:r w:rsidR="008B73B2" w:rsidRPr="004B5089">
        <w:rPr>
          <w:rFonts w:ascii="Times New Roman" w:hAnsi="Times New Roman" w:cs="Times New Roman"/>
        </w:rPr>
        <w:t xml:space="preserve"> (</w:t>
      </w:r>
      <w:r w:rsidR="008B73B2">
        <w:rPr>
          <w:rFonts w:ascii="Times New Roman" w:hAnsi="Times New Roman" w:cs="Times New Roman"/>
        </w:rPr>
        <w:t>dez) dias</w:t>
      </w:r>
      <w:r w:rsidR="008B73B2" w:rsidRPr="004B5089">
        <w:rPr>
          <w:rFonts w:ascii="Times New Roman" w:hAnsi="Times New Roman" w:cs="Times New Roman"/>
        </w:rPr>
        <w:t>, contados a partir da data do recebimento da Ordem de Compra</w:t>
      </w:r>
      <w:r w:rsidR="008B73B2" w:rsidRPr="004B5089">
        <w:rPr>
          <w:rFonts w:ascii="Times New Roman" w:hAnsi="Times New Roman" w:cs="Times New Roman"/>
          <w:bCs/>
        </w:rPr>
        <w:t>, nas quantidades previstas</w:t>
      </w:r>
      <w:r w:rsidR="008B73B2" w:rsidRPr="002C2B2E">
        <w:rPr>
          <w:rFonts w:ascii="Times New Roman" w:hAnsi="Times New Roman" w:cs="Times New Roman"/>
          <w:sz w:val="24"/>
          <w:szCs w:val="24"/>
        </w:rPr>
        <w:t>,</w:t>
      </w:r>
      <w:r w:rsidR="008B73B2">
        <w:rPr>
          <w:rFonts w:ascii="Times New Roman" w:hAnsi="Times New Roman" w:cs="Times New Roman"/>
          <w:sz w:val="24"/>
          <w:szCs w:val="24"/>
        </w:rPr>
        <w:t xml:space="preserve"> </w:t>
      </w:r>
      <w:r w:rsidR="008B73B2" w:rsidRPr="002C2B2E">
        <w:rPr>
          <w:rFonts w:ascii="Times New Roman" w:hAnsi="Times New Roman" w:cs="Times New Roman"/>
          <w:sz w:val="24"/>
          <w:szCs w:val="24"/>
        </w:rPr>
        <w:t>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Ordem de Compras e no local indicado junto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FF511A">
        <w:rPr>
          <w:rFonts w:ascii="Times New Roman" w:hAnsi="Times New Roman" w:cs="Times New Roman"/>
        </w:rPr>
        <w:t>E nomeia e constitui neste ato o</w:t>
      </w:r>
      <w:r w:rsidRPr="002C2B2E">
        <w:rPr>
          <w:rFonts w:ascii="Times New Roman" w:hAnsi="Times New Roman" w:cs="Times New Roman"/>
        </w:rPr>
        <w:t xml:space="preserve"> Sr. </w:t>
      </w:r>
      <w:r w:rsidR="00FF511A">
        <w:rPr>
          <w:rFonts w:ascii="Times New Roman" w:hAnsi="Times New Roman" w:cs="Times New Roman"/>
          <w:b/>
          <w:u w:val="single"/>
        </w:rPr>
        <w:t>ANDREI SCHERER PEREIRA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2D0941" w:rsidRPr="00C30DA3" w:rsidRDefault="00453B9E" w:rsidP="002D094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D09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F511A" w:rsidP="00521592">
      <w:pPr>
        <w:adjustRightInd w:val="0"/>
        <w:jc w:val="center"/>
        <w:rPr>
          <w:rFonts w:ascii="Times New Roman" w:hAnsi="Times New Roman" w:cs="Times New Roman"/>
          <w:b/>
        </w:rPr>
      </w:pPr>
      <w:r>
        <w:rPr>
          <w:rFonts w:ascii="Times New Roman" w:hAnsi="Times New Roman" w:cs="Times New Roman"/>
          <w:b/>
        </w:rPr>
        <w:t>CLEONICE PASQUALOTTO DA PAIXAO TOLEDO</w:t>
      </w:r>
    </w:p>
    <w:p w:rsidR="00453B9E" w:rsidRPr="00470F55" w:rsidRDefault="00FF511A" w:rsidP="00521592">
      <w:pPr>
        <w:adjustRightInd w:val="0"/>
        <w:jc w:val="center"/>
        <w:rPr>
          <w:rFonts w:ascii="Times New Roman" w:hAnsi="Times New Roman" w:cs="Times New Roman"/>
          <w:b/>
        </w:rPr>
      </w:pPr>
      <w:r>
        <w:rPr>
          <w:rFonts w:ascii="Times New Roman" w:hAnsi="Times New Roman" w:cs="Times New Roman"/>
          <w:b/>
        </w:rPr>
        <w:t xml:space="preserve"> PREFEITA</w:t>
      </w:r>
      <w:r w:rsidR="00453B9E" w:rsidRPr="00470F55">
        <w:rPr>
          <w:rFonts w:ascii="Times New Roman" w:hAnsi="Times New Roman" w:cs="Times New Roman"/>
          <w:b/>
        </w:rPr>
        <w:t xml:space="preserve"> MUNICIPAL</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2D094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CD5EDC" w:rsidRPr="00470F55" w:rsidRDefault="00521592" w:rsidP="00C30DA3">
      <w:pPr>
        <w:adjustRightInd w:val="0"/>
        <w:jc w:val="both"/>
        <w:rPr>
          <w:rFonts w:ascii="Times New Roman" w:hAnsi="Times New Roman" w:cs="Times New Roman"/>
          <w:b/>
        </w:rPr>
      </w:pPr>
      <w:r w:rsidRPr="00470F55">
        <w:rPr>
          <w:b/>
        </w:rPr>
        <w:tab/>
      </w:r>
      <w:r w:rsidRPr="00470F55">
        <w:rPr>
          <w:b/>
        </w:rPr>
        <w:tab/>
      </w:r>
      <w:r w:rsidRPr="00470F55">
        <w:rPr>
          <w:b/>
        </w:rPr>
        <w:tab/>
      </w:r>
      <w:r w:rsidRPr="00470F55">
        <w:rPr>
          <w:b/>
        </w:rPr>
        <w:tab/>
      </w:r>
    </w:p>
    <w:p w:rsidR="00453B9E" w:rsidRPr="002D0941" w:rsidRDefault="00453B9E"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TESTEMUNHAS:</w:t>
      </w:r>
    </w:p>
    <w:p w:rsidR="00BB6881"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C30DA3"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sectPr w:rsidR="00E63592" w:rsidRPr="002D0941" w:rsidSect="00B81281">
      <w:headerReference w:type="default" r:id="rId12"/>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3BB0" w:rsidRDefault="00D03BB0" w:rsidP="00D73FAA">
      <w:r>
        <w:separator/>
      </w:r>
    </w:p>
  </w:endnote>
  <w:endnote w:type="continuationSeparator" w:id="0">
    <w:p w:rsidR="00D03BB0" w:rsidRDefault="00D03BB0"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3BB0" w:rsidRDefault="00D03BB0" w:rsidP="00D73FAA">
      <w:r>
        <w:separator/>
      </w:r>
    </w:p>
  </w:footnote>
  <w:footnote w:type="continuationSeparator" w:id="0">
    <w:p w:rsidR="00D03BB0" w:rsidRDefault="00D03BB0"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3BB0" w:rsidRDefault="00D03BB0">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99343BF"/>
    <w:multiLevelType w:val="multilevel"/>
    <w:tmpl w:val="819A58E2"/>
    <w:lvl w:ilvl="0">
      <w:start w:val="12"/>
      <w:numFmt w:val="decimal"/>
      <w:lvlText w:val="%1."/>
      <w:lvlJc w:val="left"/>
      <w:pPr>
        <w:ind w:left="360" w:hanging="360"/>
      </w:pPr>
      <w:rPr>
        <w:rFonts w:eastAsia="Arial" w:hint="default"/>
      </w:rPr>
    </w:lvl>
    <w:lvl w:ilvl="1">
      <w:start w:val="2"/>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14">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1"/>
  </w:num>
  <w:num w:numId="29">
    <w:abstractNumId w:val="1"/>
  </w:num>
  <w:num w:numId="30">
    <w:abstractNumId w:val="9"/>
  </w:num>
  <w:num w:numId="31">
    <w:abstractNumId w:val="18"/>
  </w:num>
  <w:num w:numId="32">
    <w:abstractNumId w:val="6"/>
  </w:num>
  <w:num w:numId="33">
    <w:abstractNumId w:val="12"/>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05EBC"/>
    <w:rsid w:val="00011001"/>
    <w:rsid w:val="0001210B"/>
    <w:rsid w:val="000147EA"/>
    <w:rsid w:val="000237F4"/>
    <w:rsid w:val="000260A9"/>
    <w:rsid w:val="00031AC2"/>
    <w:rsid w:val="00033C17"/>
    <w:rsid w:val="000413C3"/>
    <w:rsid w:val="00042640"/>
    <w:rsid w:val="00045DD5"/>
    <w:rsid w:val="00047B0C"/>
    <w:rsid w:val="00047E3D"/>
    <w:rsid w:val="00057673"/>
    <w:rsid w:val="00057E7E"/>
    <w:rsid w:val="000608F5"/>
    <w:rsid w:val="000632C5"/>
    <w:rsid w:val="00063930"/>
    <w:rsid w:val="00067820"/>
    <w:rsid w:val="000777FF"/>
    <w:rsid w:val="00077AD9"/>
    <w:rsid w:val="00086E5B"/>
    <w:rsid w:val="000A23D5"/>
    <w:rsid w:val="000A5EC0"/>
    <w:rsid w:val="000B145C"/>
    <w:rsid w:val="000B1716"/>
    <w:rsid w:val="000B4061"/>
    <w:rsid w:val="000C797E"/>
    <w:rsid w:val="000D2930"/>
    <w:rsid w:val="000D4FF5"/>
    <w:rsid w:val="000D575D"/>
    <w:rsid w:val="000E0EA2"/>
    <w:rsid w:val="000E56FD"/>
    <w:rsid w:val="001063AE"/>
    <w:rsid w:val="001101C9"/>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13D4"/>
    <w:rsid w:val="001A3F29"/>
    <w:rsid w:val="001A432B"/>
    <w:rsid w:val="001A77C2"/>
    <w:rsid w:val="001B22A3"/>
    <w:rsid w:val="001B31C1"/>
    <w:rsid w:val="001C174A"/>
    <w:rsid w:val="001E7F4D"/>
    <w:rsid w:val="0021195C"/>
    <w:rsid w:val="00216646"/>
    <w:rsid w:val="00217E9C"/>
    <w:rsid w:val="00225A52"/>
    <w:rsid w:val="0023676F"/>
    <w:rsid w:val="00246B8E"/>
    <w:rsid w:val="0024760D"/>
    <w:rsid w:val="0026424D"/>
    <w:rsid w:val="00273D1E"/>
    <w:rsid w:val="00284D6C"/>
    <w:rsid w:val="00290CE5"/>
    <w:rsid w:val="00291CAC"/>
    <w:rsid w:val="002A0055"/>
    <w:rsid w:val="002A05D2"/>
    <w:rsid w:val="002A1169"/>
    <w:rsid w:val="002A4F12"/>
    <w:rsid w:val="002A7ADB"/>
    <w:rsid w:val="002A7FFB"/>
    <w:rsid w:val="002B0B81"/>
    <w:rsid w:val="002B4591"/>
    <w:rsid w:val="002C2B2E"/>
    <w:rsid w:val="002C58A3"/>
    <w:rsid w:val="002D0941"/>
    <w:rsid w:val="002E02DD"/>
    <w:rsid w:val="002E654F"/>
    <w:rsid w:val="002F6BFB"/>
    <w:rsid w:val="00306C4A"/>
    <w:rsid w:val="003101C3"/>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3459"/>
    <w:rsid w:val="003A4922"/>
    <w:rsid w:val="003A5096"/>
    <w:rsid w:val="003B0F3F"/>
    <w:rsid w:val="003B3E51"/>
    <w:rsid w:val="003B52DF"/>
    <w:rsid w:val="003B579D"/>
    <w:rsid w:val="003B73D1"/>
    <w:rsid w:val="003C12B6"/>
    <w:rsid w:val="003C3312"/>
    <w:rsid w:val="003C7C5C"/>
    <w:rsid w:val="003D01E9"/>
    <w:rsid w:val="003D5759"/>
    <w:rsid w:val="003D63BD"/>
    <w:rsid w:val="003E2868"/>
    <w:rsid w:val="003E6C29"/>
    <w:rsid w:val="003E6EA8"/>
    <w:rsid w:val="003F13E2"/>
    <w:rsid w:val="003F1899"/>
    <w:rsid w:val="00400EA5"/>
    <w:rsid w:val="00407279"/>
    <w:rsid w:val="0040762A"/>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81D"/>
    <w:rsid w:val="00477ED8"/>
    <w:rsid w:val="00486B61"/>
    <w:rsid w:val="00490B00"/>
    <w:rsid w:val="004938E2"/>
    <w:rsid w:val="004951D4"/>
    <w:rsid w:val="00495861"/>
    <w:rsid w:val="0049663F"/>
    <w:rsid w:val="004968DD"/>
    <w:rsid w:val="004A7318"/>
    <w:rsid w:val="004C3D60"/>
    <w:rsid w:val="004C6418"/>
    <w:rsid w:val="004C68B3"/>
    <w:rsid w:val="004C763C"/>
    <w:rsid w:val="004D1FAA"/>
    <w:rsid w:val="004D3377"/>
    <w:rsid w:val="004D724B"/>
    <w:rsid w:val="004E22D7"/>
    <w:rsid w:val="004E3315"/>
    <w:rsid w:val="004E337A"/>
    <w:rsid w:val="004E6B25"/>
    <w:rsid w:val="004E6F5C"/>
    <w:rsid w:val="004F17C0"/>
    <w:rsid w:val="004F47F4"/>
    <w:rsid w:val="004F4F77"/>
    <w:rsid w:val="004F604A"/>
    <w:rsid w:val="004F6D0F"/>
    <w:rsid w:val="004F74DF"/>
    <w:rsid w:val="0050355B"/>
    <w:rsid w:val="00503F16"/>
    <w:rsid w:val="00506BF7"/>
    <w:rsid w:val="00507068"/>
    <w:rsid w:val="00513737"/>
    <w:rsid w:val="00517334"/>
    <w:rsid w:val="00521592"/>
    <w:rsid w:val="0052246B"/>
    <w:rsid w:val="005263A7"/>
    <w:rsid w:val="00532C8D"/>
    <w:rsid w:val="0053331A"/>
    <w:rsid w:val="00533D7E"/>
    <w:rsid w:val="005446CF"/>
    <w:rsid w:val="005454B1"/>
    <w:rsid w:val="005458F5"/>
    <w:rsid w:val="005506F2"/>
    <w:rsid w:val="00553EF5"/>
    <w:rsid w:val="00555AFB"/>
    <w:rsid w:val="005567A7"/>
    <w:rsid w:val="005606CA"/>
    <w:rsid w:val="00562D5E"/>
    <w:rsid w:val="005708C4"/>
    <w:rsid w:val="005756A0"/>
    <w:rsid w:val="00583CA5"/>
    <w:rsid w:val="00583DCA"/>
    <w:rsid w:val="005849F1"/>
    <w:rsid w:val="005903D0"/>
    <w:rsid w:val="00594978"/>
    <w:rsid w:val="005A25A6"/>
    <w:rsid w:val="005A269E"/>
    <w:rsid w:val="005A5F4F"/>
    <w:rsid w:val="005A7A85"/>
    <w:rsid w:val="005A7A96"/>
    <w:rsid w:val="005B4F8D"/>
    <w:rsid w:val="005B508C"/>
    <w:rsid w:val="005B69BA"/>
    <w:rsid w:val="005B75C6"/>
    <w:rsid w:val="005C0A31"/>
    <w:rsid w:val="005C10B8"/>
    <w:rsid w:val="005C55B8"/>
    <w:rsid w:val="005C6A4F"/>
    <w:rsid w:val="005E10CA"/>
    <w:rsid w:val="005E6DFF"/>
    <w:rsid w:val="005F2BB6"/>
    <w:rsid w:val="005F4864"/>
    <w:rsid w:val="005F7743"/>
    <w:rsid w:val="005F7958"/>
    <w:rsid w:val="005F7EA4"/>
    <w:rsid w:val="00600A00"/>
    <w:rsid w:val="00601FC8"/>
    <w:rsid w:val="006044C5"/>
    <w:rsid w:val="00604691"/>
    <w:rsid w:val="006057AD"/>
    <w:rsid w:val="00610D86"/>
    <w:rsid w:val="00615B8A"/>
    <w:rsid w:val="00623E20"/>
    <w:rsid w:val="006332FB"/>
    <w:rsid w:val="00637684"/>
    <w:rsid w:val="006458DE"/>
    <w:rsid w:val="006472BC"/>
    <w:rsid w:val="00650BEF"/>
    <w:rsid w:val="00651332"/>
    <w:rsid w:val="00656DA7"/>
    <w:rsid w:val="00657D11"/>
    <w:rsid w:val="00660887"/>
    <w:rsid w:val="0066146A"/>
    <w:rsid w:val="0066270B"/>
    <w:rsid w:val="00662B27"/>
    <w:rsid w:val="00666A97"/>
    <w:rsid w:val="00667C6F"/>
    <w:rsid w:val="006705E5"/>
    <w:rsid w:val="00680788"/>
    <w:rsid w:val="00681E61"/>
    <w:rsid w:val="00684FB9"/>
    <w:rsid w:val="00687512"/>
    <w:rsid w:val="00687962"/>
    <w:rsid w:val="006964D2"/>
    <w:rsid w:val="0069652A"/>
    <w:rsid w:val="006A2A02"/>
    <w:rsid w:val="006B29DA"/>
    <w:rsid w:val="006B67FD"/>
    <w:rsid w:val="006B69E2"/>
    <w:rsid w:val="006B7D8C"/>
    <w:rsid w:val="006C2E2A"/>
    <w:rsid w:val="006D31A3"/>
    <w:rsid w:val="006D4334"/>
    <w:rsid w:val="006D577F"/>
    <w:rsid w:val="006E1DE2"/>
    <w:rsid w:val="006E4371"/>
    <w:rsid w:val="006E4647"/>
    <w:rsid w:val="006E613B"/>
    <w:rsid w:val="006F0022"/>
    <w:rsid w:val="006F1BD8"/>
    <w:rsid w:val="006F3ED1"/>
    <w:rsid w:val="0070366F"/>
    <w:rsid w:val="0071159C"/>
    <w:rsid w:val="007139DA"/>
    <w:rsid w:val="00713C52"/>
    <w:rsid w:val="007152F2"/>
    <w:rsid w:val="007167C4"/>
    <w:rsid w:val="007171B5"/>
    <w:rsid w:val="00725DC6"/>
    <w:rsid w:val="00732F53"/>
    <w:rsid w:val="00737713"/>
    <w:rsid w:val="0074535A"/>
    <w:rsid w:val="0075049E"/>
    <w:rsid w:val="00751CF4"/>
    <w:rsid w:val="007528C1"/>
    <w:rsid w:val="007558E1"/>
    <w:rsid w:val="00761D95"/>
    <w:rsid w:val="0077578E"/>
    <w:rsid w:val="00776076"/>
    <w:rsid w:val="00776A7A"/>
    <w:rsid w:val="00776B36"/>
    <w:rsid w:val="00783F80"/>
    <w:rsid w:val="007853FA"/>
    <w:rsid w:val="00790AC4"/>
    <w:rsid w:val="007919B4"/>
    <w:rsid w:val="0079390A"/>
    <w:rsid w:val="007944F5"/>
    <w:rsid w:val="00796F1A"/>
    <w:rsid w:val="007A5A16"/>
    <w:rsid w:val="007A6D4B"/>
    <w:rsid w:val="007B32D5"/>
    <w:rsid w:val="007B5694"/>
    <w:rsid w:val="007B64C9"/>
    <w:rsid w:val="007B7239"/>
    <w:rsid w:val="007C36DB"/>
    <w:rsid w:val="007C5782"/>
    <w:rsid w:val="007D22CA"/>
    <w:rsid w:val="007E227F"/>
    <w:rsid w:val="007E5D4D"/>
    <w:rsid w:val="007E6809"/>
    <w:rsid w:val="007E7140"/>
    <w:rsid w:val="007F6BA9"/>
    <w:rsid w:val="00805C46"/>
    <w:rsid w:val="00813F0F"/>
    <w:rsid w:val="00815A46"/>
    <w:rsid w:val="00820CB3"/>
    <w:rsid w:val="00821B83"/>
    <w:rsid w:val="00825B00"/>
    <w:rsid w:val="00827BD7"/>
    <w:rsid w:val="008455D5"/>
    <w:rsid w:val="00846006"/>
    <w:rsid w:val="008467BA"/>
    <w:rsid w:val="0085328F"/>
    <w:rsid w:val="00853F33"/>
    <w:rsid w:val="0086111E"/>
    <w:rsid w:val="00866125"/>
    <w:rsid w:val="0086620A"/>
    <w:rsid w:val="00870FC6"/>
    <w:rsid w:val="00871086"/>
    <w:rsid w:val="0087347D"/>
    <w:rsid w:val="00876CBC"/>
    <w:rsid w:val="00877B07"/>
    <w:rsid w:val="00884B06"/>
    <w:rsid w:val="008A57DE"/>
    <w:rsid w:val="008A722B"/>
    <w:rsid w:val="008B558C"/>
    <w:rsid w:val="008B73B2"/>
    <w:rsid w:val="008C13CF"/>
    <w:rsid w:val="008C40D5"/>
    <w:rsid w:val="008C50B5"/>
    <w:rsid w:val="008D36EE"/>
    <w:rsid w:val="008D771F"/>
    <w:rsid w:val="008E53E5"/>
    <w:rsid w:val="008E5BC0"/>
    <w:rsid w:val="008E7A05"/>
    <w:rsid w:val="008E7B9B"/>
    <w:rsid w:val="008F1AD3"/>
    <w:rsid w:val="008F2934"/>
    <w:rsid w:val="008F72A7"/>
    <w:rsid w:val="00907850"/>
    <w:rsid w:val="00907C64"/>
    <w:rsid w:val="00911B19"/>
    <w:rsid w:val="009139B5"/>
    <w:rsid w:val="00915EB4"/>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3855"/>
    <w:rsid w:val="009742CF"/>
    <w:rsid w:val="00974327"/>
    <w:rsid w:val="00975EF8"/>
    <w:rsid w:val="00981A98"/>
    <w:rsid w:val="00982F75"/>
    <w:rsid w:val="009840A0"/>
    <w:rsid w:val="00986532"/>
    <w:rsid w:val="00993F65"/>
    <w:rsid w:val="0099583E"/>
    <w:rsid w:val="0099671A"/>
    <w:rsid w:val="009A27F3"/>
    <w:rsid w:val="009B12DA"/>
    <w:rsid w:val="009B377B"/>
    <w:rsid w:val="009B57A3"/>
    <w:rsid w:val="009C3515"/>
    <w:rsid w:val="009C6379"/>
    <w:rsid w:val="009D0EE3"/>
    <w:rsid w:val="009D1ABF"/>
    <w:rsid w:val="009D3475"/>
    <w:rsid w:val="009D4051"/>
    <w:rsid w:val="009D6A40"/>
    <w:rsid w:val="009E0DD9"/>
    <w:rsid w:val="009E2C77"/>
    <w:rsid w:val="009E36DC"/>
    <w:rsid w:val="009E5951"/>
    <w:rsid w:val="009F491B"/>
    <w:rsid w:val="009F75D8"/>
    <w:rsid w:val="009F7656"/>
    <w:rsid w:val="009F7A1A"/>
    <w:rsid w:val="009F7E9C"/>
    <w:rsid w:val="00A001B8"/>
    <w:rsid w:val="00A02C95"/>
    <w:rsid w:val="00A03FD1"/>
    <w:rsid w:val="00A06404"/>
    <w:rsid w:val="00A06EA7"/>
    <w:rsid w:val="00A1070C"/>
    <w:rsid w:val="00A13443"/>
    <w:rsid w:val="00A139CF"/>
    <w:rsid w:val="00A20A72"/>
    <w:rsid w:val="00A23FBE"/>
    <w:rsid w:val="00A2438B"/>
    <w:rsid w:val="00A2654A"/>
    <w:rsid w:val="00A3240E"/>
    <w:rsid w:val="00A340B7"/>
    <w:rsid w:val="00A34714"/>
    <w:rsid w:val="00A36E9A"/>
    <w:rsid w:val="00A4069E"/>
    <w:rsid w:val="00A41E8B"/>
    <w:rsid w:val="00A43188"/>
    <w:rsid w:val="00A51E8F"/>
    <w:rsid w:val="00A55D6E"/>
    <w:rsid w:val="00A81752"/>
    <w:rsid w:val="00A81C2C"/>
    <w:rsid w:val="00A83A9B"/>
    <w:rsid w:val="00A85895"/>
    <w:rsid w:val="00A87A9D"/>
    <w:rsid w:val="00A9051A"/>
    <w:rsid w:val="00A90D8A"/>
    <w:rsid w:val="00A91F08"/>
    <w:rsid w:val="00AA1844"/>
    <w:rsid w:val="00AA67A0"/>
    <w:rsid w:val="00AB4281"/>
    <w:rsid w:val="00AC1D40"/>
    <w:rsid w:val="00AC2894"/>
    <w:rsid w:val="00AC5150"/>
    <w:rsid w:val="00AD0A76"/>
    <w:rsid w:val="00AD132C"/>
    <w:rsid w:val="00AD1AE8"/>
    <w:rsid w:val="00AD77BB"/>
    <w:rsid w:val="00AE067B"/>
    <w:rsid w:val="00AE2F48"/>
    <w:rsid w:val="00AE746F"/>
    <w:rsid w:val="00AF425B"/>
    <w:rsid w:val="00AF5A92"/>
    <w:rsid w:val="00AF7655"/>
    <w:rsid w:val="00AF7A14"/>
    <w:rsid w:val="00B00BF5"/>
    <w:rsid w:val="00B01113"/>
    <w:rsid w:val="00B07772"/>
    <w:rsid w:val="00B12ACC"/>
    <w:rsid w:val="00B15092"/>
    <w:rsid w:val="00B1592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64C21"/>
    <w:rsid w:val="00B81281"/>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1361C"/>
    <w:rsid w:val="00C16A47"/>
    <w:rsid w:val="00C25492"/>
    <w:rsid w:val="00C30DA3"/>
    <w:rsid w:val="00C335F1"/>
    <w:rsid w:val="00C4046D"/>
    <w:rsid w:val="00C50071"/>
    <w:rsid w:val="00C50C57"/>
    <w:rsid w:val="00C55DE8"/>
    <w:rsid w:val="00C60311"/>
    <w:rsid w:val="00C604C1"/>
    <w:rsid w:val="00C62F11"/>
    <w:rsid w:val="00C6578F"/>
    <w:rsid w:val="00C677E8"/>
    <w:rsid w:val="00C774BE"/>
    <w:rsid w:val="00C805F8"/>
    <w:rsid w:val="00C83D66"/>
    <w:rsid w:val="00C83EC4"/>
    <w:rsid w:val="00CA1A28"/>
    <w:rsid w:val="00CA44CE"/>
    <w:rsid w:val="00CA5A8D"/>
    <w:rsid w:val="00CB678B"/>
    <w:rsid w:val="00CB6CCB"/>
    <w:rsid w:val="00CC3363"/>
    <w:rsid w:val="00CC75D2"/>
    <w:rsid w:val="00CD1B63"/>
    <w:rsid w:val="00CD43DA"/>
    <w:rsid w:val="00CD559E"/>
    <w:rsid w:val="00CD5AF9"/>
    <w:rsid w:val="00CD5EDC"/>
    <w:rsid w:val="00CD74CC"/>
    <w:rsid w:val="00D033F9"/>
    <w:rsid w:val="00D0352F"/>
    <w:rsid w:val="00D03BB0"/>
    <w:rsid w:val="00D1663F"/>
    <w:rsid w:val="00D2034F"/>
    <w:rsid w:val="00D204E0"/>
    <w:rsid w:val="00D2608C"/>
    <w:rsid w:val="00D334E7"/>
    <w:rsid w:val="00D41AD1"/>
    <w:rsid w:val="00D44E94"/>
    <w:rsid w:val="00D44ED3"/>
    <w:rsid w:val="00D5693F"/>
    <w:rsid w:val="00D62D8F"/>
    <w:rsid w:val="00D63988"/>
    <w:rsid w:val="00D643AF"/>
    <w:rsid w:val="00D70794"/>
    <w:rsid w:val="00D715DA"/>
    <w:rsid w:val="00D73FAA"/>
    <w:rsid w:val="00D77D17"/>
    <w:rsid w:val="00D9670A"/>
    <w:rsid w:val="00DA0E9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07FC"/>
    <w:rsid w:val="00E17CF0"/>
    <w:rsid w:val="00E22140"/>
    <w:rsid w:val="00E22EC7"/>
    <w:rsid w:val="00E23BB4"/>
    <w:rsid w:val="00E24307"/>
    <w:rsid w:val="00E30BDA"/>
    <w:rsid w:val="00E33B4E"/>
    <w:rsid w:val="00E35244"/>
    <w:rsid w:val="00E37443"/>
    <w:rsid w:val="00E465AA"/>
    <w:rsid w:val="00E51325"/>
    <w:rsid w:val="00E53185"/>
    <w:rsid w:val="00E61C57"/>
    <w:rsid w:val="00E62604"/>
    <w:rsid w:val="00E63329"/>
    <w:rsid w:val="00E63592"/>
    <w:rsid w:val="00E73058"/>
    <w:rsid w:val="00E73450"/>
    <w:rsid w:val="00E76B2C"/>
    <w:rsid w:val="00E82C5B"/>
    <w:rsid w:val="00E87FDF"/>
    <w:rsid w:val="00E90236"/>
    <w:rsid w:val="00E947CC"/>
    <w:rsid w:val="00E94B3C"/>
    <w:rsid w:val="00E973D9"/>
    <w:rsid w:val="00EA52CB"/>
    <w:rsid w:val="00EA6388"/>
    <w:rsid w:val="00EB480E"/>
    <w:rsid w:val="00EC12CA"/>
    <w:rsid w:val="00EC756D"/>
    <w:rsid w:val="00ED38B9"/>
    <w:rsid w:val="00ED7E95"/>
    <w:rsid w:val="00EE3385"/>
    <w:rsid w:val="00EE3CC9"/>
    <w:rsid w:val="00EE4AF9"/>
    <w:rsid w:val="00EE4F96"/>
    <w:rsid w:val="00EE7A43"/>
    <w:rsid w:val="00EF19CC"/>
    <w:rsid w:val="00F01D87"/>
    <w:rsid w:val="00F028B2"/>
    <w:rsid w:val="00F033CA"/>
    <w:rsid w:val="00F04D41"/>
    <w:rsid w:val="00F11561"/>
    <w:rsid w:val="00F12268"/>
    <w:rsid w:val="00F131E2"/>
    <w:rsid w:val="00F14242"/>
    <w:rsid w:val="00F15BF6"/>
    <w:rsid w:val="00F203A6"/>
    <w:rsid w:val="00F24198"/>
    <w:rsid w:val="00F254EA"/>
    <w:rsid w:val="00F2586D"/>
    <w:rsid w:val="00F2659B"/>
    <w:rsid w:val="00F266D5"/>
    <w:rsid w:val="00F32BE8"/>
    <w:rsid w:val="00F3474B"/>
    <w:rsid w:val="00F34D89"/>
    <w:rsid w:val="00F3750B"/>
    <w:rsid w:val="00F37905"/>
    <w:rsid w:val="00F415A4"/>
    <w:rsid w:val="00F426D8"/>
    <w:rsid w:val="00F4375A"/>
    <w:rsid w:val="00F43906"/>
    <w:rsid w:val="00F5174B"/>
    <w:rsid w:val="00F629BD"/>
    <w:rsid w:val="00F64754"/>
    <w:rsid w:val="00F73701"/>
    <w:rsid w:val="00F81BE4"/>
    <w:rsid w:val="00F8473B"/>
    <w:rsid w:val="00F97CDF"/>
    <w:rsid w:val="00FA3EBF"/>
    <w:rsid w:val="00FA68DC"/>
    <w:rsid w:val="00FB0F82"/>
    <w:rsid w:val="00FB3EC1"/>
    <w:rsid w:val="00FB763B"/>
    <w:rsid w:val="00FC1CE7"/>
    <w:rsid w:val="00FC646C"/>
    <w:rsid w:val="00FD15A4"/>
    <w:rsid w:val="00FD6875"/>
    <w:rsid w:val="00FD7E79"/>
    <w:rsid w:val="00FE145C"/>
    <w:rsid w:val="00FE2169"/>
    <w:rsid w:val="00FE23B8"/>
    <w:rsid w:val="00FE37EB"/>
    <w:rsid w:val="00FE3900"/>
    <w:rsid w:val="00FE7665"/>
    <w:rsid w:val="00FF511A"/>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2504B-D81B-4BB0-AB4D-4B8EEC666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2778</TotalTime>
  <Pages>43</Pages>
  <Words>12568</Words>
  <Characters>67868</Characters>
  <Application>Microsoft Office Word</Application>
  <DocSecurity>0</DocSecurity>
  <Lines>565</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468</cp:revision>
  <cp:lastPrinted>2022-02-24T14:12:00Z</cp:lastPrinted>
  <dcterms:created xsi:type="dcterms:W3CDTF">2019-12-02T18:11:00Z</dcterms:created>
  <dcterms:modified xsi:type="dcterms:W3CDTF">2023-02-22T19:18:00Z</dcterms:modified>
</cp:coreProperties>
</file>