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B26F35">
      <w:pPr>
        <w:pStyle w:val="Ttulo"/>
        <w:spacing w:line="360" w:lineRule="auto"/>
        <w:jc w:val="both"/>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292A72">
        <w:rPr>
          <w:sz w:val="24"/>
          <w:szCs w:val="24"/>
          <w:u w:val="single"/>
        </w:rPr>
        <w:t>025/2023</w:t>
      </w:r>
    </w:p>
    <w:p w:rsidR="00130EA4" w:rsidRPr="000777FF" w:rsidRDefault="005606CA" w:rsidP="00B26F35">
      <w:pPr>
        <w:pStyle w:val="Ttulo"/>
        <w:spacing w:line="360" w:lineRule="auto"/>
        <w:jc w:val="both"/>
        <w:rPr>
          <w:sz w:val="24"/>
          <w:szCs w:val="24"/>
          <w:u w:val="single"/>
        </w:rPr>
      </w:pPr>
      <w:r w:rsidRPr="000777FF">
        <w:rPr>
          <w:sz w:val="24"/>
          <w:szCs w:val="24"/>
          <w:u w:val="single"/>
        </w:rPr>
        <w:t xml:space="preserve">PREGÃO </w:t>
      </w:r>
      <w:r w:rsidR="00292A72">
        <w:rPr>
          <w:sz w:val="24"/>
          <w:szCs w:val="24"/>
          <w:u w:val="single"/>
        </w:rPr>
        <w:t>ELETRONICO Nº. 001/2023</w:t>
      </w:r>
    </w:p>
    <w:p w:rsidR="005606CA" w:rsidRPr="000777FF" w:rsidRDefault="00B26F35" w:rsidP="00B26F35">
      <w:pPr>
        <w:pStyle w:val="Ttulo"/>
        <w:spacing w:line="360" w:lineRule="auto"/>
        <w:jc w:val="both"/>
        <w:rPr>
          <w:sz w:val="24"/>
          <w:szCs w:val="24"/>
          <w:u w:val="single"/>
        </w:rPr>
      </w:pPr>
      <w:r>
        <w:rPr>
          <w:sz w:val="24"/>
          <w:szCs w:val="24"/>
          <w:u w:val="single"/>
        </w:rPr>
        <w:t>MODO DE DISPUTA: ABERTO</w:t>
      </w:r>
    </w:p>
    <w:p w:rsidR="00B26F35" w:rsidRDefault="00B26F35" w:rsidP="008F1F68">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7F56CD" w:rsidRDefault="00292A72" w:rsidP="000608F5">
      <w:pPr>
        <w:adjustRightInd w:val="0"/>
        <w:spacing w:line="360" w:lineRule="auto"/>
        <w:ind w:left="3402"/>
        <w:jc w:val="both"/>
        <w:rPr>
          <w:rFonts w:ascii="Times New Roman" w:hAnsi="Times New Roman" w:cs="Times New Roman"/>
          <w:b/>
          <w:bCs/>
          <w:sz w:val="24"/>
          <w:szCs w:val="24"/>
          <w:u w:val="single"/>
        </w:rPr>
      </w:pPr>
      <w:r w:rsidRPr="007D52F9">
        <w:rPr>
          <w:rFonts w:ascii="Times New Roman" w:hAnsi="Times New Roman" w:cs="Times New Roman"/>
          <w:b/>
          <w:sz w:val="24"/>
          <w:szCs w:val="24"/>
          <w:u w:val="single"/>
        </w:rPr>
        <w:t xml:space="preserve">CONTRATAÇÃO DE PESSOA JURIDICA, PARA AQUISIÇÃO DE 01 </w:t>
      </w:r>
      <w:r>
        <w:rPr>
          <w:rFonts w:ascii="Times New Roman" w:hAnsi="Times New Roman" w:cs="Times New Roman"/>
          <w:b/>
          <w:sz w:val="24"/>
          <w:szCs w:val="24"/>
          <w:u w:val="single"/>
        </w:rPr>
        <w:t>MOTONIVELADORA E 01 ESCAVADEIRA HIDRAULICA</w:t>
      </w:r>
      <w:r w:rsidRPr="007D52F9">
        <w:rPr>
          <w:rFonts w:ascii="Times New Roman" w:hAnsi="Times New Roman" w:cs="Times New Roman"/>
          <w:b/>
          <w:sz w:val="24"/>
          <w:szCs w:val="24"/>
          <w:u w:val="single"/>
        </w:rPr>
        <w:t xml:space="preserve">, CONFORME CONVENIO PLATAFORMA MAIS BRASIL Nº. </w:t>
      </w:r>
      <w:r>
        <w:rPr>
          <w:rFonts w:ascii="Times New Roman" w:hAnsi="Times New Roman" w:cs="Times New Roman"/>
          <w:b/>
          <w:sz w:val="24"/>
          <w:szCs w:val="24"/>
          <w:u w:val="single"/>
        </w:rPr>
        <w:t>938218/2022</w:t>
      </w:r>
      <w:r w:rsidRPr="007D52F9">
        <w:rPr>
          <w:rFonts w:ascii="Times New Roman" w:hAnsi="Times New Roman" w:cs="Times New Roman"/>
          <w:b/>
          <w:sz w:val="24"/>
          <w:szCs w:val="24"/>
          <w:u w:val="single"/>
        </w:rPr>
        <w:t>, QUE ENTRE SI CELEBRAM A UNIAO, POR INTERMEDIO DO MINISTERIO DA AGRICULTURA, PECUARIA E ABASTECIMENTO (MAPA) E O MUNICIPIO DE CAMPOS BORGES RS</w:t>
      </w:r>
      <w:r w:rsidR="006B29DA" w:rsidRPr="007F56CD">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44FDC">
        <w:rPr>
          <w:rFonts w:ascii="Times New Roman" w:hAnsi="Times New Roman" w:cs="Times New Roman"/>
          <w:b/>
          <w:bCs/>
          <w:caps/>
          <w:sz w:val="24"/>
          <w:szCs w:val="24"/>
        </w:rPr>
        <w:t>025</w:t>
      </w:r>
      <w:r w:rsidR="00305E8E">
        <w:rPr>
          <w:rFonts w:ascii="Times New Roman" w:hAnsi="Times New Roman" w:cs="Times New Roman"/>
          <w:b/>
          <w:bCs/>
          <w:caps/>
          <w:sz w:val="24"/>
          <w:szCs w:val="24"/>
        </w:rPr>
        <w:t>/2023</w:t>
      </w:r>
      <w:r w:rsidRPr="002C2B2E">
        <w:rPr>
          <w:rFonts w:ascii="Times New Roman" w:hAnsi="Times New Roman" w:cs="Times New Roman"/>
          <w:sz w:val="24"/>
          <w:szCs w:val="24"/>
        </w:rPr>
        <w:t xml:space="preserve">, na Modalidade de </w:t>
      </w:r>
      <w:r w:rsidR="00044FDC">
        <w:rPr>
          <w:rFonts w:ascii="Times New Roman" w:hAnsi="Times New Roman" w:cs="Times New Roman"/>
          <w:b/>
          <w:bCs/>
          <w:sz w:val="24"/>
          <w:szCs w:val="24"/>
        </w:rPr>
        <w:t>Pregão Eletrônico</w:t>
      </w:r>
      <w:r w:rsidR="00A41E8B" w:rsidRPr="002C2B2E">
        <w:rPr>
          <w:rFonts w:ascii="Times New Roman" w:hAnsi="Times New Roman" w:cs="Times New Roman"/>
          <w:b/>
          <w:bCs/>
          <w:sz w:val="24"/>
          <w:szCs w:val="24"/>
        </w:rPr>
        <w:t xml:space="preserve"> N°</w:t>
      </w:r>
      <w:r w:rsidRPr="002C2B2E">
        <w:rPr>
          <w:rFonts w:ascii="Times New Roman" w:hAnsi="Times New Roman" w:cs="Times New Roman"/>
          <w:b/>
          <w:bCs/>
          <w:sz w:val="24"/>
          <w:szCs w:val="24"/>
        </w:rPr>
        <w:t xml:space="preserve"> </w:t>
      </w:r>
      <w:r w:rsidR="00305E8E">
        <w:rPr>
          <w:rFonts w:ascii="Times New Roman" w:hAnsi="Times New Roman" w:cs="Times New Roman"/>
          <w:b/>
          <w:bCs/>
          <w:sz w:val="24"/>
          <w:szCs w:val="24"/>
        </w:rPr>
        <w:t>00</w:t>
      </w:r>
      <w:r w:rsidR="00044FDC">
        <w:rPr>
          <w:rFonts w:ascii="Times New Roman" w:hAnsi="Times New Roman" w:cs="Times New Roman"/>
          <w:b/>
          <w:bCs/>
          <w:sz w:val="24"/>
          <w:szCs w:val="24"/>
        </w:rPr>
        <w:t>1/2023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44FDC">
        <w:rPr>
          <w:rFonts w:ascii="Times New Roman" w:hAnsi="Times New Roman" w:cs="Times New Roman"/>
          <w:b/>
          <w:bCs/>
          <w:sz w:val="24"/>
          <w:szCs w:val="24"/>
          <w:u w:val="single"/>
        </w:rPr>
        <w:t>28 de março</w:t>
      </w:r>
      <w:r w:rsidR="00305E8E">
        <w:rPr>
          <w:rFonts w:ascii="Times New Roman" w:hAnsi="Times New Roman" w:cs="Times New Roman"/>
          <w:b/>
          <w:bCs/>
          <w:sz w:val="24"/>
          <w:szCs w:val="24"/>
          <w:u w:val="single"/>
        </w:rPr>
        <w:t xml:space="preserve">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w:t>
      </w:r>
      <w:r w:rsidR="00044FDC">
        <w:rPr>
          <w:rFonts w:ascii="Times New Roman" w:hAnsi="Times New Roman" w:cs="Times New Roman"/>
          <w:sz w:val="24"/>
          <w:szCs w:val="24"/>
        </w:rPr>
        <w:t xml:space="preserve">no sitio eletrônico </w:t>
      </w:r>
      <w:hyperlink r:id="rId8" w:history="1">
        <w:r w:rsidR="00044FDC" w:rsidRPr="009E168F">
          <w:rPr>
            <w:rStyle w:val="Hyperlink"/>
            <w:rFonts w:ascii="Times New Roman" w:hAnsi="Times New Roman" w:cs="Times New Roman"/>
            <w:sz w:val="24"/>
            <w:szCs w:val="24"/>
          </w:rPr>
          <w:t>www.bll.org.br</w:t>
        </w:r>
      </w:hyperlink>
      <w:r w:rsidR="00044FDC">
        <w:rPr>
          <w:rFonts w:ascii="Times New Roman" w:hAnsi="Times New Roman" w:cs="Times New Roman"/>
          <w:sz w:val="24"/>
          <w:szCs w:val="24"/>
        </w:rPr>
        <w:t xml:space="preserve">, </w:t>
      </w:r>
      <w:r w:rsidRPr="002C2B2E">
        <w:rPr>
          <w:rFonts w:ascii="Times New Roman" w:hAnsi="Times New Roman" w:cs="Times New Roman"/>
          <w:color w:val="000000"/>
          <w:sz w:val="24"/>
          <w:szCs w:val="24"/>
        </w:rPr>
        <w:t xml:space="preserve">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os documentos de cre</w:t>
      </w:r>
      <w:r w:rsidR="00044FDC">
        <w:rPr>
          <w:rFonts w:ascii="Times New Roman" w:hAnsi="Times New Roman" w:cs="Times New Roman"/>
          <w:b/>
          <w:color w:val="000000"/>
          <w:sz w:val="24"/>
          <w:szCs w:val="24"/>
        </w:rPr>
        <w:t xml:space="preserve">denciamento,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w:t>
      </w:r>
      <w:r w:rsidR="00C3178E">
        <w:rPr>
          <w:rFonts w:ascii="Times New Roman" w:hAnsi="Times New Roman" w:cs="Times New Roman"/>
          <w:color w:val="000000"/>
          <w:sz w:val="24"/>
          <w:szCs w:val="24"/>
        </w:rPr>
        <w:t xml:space="preserve">Decreto Federal 10.024, de 20 de setembro de 2020, </w:t>
      </w:r>
      <w:r w:rsidRPr="002C2B2E">
        <w:rPr>
          <w:rFonts w:ascii="Times New Roman" w:hAnsi="Times New Roman" w:cs="Times New Roman"/>
          <w:color w:val="000000"/>
          <w:sz w:val="24"/>
          <w:szCs w:val="24"/>
        </w:rPr>
        <w:t xml:space="preserve">do Decreto </w:t>
      </w:r>
      <w:r w:rsidRPr="002C2B2E">
        <w:rPr>
          <w:rFonts w:ascii="Times New Roman" w:hAnsi="Times New Roman" w:cs="Times New Roman"/>
          <w:color w:val="000000" w:themeColor="text1"/>
          <w:sz w:val="24"/>
          <w:szCs w:val="24"/>
        </w:rPr>
        <w:t>Municipal nº.</w:t>
      </w:r>
      <w:r w:rsidR="00044FDC">
        <w:rPr>
          <w:rFonts w:ascii="Times New Roman" w:hAnsi="Times New Roman" w:cs="Times New Roman"/>
          <w:color w:val="000000" w:themeColor="text1"/>
          <w:sz w:val="24"/>
          <w:szCs w:val="24"/>
        </w:rPr>
        <w:t xml:space="preserve"> 2.058, de 26 de outubro de 2020</w:t>
      </w:r>
      <w:r w:rsidRPr="002C2B2E">
        <w:rPr>
          <w:rFonts w:ascii="Times New Roman" w:hAnsi="Times New Roman" w:cs="Times New Roman"/>
          <w:color w:val="000000" w:themeColor="text1"/>
          <w:sz w:val="24"/>
          <w:szCs w:val="24"/>
        </w:rPr>
        <w:t>,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044FDC" w:rsidRPr="008F1F68" w:rsidRDefault="00044FDC" w:rsidP="008F1F68">
      <w:pPr>
        <w:adjustRightInd w:val="0"/>
        <w:spacing w:line="360" w:lineRule="auto"/>
        <w:ind w:firstLine="708"/>
        <w:jc w:val="both"/>
        <w:rPr>
          <w:rFonts w:ascii="Times New Roman" w:hAnsi="Times New Roman" w:cs="Times New Roman"/>
          <w:color w:val="000000"/>
          <w:sz w:val="24"/>
          <w:szCs w:val="24"/>
        </w:rPr>
      </w:pP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 xml:space="preserve">01 </w:t>
      </w:r>
      <w:r w:rsidR="00044FDC">
        <w:rPr>
          <w:rFonts w:ascii="Times New Roman" w:hAnsi="Times New Roman" w:cs="Times New Roman"/>
          <w:b/>
          <w:bCs/>
          <w:color w:val="000000" w:themeColor="text1"/>
          <w:sz w:val="24"/>
          <w:szCs w:val="24"/>
          <w:u w:val="single"/>
        </w:rPr>
        <w:t xml:space="preserve">motoniveladora e 01 escavadeira hidráulica, conforme convenio plataforma mais Brasil nº. 938218/2022, que entre si celebram a União, por </w:t>
      </w:r>
      <w:r w:rsidR="00044FDC">
        <w:rPr>
          <w:rFonts w:ascii="Times New Roman" w:hAnsi="Times New Roman" w:cs="Times New Roman"/>
          <w:b/>
          <w:bCs/>
          <w:color w:val="000000" w:themeColor="text1"/>
          <w:sz w:val="24"/>
          <w:szCs w:val="24"/>
          <w:u w:val="single"/>
        </w:rPr>
        <w:lastRenderedPageBreak/>
        <w:t>intermédio do Ministério da Agricultura, Pecuária e Abastecimento (MAPA) e o Município de Campos Borges/ RS,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2A287E" w:rsidRPr="00E51325" w:rsidRDefault="002A287E"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no momento do </w:t>
      </w:r>
      <w:r w:rsidR="005606CA" w:rsidRPr="002C2B2E">
        <w:rPr>
          <w:rFonts w:ascii="Times New Roman" w:hAnsi="Times New Roman" w:cs="Times New Roman"/>
          <w:b/>
          <w:sz w:val="24"/>
          <w:szCs w:val="24"/>
        </w:rPr>
        <w:t>credenciamento</w:t>
      </w:r>
      <w:r w:rsidR="00044FDC">
        <w:rPr>
          <w:rFonts w:ascii="Times New Roman" w:hAnsi="Times New Roman" w:cs="Times New Roman"/>
          <w:b/>
          <w:sz w:val="24"/>
          <w:szCs w:val="24"/>
        </w:rPr>
        <w:t xml:space="preserve"> (Cadastramento da Proposta no sistema);</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DA0DA7">
        <w:rPr>
          <w:rFonts w:ascii="Times New Roman" w:hAnsi="Times New Roman" w:cs="Times New Roman"/>
          <w:b/>
          <w:sz w:val="24"/>
          <w:szCs w:val="24"/>
        </w:rPr>
        <w:t>III</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cop</w:t>
      </w:r>
      <w:r w:rsidR="007475B6">
        <w:rPr>
          <w:rFonts w:ascii="Times New Roman" w:hAnsi="Times New Roman" w:cs="Times New Roman"/>
          <w:sz w:val="24"/>
          <w:szCs w:val="24"/>
        </w:rPr>
        <w:t>ia de documento que possua foto</w:t>
      </w:r>
      <w:r w:rsidRPr="002C2B2E">
        <w:rPr>
          <w:rFonts w:ascii="Times New Roman" w:hAnsi="Times New Roman" w:cs="Times New Roman"/>
          <w:sz w:val="24"/>
          <w:szCs w:val="24"/>
        </w:rPr>
        <w:t>;</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 xml:space="preserve">A Licitante deverá </w:t>
      </w:r>
      <w:r w:rsidR="000307A4">
        <w:rPr>
          <w:rFonts w:ascii="Times New Roman" w:hAnsi="Times New Roman" w:cs="Times New Roman"/>
          <w:sz w:val="24"/>
          <w:szCs w:val="24"/>
        </w:rPr>
        <w:t xml:space="preserve">se credenciar, através de acesso junto ao sistema da plataforma </w:t>
      </w:r>
      <w:hyperlink r:id="rId9" w:history="1">
        <w:r w:rsidR="000307A4" w:rsidRPr="009E168F">
          <w:rPr>
            <w:rStyle w:val="Hyperlink"/>
            <w:rFonts w:ascii="Times New Roman" w:hAnsi="Times New Roman" w:cs="Times New Roman"/>
            <w:sz w:val="24"/>
            <w:szCs w:val="24"/>
          </w:rPr>
          <w:t>www.bll.org.br</w:t>
        </w:r>
      </w:hyperlink>
      <w:r w:rsidR="000307A4">
        <w:rPr>
          <w:rFonts w:ascii="Times New Roman" w:hAnsi="Times New Roman" w:cs="Times New Roman"/>
          <w:sz w:val="24"/>
          <w:szCs w:val="24"/>
        </w:rPr>
        <w:t xml:space="preserve">, ate as </w:t>
      </w:r>
      <w:r w:rsidR="000307A4" w:rsidRPr="00C40313">
        <w:rPr>
          <w:rFonts w:ascii="Times New Roman" w:hAnsi="Times New Roman" w:cs="Times New Roman"/>
          <w:b/>
          <w:sz w:val="24"/>
          <w:szCs w:val="24"/>
          <w:u w:val="single"/>
        </w:rPr>
        <w:t>09hs</w:t>
      </w:r>
      <w:r w:rsidR="00680A23" w:rsidRPr="00C40313">
        <w:rPr>
          <w:rFonts w:ascii="Times New Roman" w:hAnsi="Times New Roman" w:cs="Times New Roman"/>
          <w:b/>
          <w:sz w:val="24"/>
          <w:szCs w:val="24"/>
          <w:u w:val="single"/>
        </w:rPr>
        <w:t>00min</w:t>
      </w:r>
      <w:r w:rsidR="000307A4" w:rsidRPr="00C40313">
        <w:rPr>
          <w:rFonts w:ascii="Times New Roman" w:hAnsi="Times New Roman" w:cs="Times New Roman"/>
          <w:b/>
          <w:sz w:val="24"/>
          <w:szCs w:val="24"/>
          <w:u w:val="single"/>
        </w:rPr>
        <w:t xml:space="preserve"> do dia 28/03/2023</w:t>
      </w:r>
      <w:r w:rsidR="000307A4">
        <w:rPr>
          <w:rFonts w:ascii="Times New Roman" w:hAnsi="Times New Roman" w:cs="Times New Roman"/>
          <w:sz w:val="24"/>
          <w:szCs w:val="24"/>
        </w:rPr>
        <w:t>, horário em que se iniciara a sessão;</w:t>
      </w:r>
    </w:p>
    <w:p w:rsidR="005606CA" w:rsidRDefault="000307A4"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3.2</w:t>
      </w:r>
      <w:r w:rsidR="005606CA" w:rsidRPr="002C2B2E">
        <w:rPr>
          <w:rFonts w:ascii="Times New Roman" w:hAnsi="Times New Roman" w:cs="Times New Roman"/>
          <w:b/>
          <w:bCs/>
          <w:sz w:val="24"/>
          <w:szCs w:val="24"/>
        </w:rPr>
        <w:t xml:space="preserve">. </w:t>
      </w:r>
      <w:r w:rsidR="005606CA"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00DE66CB">
        <w:rPr>
          <w:rFonts w:ascii="Times New Roman" w:hAnsi="Times New Roman" w:cs="Times New Roman"/>
          <w:b/>
          <w:sz w:val="24"/>
          <w:szCs w:val="24"/>
        </w:rPr>
        <w:t>A empresa devidamente cadastrada no sistema</w:t>
      </w:r>
      <w:r w:rsidRPr="002C2B2E">
        <w:rPr>
          <w:rFonts w:ascii="Times New Roman" w:hAnsi="Times New Roman" w:cs="Times New Roman"/>
          <w:b/>
          <w:sz w:val="24"/>
          <w:szCs w:val="24"/>
        </w:rPr>
        <w:t>, deverá apresentar</w:t>
      </w:r>
      <w:r w:rsidR="000307A4">
        <w:rPr>
          <w:rFonts w:ascii="Times New Roman" w:hAnsi="Times New Roman" w:cs="Times New Roman"/>
          <w:b/>
          <w:sz w:val="24"/>
          <w:szCs w:val="24"/>
        </w:rPr>
        <w:t xml:space="preserve"> junto ao cadastro do sistema da BLL compras</w:t>
      </w:r>
      <w:r w:rsidRPr="002C2B2E">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 xml:space="preserve">a.6)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DE66CB"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3.3</w:t>
      </w:r>
      <w:r w:rsidR="005606CA" w:rsidRPr="002C2B2E">
        <w:rPr>
          <w:rFonts w:ascii="Times New Roman" w:hAnsi="Times New Roman" w:cs="Times New Roman"/>
          <w:b/>
          <w:bCs/>
          <w:sz w:val="24"/>
          <w:szCs w:val="24"/>
        </w:rPr>
        <w:t xml:space="preserve">. </w:t>
      </w:r>
      <w:r w:rsidR="005606CA"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DE66CB" w:rsidP="000608F5">
      <w:pPr>
        <w:adjustRightInd w:val="0"/>
        <w:spacing w:line="360" w:lineRule="auto"/>
        <w:jc w:val="both"/>
        <w:rPr>
          <w:rFonts w:ascii="Times New Roman" w:hAnsi="Times New Roman" w:cs="Times New Roman"/>
          <w:color w:val="FF0000"/>
          <w:sz w:val="24"/>
          <w:szCs w:val="24"/>
        </w:rPr>
      </w:pPr>
      <w:r>
        <w:rPr>
          <w:rFonts w:ascii="Times New Roman" w:hAnsi="Times New Roman" w:cs="Times New Roman"/>
          <w:b/>
          <w:bCs/>
          <w:sz w:val="24"/>
          <w:szCs w:val="24"/>
        </w:rPr>
        <w:t>3.4</w:t>
      </w:r>
      <w:r w:rsidR="005606CA" w:rsidRPr="002C2B2E">
        <w:rPr>
          <w:rFonts w:ascii="Times New Roman" w:hAnsi="Times New Roman" w:cs="Times New Roman"/>
          <w:b/>
          <w:bCs/>
          <w:sz w:val="24"/>
          <w:szCs w:val="24"/>
        </w:rPr>
        <w:t xml:space="preserve">. </w:t>
      </w:r>
      <w:r w:rsidR="005606CA" w:rsidRPr="002C2B2E">
        <w:rPr>
          <w:rFonts w:ascii="Times New Roman" w:hAnsi="Times New Roman" w:cs="Times New Roman"/>
          <w:sz w:val="24"/>
          <w:szCs w:val="24"/>
        </w:rPr>
        <w:t>A empresa que pretender se utilizar dos benefícios previstos nos art. 42 à 45 da Lei Complementar 123, de 14 de dezembro de 2006, dever</w:t>
      </w:r>
      <w:r w:rsidR="00C40313">
        <w:rPr>
          <w:rFonts w:ascii="Times New Roman" w:hAnsi="Times New Roman" w:cs="Times New Roman"/>
          <w:sz w:val="24"/>
          <w:szCs w:val="24"/>
        </w:rPr>
        <w:t>á apresentar</w:t>
      </w:r>
      <w:r w:rsidR="005606CA" w:rsidRPr="002C2B2E">
        <w:rPr>
          <w:rFonts w:ascii="Times New Roman" w:hAnsi="Times New Roman" w:cs="Times New Roman"/>
          <w:sz w:val="24"/>
          <w:szCs w:val="24"/>
        </w:rPr>
        <w:t>, no momento do credenciamento</w:t>
      </w:r>
      <w:r w:rsidR="00C40313">
        <w:rPr>
          <w:rFonts w:ascii="Times New Roman" w:hAnsi="Times New Roman" w:cs="Times New Roman"/>
          <w:sz w:val="24"/>
          <w:szCs w:val="24"/>
        </w:rPr>
        <w:t xml:space="preserve"> via sistema</w:t>
      </w:r>
      <w:r w:rsidR="005606CA" w:rsidRPr="002C2B2E">
        <w:rPr>
          <w:rFonts w:ascii="Times New Roman" w:hAnsi="Times New Roman" w:cs="Times New Roman"/>
          <w:sz w:val="24"/>
          <w:szCs w:val="24"/>
        </w:rPr>
        <w:t xml:space="preserve">, </w:t>
      </w:r>
      <w:r w:rsidR="005606CA" w:rsidRPr="002C2B2E">
        <w:rPr>
          <w:rFonts w:ascii="Times New Roman" w:hAnsi="Times New Roman" w:cs="Times New Roman"/>
          <w:b/>
          <w:bCs/>
          <w:sz w:val="24"/>
          <w:szCs w:val="24"/>
        </w:rPr>
        <w:t>declaração, firmada por contador, de que se enquadra como microempresa ou empresa de pequeno porte</w:t>
      </w:r>
      <w:r w:rsidR="005606CA"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III</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DE66CB"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3.4</w:t>
      </w:r>
      <w:r w:rsidR="005606CA" w:rsidRPr="002C2B2E">
        <w:rPr>
          <w:rFonts w:ascii="Times New Roman" w:hAnsi="Times New Roman" w:cs="Times New Roman"/>
          <w:b/>
          <w:bCs/>
          <w:sz w:val="24"/>
          <w:szCs w:val="24"/>
        </w:rPr>
        <w:t xml:space="preserve">.1. </w:t>
      </w:r>
      <w:r w:rsidR="005606CA"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Default="005224F0" w:rsidP="000608F5">
      <w:pPr>
        <w:adjustRightInd w:val="0"/>
        <w:spacing w:line="360" w:lineRule="auto"/>
        <w:jc w:val="both"/>
        <w:rPr>
          <w:rFonts w:ascii="Times New Roman" w:hAnsi="Times New Roman" w:cs="Times New Roman"/>
          <w:sz w:val="24"/>
          <w:szCs w:val="24"/>
        </w:rPr>
      </w:pPr>
      <w:r w:rsidRPr="005224F0">
        <w:rPr>
          <w:rFonts w:ascii="Times New Roman" w:hAnsi="Times New Roman" w:cs="Times New Roman"/>
          <w:b/>
          <w:sz w:val="24"/>
          <w:szCs w:val="24"/>
        </w:rPr>
        <w:t>3.</w:t>
      </w:r>
      <w:r w:rsidR="00DE66CB">
        <w:rPr>
          <w:rFonts w:ascii="Times New Roman" w:hAnsi="Times New Roman" w:cs="Times New Roman"/>
          <w:b/>
          <w:sz w:val="24"/>
          <w:szCs w:val="24"/>
        </w:rPr>
        <w:t>5</w:t>
      </w:r>
      <w:r>
        <w:rPr>
          <w:rFonts w:ascii="Times New Roman" w:hAnsi="Times New Roman" w:cs="Times New Roman"/>
          <w:sz w:val="24"/>
          <w:szCs w:val="24"/>
        </w:rPr>
        <w:t xml:space="preserve"> Os documentos do </w:t>
      </w:r>
      <w:r>
        <w:rPr>
          <w:rFonts w:ascii="Times New Roman" w:hAnsi="Times New Roman" w:cs="Times New Roman"/>
          <w:b/>
          <w:sz w:val="24"/>
          <w:szCs w:val="24"/>
        </w:rPr>
        <w:t>CREDENC</w:t>
      </w:r>
      <w:r w:rsidRPr="005224F0">
        <w:rPr>
          <w:rFonts w:ascii="Times New Roman" w:hAnsi="Times New Roman" w:cs="Times New Roman"/>
          <w:b/>
          <w:sz w:val="24"/>
          <w:szCs w:val="24"/>
        </w:rPr>
        <w:t>I</w:t>
      </w:r>
      <w:r>
        <w:rPr>
          <w:rFonts w:ascii="Times New Roman" w:hAnsi="Times New Roman" w:cs="Times New Roman"/>
          <w:b/>
          <w:sz w:val="24"/>
          <w:szCs w:val="24"/>
        </w:rPr>
        <w:t>A</w:t>
      </w:r>
      <w:r w:rsidRPr="005224F0">
        <w:rPr>
          <w:rFonts w:ascii="Times New Roman" w:hAnsi="Times New Roman" w:cs="Times New Roman"/>
          <w:b/>
          <w:sz w:val="24"/>
          <w:szCs w:val="24"/>
        </w:rPr>
        <w:t>MENTO</w:t>
      </w:r>
      <w:r>
        <w:rPr>
          <w:rFonts w:ascii="Times New Roman" w:hAnsi="Times New Roman" w:cs="Times New Roman"/>
          <w:sz w:val="24"/>
          <w:szCs w:val="24"/>
        </w:rPr>
        <w:t xml:space="preserve">, que se repetirem na fase de </w:t>
      </w:r>
      <w:r w:rsidRPr="005224F0">
        <w:rPr>
          <w:rFonts w:ascii="Times New Roman" w:hAnsi="Times New Roman" w:cs="Times New Roman"/>
          <w:b/>
          <w:sz w:val="24"/>
          <w:szCs w:val="24"/>
        </w:rPr>
        <w:t>HABILITAÇÃO</w:t>
      </w:r>
      <w:r>
        <w:rPr>
          <w:rFonts w:ascii="Times New Roman" w:hAnsi="Times New Roman" w:cs="Times New Roman"/>
          <w:sz w:val="24"/>
          <w:szCs w:val="24"/>
        </w:rPr>
        <w:t>, não se necessitam serem anexados de forma repetida, o mesmo documento servirá para ambas as fases.</w:t>
      </w:r>
    </w:p>
    <w:p w:rsidR="00DE66CB" w:rsidRPr="002C2B2E" w:rsidRDefault="00DE66CB"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w:t>
      </w:r>
      <w:r w:rsidR="006A43FD">
        <w:rPr>
          <w:rFonts w:ascii="Times New Roman" w:hAnsi="Times New Roman" w:cs="Times New Roman"/>
          <w:b/>
          <w:sz w:val="24"/>
          <w:szCs w:val="24"/>
          <w:u w:val="single"/>
        </w:rPr>
        <w:t xml:space="preserve"> - DA APRESENTAÇÃO DA DOCUMENTAÇAO (PROPOSTA E DOCUMENTOS)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w:t>
      </w:r>
      <w:r w:rsidR="008E6A7E">
        <w:rPr>
          <w:rFonts w:ascii="Times New Roman" w:hAnsi="Times New Roman" w:cs="Times New Roman"/>
          <w:sz w:val="24"/>
          <w:szCs w:val="24"/>
        </w:rPr>
        <w:t>na plataforma.</w:t>
      </w:r>
    </w:p>
    <w:p w:rsidR="00DE66CB" w:rsidRPr="002C2B2E" w:rsidRDefault="00DE66CB" w:rsidP="000608F5">
      <w:pPr>
        <w:adjustRightInd w:val="0"/>
        <w:spacing w:line="360" w:lineRule="auto"/>
        <w:jc w:val="both"/>
        <w:rPr>
          <w:rFonts w:ascii="Times New Roman" w:hAnsi="Times New Roman" w:cs="Times New Roman"/>
          <w:sz w:val="24"/>
          <w:szCs w:val="24"/>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w:t>
      </w:r>
      <w:r w:rsidR="008E6A7E">
        <w:rPr>
          <w:rFonts w:ascii="Times New Roman" w:hAnsi="Times New Roman" w:cs="Times New Roman"/>
          <w:b/>
          <w:bCs/>
          <w:sz w:val="24"/>
          <w:szCs w:val="24"/>
          <w:u w:val="single"/>
        </w:rPr>
        <w:t>O DA DOCUMENTAÇAO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w:t>
      </w:r>
      <w:r w:rsidR="008E6A7E">
        <w:rPr>
          <w:rFonts w:ascii="Times New Roman" w:hAnsi="Times New Roman" w:cs="Times New Roman"/>
          <w:sz w:val="24"/>
          <w:szCs w:val="24"/>
        </w:rPr>
        <w:t xml:space="preserve">Até as </w:t>
      </w:r>
      <w:r w:rsidR="008E6A7E" w:rsidRPr="00680A23">
        <w:rPr>
          <w:rFonts w:ascii="Times New Roman" w:hAnsi="Times New Roman" w:cs="Times New Roman"/>
          <w:b/>
          <w:sz w:val="24"/>
          <w:szCs w:val="24"/>
          <w:u w:val="single"/>
        </w:rPr>
        <w:t>09hs00min, do dia 28/03/2023</w:t>
      </w:r>
      <w:r w:rsidR="008E6A7E">
        <w:rPr>
          <w:rFonts w:ascii="Times New Roman" w:hAnsi="Times New Roman" w:cs="Times New Roman"/>
          <w:sz w:val="24"/>
          <w:szCs w:val="24"/>
        </w:rPr>
        <w:t xml:space="preserve">, os interessados deverão cadastrar a proposta no site </w:t>
      </w:r>
      <w:hyperlink r:id="rId10" w:history="1">
        <w:r w:rsidR="008E6A7E" w:rsidRPr="009E168F">
          <w:rPr>
            <w:rStyle w:val="Hyperlink"/>
            <w:rFonts w:ascii="Times New Roman" w:hAnsi="Times New Roman" w:cs="Times New Roman"/>
            <w:sz w:val="24"/>
            <w:szCs w:val="24"/>
          </w:rPr>
          <w:t>www.bll.org.br</w:t>
        </w:r>
      </w:hyperlink>
      <w:r w:rsidR="008E6A7E">
        <w:rPr>
          <w:rFonts w:ascii="Times New Roman" w:hAnsi="Times New Roman" w:cs="Times New Roman"/>
          <w:sz w:val="24"/>
          <w:szCs w:val="24"/>
        </w:rPr>
        <w:t>, incluindo a proposta e os documentos da habilitação.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xml:space="preserve">. </w:t>
      </w:r>
      <w:r w:rsidR="008E6A7E">
        <w:rPr>
          <w:rFonts w:ascii="Times New Roman" w:hAnsi="Times New Roman" w:cs="Times New Roman"/>
          <w:sz w:val="24"/>
          <w:szCs w:val="24"/>
        </w:rPr>
        <w:t>Uma vez encerrado o prazo para o cadastramento</w:t>
      </w:r>
      <w:r w:rsidRPr="002C2B2E">
        <w:rPr>
          <w:rFonts w:ascii="Times New Roman" w:hAnsi="Times New Roman" w:cs="Times New Roman"/>
          <w:sz w:val="24"/>
          <w:szCs w:val="24"/>
        </w:rPr>
        <w:t>,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29485A">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29485A">
        <w:rPr>
          <w:rFonts w:ascii="Times New Roman" w:hAnsi="Times New Roman" w:cs="Times New Roman"/>
          <w:sz w:val="24"/>
          <w:szCs w:val="24"/>
        </w:rPr>
        <w:t xml:space="preserve">A proposta devera ser preenchida na plataforma digital, no sistema </w:t>
      </w:r>
      <w:r w:rsidR="0029485A" w:rsidRPr="0025778E">
        <w:rPr>
          <w:rFonts w:ascii="Times New Roman" w:hAnsi="Times New Roman" w:cs="Times New Roman"/>
          <w:b/>
          <w:sz w:val="24"/>
          <w:szCs w:val="24"/>
          <w:u w:val="single"/>
        </w:rPr>
        <w:t>BLL COMPRAS</w:t>
      </w:r>
      <w:r w:rsidR="0029485A">
        <w:rPr>
          <w:rFonts w:ascii="Times New Roman" w:hAnsi="Times New Roman" w:cs="Times New Roman"/>
          <w:sz w:val="24"/>
          <w:szCs w:val="24"/>
        </w:rPr>
        <w:t xml:space="preserve">, no site </w:t>
      </w:r>
      <w:hyperlink r:id="rId11" w:history="1">
        <w:r w:rsidR="0029485A" w:rsidRPr="00292F6E">
          <w:rPr>
            <w:rStyle w:val="Hyperlink"/>
            <w:rFonts w:ascii="Times New Roman" w:hAnsi="Times New Roman" w:cs="Times New Roman"/>
            <w:sz w:val="24"/>
            <w:szCs w:val="24"/>
          </w:rPr>
          <w:t>www.bll.org.br</w:t>
        </w:r>
      </w:hyperlink>
      <w:r w:rsidR="0029485A">
        <w:rPr>
          <w:rFonts w:ascii="Times New Roman" w:hAnsi="Times New Roman" w:cs="Times New Roman"/>
          <w:sz w:val="24"/>
          <w:szCs w:val="24"/>
        </w:rPr>
        <w:t xml:space="preserve">, com recebimento das propostas ate as </w:t>
      </w:r>
      <w:r w:rsidR="0029485A" w:rsidRPr="0029485A">
        <w:rPr>
          <w:rFonts w:ascii="Times New Roman" w:hAnsi="Times New Roman" w:cs="Times New Roman"/>
          <w:b/>
          <w:sz w:val="24"/>
          <w:szCs w:val="24"/>
          <w:u w:val="single"/>
        </w:rPr>
        <w:t>09hs00min do dia 28/032023</w:t>
      </w:r>
      <w:r w:rsidRPr="0029485A">
        <w:rPr>
          <w:rFonts w:ascii="Times New Roman" w:hAnsi="Times New Roman" w:cs="Times New Roman"/>
          <w:b/>
          <w:bCs/>
          <w:color w:val="000000"/>
          <w:sz w:val="24"/>
          <w:szCs w:val="24"/>
          <w:u w:val="single"/>
        </w:rPr>
        <w:t>.</w:t>
      </w:r>
    </w:p>
    <w:p w:rsidR="00093907" w:rsidRPr="002C2B2E" w:rsidRDefault="008E6A7E" w:rsidP="00093907">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g</w:t>
      </w:r>
      <w:r w:rsidR="00093907">
        <w:rPr>
          <w:rFonts w:ascii="Times New Roman" w:hAnsi="Times New Roman" w:cs="Times New Roman"/>
          <w:b/>
          <w:bCs/>
          <w:u w:val="single"/>
        </w:rPr>
        <w:t xml:space="preserve">) </w:t>
      </w:r>
      <w:r w:rsidR="00093907" w:rsidRPr="00631CF7">
        <w:rPr>
          <w:rFonts w:ascii="Times New Roman" w:hAnsi="Times New Roman" w:cs="Times New Roman"/>
          <w:b/>
          <w:bCs/>
          <w:u w:val="single"/>
        </w:rPr>
        <w:t xml:space="preserve">A EMPRESA LICITANTE DEVERA APRESENTAR PROSPECTO DO EQUIPAMENTO </w:t>
      </w:r>
      <w:r w:rsidR="00093907" w:rsidRPr="00631CF7">
        <w:rPr>
          <w:rFonts w:ascii="Times New Roman" w:hAnsi="Times New Roman" w:cs="Times New Roman"/>
          <w:b/>
          <w:bCs/>
          <w:u w:val="single"/>
        </w:rPr>
        <w:lastRenderedPageBreak/>
        <w:t>OFERTADO, JUNTO A PROPOSTA DE CADA ITEM</w:t>
      </w:r>
      <w:r>
        <w:rPr>
          <w:rFonts w:ascii="Times New Roman" w:hAnsi="Times New Roman" w:cs="Times New Roman"/>
          <w:b/>
          <w:bCs/>
          <w:u w:val="single"/>
        </w:rPr>
        <w:t xml:space="preserve">, junto </w:t>
      </w:r>
      <w:r w:rsidR="00680A23">
        <w:rPr>
          <w:rFonts w:ascii="Times New Roman" w:hAnsi="Times New Roman" w:cs="Times New Roman"/>
          <w:b/>
          <w:bCs/>
          <w:u w:val="single"/>
        </w:rPr>
        <w:t>à</w:t>
      </w:r>
      <w:r>
        <w:rPr>
          <w:rFonts w:ascii="Times New Roman" w:hAnsi="Times New Roman" w:cs="Times New Roman"/>
          <w:b/>
          <w:bCs/>
          <w:u w:val="single"/>
        </w:rPr>
        <w:t xml:space="preserve"> plataforma</w:t>
      </w:r>
      <w:r w:rsidR="0029485A">
        <w:rPr>
          <w:rFonts w:ascii="Times New Roman" w:hAnsi="Times New Roman" w:cs="Times New Roman"/>
          <w:b/>
          <w:bCs/>
          <w:u w:val="single"/>
        </w:rPr>
        <w:t>, em OUTROS DOCUMENTOS</w:t>
      </w:r>
      <w:r>
        <w:rPr>
          <w:rFonts w:ascii="Times New Roman" w:hAnsi="Times New Roman" w:cs="Times New Roman"/>
          <w:b/>
          <w:bCs/>
          <w:u w:val="single"/>
        </w:rPr>
        <w:t>.</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 xml:space="preserve">Não havendo, pelo menos, 03 (três) ofertas nas condições definidas no subitem anterior, poderão as autoras das melhores propostas, até o máximo de 03 (três), </w:t>
      </w:r>
      <w:r w:rsidR="002A0CFE">
        <w:rPr>
          <w:rFonts w:ascii="Times New Roman" w:hAnsi="Times New Roman" w:cs="Times New Roman"/>
          <w:sz w:val="24"/>
          <w:szCs w:val="24"/>
        </w:rPr>
        <w:t>oferecer novos lances</w:t>
      </w:r>
      <w:r w:rsidRPr="002C2B2E">
        <w:rPr>
          <w:rFonts w:ascii="Times New Roman" w:hAnsi="Times New Roman" w:cs="Times New Roman"/>
          <w:sz w:val="24"/>
          <w:szCs w:val="24"/>
        </w:rPr>
        <w:t xml:space="preserv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w:t>
      </w:r>
      <w:r w:rsidR="005224F0">
        <w:rPr>
          <w:rFonts w:ascii="Times New Roman" w:hAnsi="Times New Roman" w:cs="Times New Roman"/>
          <w:sz w:val="24"/>
          <w:szCs w:val="24"/>
        </w:rPr>
        <w:t>resse em apresentar lance no sistema</w:t>
      </w:r>
      <w:r w:rsidRPr="002C2B2E">
        <w:rPr>
          <w:rFonts w:ascii="Times New Roman" w:hAnsi="Times New Roman" w:cs="Times New Roman"/>
          <w:sz w:val="24"/>
          <w:szCs w:val="24"/>
        </w:rPr>
        <w:t>,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w:t>
      </w:r>
      <w:r w:rsidR="005224F0">
        <w:rPr>
          <w:rFonts w:ascii="Times New Roman" w:hAnsi="Times New Roman" w:cs="Times New Roman"/>
          <w:sz w:val="24"/>
          <w:szCs w:val="24"/>
        </w:rPr>
        <w:t>ofertado nenhum lance</w:t>
      </w:r>
      <w:r w:rsidRPr="002C2B2E">
        <w:rPr>
          <w:rFonts w:ascii="Times New Roman" w:hAnsi="Times New Roman" w:cs="Times New Roman"/>
          <w:sz w:val="24"/>
          <w:szCs w:val="24"/>
        </w:rPr>
        <w:t xml:space="preserve">, será verificada a conformidade entre a </w:t>
      </w:r>
      <w:r w:rsidR="007E2ADC">
        <w:rPr>
          <w:rFonts w:ascii="Times New Roman" w:hAnsi="Times New Roman" w:cs="Times New Roman"/>
          <w:sz w:val="24"/>
          <w:szCs w:val="24"/>
        </w:rPr>
        <w:t xml:space="preserve">proposta </w:t>
      </w:r>
      <w:r w:rsidRPr="002C2B2E">
        <w:rPr>
          <w:rFonts w:ascii="Times New Roman" w:hAnsi="Times New Roman" w:cs="Times New Roman"/>
          <w:sz w:val="24"/>
          <w:szCs w:val="24"/>
        </w:rPr>
        <w:t xml:space="preserve">de menor preço por item e o valor estimado para a contratação, podendo o (a) Pregoeiro (a) negociar diretamente </w:t>
      </w:r>
      <w:r w:rsidRPr="002C2B2E">
        <w:rPr>
          <w:rFonts w:ascii="Times New Roman" w:hAnsi="Times New Roman" w:cs="Times New Roman"/>
          <w:sz w:val="24"/>
          <w:szCs w:val="24"/>
        </w:rPr>
        <w:lastRenderedPageBreak/>
        <w:t>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w:t>
      </w:r>
      <w:r w:rsidR="005224F0">
        <w:rPr>
          <w:rFonts w:ascii="Times New Roman" w:hAnsi="Times New Roman" w:cs="Times New Roman"/>
          <w:sz w:val="24"/>
          <w:szCs w:val="24"/>
        </w:rPr>
        <w:t xml:space="preserve"> junto ao sistema</w:t>
      </w:r>
      <w:r w:rsidRPr="002C2B2E">
        <w:rPr>
          <w:rFonts w:ascii="Times New Roman" w:hAnsi="Times New Roman" w:cs="Times New Roman"/>
          <w:sz w:val="24"/>
          <w:szCs w:val="24"/>
        </w:rPr>
        <w:t>,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 xml:space="preserve">Para fins de habilitação neste Pregão, </w:t>
      </w:r>
      <w:r w:rsidR="005224F0" w:rsidRPr="005224F0">
        <w:rPr>
          <w:rFonts w:ascii="Times New Roman" w:hAnsi="Times New Roman" w:cs="Times New Roman"/>
          <w:b/>
          <w:sz w:val="24"/>
          <w:szCs w:val="24"/>
          <w:u w:val="single"/>
        </w:rPr>
        <w:t>conforme a documentação a ser juntada na PLATAFORMA, ref</w:t>
      </w:r>
      <w:r w:rsidR="00FF6B42">
        <w:rPr>
          <w:rFonts w:ascii="Times New Roman" w:hAnsi="Times New Roman" w:cs="Times New Roman"/>
          <w:b/>
          <w:sz w:val="24"/>
          <w:szCs w:val="24"/>
          <w:u w:val="single"/>
        </w:rPr>
        <w:t xml:space="preserve">erente a HABILITAÇÃO JURIDICA, </w:t>
      </w:r>
      <w:r w:rsidR="005224F0" w:rsidRPr="005224F0">
        <w:rPr>
          <w:rFonts w:ascii="Times New Roman" w:hAnsi="Times New Roman" w:cs="Times New Roman"/>
          <w:b/>
          <w:sz w:val="24"/>
          <w:szCs w:val="24"/>
          <w:u w:val="single"/>
        </w:rPr>
        <w:t>ECONOMICO FINANCEIRA</w:t>
      </w:r>
      <w:r w:rsidR="00FF6B42">
        <w:rPr>
          <w:rFonts w:ascii="Times New Roman" w:hAnsi="Times New Roman" w:cs="Times New Roman"/>
          <w:b/>
          <w:sz w:val="24"/>
          <w:szCs w:val="24"/>
          <w:u w:val="single"/>
        </w:rPr>
        <w:t xml:space="preserve"> E TECNICA</w:t>
      </w:r>
      <w:r w:rsidR="005224F0">
        <w:rPr>
          <w:rFonts w:ascii="Times New Roman" w:hAnsi="Times New Roman" w:cs="Times New Roman"/>
          <w:sz w:val="24"/>
          <w:szCs w:val="24"/>
        </w:rPr>
        <w:t xml:space="preserve"> </w:t>
      </w:r>
      <w:r w:rsidRPr="002C2B2E">
        <w:rPr>
          <w:rFonts w:ascii="Times New Roman" w:hAnsi="Times New Roman" w:cs="Times New Roman"/>
          <w:sz w:val="24"/>
          <w:szCs w:val="24"/>
        </w:rPr>
        <w:t>:</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lastRenderedPageBreak/>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680A23">
        <w:rPr>
          <w:rFonts w:ascii="Times New Roman" w:hAnsi="Times New Roman" w:cs="Times New Roman"/>
          <w:b/>
          <w:sz w:val="24"/>
          <w:szCs w:val="24"/>
        </w:rPr>
        <w:t>I</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044FDC" w:rsidRPr="00044FDC" w:rsidRDefault="00044FDC" w:rsidP="00044FDC">
      <w:pPr>
        <w:spacing w:before="240" w:line="360" w:lineRule="auto"/>
        <w:ind w:right="-8"/>
        <w:jc w:val="both"/>
        <w:rPr>
          <w:rFonts w:ascii="Times New Roman" w:hAnsi="Times New Roman" w:cs="Times New Roman"/>
        </w:rPr>
      </w:pPr>
      <w:r w:rsidRPr="00044FDC">
        <w:rPr>
          <w:rFonts w:ascii="Times New Roman" w:hAnsi="Times New Roman" w:cs="Times New Roman"/>
          <w:b/>
        </w:rPr>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rsidR="00044FDC" w:rsidRPr="00044FDC" w:rsidRDefault="00044FDC" w:rsidP="00044FDC">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rsidR="00044FDC" w:rsidRPr="00044FDC" w:rsidRDefault="00044FDC" w:rsidP="00044FDC">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sidR="00680A23">
        <w:rPr>
          <w:rFonts w:ascii="Times New Roman" w:hAnsi="Times New Roman" w:cs="Times New Roman"/>
          <w:i/>
        </w:rPr>
        <w:t xml:space="preserve">                                           </w:t>
      </w:r>
      <w:r w:rsidRPr="00044FDC">
        <w:rPr>
          <w:rFonts w:ascii="Times New Roman" w:hAnsi="Times New Roman" w:cs="Times New Roman"/>
          <w:i/>
        </w:rPr>
        <w:t>AD</w:t>
      </w:r>
    </w:p>
    <w:p w:rsidR="00044FDC" w:rsidRPr="00044FDC" w:rsidRDefault="00680A23" w:rsidP="00044FDC">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INSTANTÂNEA:---------- </w:t>
      </w:r>
      <w:r w:rsidR="00044FDC" w:rsidRPr="00044FDC">
        <w:rPr>
          <w:rFonts w:ascii="Times New Roman" w:hAnsi="Times New Roman" w:cs="Times New Roman"/>
          <w:i/>
        </w:rPr>
        <w:t xml:space="preserve">= índice mínimo: </w:t>
      </w:r>
      <w:r w:rsidR="00044FDC" w:rsidRPr="00044FDC">
        <w:rPr>
          <w:rFonts w:ascii="Times New Roman" w:hAnsi="Times New Roman" w:cs="Times New Roman"/>
        </w:rPr>
        <w:t>(0,5)</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sidR="00680A23">
        <w:rPr>
          <w:rFonts w:ascii="Times New Roman" w:hAnsi="Times New Roman" w:cs="Times New Roman"/>
          <w:i/>
        </w:rPr>
        <w:t xml:space="preserve">                   </w:t>
      </w:r>
      <w:r w:rsidRPr="00044FDC">
        <w:rPr>
          <w:rFonts w:ascii="Times New Roman" w:hAnsi="Times New Roman" w:cs="Times New Roman"/>
          <w:i/>
        </w:rPr>
        <w:t>AC</w:t>
      </w:r>
    </w:p>
    <w:p w:rsidR="00044FDC" w:rsidRPr="00044FDC" w:rsidRDefault="00680A23" w:rsidP="00044FDC">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CORRENTE: ---------- </w:t>
      </w:r>
      <w:r w:rsidR="00044FDC" w:rsidRPr="00044FDC">
        <w:rPr>
          <w:rFonts w:ascii="Times New Roman" w:hAnsi="Times New Roman" w:cs="Times New Roman"/>
          <w:i/>
        </w:rPr>
        <w:t xml:space="preserve">= índice mínimo: </w:t>
      </w:r>
      <w:r w:rsidR="00044FDC" w:rsidRPr="00044FDC">
        <w:rPr>
          <w:rFonts w:ascii="Times New Roman" w:hAnsi="Times New Roman" w:cs="Times New Roman"/>
        </w:rPr>
        <w:t>(1,0)</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p>
    <w:p w:rsidR="00044FDC" w:rsidRPr="00044FDC" w:rsidRDefault="00044FDC" w:rsidP="00044FDC">
      <w:pPr>
        <w:pStyle w:val="Ttulo1"/>
        <w:spacing w:line="360" w:lineRule="auto"/>
        <w:ind w:left="0" w:right="-8"/>
        <w:rPr>
          <w:rFonts w:ascii="Times New Roman" w:hAnsi="Times New Roman"/>
          <w:sz w:val="22"/>
          <w:szCs w:val="22"/>
        </w:rPr>
      </w:pPr>
      <w:r w:rsidRPr="00044FDC">
        <w:rPr>
          <w:rFonts w:ascii="Times New Roman" w:hAnsi="Times New Roman"/>
          <w:sz w:val="22"/>
          <w:szCs w:val="22"/>
        </w:rPr>
        <w:lastRenderedPageBreak/>
        <w:t xml:space="preserve">                                     AC + ARLP</w:t>
      </w:r>
    </w:p>
    <w:p w:rsidR="00044FDC" w:rsidRPr="00044FDC" w:rsidRDefault="00680A23" w:rsidP="00044FDC">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LIQUIDEZ GERAL: ---------------------</w:t>
      </w:r>
      <w:r w:rsidR="00044FDC" w:rsidRPr="00044FDC">
        <w:rPr>
          <w:rFonts w:ascii="Times New Roman" w:hAnsi="Times New Roman" w:cs="Times New Roman"/>
          <w:i/>
        </w:rPr>
        <w:t xml:space="preserve">= índice mínimo: </w:t>
      </w:r>
      <w:r w:rsidR="00044FDC" w:rsidRPr="00044FDC">
        <w:rPr>
          <w:rFonts w:ascii="Times New Roman" w:hAnsi="Times New Roman" w:cs="Times New Roman"/>
        </w:rPr>
        <w:t>(1,0)</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rsidR="00044FDC" w:rsidRPr="00044FDC" w:rsidRDefault="00680A23" w:rsidP="00044FDC">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GRAU DE ENDIVIDAMENTO:</w:t>
      </w:r>
      <w:r w:rsidR="00044FDC" w:rsidRPr="00044FDC">
        <w:rPr>
          <w:rFonts w:ascii="Times New Roman" w:hAnsi="Times New Roman" w:cs="Times New Roman"/>
          <w:i/>
        </w:rPr>
        <w:t xml:space="preserve">--------------------    = índice máximo: </w:t>
      </w:r>
      <w:r w:rsidR="00044FDC" w:rsidRPr="00044FDC">
        <w:rPr>
          <w:rFonts w:ascii="Times New Roman" w:hAnsi="Times New Roman" w:cs="Times New Roman"/>
        </w:rPr>
        <w:t>(1,0)</w:t>
      </w:r>
    </w:p>
    <w:p w:rsidR="00044FDC" w:rsidRPr="00044FDC" w:rsidRDefault="00044FDC" w:rsidP="00044FDC">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AT</w:t>
      </w:r>
    </w:p>
    <w:p w:rsidR="00044FDC" w:rsidRPr="00044FDC" w:rsidRDefault="00044FDC" w:rsidP="00044FDC">
      <w:pPr>
        <w:tabs>
          <w:tab w:val="left" w:pos="1134"/>
          <w:tab w:val="left" w:pos="4253"/>
          <w:tab w:val="left" w:pos="5387"/>
        </w:tabs>
        <w:spacing w:line="360" w:lineRule="auto"/>
        <w:ind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rsidR="00044FDC" w:rsidRPr="00044FDC" w:rsidRDefault="00044FDC" w:rsidP="00044FDC">
      <w:pPr>
        <w:tabs>
          <w:tab w:val="left" w:pos="1134"/>
          <w:tab w:val="left" w:pos="4253"/>
          <w:tab w:val="left" w:pos="5387"/>
        </w:tabs>
        <w:spacing w:line="360" w:lineRule="auto"/>
        <w:ind w:right="-8"/>
        <w:jc w:val="both"/>
        <w:rPr>
          <w:rFonts w:ascii="Times New Roman" w:hAnsi="Times New Roman" w:cs="Times New Roman"/>
          <w:b/>
          <w:bCs/>
          <w:i/>
        </w:rPr>
      </w:pPr>
    </w:p>
    <w:p w:rsidR="00044FDC" w:rsidRPr="00044FDC" w:rsidRDefault="00044FDC" w:rsidP="00044FDC">
      <w:pPr>
        <w:tabs>
          <w:tab w:val="left" w:pos="1134"/>
          <w:tab w:val="left" w:pos="4253"/>
          <w:tab w:val="left" w:pos="5387"/>
        </w:tabs>
        <w:spacing w:line="360" w:lineRule="auto"/>
        <w:ind w:right="-8"/>
        <w:jc w:val="both"/>
        <w:rPr>
          <w:rFonts w:ascii="Times New Roman" w:hAnsi="Times New Roman" w:cs="Times New Roman"/>
          <w:b/>
        </w:rPr>
      </w:pPr>
      <w:r w:rsidRPr="00044FDC">
        <w:rPr>
          <w:rFonts w:ascii="Times New Roman" w:hAnsi="Times New Roman" w:cs="Times New Roman"/>
          <w:b/>
          <w:bCs/>
        </w:rPr>
        <w:t>b</w:t>
      </w:r>
      <w:r w:rsidRPr="00044FDC">
        <w:rPr>
          <w:rFonts w:ascii="Times New Roman" w:hAnsi="Times New Roman" w:cs="Times New Roman"/>
        </w:rPr>
        <w:t>.</w:t>
      </w:r>
      <w:r w:rsidRPr="00044FDC">
        <w:rPr>
          <w:rFonts w:ascii="Times New Roman" w:hAnsi="Times New Roman" w:cs="Times New Roman"/>
          <w:b/>
        </w:rPr>
        <w:t xml:space="preserve">1) Os cálculos dos índices, deverão estar rubricados e assinados pelo representante legal e pelo contador da empresa. </w:t>
      </w:r>
    </w:p>
    <w:p w:rsidR="00044FDC" w:rsidRPr="00044FDC" w:rsidRDefault="00044FDC" w:rsidP="00044FD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rsidR="00FF6B42" w:rsidRDefault="00044FDC" w:rsidP="00044FDC">
      <w:pPr>
        <w:adjustRightInd w:val="0"/>
        <w:spacing w:line="360" w:lineRule="auto"/>
        <w:ind w:right="-8"/>
        <w:jc w:val="both"/>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r w:rsidR="007E2ADC">
        <w:rPr>
          <w:rFonts w:ascii="Times New Roman" w:hAnsi="Times New Roman" w:cs="Times New Roman"/>
        </w:rPr>
        <w:t>.</w:t>
      </w:r>
    </w:p>
    <w:p w:rsidR="00044FDC" w:rsidRPr="00044FDC" w:rsidRDefault="00044FDC" w:rsidP="00044FDC">
      <w:pPr>
        <w:adjustRightInd w:val="0"/>
        <w:spacing w:line="360" w:lineRule="auto"/>
        <w:ind w:right="-8"/>
        <w:jc w:val="both"/>
        <w:rPr>
          <w:rFonts w:ascii="Times New Roman" w:hAnsi="Times New Roman" w:cs="Times New Roman"/>
        </w:rPr>
      </w:pPr>
      <w:r w:rsidRPr="00044FDC">
        <w:rPr>
          <w:rFonts w:ascii="Times New Roman" w:hAnsi="Times New Roman" w:cs="Times New Roman"/>
        </w:rPr>
        <w:t>.</w:t>
      </w:r>
    </w:p>
    <w:p w:rsidR="00044FDC" w:rsidRPr="00FF6B42" w:rsidRDefault="00FF6B42" w:rsidP="000608F5">
      <w:pPr>
        <w:adjustRightInd w:val="0"/>
        <w:spacing w:line="360" w:lineRule="auto"/>
        <w:jc w:val="both"/>
        <w:rPr>
          <w:rFonts w:ascii="Times New Roman" w:hAnsi="Times New Roman" w:cs="Times New Roman"/>
          <w:b/>
          <w:color w:val="000000"/>
          <w:sz w:val="24"/>
          <w:szCs w:val="24"/>
          <w:u w:val="single"/>
        </w:rPr>
      </w:pPr>
      <w:r w:rsidRPr="00FF6B42">
        <w:rPr>
          <w:rFonts w:ascii="Times New Roman" w:hAnsi="Times New Roman" w:cs="Times New Roman"/>
          <w:b/>
          <w:color w:val="000000"/>
          <w:sz w:val="24"/>
          <w:szCs w:val="24"/>
          <w:u w:val="single"/>
        </w:rPr>
        <w:t xml:space="preserve">8.1.5 </w:t>
      </w:r>
      <w:r w:rsidRPr="00FF6B42">
        <w:rPr>
          <w:rFonts w:ascii="Times New Roman" w:hAnsi="Times New Roman" w:cs="Times New Roman"/>
          <w:b/>
          <w:color w:val="000000"/>
          <w:sz w:val="24"/>
          <w:szCs w:val="24"/>
          <w:u w:val="single"/>
        </w:rPr>
        <w:tab/>
        <w:t>QUALIFICAÇAO TECNICA</w:t>
      </w:r>
    </w:p>
    <w:p w:rsidR="00FF6B42" w:rsidRDefault="00FF6B42" w:rsidP="000608F5">
      <w:pPr>
        <w:adjustRightInd w:val="0"/>
        <w:spacing w:line="360" w:lineRule="auto"/>
        <w:jc w:val="both"/>
        <w:rPr>
          <w:rFonts w:ascii="Times New Roman" w:hAnsi="Times New Roman" w:cs="Times New Roman"/>
          <w:b/>
          <w:sz w:val="18"/>
          <w:szCs w:val="18"/>
          <w:u w:val="single"/>
        </w:rPr>
      </w:pPr>
      <w:r>
        <w:rPr>
          <w:rFonts w:ascii="Times New Roman" w:hAnsi="Times New Roman" w:cs="Times New Roman"/>
          <w:color w:val="000000"/>
          <w:sz w:val="24"/>
          <w:szCs w:val="24"/>
        </w:rPr>
        <w:t xml:space="preserve">a) A empresa licitante, tanto para o </w:t>
      </w:r>
      <w:r w:rsidRPr="00FF6B42">
        <w:rPr>
          <w:rFonts w:ascii="Times New Roman" w:hAnsi="Times New Roman" w:cs="Times New Roman"/>
          <w:b/>
          <w:color w:val="000000"/>
          <w:sz w:val="24"/>
          <w:szCs w:val="24"/>
          <w:u w:val="single"/>
        </w:rPr>
        <w:t>ITEM 01 e 02</w:t>
      </w:r>
      <w:r>
        <w:rPr>
          <w:rFonts w:ascii="Times New Roman" w:hAnsi="Times New Roman" w:cs="Times New Roman"/>
          <w:color w:val="000000"/>
          <w:sz w:val="24"/>
          <w:szCs w:val="24"/>
        </w:rPr>
        <w:t xml:space="preserve">, deve apresentar declaração que possui </w:t>
      </w:r>
      <w:r w:rsidRPr="00FF6B42">
        <w:rPr>
          <w:rFonts w:ascii="Times New Roman" w:hAnsi="Times New Roman" w:cs="Times New Roman"/>
          <w:b/>
          <w:sz w:val="24"/>
          <w:szCs w:val="24"/>
          <w:u w:val="single"/>
        </w:rPr>
        <w:t>Assistência autorizada pelo fabricante e que e representante autorizado para comercializar o equipamento, para o Estado do Rio Grande do Sul</w:t>
      </w:r>
      <w:r w:rsidRPr="007B0F62">
        <w:rPr>
          <w:rFonts w:ascii="Times New Roman" w:hAnsi="Times New Roman" w:cs="Times New Roman"/>
          <w:b/>
          <w:sz w:val="18"/>
          <w:szCs w:val="18"/>
          <w:u w:val="single"/>
        </w:rPr>
        <w:t>.</w:t>
      </w:r>
    </w:p>
    <w:p w:rsidR="00FF6B42" w:rsidRPr="002C2B2E" w:rsidRDefault="00FF6B42" w:rsidP="000608F5">
      <w:pPr>
        <w:adjustRightInd w:val="0"/>
        <w:spacing w:line="360" w:lineRule="auto"/>
        <w:jc w:val="both"/>
        <w:rPr>
          <w:rFonts w:ascii="Times New Roman" w:hAnsi="Times New Roman" w:cs="Times New Roman"/>
          <w:color w:val="000000"/>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prorrogado uma única vez, por igual período, a critério da Administração, desde que seja requerido pelo interessado, de forma motivada e durante o </w:t>
      </w:r>
      <w:r w:rsidRPr="002C2B2E">
        <w:rPr>
          <w:rFonts w:ascii="Times New Roman" w:hAnsi="Times New Roman" w:cs="Times New Roman"/>
          <w:sz w:val="24"/>
          <w:szCs w:val="24"/>
        </w:rPr>
        <w:lastRenderedPageBreak/>
        <w:t>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w:t>
      </w:r>
      <w:r w:rsidR="00B71829">
        <w:rPr>
          <w:rFonts w:ascii="Times New Roman" w:hAnsi="Times New Roman" w:cs="Times New Roman"/>
          <w:sz w:val="24"/>
          <w:szCs w:val="24"/>
        </w:rPr>
        <w:t>analisados pelo pregoeiro e a equipe de apoio</w:t>
      </w:r>
      <w:r w:rsidRPr="002C2B2E">
        <w:rPr>
          <w:rFonts w:ascii="Times New Roman" w:hAnsi="Times New Roman" w:cs="Times New Roman"/>
          <w:sz w:val="24"/>
          <w:szCs w:val="24"/>
        </w:rPr>
        <w:t>.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093907">
        <w:rPr>
          <w:rFonts w:ascii="Times New Roman" w:hAnsi="Times New Roman" w:cs="Times New Roman"/>
          <w:bCs/>
          <w:color w:val="000000"/>
          <w:sz w:val="24"/>
          <w:szCs w:val="24"/>
        </w:rPr>
        <w:t>O</w:t>
      </w:r>
      <w:r w:rsidR="00B71829">
        <w:rPr>
          <w:rFonts w:ascii="Times New Roman" w:hAnsi="Times New Roman" w:cs="Times New Roman"/>
          <w:bCs/>
          <w:color w:val="000000"/>
          <w:sz w:val="24"/>
          <w:szCs w:val="24"/>
        </w:rPr>
        <w:t>s</w:t>
      </w:r>
      <w:r w:rsidR="00093907">
        <w:rPr>
          <w:rFonts w:ascii="Times New Roman" w:hAnsi="Times New Roman" w:cs="Times New Roman"/>
          <w:bCs/>
          <w:color w:val="000000"/>
          <w:sz w:val="24"/>
          <w:szCs w:val="24"/>
        </w:rPr>
        <w:t xml:space="preserve"> equipamento</w:t>
      </w:r>
      <w:r w:rsidR="00B71829">
        <w:rPr>
          <w:rFonts w:ascii="Times New Roman" w:hAnsi="Times New Roman" w:cs="Times New Roman"/>
          <w:bCs/>
          <w:color w:val="000000"/>
          <w:sz w:val="24"/>
          <w:szCs w:val="24"/>
        </w:rPr>
        <w:t>s</w:t>
      </w:r>
      <w:r w:rsidR="00C25863" w:rsidRPr="00C25863">
        <w:rPr>
          <w:rFonts w:ascii="Times New Roman" w:hAnsi="Times New Roman" w:cs="Times New Roman"/>
          <w:bCs/>
          <w:color w:val="000000"/>
          <w:sz w:val="24"/>
          <w:szCs w:val="24"/>
        </w:rPr>
        <w:t xml:space="preserve"> d</w:t>
      </w:r>
      <w:r w:rsidR="00B71829">
        <w:rPr>
          <w:rFonts w:ascii="Times New Roman" w:hAnsi="Times New Roman" w:cs="Times New Roman"/>
          <w:bCs/>
          <w:color w:val="000000"/>
          <w:sz w:val="24"/>
          <w:szCs w:val="24"/>
        </w:rPr>
        <w:t xml:space="preserve">everão </w:t>
      </w:r>
      <w:r w:rsidR="00093907">
        <w:rPr>
          <w:rFonts w:ascii="Times New Roman" w:hAnsi="Times New Roman" w:cs="Times New Roman"/>
          <w:bCs/>
          <w:color w:val="000000"/>
          <w:sz w:val="24"/>
          <w:szCs w:val="24"/>
        </w:rPr>
        <w:t>ser entregue</w:t>
      </w:r>
      <w:r w:rsidR="00B71829">
        <w:rPr>
          <w:rFonts w:ascii="Times New Roman" w:hAnsi="Times New Roman" w:cs="Times New Roman"/>
          <w:bCs/>
          <w:color w:val="000000"/>
          <w:sz w:val="24"/>
          <w:szCs w:val="24"/>
        </w:rPr>
        <w:t>s</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093907">
        <w:rPr>
          <w:rFonts w:ascii="Times New Roman" w:hAnsi="Times New Roman" w:cs="Times New Roman"/>
          <w:bCs/>
          <w:color w:val="000000"/>
          <w:sz w:val="24"/>
          <w:szCs w:val="24"/>
        </w:rPr>
        <w:t xml:space="preserve">no prazo Maximo de 60 </w:t>
      </w:r>
      <w:r w:rsidR="00C25863" w:rsidRPr="00C25863">
        <w:rPr>
          <w:rFonts w:ascii="Times New Roman" w:hAnsi="Times New Roman" w:cs="Times New Roman"/>
          <w:bCs/>
          <w:color w:val="000000"/>
          <w:sz w:val="24"/>
          <w:szCs w:val="24"/>
        </w:rPr>
        <w:t>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O</w:t>
      </w:r>
      <w:r w:rsidR="00B71829">
        <w:rPr>
          <w:rFonts w:ascii="Times New Roman" w:hAnsi="Times New Roman" w:cs="Times New Roman"/>
          <w:sz w:val="24"/>
          <w:szCs w:val="24"/>
        </w:rPr>
        <w:t>s equipamentos deverão ser entregues no Município de Campos Borges/ RS, livre de despesas e custos adicionais, dentro do prazo estipulado</w:t>
      </w:r>
      <w:r w:rsidR="005606CA" w:rsidRPr="002C2B2E">
        <w:rPr>
          <w:rFonts w:ascii="Times New Roman" w:hAnsi="Times New Roman" w:cs="Times New Roman"/>
          <w:sz w:val="24"/>
          <w:szCs w:val="24"/>
        </w:rPr>
        <w:t>.</w:t>
      </w:r>
    </w:p>
    <w:p w:rsidR="005606CA" w:rsidRPr="00621484" w:rsidRDefault="00B71829"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sidR="00386516">
        <w:rPr>
          <w:rFonts w:ascii="Times New Roman" w:eastAsia="Liberation Sans Narrow" w:hAnsi="Times New Roman" w:cs="Times New Roman"/>
          <w:b/>
          <w:bCs/>
          <w:sz w:val="24"/>
          <w:szCs w:val="24"/>
          <w:u w:val="single"/>
        </w:rPr>
        <w:t>garantia do</w:t>
      </w:r>
      <w:r>
        <w:rPr>
          <w:rFonts w:ascii="Times New Roman" w:eastAsia="Liberation Sans Narrow" w:hAnsi="Times New Roman" w:cs="Times New Roman"/>
          <w:b/>
          <w:bCs/>
          <w:sz w:val="24"/>
          <w:szCs w:val="24"/>
          <w:u w:val="single"/>
        </w:rPr>
        <w:t>s</w:t>
      </w:r>
      <w:r w:rsidR="00386516">
        <w:rPr>
          <w:rFonts w:ascii="Times New Roman" w:eastAsia="Liberation Sans Narrow" w:hAnsi="Times New Roman" w:cs="Times New Roman"/>
          <w:b/>
          <w:bCs/>
          <w:sz w:val="24"/>
          <w:szCs w:val="24"/>
          <w:u w:val="single"/>
        </w:rPr>
        <w:t xml:space="preserve"> equipamento</w:t>
      </w:r>
      <w:r>
        <w:rPr>
          <w:rFonts w:ascii="Times New Roman" w:eastAsia="Liberation Sans Narrow" w:hAnsi="Times New Roman" w:cs="Times New Roman"/>
          <w:b/>
          <w:bCs/>
          <w:sz w:val="24"/>
          <w:szCs w:val="24"/>
          <w:u w:val="single"/>
        </w:rPr>
        <w:t xml:space="preserve">s, ITEM 01 e ITEM 02, </w:t>
      </w:r>
      <w:r w:rsidR="00621484" w:rsidRPr="00621484">
        <w:rPr>
          <w:rFonts w:ascii="Times New Roman" w:eastAsia="Liberation Sans Narrow" w:hAnsi="Times New Roman" w:cs="Times New Roman"/>
          <w:b/>
          <w:bCs/>
          <w:sz w:val="24"/>
          <w:szCs w:val="24"/>
          <w:u w:val="single"/>
        </w:rPr>
        <w:t>deverá ser de no mínimo 12 meses</w:t>
      </w:r>
      <w:r>
        <w:rPr>
          <w:rFonts w:ascii="Times New Roman" w:eastAsia="Liberation Sans Narrow" w:hAnsi="Times New Roman" w:cs="Times New Roman"/>
          <w:b/>
          <w:bCs/>
          <w:sz w:val="24"/>
          <w:szCs w:val="24"/>
          <w:u w:val="single"/>
        </w:rPr>
        <w:t>, ou 1000 horas trabalhadas</w:t>
      </w:r>
      <w:r w:rsidR="005606CA" w:rsidRPr="00621484">
        <w:rPr>
          <w:rFonts w:ascii="Times New Roman" w:eastAsia="Liberation Sans Narrow" w:hAnsi="Times New Roman" w:cs="Times New Roman"/>
          <w:b/>
          <w:bCs/>
          <w:sz w:val="24"/>
          <w:szCs w:val="24"/>
          <w:u w:val="single"/>
        </w:rPr>
        <w:t>.</w:t>
      </w:r>
    </w:p>
    <w:p w:rsidR="00B71829" w:rsidRDefault="00B71829"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w:t>
      </w:r>
      <w:r w:rsidR="005606CA" w:rsidRPr="002C2B2E">
        <w:rPr>
          <w:rFonts w:ascii="Times New Roman" w:eastAsia="Liberation Sans Narrow" w:hAnsi="Times New Roman" w:cs="Times New Roman"/>
          <w:bCs/>
          <w:sz w:val="24"/>
          <w:szCs w:val="24"/>
        </w:rPr>
        <w:lastRenderedPageBreak/>
        <w:t xml:space="preserve">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w:t>
      </w:r>
      <w:r w:rsidR="005C1708">
        <w:rPr>
          <w:rFonts w:ascii="Times New Roman" w:eastAsia="Liberation Sans Narrow" w:hAnsi="Times New Roman" w:cs="Times New Roman"/>
          <w:bCs/>
          <w:sz w:val="24"/>
          <w:szCs w:val="24"/>
        </w:rPr>
        <w:t>o.</w:t>
      </w:r>
    </w:p>
    <w:p w:rsidR="005C1708" w:rsidRDefault="005C1708"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386516">
        <w:rPr>
          <w:rFonts w:ascii="Times New Roman" w:hAnsi="Times New Roman" w:cs="Times New Roman"/>
          <w:bCs/>
          <w:color w:val="000000"/>
          <w:sz w:val="24"/>
          <w:szCs w:val="24"/>
        </w:rPr>
        <w:t>O</w:t>
      </w:r>
      <w:r w:rsidR="00B71829">
        <w:rPr>
          <w:rFonts w:ascii="Times New Roman" w:hAnsi="Times New Roman" w:cs="Times New Roman"/>
          <w:bCs/>
          <w:color w:val="000000"/>
          <w:sz w:val="24"/>
          <w:szCs w:val="24"/>
        </w:rPr>
        <w:t>s</w:t>
      </w:r>
      <w:r w:rsidR="00386516">
        <w:rPr>
          <w:rFonts w:ascii="Times New Roman" w:hAnsi="Times New Roman" w:cs="Times New Roman"/>
          <w:bCs/>
          <w:color w:val="000000"/>
          <w:sz w:val="24"/>
          <w:szCs w:val="24"/>
        </w:rPr>
        <w:t xml:space="preserve"> equipamento</w:t>
      </w:r>
      <w:r w:rsidR="00B71829">
        <w:rPr>
          <w:rFonts w:ascii="Times New Roman" w:hAnsi="Times New Roman" w:cs="Times New Roman"/>
          <w:bCs/>
          <w:color w:val="000000"/>
          <w:sz w:val="24"/>
          <w:szCs w:val="24"/>
        </w:rPr>
        <w:t>s</w:t>
      </w:r>
      <w:r w:rsidR="00386516" w:rsidRPr="00C25863">
        <w:rPr>
          <w:rFonts w:ascii="Times New Roman" w:hAnsi="Times New Roman" w:cs="Times New Roman"/>
          <w:bCs/>
          <w:color w:val="000000"/>
          <w:sz w:val="24"/>
          <w:szCs w:val="24"/>
        </w:rPr>
        <w:t xml:space="preserve"> d</w:t>
      </w:r>
      <w:r w:rsidR="00B71829">
        <w:rPr>
          <w:rFonts w:ascii="Times New Roman" w:hAnsi="Times New Roman" w:cs="Times New Roman"/>
          <w:bCs/>
          <w:color w:val="000000"/>
          <w:sz w:val="24"/>
          <w:szCs w:val="24"/>
        </w:rPr>
        <w:t>everão</w:t>
      </w:r>
      <w:r w:rsidR="00386516">
        <w:rPr>
          <w:rFonts w:ascii="Times New Roman" w:hAnsi="Times New Roman" w:cs="Times New Roman"/>
          <w:bCs/>
          <w:color w:val="000000"/>
          <w:sz w:val="24"/>
          <w:szCs w:val="24"/>
        </w:rPr>
        <w:t xml:space="preserve"> ser entregue</w:t>
      </w:r>
      <w:r w:rsidR="00B71829">
        <w:rPr>
          <w:rFonts w:ascii="Times New Roman" w:hAnsi="Times New Roman" w:cs="Times New Roman"/>
          <w:bCs/>
          <w:color w:val="000000"/>
          <w:sz w:val="24"/>
          <w:szCs w:val="24"/>
        </w:rPr>
        <w:t>s</w:t>
      </w:r>
      <w:r w:rsidR="00386516" w:rsidRPr="00C25863">
        <w:rPr>
          <w:rFonts w:ascii="Times New Roman" w:hAnsi="Times New Roman" w:cs="Times New Roman"/>
          <w:bCs/>
          <w:color w:val="000000"/>
          <w:sz w:val="24"/>
          <w:szCs w:val="24"/>
        </w:rPr>
        <w:t xml:space="preserve">, mediante o estipulado no termo contratual, o qual será </w:t>
      </w:r>
      <w:r w:rsidR="00386516">
        <w:rPr>
          <w:rFonts w:ascii="Times New Roman" w:hAnsi="Times New Roman" w:cs="Times New Roman"/>
          <w:bCs/>
          <w:color w:val="000000"/>
          <w:sz w:val="24"/>
          <w:szCs w:val="24"/>
        </w:rPr>
        <w:t xml:space="preserve">no prazo Maximo de 60 </w:t>
      </w:r>
      <w:r w:rsidR="00386516" w:rsidRPr="00C25863">
        <w:rPr>
          <w:rFonts w:ascii="Times New Roman" w:hAnsi="Times New Roman" w:cs="Times New Roman"/>
          <w:bCs/>
          <w:color w:val="000000"/>
          <w:sz w:val="24"/>
          <w:szCs w:val="24"/>
        </w:rPr>
        <w:t>dias após a emissão do contrato e ordem de empenho</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 xml:space="preserve">Os pagamentos serão efetuados junto a Tesouraria do Município ou via bancária, </w:t>
      </w:r>
      <w:r w:rsidR="00414A37">
        <w:rPr>
          <w:rFonts w:ascii="Times New Roman" w:hAnsi="Times New Roman" w:cs="Times New Roman"/>
          <w:color w:val="000000"/>
          <w:sz w:val="24"/>
          <w:szCs w:val="24"/>
        </w:rPr>
        <w:t>sendo que obedecerão o cronograma de pagamentos junto a Plataforma Mais Brasil, de acordo com o deposito do Ministério da Agricultura, Pecuária e Abastecimento (MAPA), convênio nº. 938218/2022, através da Caixa Econômica Federal.</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4F55A2">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4F55A2" w:rsidRPr="004F55A2" w:rsidRDefault="004F55A2" w:rsidP="000608F5">
      <w:pPr>
        <w:adjustRightInd w:val="0"/>
        <w:spacing w:line="360" w:lineRule="auto"/>
        <w:jc w:val="both"/>
        <w:rPr>
          <w:rFonts w:ascii="Times New Roman" w:hAnsi="Times New Roman" w:cs="Times New Roman"/>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982F75" w:rsidRPr="00936D14"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12" w:history="1">
        <w:r w:rsidRPr="002C2B2E">
          <w:rPr>
            <w:rStyle w:val="Hyperlink"/>
            <w:rFonts w:ascii="Times New Roman" w:hAnsi="Times New Roman" w:cs="Times New Roman"/>
            <w:sz w:val="24"/>
            <w:szCs w:val="24"/>
          </w:rPr>
          <w:t>www.camposborges.rs.gov.br</w:t>
        </w:r>
      </w:hyperlink>
      <w:r w:rsidR="00B71829">
        <w:t xml:space="preserve"> e </w:t>
      </w:r>
      <w:hyperlink r:id="rId13" w:history="1">
        <w:r w:rsidR="00B71829" w:rsidRPr="00B71829">
          <w:rPr>
            <w:rStyle w:val="Hyperlink"/>
            <w:rFonts w:ascii="Times New Roman" w:hAnsi="Times New Roman" w:cs="Times New Roman"/>
          </w:rPr>
          <w:t>www.bll.org.br</w:t>
        </w:r>
      </w:hyperlink>
      <w:r w:rsidR="00B71829" w:rsidRPr="00B71829">
        <w:rPr>
          <w:rFonts w:ascii="Times New Roman" w:hAnsi="Times New Roman" w:cs="Times New Roman"/>
        </w:rPr>
        <w:t>,</w:t>
      </w:r>
      <w:r w:rsidR="00B71829">
        <w:t xml:space="preserve"> </w:t>
      </w:r>
      <w:r w:rsidR="00680A23">
        <w:rPr>
          <w:rFonts w:ascii="Times New Roman" w:hAnsi="Times New Roman" w:cs="Times New Roman"/>
          <w:sz w:val="24"/>
          <w:szCs w:val="24"/>
        </w:rPr>
        <w:t xml:space="preserve">ou </w:t>
      </w:r>
      <w:r w:rsidR="00C837F4">
        <w:rPr>
          <w:rFonts w:ascii="Times New Roman" w:hAnsi="Times New Roman" w:cs="Times New Roman"/>
          <w:sz w:val="24"/>
          <w:szCs w:val="24"/>
        </w:rPr>
        <w:t>ainda, através do e-mail</w:t>
      </w:r>
      <w:r w:rsidRPr="002C2B2E">
        <w:rPr>
          <w:rFonts w:ascii="Times New Roman" w:hAnsi="Times New Roman" w:cs="Times New Roman"/>
          <w:sz w:val="24"/>
          <w:szCs w:val="24"/>
        </w:rPr>
        <w:t xml:space="preserve"> </w:t>
      </w:r>
      <w:hyperlink r:id="rId14"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w:t>
      </w:r>
      <w:r w:rsidR="008675FB">
        <w:rPr>
          <w:rFonts w:ascii="Times New Roman" w:hAnsi="Times New Roman" w:cs="Times New Roman"/>
          <w:sz w:val="24"/>
          <w:szCs w:val="24"/>
        </w:rPr>
        <w:t>apresentadas por escrito, até 03 (três</w:t>
      </w:r>
      <w:r w:rsidRPr="002C2B2E">
        <w:rPr>
          <w:rFonts w:ascii="Times New Roman" w:hAnsi="Times New Roman" w:cs="Times New Roman"/>
          <w:sz w:val="24"/>
          <w:szCs w:val="24"/>
        </w:rPr>
        <w:t>)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5"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B71829">
        <w:rPr>
          <w:rFonts w:ascii="Times New Roman" w:hAnsi="Times New Roman" w:cs="Times New Roman"/>
          <w:color w:val="000000" w:themeColor="text1"/>
          <w:sz w:val="24"/>
          <w:szCs w:val="24"/>
        </w:rPr>
        <w:t>08hs00min as 11hs30min e das 13hs30min as 17hs00min.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00680A23">
        <w:rPr>
          <w:rFonts w:ascii="Times New Roman" w:hAnsi="Times New Roman" w:cs="Times New Roman"/>
          <w:b/>
          <w:bCs/>
          <w:sz w:val="24"/>
          <w:szCs w:val="24"/>
          <w:u w:val="single"/>
        </w:rPr>
        <w:t>apresentados</w:t>
      </w:r>
      <w:r w:rsidRPr="002C2B2E">
        <w:rPr>
          <w:rFonts w:ascii="Times New Roman" w:hAnsi="Times New Roman" w:cs="Times New Roman"/>
          <w:b/>
          <w:bCs/>
          <w:sz w:val="24"/>
          <w:szCs w:val="24"/>
          <w:u w:val="single"/>
        </w:rPr>
        <w:t xml:space="preserve"> </w:t>
      </w:r>
      <w:r w:rsidR="00B71829">
        <w:rPr>
          <w:rFonts w:ascii="Times New Roman" w:hAnsi="Times New Roman" w:cs="Times New Roman"/>
          <w:b/>
          <w:bCs/>
          <w:sz w:val="24"/>
          <w:szCs w:val="24"/>
          <w:u w:val="single"/>
        </w:rPr>
        <w:t>junto ao sistema da plataforma da BLL compras</w:t>
      </w:r>
      <w:r w:rsidR="00B71829">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B71829" w:rsidRPr="00730B7F" w:rsidRDefault="00B71829" w:rsidP="00B71829">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SEC. MUNICIPAL DE INFRAESTRUTURA E MEIO AMBIENTE</w:t>
      </w:r>
    </w:p>
    <w:p w:rsidR="00B71829" w:rsidRPr="00730B7F" w:rsidRDefault="00B71829" w:rsidP="00B71829">
      <w:pPr>
        <w:spacing w:line="360" w:lineRule="auto"/>
        <w:ind w:left="-142" w:firstLine="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B71829" w:rsidRPr="00730B7F" w:rsidRDefault="00B71829" w:rsidP="00B71829">
      <w:pPr>
        <w:spacing w:line="360" w:lineRule="auto"/>
        <w:ind w:left="-142" w:firstLine="142"/>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B71829" w:rsidRPr="00730B7F" w:rsidRDefault="00B71829" w:rsidP="00B71829">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B71829" w:rsidRPr="00BC0673" w:rsidRDefault="00B71829" w:rsidP="00B71829">
      <w:pPr>
        <w:spacing w:line="360" w:lineRule="auto"/>
        <w:ind w:left="-142" w:firstLine="142"/>
        <w:jc w:val="both"/>
        <w:rPr>
          <w:rFonts w:ascii="Times New Roman" w:hAnsi="Times New Roman" w:cs="Times New Roman"/>
          <w:b/>
          <w:bCs/>
        </w:rPr>
      </w:pPr>
      <w:r>
        <w:rPr>
          <w:rFonts w:ascii="Times New Roman" w:hAnsi="Times New Roman" w:cs="Times New Roman"/>
          <w:b/>
          <w:bCs/>
        </w:rPr>
        <w:t>RV- 001 E 1080</w:t>
      </w:r>
      <w:r w:rsidR="00400821">
        <w:rPr>
          <w:rFonts w:ascii="Times New Roman" w:hAnsi="Times New Roman" w:cs="Times New Roman"/>
          <w:b/>
          <w:bCs/>
        </w:rPr>
        <w:t xml:space="preserve">, CO - </w:t>
      </w:r>
      <w:proofErr w:type="gramStart"/>
      <w:r w:rsidR="00400821">
        <w:rPr>
          <w:rFonts w:ascii="Times New Roman" w:hAnsi="Times New Roman" w:cs="Times New Roman"/>
          <w:b/>
          <w:bCs/>
        </w:rPr>
        <w:t>3110</w:t>
      </w:r>
      <w:proofErr w:type="gramEnd"/>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B71829"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b</w:t>
      </w:r>
      <w:r w:rsidR="00FF6B42">
        <w:rPr>
          <w:rFonts w:ascii="Times New Roman" w:hAnsi="Times New Roman" w:cs="Times New Roman"/>
          <w:b/>
          <w:sz w:val="24"/>
          <w:szCs w:val="24"/>
        </w:rPr>
        <w:t xml:space="preserve">) Anexo </w:t>
      </w:r>
      <w:r w:rsidR="005606CA" w:rsidRPr="002C2B2E">
        <w:rPr>
          <w:rFonts w:ascii="Times New Roman" w:hAnsi="Times New Roman" w:cs="Times New Roman"/>
          <w:b/>
          <w:sz w:val="24"/>
          <w:szCs w:val="24"/>
        </w:rPr>
        <w:t>I</w:t>
      </w:r>
      <w:r w:rsidR="00982F75" w:rsidRPr="002C2B2E">
        <w:rPr>
          <w:rFonts w:ascii="Times New Roman" w:hAnsi="Times New Roman" w:cs="Times New Roman"/>
          <w:b/>
          <w:sz w:val="24"/>
          <w:szCs w:val="24"/>
        </w:rPr>
        <w:t>I</w:t>
      </w:r>
      <w:r w:rsidR="005606CA" w:rsidRPr="002C2B2E">
        <w:rPr>
          <w:rFonts w:ascii="Times New Roman" w:hAnsi="Times New Roman" w:cs="Times New Roman"/>
          <w:b/>
          <w:sz w:val="24"/>
          <w:szCs w:val="24"/>
        </w:rPr>
        <w:t xml:space="preserve"> - Declaração de Cumprimento dos Requisitos de Habilitação. </w:t>
      </w:r>
    </w:p>
    <w:p w:rsidR="005606CA" w:rsidRPr="002C2B2E" w:rsidRDefault="00B71829"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c</w:t>
      </w:r>
      <w:r w:rsidR="00FF6B42">
        <w:rPr>
          <w:rFonts w:ascii="Times New Roman" w:hAnsi="Times New Roman" w:cs="Times New Roman"/>
          <w:b/>
          <w:sz w:val="24"/>
          <w:szCs w:val="24"/>
        </w:rPr>
        <w:t>) Anexo III</w:t>
      </w:r>
      <w:r w:rsidR="005606CA" w:rsidRPr="002C2B2E">
        <w:rPr>
          <w:rFonts w:ascii="Times New Roman" w:hAnsi="Times New Roman" w:cs="Times New Roman"/>
          <w:b/>
          <w:sz w:val="24"/>
          <w:szCs w:val="24"/>
        </w:rPr>
        <w:t xml:space="preserve">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w:t>
      </w:r>
      <w:r w:rsidR="00FF6B42">
        <w:rPr>
          <w:rFonts w:ascii="Times New Roman" w:hAnsi="Times New Roman" w:cs="Times New Roman"/>
          <w:b/>
          <w:sz w:val="24"/>
          <w:szCs w:val="24"/>
        </w:rPr>
        <w:t>I</w:t>
      </w:r>
      <w:r w:rsidRPr="002C2B2E">
        <w:rPr>
          <w:rFonts w:ascii="Times New Roman" w:hAnsi="Times New Roman" w:cs="Times New Roman"/>
          <w:b/>
          <w:sz w:val="24"/>
          <w:szCs w:val="24"/>
        </w:rPr>
        <w:t xml:space="preserve">V - Declaração de Cumprimento ao Artigo 7.º, Inciso XXXIII, da CF, Declaração de Idoneidade e Declaração de que não possui em seu quadro societário sócio que seja servidor público municipal do órgão contratante. </w:t>
      </w:r>
    </w:p>
    <w:p w:rsidR="00572130" w:rsidRDefault="00B71829"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e</w:t>
      </w:r>
      <w:r w:rsidR="00572130">
        <w:rPr>
          <w:rFonts w:ascii="Times New Roman" w:hAnsi="Times New Roman" w:cs="Times New Roman"/>
          <w:b/>
          <w:sz w:val="24"/>
          <w:szCs w:val="24"/>
        </w:rPr>
        <w:t>)</w:t>
      </w:r>
      <w:r w:rsidR="00FF6B42">
        <w:rPr>
          <w:rFonts w:ascii="Times New Roman" w:hAnsi="Times New Roman" w:cs="Times New Roman"/>
          <w:b/>
          <w:sz w:val="24"/>
          <w:szCs w:val="24"/>
        </w:rPr>
        <w:t xml:space="preserve"> Anexo V</w:t>
      </w:r>
      <w:r w:rsidR="00490904">
        <w:rPr>
          <w:rFonts w:ascii="Times New Roman" w:hAnsi="Times New Roman" w:cs="Times New Roman"/>
          <w:b/>
          <w:sz w:val="24"/>
          <w:szCs w:val="24"/>
        </w:rPr>
        <w:t xml:space="preserve"> – Minuta de Contrato.</w:t>
      </w:r>
    </w:p>
    <w:p w:rsidR="00FF6B42" w:rsidRDefault="00FF6B42"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F) Anexo VI – Declaração Assistência </w:t>
      </w:r>
      <w:r w:rsidR="00680A23">
        <w:rPr>
          <w:rFonts w:ascii="Times New Roman" w:hAnsi="Times New Roman" w:cs="Times New Roman"/>
          <w:b/>
          <w:sz w:val="24"/>
          <w:szCs w:val="24"/>
        </w:rPr>
        <w:t>Técnica</w:t>
      </w:r>
      <w:r>
        <w:rPr>
          <w:rFonts w:ascii="Times New Roman" w:hAnsi="Times New Roman" w:cs="Times New Roman"/>
          <w:b/>
          <w:sz w:val="24"/>
          <w:szCs w:val="24"/>
        </w:rPr>
        <w:t>.</w:t>
      </w: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E66CB">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B71829">
        <w:rPr>
          <w:rFonts w:ascii="Times New Roman" w:hAnsi="Times New Roman" w:cs="Times New Roman"/>
          <w:sz w:val="24"/>
          <w:szCs w:val="24"/>
        </w:rPr>
        <w:t>07 de março de 2023.</w:t>
      </w:r>
    </w:p>
    <w:p w:rsidR="00936D14" w:rsidRDefault="00936D14" w:rsidP="00DE66CB">
      <w:pPr>
        <w:adjustRightInd w:val="0"/>
        <w:spacing w:line="360" w:lineRule="auto"/>
        <w:jc w:val="both"/>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FF6B42" w:rsidRDefault="00866125" w:rsidP="00DE66CB">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DE66CB" w:rsidRDefault="00DE66CB"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Default="00E12293" w:rsidP="00DE66CB">
      <w:pPr>
        <w:adjustRightInd w:val="0"/>
        <w:jc w:val="center"/>
        <w:rPr>
          <w:rFonts w:ascii="Times New Roman" w:hAnsi="Times New Roman" w:cs="Times New Roman"/>
          <w:bCs/>
          <w:sz w:val="24"/>
          <w:szCs w:val="24"/>
        </w:rPr>
      </w:pPr>
    </w:p>
    <w:p w:rsidR="00E12293" w:rsidRPr="00DE66CB" w:rsidRDefault="00E12293" w:rsidP="00DE66CB">
      <w:pPr>
        <w:adjustRightInd w:val="0"/>
        <w:jc w:val="center"/>
        <w:rPr>
          <w:rFonts w:ascii="Times New Roman" w:hAnsi="Times New Roman" w:cs="Times New Roman"/>
          <w:bCs/>
          <w:sz w:val="24"/>
          <w:szCs w:val="24"/>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B71829">
        <w:rPr>
          <w:sz w:val="24"/>
          <w:szCs w:val="24"/>
          <w:u w:val="single"/>
        </w:rPr>
        <w:t>025/2023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w:t>
      </w:r>
      <w:r w:rsidR="00B71829">
        <w:rPr>
          <w:sz w:val="24"/>
          <w:szCs w:val="24"/>
          <w:u w:val="single"/>
        </w:rPr>
        <w:t>ELETRONICO Nº. 001/2023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391C60" w:rsidRPr="009019C9" w:rsidRDefault="00687962" w:rsidP="009019C9">
      <w:pPr>
        <w:pStyle w:val="Ttulo"/>
        <w:rPr>
          <w:color w:val="000000" w:themeColor="text1"/>
          <w:sz w:val="24"/>
          <w:szCs w:val="24"/>
          <w:u w:val="single"/>
        </w:rPr>
      </w:pPr>
      <w:r w:rsidRPr="00C60311">
        <w:rPr>
          <w:color w:val="000000" w:themeColor="text1"/>
          <w:sz w:val="24"/>
          <w:szCs w:val="24"/>
          <w:u w:val="single"/>
        </w:rPr>
        <w:t>TERMO DE REFERÊNCIA</w:t>
      </w: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B71829">
        <w:rPr>
          <w:b w:val="0"/>
          <w:bCs/>
          <w:color w:val="000000" w:themeColor="text1"/>
          <w:sz w:val="24"/>
          <w:szCs w:val="24"/>
        </w:rPr>
        <w:t xml:space="preserve">01 motoniveladora e 01 escavadeira </w:t>
      </w:r>
      <w:r w:rsidR="00936D14">
        <w:rPr>
          <w:b w:val="0"/>
          <w:bCs/>
          <w:color w:val="000000" w:themeColor="text1"/>
          <w:sz w:val="24"/>
          <w:szCs w:val="24"/>
        </w:rPr>
        <w:t>hidráulica</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697"/>
        <w:gridCol w:w="3983"/>
        <w:gridCol w:w="709"/>
        <w:gridCol w:w="851"/>
        <w:gridCol w:w="1134"/>
        <w:gridCol w:w="1275"/>
        <w:gridCol w:w="1557"/>
      </w:tblGrid>
      <w:tr w:rsidR="002E122D" w:rsidRPr="000D64E8" w:rsidTr="002E122D">
        <w:tc>
          <w:tcPr>
            <w:tcW w:w="697"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7" w:type="dxa"/>
          </w:tcPr>
          <w:p w:rsidR="002E122D" w:rsidRPr="000D64E8" w:rsidRDefault="002E122D" w:rsidP="002E122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E122D" w:rsidRPr="000D64E8" w:rsidTr="002E122D">
        <w:tc>
          <w:tcPr>
            <w:tcW w:w="697" w:type="dxa"/>
          </w:tcPr>
          <w:p w:rsidR="002E122D" w:rsidRPr="005E4061" w:rsidRDefault="002E122D" w:rsidP="002E122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 xml:space="preserve">MOTONIVELADORA NOVA, ZERO KM, COM AS SEGUINTES CARACTERISTICAS MINIMAS: Fabricação nacional, ano de fabricação/ modelo 2022 ou 2023, chassi articulado, equipada com motor 06 cilindros turbo alimentado, com potencia mínima de 190 HP, TIER III, freio em banho de óleo, freio de estacionamento, cabine fechada com ar condicionado quente e frio, direção hidráulica nas rodas dianteiras, ripper traseiro com 05 dentes, transmissão com no mínimo 06 velocidades a frente e no mínimo 03 a ré, equipado com peso operacional de no mínimo 17.000 Kg, comprimento mínimo do equipamento 8800 mm, tanque de combustível </w:t>
            </w:r>
            <w:r w:rsidR="00936D14">
              <w:rPr>
                <w:rFonts w:ascii="Times New Roman" w:hAnsi="Times New Roman" w:cs="Times New Roman"/>
                <w:b/>
                <w:sz w:val="18"/>
                <w:szCs w:val="18"/>
                <w:u w:val="single"/>
                <w:lang w:val="pt-BR"/>
              </w:rPr>
              <w:t xml:space="preserve">com no mínimo </w:t>
            </w:r>
            <w:r w:rsidRPr="002E122D">
              <w:rPr>
                <w:rFonts w:ascii="Times New Roman" w:hAnsi="Times New Roman" w:cs="Times New Roman"/>
                <w:b/>
                <w:sz w:val="18"/>
                <w:szCs w:val="18"/>
                <w:u w:val="single"/>
                <w:lang w:val="pt-BR"/>
              </w:rPr>
              <w:t>de 240lts, tandens com oscilação mínima 15º espessuras das chapas (interna/ externas) mínima 20 mm, lamina de 3.660m de comprimento e 610 mm de altura e espessura de 22 mm, elevação de solo 450mm, pneus 17,5 x 25-12 lonas, faróis de trabalho noturno, luzes, bem como todos os equipamentos de segurança e trafego, conforme normas do DETRAN/ CONTRAN. Garantia de 01 ano ou 1000 horas.</w:t>
            </w:r>
          </w:p>
          <w:p w:rsidR="002E122D" w:rsidRPr="002E122D" w:rsidRDefault="002E122D" w:rsidP="002E122D">
            <w:pPr>
              <w:jc w:val="both"/>
              <w:rPr>
                <w:rFonts w:ascii="Times New Roman" w:hAnsi="Times New Roman" w:cs="Times New Roman"/>
                <w:b/>
                <w:sz w:val="18"/>
                <w:szCs w:val="18"/>
                <w:u w:val="single"/>
                <w:lang w:val="pt-BR"/>
              </w:rPr>
            </w:pPr>
          </w:p>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Assistência autorizada pelo fabricante e que e representante autorizado para comercializar o equipamento, para o Estado do Rio Grande do Sul.</w:t>
            </w:r>
          </w:p>
        </w:tc>
        <w:tc>
          <w:tcPr>
            <w:tcW w:w="709"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R$ 1.000.000,00</w:t>
            </w:r>
          </w:p>
        </w:tc>
        <w:tc>
          <w:tcPr>
            <w:tcW w:w="1557"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R$ 1.000.000,00</w:t>
            </w:r>
          </w:p>
        </w:tc>
      </w:tr>
      <w:tr w:rsidR="002E122D" w:rsidRPr="000D64E8" w:rsidTr="002E122D">
        <w:tc>
          <w:tcPr>
            <w:tcW w:w="697" w:type="dxa"/>
          </w:tcPr>
          <w:p w:rsidR="002E122D" w:rsidRPr="005E4061" w:rsidRDefault="002E122D" w:rsidP="002E122D">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83" w:type="dxa"/>
          </w:tcPr>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ESCAVADEIRA HIDARULICA SOBRE ESTEIRAS, COM AS SEGUINTES CARACTERISTICAS MINIMAS: Nova, ano de fabricação/ modelo 2022 ou 2023, fabricação nacional, motor diesel turbo alimentado, 4 tempo movido a óleo diesel, com 06 cilindros, potencia de 180 HP, equipada com peso operacional de 22.000 Kg, com cabine fechada, ar condicionado quente e frio, carro com 02 roletes superiores e 08 inferiores, comprimento da esteira de 4.200 mm,largura das sapatas de 700 mm, com 47 sapatas, capacidade da concha de 1,2 m³, largura de 2.990 mm, comprimento do braço de 2.990 mm, profundidade de escavação de 6.600 mm, com 04 modos de trabalho, tanque de combustível com capacidade de 400 lts: Garantia de 01 ano ou 1000 horas.</w:t>
            </w:r>
          </w:p>
          <w:p w:rsidR="002E122D" w:rsidRPr="002E122D" w:rsidRDefault="002E122D" w:rsidP="002E122D">
            <w:pPr>
              <w:jc w:val="both"/>
              <w:rPr>
                <w:rFonts w:ascii="Times New Roman" w:hAnsi="Times New Roman" w:cs="Times New Roman"/>
                <w:b/>
                <w:sz w:val="18"/>
                <w:szCs w:val="18"/>
                <w:u w:val="single"/>
                <w:lang w:val="pt-BR"/>
              </w:rPr>
            </w:pPr>
          </w:p>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 xml:space="preserve">Assistência autorizada pelo fabricante e que e </w:t>
            </w:r>
            <w:r w:rsidRPr="002E122D">
              <w:rPr>
                <w:rFonts w:ascii="Times New Roman" w:hAnsi="Times New Roman" w:cs="Times New Roman"/>
                <w:b/>
                <w:sz w:val="18"/>
                <w:szCs w:val="18"/>
                <w:u w:val="single"/>
                <w:lang w:val="pt-BR"/>
              </w:rPr>
              <w:lastRenderedPageBreak/>
              <w:t>representante autorizado para comercializar o equipamento, para o Estado do Rio Grande do Sul.</w:t>
            </w:r>
          </w:p>
        </w:tc>
        <w:tc>
          <w:tcPr>
            <w:tcW w:w="709" w:type="dxa"/>
          </w:tcPr>
          <w:p w:rsidR="002E122D"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2E122D"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R$ 920.000,00</w:t>
            </w:r>
          </w:p>
        </w:tc>
        <w:tc>
          <w:tcPr>
            <w:tcW w:w="1557"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R$ 920.000,00</w:t>
            </w:r>
          </w:p>
        </w:tc>
      </w:tr>
      <w:tr w:rsidR="002E122D" w:rsidRPr="000D64E8" w:rsidTr="002E122D">
        <w:tc>
          <w:tcPr>
            <w:tcW w:w="697" w:type="dxa"/>
          </w:tcPr>
          <w:p w:rsidR="002E122D" w:rsidRDefault="002E122D" w:rsidP="002E122D">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2E122D" w:rsidRPr="000D64E8" w:rsidRDefault="002E122D" w:rsidP="002E122D">
            <w:pPr>
              <w:pStyle w:val="Corpodetexto"/>
              <w:spacing w:before="9" w:line="360" w:lineRule="auto"/>
              <w:ind w:left="0"/>
              <w:jc w:val="both"/>
              <w:rPr>
                <w:rFonts w:ascii="Times New Roman" w:hAnsi="Times New Roman" w:cs="Times New Roman"/>
                <w:color w:val="000000" w:themeColor="text1"/>
              </w:rPr>
            </w:pPr>
          </w:p>
        </w:tc>
        <w:tc>
          <w:tcPr>
            <w:tcW w:w="709"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p>
        </w:tc>
        <w:tc>
          <w:tcPr>
            <w:tcW w:w="1557" w:type="dxa"/>
          </w:tcPr>
          <w:p w:rsidR="002E122D" w:rsidRPr="00D23896" w:rsidRDefault="002E122D" w:rsidP="002E122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1.920.000,00</w:t>
            </w:r>
          </w:p>
        </w:tc>
      </w:tr>
    </w:tbl>
    <w:p w:rsidR="002E122D" w:rsidRPr="0029385C" w:rsidRDefault="002E122D" w:rsidP="002E122D">
      <w:pPr>
        <w:spacing w:line="360" w:lineRule="auto"/>
        <w:ind w:right="283"/>
        <w:jc w:val="both"/>
        <w:rPr>
          <w:rFonts w:ascii="Times New Roman" w:hAnsi="Times New Roman" w:cs="Times New Roman"/>
          <w:b/>
        </w:rPr>
      </w:pPr>
    </w:p>
    <w:p w:rsidR="002E122D" w:rsidRPr="003B0EFB" w:rsidRDefault="002E122D" w:rsidP="002E122D">
      <w:pPr>
        <w:spacing w:line="360" w:lineRule="auto"/>
        <w:ind w:right="283"/>
        <w:jc w:val="both"/>
        <w:rPr>
          <w:rFonts w:ascii="Times New Roman" w:hAnsi="Times New Roman" w:cs="Times New Roman"/>
          <w:b/>
          <w:u w:val="single"/>
        </w:rPr>
      </w:pPr>
      <w:r w:rsidRPr="003B0EFB">
        <w:rPr>
          <w:rFonts w:ascii="Times New Roman" w:hAnsi="Times New Roman" w:cs="Times New Roman"/>
          <w:b/>
          <w:u w:val="single"/>
        </w:rPr>
        <w:t>2. JUSTIFICATIVA</w:t>
      </w:r>
    </w:p>
    <w:p w:rsidR="002E122D" w:rsidRDefault="002E122D" w:rsidP="002E122D">
      <w:pPr>
        <w:spacing w:line="360" w:lineRule="auto"/>
        <w:ind w:right="283"/>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 xml:space="preserve">E de extrema necessidade a aquisição dos equipamentos para darem suporte </w:t>
      </w:r>
      <w:r w:rsidR="003815FF">
        <w:rPr>
          <w:rFonts w:ascii="Times New Roman" w:hAnsi="Times New Roman" w:cs="Times New Roman"/>
        </w:rPr>
        <w:t>às</w:t>
      </w:r>
      <w:r>
        <w:rPr>
          <w:rFonts w:ascii="Times New Roman" w:hAnsi="Times New Roman" w:cs="Times New Roman"/>
        </w:rPr>
        <w:t xml:space="preserve"> atividades diárias e de rotina em manutenção de estradas, acessos </w:t>
      </w:r>
      <w:r w:rsidR="00F14B15">
        <w:rPr>
          <w:rFonts w:ascii="Times New Roman" w:hAnsi="Times New Roman" w:cs="Times New Roman"/>
        </w:rPr>
        <w:t>às</w:t>
      </w:r>
      <w:r>
        <w:rPr>
          <w:rFonts w:ascii="Times New Roman" w:hAnsi="Times New Roman" w:cs="Times New Roman"/>
        </w:rPr>
        <w:t xml:space="preserve"> propriedades de produtores rurais, aberturas de bebedouros, entre outras tantas necessidades que as maquinas irão suprir as demandas ao município de Campos Borges/ RS</w:t>
      </w:r>
      <w:r w:rsidRPr="0029385C">
        <w:rPr>
          <w:rFonts w:ascii="Times New Roman" w:hAnsi="Times New Roman" w:cs="Times New Roman"/>
        </w:rPr>
        <w:t>.</w:t>
      </w:r>
    </w:p>
    <w:p w:rsidR="002E122D" w:rsidRDefault="002E122D" w:rsidP="002E122D">
      <w:pPr>
        <w:spacing w:line="360" w:lineRule="auto"/>
        <w:ind w:right="283"/>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 xml:space="preserve">A modalidade de licitação a ser realizada e a do </w:t>
      </w:r>
      <w:r w:rsidRPr="00976D8E">
        <w:rPr>
          <w:rFonts w:ascii="Times New Roman" w:hAnsi="Times New Roman" w:cs="Times New Roman"/>
          <w:b/>
          <w:u w:val="single"/>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 Diário Oficial da União (DOU) e site do município</w:t>
      </w:r>
      <w:r>
        <w:rPr>
          <w:rFonts w:ascii="Times New Roman" w:hAnsi="Times New Roman" w:cs="Times New Roman"/>
        </w:rPr>
        <w:t xml:space="preserve">, alem do sistema </w:t>
      </w:r>
      <w:r w:rsidRPr="00976D8E">
        <w:rPr>
          <w:rFonts w:ascii="Times New Roman" w:hAnsi="Times New Roman" w:cs="Times New Roman"/>
          <w:b/>
          <w:u w:val="single"/>
        </w:rPr>
        <w:t>LICITACON</w:t>
      </w:r>
      <w:r>
        <w:rPr>
          <w:rFonts w:ascii="Times New Roman" w:hAnsi="Times New Roman" w:cs="Times New Roman"/>
        </w:rPr>
        <w:t xml:space="preserve">, juntamente com a plataforma eletrônica </w:t>
      </w:r>
      <w:hyperlink r:id="rId16" w:history="1">
        <w:r w:rsidRPr="009E168F">
          <w:rPr>
            <w:rStyle w:val="Hyperlink"/>
            <w:rFonts w:ascii="Times New Roman" w:hAnsi="Times New Roman" w:cs="Times New Roman"/>
          </w:rPr>
          <w:t>www.bll.org.br</w:t>
        </w:r>
      </w:hyperlink>
      <w:r>
        <w:rPr>
          <w:rFonts w:ascii="Times New Roman" w:hAnsi="Times New Roman" w:cs="Times New Roman"/>
        </w:rPr>
        <w:t>, onde serão cadastradas as propostas e os devidos lances no dia d</w:t>
      </w:r>
      <w:r w:rsidR="00976D8E">
        <w:rPr>
          <w:rFonts w:ascii="Times New Roman" w:hAnsi="Times New Roman" w:cs="Times New Roman"/>
        </w:rPr>
        <w:t xml:space="preserve">o pregão. O Pregão eletrônico, </w:t>
      </w:r>
      <w:r>
        <w:rPr>
          <w:rFonts w:ascii="Times New Roman" w:hAnsi="Times New Roman" w:cs="Times New Roman"/>
        </w:rPr>
        <w:t>alem de ser uma obrigatoriedade por se tratar de uma verba de repasse federal, amplia a disputa e os interessados no processo licitatório</w:t>
      </w:r>
      <w:r w:rsidRPr="00A11724">
        <w:rPr>
          <w:rFonts w:ascii="Times New Roman" w:hAnsi="Times New Roman" w:cs="Times New Roman"/>
        </w:rPr>
        <w:t>.</w:t>
      </w:r>
    </w:p>
    <w:p w:rsidR="002E122D" w:rsidRDefault="002E122D" w:rsidP="002E122D">
      <w:pPr>
        <w:spacing w:line="360" w:lineRule="auto"/>
        <w:ind w:right="283"/>
        <w:jc w:val="both"/>
        <w:rPr>
          <w:rFonts w:ascii="Times New Roman" w:hAnsi="Times New Roman" w:cs="Times New Roman"/>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w:t>
      </w:r>
      <w:r w:rsidR="00976D8E" w:rsidRPr="002C2B2E">
        <w:rPr>
          <w:rFonts w:ascii="Times New Roman" w:hAnsi="Times New Roman" w:cs="Times New Roman"/>
          <w:color w:val="000000"/>
        </w:rPr>
        <w:t xml:space="preserve">Os pagamentos serão efetuados junto a Tesouraria do Município ou via bancária, </w:t>
      </w:r>
      <w:r w:rsidR="00976D8E">
        <w:rPr>
          <w:rFonts w:ascii="Times New Roman" w:hAnsi="Times New Roman" w:cs="Times New Roman"/>
          <w:color w:val="000000"/>
        </w:rPr>
        <w:t xml:space="preserve">sendo que obedecerão ao cronograma de pagamentos junto a Plataforma Mais Brasil, de acordo com o deposito do Ministério da Agricultura, Pecuária e Abastecimento (MAPA), convênio nº. 938218/2022, através da Caixa Econômica Federal, </w:t>
      </w:r>
      <w:r w:rsidR="00225A52">
        <w:rPr>
          <w:rFonts w:ascii="Times New Roman" w:hAnsi="Times New Roman" w:cs="Times New Roman"/>
          <w:color w:val="000000" w:themeColor="text1"/>
        </w:rPr>
        <w:t>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Pr>
          <w:rFonts w:ascii="Times New Roman" w:hAnsi="Times New Roman" w:cs="Times New Roman"/>
          <w:i/>
        </w:rPr>
        <w:t>pro rata</w:t>
      </w:r>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E122D" w:rsidRPr="00CC48AB">
        <w:rPr>
          <w:rFonts w:ascii="Times New Roman" w:hAnsi="Times New Roman" w:cs="Times New Roman"/>
          <w:b/>
          <w:u w:val="single"/>
        </w:rPr>
        <w:t>ELIOMAR RODRIGUES BARBOSA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2E122D">
        <w:rPr>
          <w:rFonts w:ascii="Times New Roman" w:hAnsi="Times New Roman" w:cs="Times New Roman"/>
        </w:rPr>
        <w:t>responsável pela Secretaria de Infraestrutura e Meio Ambiente.</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lastRenderedPageBreak/>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Pr="002E122D" w:rsidRDefault="00943BEC" w:rsidP="00CD1B63">
      <w:pPr>
        <w:pStyle w:val="Corpodetexto"/>
        <w:spacing w:line="360" w:lineRule="auto"/>
        <w:ind w:left="0"/>
        <w:jc w:val="both"/>
        <w:rPr>
          <w:rFonts w:ascii="Times New Roman" w:hAnsi="Times New Roman" w:cs="Times New Roman"/>
          <w:b/>
          <w:u w:val="single"/>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w:t>
      </w:r>
      <w:r w:rsidR="00CD1B63" w:rsidRPr="002E122D">
        <w:rPr>
          <w:rFonts w:ascii="Times New Roman" w:hAnsi="Times New Roman" w:cs="Times New Roman"/>
          <w:b/>
          <w:u w:val="single"/>
        </w:rPr>
        <w:t>O Prazo de vigência do contrato será de</w:t>
      </w:r>
      <w:r w:rsidR="00AE2D52" w:rsidRPr="002E122D">
        <w:rPr>
          <w:rFonts w:ascii="Times New Roman" w:hAnsi="Times New Roman" w:cs="Times New Roman"/>
          <w:b/>
          <w:u w:val="single"/>
        </w:rPr>
        <w:t xml:space="preserve"> 60</w:t>
      </w:r>
      <w:r w:rsidR="0056601A" w:rsidRPr="002E122D">
        <w:rPr>
          <w:rFonts w:ascii="Times New Roman" w:hAnsi="Times New Roman" w:cs="Times New Roman"/>
          <w:b/>
          <w:u w:val="single"/>
        </w:rPr>
        <w:t xml:space="preserve"> </w:t>
      </w:r>
      <w:r w:rsidR="00AE2D52" w:rsidRPr="002E122D">
        <w:rPr>
          <w:rFonts w:ascii="Times New Roman" w:hAnsi="Times New Roman" w:cs="Times New Roman"/>
          <w:b/>
          <w:u w:val="single"/>
        </w:rPr>
        <w:t>dias para a entrega do</w:t>
      </w:r>
      <w:r w:rsidR="002E122D">
        <w:rPr>
          <w:rFonts w:ascii="Times New Roman" w:hAnsi="Times New Roman" w:cs="Times New Roman"/>
          <w:b/>
          <w:u w:val="single"/>
        </w:rPr>
        <w:t>s</w:t>
      </w:r>
      <w:r w:rsidR="00AE2D52" w:rsidRPr="002E122D">
        <w:rPr>
          <w:rFonts w:ascii="Times New Roman" w:hAnsi="Times New Roman" w:cs="Times New Roman"/>
          <w:b/>
          <w:u w:val="single"/>
        </w:rPr>
        <w:t xml:space="preserve"> equipamento</w:t>
      </w:r>
      <w:r w:rsidR="002E122D">
        <w:rPr>
          <w:rFonts w:ascii="Times New Roman" w:hAnsi="Times New Roman" w:cs="Times New Roman"/>
          <w:b/>
          <w:u w:val="single"/>
        </w:rPr>
        <w:t>s</w:t>
      </w:r>
      <w:r w:rsidR="0056601A" w:rsidRPr="002E122D">
        <w:rPr>
          <w:rFonts w:ascii="Times New Roman" w:hAnsi="Times New Roman" w:cs="Times New Roman"/>
          <w:b/>
          <w:u w:val="single"/>
        </w:rPr>
        <w:t>, de acordo com o já estipulado no presente edital</w:t>
      </w:r>
      <w:r w:rsidRPr="002E122D">
        <w:rPr>
          <w:rFonts w:ascii="Times New Roman" w:hAnsi="Times New Roman" w:cs="Times New Roman"/>
          <w:b/>
          <w:u w:val="single"/>
        </w:rPr>
        <w:t xml:space="preserve">, e de 12 meses com relação </w:t>
      </w:r>
      <w:r w:rsidR="001A67B2" w:rsidRPr="002E122D">
        <w:rPr>
          <w:rFonts w:ascii="Times New Roman" w:hAnsi="Times New Roman" w:cs="Times New Roman"/>
          <w:b/>
          <w:u w:val="single"/>
        </w:rPr>
        <w:t>à</w:t>
      </w:r>
      <w:r w:rsidRPr="002E122D">
        <w:rPr>
          <w:rFonts w:ascii="Times New Roman" w:hAnsi="Times New Roman" w:cs="Times New Roman"/>
          <w:b/>
          <w:u w:val="single"/>
        </w:rPr>
        <w:t xml:space="preserve"> </w:t>
      </w:r>
      <w:r w:rsidR="001B155F" w:rsidRPr="002E122D">
        <w:rPr>
          <w:rFonts w:ascii="Times New Roman" w:hAnsi="Times New Roman" w:cs="Times New Roman"/>
          <w:b/>
          <w:u w:val="single"/>
        </w:rPr>
        <w:t>garantia dos mesmos</w:t>
      </w:r>
      <w:r w:rsidR="00CD1B63" w:rsidRPr="002E122D">
        <w:rPr>
          <w:rFonts w:ascii="Times New Roman" w:hAnsi="Times New Roman" w:cs="Times New Roman"/>
          <w:b/>
          <w:u w:val="single"/>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2E122D">
        <w:rPr>
          <w:rFonts w:ascii="Times New Roman" w:hAnsi="Times New Roman" w:cs="Times New Roman"/>
          <w:color w:val="000000"/>
        </w:rPr>
        <w:t>07 de março de 2023</w:t>
      </w:r>
      <w:r w:rsidR="00AE2D52">
        <w:rPr>
          <w:rFonts w:ascii="Times New Roman" w:hAnsi="Times New Roman" w:cs="Times New Roman"/>
          <w:color w:val="000000"/>
        </w:rPr>
        <w:t>.</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Pr="0056601A" w:rsidRDefault="001B155F" w:rsidP="0056601A">
      <w:pPr>
        <w:pStyle w:val="Corpodetexto"/>
        <w:spacing w:before="1" w:line="360" w:lineRule="auto"/>
        <w:jc w:val="center"/>
        <w:rPr>
          <w:rFonts w:ascii="Times New Roman" w:hAnsi="Times New Roman" w:cs="Times New Roman"/>
          <w:color w:val="000000"/>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2E122D" w:rsidRDefault="002E122D" w:rsidP="006F6ABA">
      <w:pPr>
        <w:pStyle w:val="Ttulo"/>
        <w:spacing w:line="360" w:lineRule="auto"/>
        <w:jc w:val="left"/>
        <w:rPr>
          <w:sz w:val="24"/>
          <w:szCs w:val="24"/>
          <w:u w:val="single"/>
        </w:rPr>
      </w:pPr>
    </w:p>
    <w:p w:rsidR="006F6ABA" w:rsidRDefault="006F6ABA" w:rsidP="006F6ABA">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E122D">
        <w:rPr>
          <w:sz w:val="24"/>
          <w:szCs w:val="24"/>
          <w:u w:val="single"/>
        </w:rPr>
        <w:t>025/2023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w:t>
      </w:r>
      <w:r w:rsidR="002E122D">
        <w:rPr>
          <w:sz w:val="24"/>
          <w:szCs w:val="24"/>
          <w:u w:val="single"/>
        </w:rPr>
        <w:t>ELTRONICO Nº. 001/2023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2E122D" w:rsidP="00077AD9">
      <w:pPr>
        <w:adjustRightInd w:val="0"/>
        <w:spacing w:line="36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ANEXO 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E122D">
        <w:rPr>
          <w:sz w:val="24"/>
          <w:szCs w:val="24"/>
          <w:u w:val="single"/>
        </w:rPr>
        <w:t>025/2023</w:t>
      </w:r>
    </w:p>
    <w:p w:rsidR="005606CA" w:rsidRPr="0000397C" w:rsidRDefault="002E122D" w:rsidP="00077AD9">
      <w:pPr>
        <w:pStyle w:val="Ttulo"/>
        <w:spacing w:line="360" w:lineRule="auto"/>
        <w:rPr>
          <w:sz w:val="24"/>
          <w:szCs w:val="24"/>
          <w:u w:val="single"/>
        </w:rPr>
      </w:pPr>
      <w:r>
        <w:rPr>
          <w:sz w:val="24"/>
          <w:szCs w:val="24"/>
          <w:u w:val="single"/>
        </w:rPr>
        <w:t>PREGÃO ELETRONICO Nº. 001/2023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2E122D">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2E122D">
        <w:rPr>
          <w:rFonts w:ascii="Times New Roman" w:hAnsi="Times New Roman" w:cs="Times New Roman"/>
          <w:sz w:val="24"/>
          <w:szCs w:val="24"/>
        </w:rPr>
        <w:t>025</w:t>
      </w:r>
      <w:r w:rsidR="005000C1">
        <w:rPr>
          <w:rFonts w:ascii="Times New Roman" w:hAnsi="Times New Roman" w:cs="Times New Roman"/>
          <w:sz w:val="24"/>
          <w:szCs w:val="24"/>
        </w:rPr>
        <w:t>/2023</w:t>
      </w:r>
      <w:r w:rsidRPr="00BE1FDE">
        <w:rPr>
          <w:rFonts w:ascii="Times New Roman" w:hAnsi="Times New Roman" w:cs="Times New Roman"/>
          <w:sz w:val="24"/>
          <w:szCs w:val="24"/>
        </w:rPr>
        <w:t xml:space="preserve"> – Pregão </w:t>
      </w:r>
      <w:r w:rsidR="002E122D">
        <w:rPr>
          <w:rFonts w:ascii="Times New Roman" w:hAnsi="Times New Roman" w:cs="Times New Roman"/>
          <w:sz w:val="24"/>
          <w:szCs w:val="24"/>
        </w:rPr>
        <w:t>Eletrônico nº. 001/2023</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E122D">
        <w:rPr>
          <w:sz w:val="24"/>
          <w:szCs w:val="24"/>
          <w:u w:val="single"/>
        </w:rPr>
        <w:t>025/2023</w:t>
      </w:r>
    </w:p>
    <w:p w:rsidR="005606CA" w:rsidRPr="0000397C" w:rsidRDefault="002E122D" w:rsidP="00077AD9">
      <w:pPr>
        <w:pStyle w:val="Ttulo"/>
        <w:spacing w:line="360" w:lineRule="auto"/>
        <w:rPr>
          <w:sz w:val="24"/>
          <w:szCs w:val="24"/>
          <w:u w:val="single"/>
        </w:rPr>
      </w:pPr>
      <w:r>
        <w:rPr>
          <w:sz w:val="24"/>
          <w:szCs w:val="24"/>
          <w:u w:val="single"/>
        </w:rPr>
        <w:t>PREGÃO ELETRONICO Nº. 001/2023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2E122D">
        <w:rPr>
          <w:rFonts w:ascii="Times New Roman" w:hAnsi="Times New Roman" w:cs="Times New Roman"/>
          <w:b/>
          <w:color w:val="000000"/>
          <w:sz w:val="24"/>
          <w:szCs w:val="24"/>
          <w:u w:val="single"/>
        </w:rPr>
        <w:t>I</w:t>
      </w:r>
      <w:r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2E122D" w:rsidP="00363B59">
      <w:pPr>
        <w:pStyle w:val="Ttulo"/>
        <w:spacing w:line="360" w:lineRule="auto"/>
        <w:rPr>
          <w:sz w:val="24"/>
          <w:szCs w:val="24"/>
          <w:u w:val="single"/>
        </w:rPr>
      </w:pPr>
      <w:r>
        <w:rPr>
          <w:sz w:val="24"/>
          <w:szCs w:val="24"/>
          <w:u w:val="single"/>
        </w:rPr>
        <w:lastRenderedPageBreak/>
        <w:t>ANEXO V</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94D66" w:rsidRDefault="002E122D" w:rsidP="003D63BD">
      <w:pPr>
        <w:adjustRightInd w:val="0"/>
        <w:spacing w:line="360" w:lineRule="auto"/>
        <w:ind w:left="3402"/>
        <w:jc w:val="both"/>
        <w:rPr>
          <w:rFonts w:ascii="Times New Roman" w:hAnsi="Times New Roman" w:cs="Times New Roman"/>
          <w:b/>
          <w:bCs/>
          <w:sz w:val="24"/>
          <w:szCs w:val="24"/>
          <w:u w:val="single"/>
        </w:rPr>
      </w:pPr>
      <w:r w:rsidRPr="007D52F9">
        <w:rPr>
          <w:rFonts w:ascii="Times New Roman" w:hAnsi="Times New Roman" w:cs="Times New Roman"/>
          <w:b/>
          <w:sz w:val="24"/>
          <w:szCs w:val="24"/>
          <w:u w:val="single"/>
        </w:rPr>
        <w:t xml:space="preserve">CONTRATAÇÃO DE PESSOA JURIDICA, PARA AQUISIÇÃO DE 01 </w:t>
      </w:r>
      <w:r>
        <w:rPr>
          <w:rFonts w:ascii="Times New Roman" w:hAnsi="Times New Roman" w:cs="Times New Roman"/>
          <w:b/>
          <w:sz w:val="24"/>
          <w:szCs w:val="24"/>
          <w:u w:val="single"/>
        </w:rPr>
        <w:t>MOTONIVELADORA E 01 ESCAVADEIRA HIDRAULICA</w:t>
      </w:r>
      <w:r w:rsidRPr="007D52F9">
        <w:rPr>
          <w:rFonts w:ascii="Times New Roman" w:hAnsi="Times New Roman" w:cs="Times New Roman"/>
          <w:b/>
          <w:sz w:val="24"/>
          <w:szCs w:val="24"/>
          <w:u w:val="single"/>
        </w:rPr>
        <w:t xml:space="preserve">, CONFORME CONVENIO PLATAFORMA MAIS BRASIL Nº. </w:t>
      </w:r>
      <w:r>
        <w:rPr>
          <w:rFonts w:ascii="Times New Roman" w:hAnsi="Times New Roman" w:cs="Times New Roman"/>
          <w:b/>
          <w:sz w:val="24"/>
          <w:szCs w:val="24"/>
          <w:u w:val="single"/>
        </w:rPr>
        <w:t>938218/2022</w:t>
      </w:r>
      <w:r w:rsidRPr="007D52F9">
        <w:rPr>
          <w:rFonts w:ascii="Times New Roman" w:hAnsi="Times New Roman" w:cs="Times New Roman"/>
          <w:b/>
          <w:sz w:val="24"/>
          <w:szCs w:val="24"/>
          <w:u w:val="single"/>
        </w:rPr>
        <w:t>, QUE ENTRE SI CELEBRAM A UNIAO, POR INTERMEDIO DO MINISTERIO DA AGRICULTURA, PECUARIA E ABASTECIMENTO (MAPA) E O MUNICIPIO DE CAMPOS BORGES RS</w:t>
      </w:r>
      <w:r w:rsidR="003D63BD" w:rsidRPr="00494D66">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494D66" w:rsidRDefault="0042195D" w:rsidP="00494D6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94D66">
        <w:rPr>
          <w:rFonts w:ascii="Times New Roman" w:hAnsi="Times New Roman" w:cs="Times New Roman"/>
          <w:color w:val="000000"/>
          <w:sz w:val="24"/>
          <w:szCs w:val="24"/>
        </w:rPr>
        <w:t>, residente e domiciliada na Rua Goiás</w:t>
      </w:r>
      <w:r w:rsidR="00453B9E" w:rsidRPr="002C2B2E">
        <w:rPr>
          <w:rFonts w:ascii="Times New Roman" w:hAnsi="Times New Roman" w:cs="Times New Roman"/>
          <w:color w:val="000000"/>
          <w:sz w:val="24"/>
          <w:szCs w:val="24"/>
        </w:rPr>
        <w:t xml:space="preserve">,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inscrito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sidRPr="002E122D">
        <w:rPr>
          <w:rFonts w:ascii="Times New Roman" w:hAnsi="Times New Roman" w:cs="Times New Roman"/>
          <w:b/>
          <w:sz w:val="24"/>
          <w:szCs w:val="24"/>
          <w:u w:val="single"/>
        </w:rPr>
        <w:t xml:space="preserve">contratação de pessoa jurídica, para a </w:t>
      </w:r>
      <w:r w:rsidR="002E122D" w:rsidRPr="002E122D">
        <w:rPr>
          <w:rFonts w:ascii="Times New Roman" w:hAnsi="Times New Roman" w:cs="Times New Roman"/>
          <w:b/>
          <w:u w:val="single"/>
        </w:rPr>
        <w:t>01 motoniveladora e 01 escavadeira hidráulica, conforme convênio plataforma Mais Brasil nº. 938218/2022, que entre si,celebram a União, por intermédio do Ministério da Agricultura, Pecuária e Abastecimento (MAPA) e o Município de Campos Borges/ RS</w:t>
      </w:r>
      <w:r w:rsidR="00950FC8" w:rsidRPr="002E122D">
        <w:rPr>
          <w:rFonts w:ascii="Times New Roman" w:hAnsi="Times New Roman" w:cs="Times New Roman"/>
          <w:b/>
          <w:sz w:val="24"/>
          <w:szCs w:val="24"/>
          <w:u w:val="single"/>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 xml:space="preserve">Lei Federal Nº 10.520 de 17 </w:t>
      </w:r>
      <w:r w:rsidR="002E122D">
        <w:rPr>
          <w:rFonts w:ascii="Times New Roman" w:hAnsi="Times New Roman" w:cs="Times New Roman"/>
          <w:sz w:val="24"/>
          <w:szCs w:val="24"/>
        </w:rPr>
        <w:t xml:space="preserve">de julho de 2002, </w:t>
      </w:r>
      <w:r w:rsidR="00CE7D0C">
        <w:rPr>
          <w:rFonts w:ascii="Times New Roman" w:hAnsi="Times New Roman" w:cs="Times New Roman"/>
          <w:color w:val="000000"/>
          <w:sz w:val="24"/>
          <w:szCs w:val="24"/>
        </w:rPr>
        <w:t xml:space="preserve">Decreto Federal 10.024, de 20 de setembro de 2020 </w:t>
      </w:r>
      <w:r w:rsidR="002E122D">
        <w:rPr>
          <w:rFonts w:ascii="Times New Roman" w:hAnsi="Times New Roman" w:cs="Times New Roman"/>
          <w:sz w:val="24"/>
          <w:szCs w:val="24"/>
        </w:rPr>
        <w:t>e dos Decreto Municipal nº. 2.058 de 26 de outubro de 2020</w:t>
      </w:r>
      <w:r w:rsidR="00453B9E" w:rsidRPr="002C2B2E">
        <w:rPr>
          <w:rFonts w:ascii="Times New Roman" w:hAnsi="Times New Roman" w:cs="Times New Roman"/>
          <w:sz w:val="24"/>
          <w:szCs w:val="24"/>
        </w:rPr>
        <w:t>,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2E122D">
        <w:rPr>
          <w:rFonts w:ascii="Times New Roman" w:hAnsi="Times New Roman" w:cs="Times New Roman"/>
          <w:b/>
          <w:bCs/>
          <w:color w:val="000000" w:themeColor="text1"/>
          <w:sz w:val="24"/>
          <w:szCs w:val="24"/>
          <w:u w:val="single"/>
        </w:rPr>
        <w:t>025/2023</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002E122D">
        <w:rPr>
          <w:rFonts w:ascii="Times New Roman" w:hAnsi="Times New Roman" w:cs="Times New Roman"/>
          <w:b/>
          <w:bCs/>
          <w:color w:val="000000" w:themeColor="text1"/>
          <w:sz w:val="24"/>
          <w:szCs w:val="24"/>
          <w:u w:val="single"/>
        </w:rPr>
        <w:t>Pregão Eletrônico nº. 001/2023</w:t>
      </w:r>
    </w:p>
    <w:p w:rsidR="00B646FD" w:rsidRPr="006F6ABA" w:rsidRDefault="00453B9E" w:rsidP="006F6ABA">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2E122D">
        <w:rPr>
          <w:rFonts w:ascii="Times New Roman" w:hAnsi="Times New Roman" w:cs="Times New Roman"/>
          <w:b/>
          <w:bCs/>
          <w:color w:val="000000" w:themeColor="text1"/>
          <w:sz w:val="24"/>
          <w:szCs w:val="24"/>
          <w:u w:val="single"/>
        </w:rPr>
        <w:t>025/2023</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2E122D">
        <w:rPr>
          <w:rFonts w:ascii="Times New Roman" w:hAnsi="Times New Roman" w:cs="Times New Roman"/>
          <w:b/>
          <w:bCs/>
          <w:color w:val="000000" w:themeColor="text1"/>
          <w:sz w:val="24"/>
          <w:szCs w:val="24"/>
          <w:u w:val="single"/>
        </w:rPr>
        <w:t>001/2023</w:t>
      </w:r>
      <w:r w:rsidR="00660BBA" w:rsidRPr="00494D66">
        <w:rPr>
          <w:rFonts w:ascii="Times New Roman" w:hAnsi="Times New Roman" w:cs="Times New Roman"/>
          <w:b/>
          <w:bCs/>
          <w:color w:val="000000" w:themeColor="text1"/>
          <w:sz w:val="24"/>
          <w:szCs w:val="24"/>
          <w:u w:val="single"/>
        </w:rPr>
        <w:t>.</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2E122D">
        <w:rPr>
          <w:rFonts w:ascii="Times New Roman" w:hAnsi="Times New Roman" w:cs="Times New Roman"/>
          <w:b/>
        </w:rPr>
        <w:t>025/2023</w:t>
      </w:r>
      <w:r w:rsidR="00C50071">
        <w:rPr>
          <w:rFonts w:ascii="Times New Roman" w:hAnsi="Times New Roman" w:cs="Times New Roman"/>
          <w:b/>
        </w:rPr>
        <w:t>,</w:t>
      </w:r>
      <w:r w:rsidR="00660BBA">
        <w:rPr>
          <w:rFonts w:ascii="Times New Roman" w:hAnsi="Times New Roman" w:cs="Times New Roman"/>
          <w:b/>
        </w:rPr>
        <w:t xml:space="preserve"> Pregão </w:t>
      </w:r>
      <w:r w:rsidR="002E122D">
        <w:rPr>
          <w:rFonts w:ascii="Times New Roman" w:hAnsi="Times New Roman" w:cs="Times New Roman"/>
          <w:b/>
        </w:rPr>
        <w:t>Eletrônico</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2E122D">
        <w:rPr>
          <w:rFonts w:ascii="Times New Roman" w:hAnsi="Times New Roman" w:cs="Times New Roman"/>
          <w:b/>
        </w:rPr>
        <w:t>001</w:t>
      </w:r>
      <w:r w:rsidR="005000C1">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w:t>
      </w:r>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2E122D" w:rsidRPr="007D52F9">
        <w:rPr>
          <w:rFonts w:ascii="Times New Roman" w:hAnsi="Times New Roman" w:cs="Times New Roman"/>
          <w:b/>
          <w:u w:val="single"/>
        </w:rPr>
        <w:t xml:space="preserve">CONTRATAÇÃO DE PESSOA JURIDICA, PARA AQUISIÇÃO DE 01 </w:t>
      </w:r>
      <w:r w:rsidR="002E122D">
        <w:rPr>
          <w:rFonts w:ascii="Times New Roman" w:hAnsi="Times New Roman" w:cs="Times New Roman"/>
          <w:b/>
          <w:u w:val="single"/>
        </w:rPr>
        <w:t>MOTONIVELADORA E 01 ESCAVADEIRA HIDRAULICA</w:t>
      </w:r>
      <w:r w:rsidR="002E122D" w:rsidRPr="007D52F9">
        <w:rPr>
          <w:rFonts w:ascii="Times New Roman" w:hAnsi="Times New Roman" w:cs="Times New Roman"/>
          <w:b/>
          <w:u w:val="single"/>
        </w:rPr>
        <w:t xml:space="preserve">, CONFORME CONVENIO PLATAFORMA MAIS BRASIL Nº. </w:t>
      </w:r>
      <w:r w:rsidR="002E122D">
        <w:rPr>
          <w:rFonts w:ascii="Times New Roman" w:hAnsi="Times New Roman" w:cs="Times New Roman"/>
          <w:b/>
          <w:u w:val="single"/>
        </w:rPr>
        <w:t>938218/2022</w:t>
      </w:r>
      <w:r w:rsidR="002E122D" w:rsidRPr="007D52F9">
        <w:rPr>
          <w:rFonts w:ascii="Times New Roman" w:hAnsi="Times New Roman" w:cs="Times New Roman"/>
          <w:b/>
          <w:u w:val="single"/>
        </w:rPr>
        <w:t>, QUE ENTRE SI CELEBRAM A UNIAO, POR INTERMEDIO DO MINISTERIO DA AGRICULTURA, PECUARIA E ABASTECIMENTO (MAPA) E 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 xml:space="preserve">Pregão </w:t>
      </w:r>
      <w:r w:rsidR="002E122D">
        <w:rPr>
          <w:rFonts w:ascii="Times New Roman" w:hAnsi="Times New Roman" w:cs="Times New Roman"/>
          <w:b/>
          <w:u w:val="single"/>
        </w:rPr>
        <w:t>Eletrônico nº. 001/2023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E122D" w:rsidRPr="000D64E8" w:rsidTr="001D7222">
        <w:tc>
          <w:tcPr>
            <w:tcW w:w="697"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3958" w:type="dxa"/>
          </w:tcPr>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 xml:space="preserve">MOTONIVELADORA NOVA, ZERO KM, COM AS SEGUINTES CARACTERISTICAS MINIMAS: Fabricação nacional, ano de fabricação/ modelo 2022 ou 2023, chassi articulado, equipada com motor 06 cilindros turbo alimentado, com potencia mínima de 190 HP, TIER III, freio em banho de óleo, freio de estacionamento, cabine fechada com ar condicionado quente e frio, direção hidráulica nas rodas dianteiras, ripper traseiro com 05 dentes, transmissão com no mínimo 06 velocidades a frente e no mínimo 03 a ré, equipado com peso operacional de no mínimo </w:t>
            </w:r>
            <w:r w:rsidRPr="002E122D">
              <w:rPr>
                <w:rFonts w:ascii="Times New Roman" w:hAnsi="Times New Roman" w:cs="Times New Roman"/>
                <w:b/>
                <w:sz w:val="18"/>
                <w:szCs w:val="18"/>
                <w:u w:val="single"/>
                <w:lang w:val="pt-BR"/>
              </w:rPr>
              <w:lastRenderedPageBreak/>
              <w:t>17.000 Kg, comprimento mínimo do equipamento 8800 mm, tanqu</w:t>
            </w:r>
            <w:r w:rsidR="006F6ABA">
              <w:rPr>
                <w:rFonts w:ascii="Times New Roman" w:hAnsi="Times New Roman" w:cs="Times New Roman"/>
                <w:b/>
                <w:sz w:val="18"/>
                <w:szCs w:val="18"/>
                <w:u w:val="single"/>
                <w:lang w:val="pt-BR"/>
              </w:rPr>
              <w:t xml:space="preserve">e de combustível com no mínimo </w:t>
            </w:r>
            <w:r w:rsidRPr="002E122D">
              <w:rPr>
                <w:rFonts w:ascii="Times New Roman" w:hAnsi="Times New Roman" w:cs="Times New Roman"/>
                <w:b/>
                <w:sz w:val="18"/>
                <w:szCs w:val="18"/>
                <w:u w:val="single"/>
                <w:lang w:val="pt-BR"/>
              </w:rPr>
              <w:t>de 240lts, tandens com oscilação mínima 15º espessuras das chapas (interna/ externas) mínima 20 mm, lamina de 3.660m de comprimento e 610 mm de altura e espessura de 22 mm, elevação de solo 450mm, pneus 17,5 x 25-12 lonas, faróis de trabalho noturno, luzes, bem como todos os equipamentos de segurança e trafego, conforme normas do DETRAN/ CONTRAN. Garantia de 01 ano ou 1000 horas.</w:t>
            </w:r>
          </w:p>
          <w:p w:rsidR="002E122D" w:rsidRPr="002E122D" w:rsidRDefault="002E122D" w:rsidP="002E122D">
            <w:pPr>
              <w:jc w:val="both"/>
              <w:rPr>
                <w:rFonts w:ascii="Times New Roman" w:hAnsi="Times New Roman" w:cs="Times New Roman"/>
                <w:b/>
                <w:sz w:val="18"/>
                <w:szCs w:val="18"/>
                <w:u w:val="single"/>
                <w:lang w:val="pt-BR"/>
              </w:rPr>
            </w:pPr>
          </w:p>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Assistência autorizada pelo fabricante e que e representante autorizado para comercializar o equipamento, para o Estado do Rio Grande do Sul.</w:t>
            </w:r>
          </w:p>
        </w:tc>
        <w:tc>
          <w:tcPr>
            <w:tcW w:w="709" w:type="dxa"/>
          </w:tcPr>
          <w:p w:rsidR="002E122D"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48"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p>
        </w:tc>
        <w:tc>
          <w:tcPr>
            <w:tcW w:w="1446"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p>
        </w:tc>
        <w:tc>
          <w:tcPr>
            <w:tcW w:w="1517"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p>
        </w:tc>
      </w:tr>
      <w:tr w:rsidR="002E122D" w:rsidRPr="000D64E8" w:rsidTr="001D7222">
        <w:tc>
          <w:tcPr>
            <w:tcW w:w="697"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02</w:t>
            </w:r>
          </w:p>
        </w:tc>
        <w:tc>
          <w:tcPr>
            <w:tcW w:w="3958" w:type="dxa"/>
          </w:tcPr>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ESCAVADEIRA HIDARULICA SOBRE ESTEIRAS, COM AS SEGUINTES CARACTERISTICAS MINIMAS: Nova, ano de fabricação/ modelo 2022 ou 2023, fabricação nacional, motor diesel turbo alimentado, 4 tempo movido a óleo diesel, com 06 cilindros, potencia de 180 HP, equipada com peso operacional de 22.000 Kg, com cabine fechada, ar condicionado quente e frio, carro com 02 roletes superiores e 08 inferiores, comprimento da esteira de 4.200 mm,largura das sapatas de 700 mm, com 47 sapatas, capacidade da concha de 1,2 m³, largura de 2.990 mm, comprimento do braço de 2.990 mm, profundidade de escavação de 6.600 mm, com 04 modos de trabalho, tanque de combustível com capacidade de 400 lts: Garantia de 01 ano ou 1000 horas.</w:t>
            </w:r>
          </w:p>
          <w:p w:rsidR="002E122D" w:rsidRPr="002E122D" w:rsidRDefault="002E122D" w:rsidP="002E122D">
            <w:pPr>
              <w:jc w:val="both"/>
              <w:rPr>
                <w:rFonts w:ascii="Times New Roman" w:hAnsi="Times New Roman" w:cs="Times New Roman"/>
                <w:b/>
                <w:sz w:val="18"/>
                <w:szCs w:val="18"/>
                <w:u w:val="single"/>
                <w:lang w:val="pt-BR"/>
              </w:rPr>
            </w:pPr>
          </w:p>
          <w:p w:rsidR="002E122D" w:rsidRPr="002E122D" w:rsidRDefault="002E122D" w:rsidP="002E122D">
            <w:pPr>
              <w:jc w:val="both"/>
              <w:rPr>
                <w:rFonts w:ascii="Times New Roman" w:hAnsi="Times New Roman" w:cs="Times New Roman"/>
                <w:b/>
                <w:sz w:val="18"/>
                <w:szCs w:val="18"/>
                <w:u w:val="single"/>
                <w:lang w:val="pt-BR"/>
              </w:rPr>
            </w:pPr>
            <w:r w:rsidRPr="002E122D">
              <w:rPr>
                <w:rFonts w:ascii="Times New Roman" w:hAnsi="Times New Roman" w:cs="Times New Roman"/>
                <w:b/>
                <w:sz w:val="18"/>
                <w:szCs w:val="18"/>
                <w:u w:val="single"/>
                <w:lang w:val="pt-BR"/>
              </w:rPr>
              <w:t>Assistência autorizada pelo fabricante e que e representante autorizado para comercializar o equipamento, para o Estado do Rio Grande do Sul.</w:t>
            </w:r>
          </w:p>
        </w:tc>
        <w:tc>
          <w:tcPr>
            <w:tcW w:w="709" w:type="dxa"/>
          </w:tcPr>
          <w:p w:rsidR="002E122D"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8"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p>
        </w:tc>
        <w:tc>
          <w:tcPr>
            <w:tcW w:w="1446"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p>
        </w:tc>
        <w:tc>
          <w:tcPr>
            <w:tcW w:w="1517" w:type="dxa"/>
          </w:tcPr>
          <w:p w:rsidR="002E122D" w:rsidRPr="000D64E8" w:rsidRDefault="002E122D" w:rsidP="002146BF">
            <w:pPr>
              <w:pStyle w:val="Corpodetexto"/>
              <w:spacing w:before="9" w:line="360" w:lineRule="auto"/>
              <w:ind w:left="0"/>
              <w:jc w:val="center"/>
              <w:rPr>
                <w:rFonts w:ascii="Times New Roman" w:hAnsi="Times New Roman" w:cs="Times New Roman"/>
                <w:b/>
                <w:color w:val="000000" w:themeColor="text1"/>
                <w:sz w:val="18"/>
                <w:szCs w:val="18"/>
              </w:rPr>
            </w:pPr>
          </w:p>
        </w:tc>
      </w:tr>
    </w:tbl>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w:t>
      </w:r>
      <w:r w:rsidR="004B20FA" w:rsidRPr="002C2B2E">
        <w:rPr>
          <w:rFonts w:ascii="Times New Roman" w:hAnsi="Times New Roman" w:cs="Times New Roman"/>
          <w:color w:val="000000"/>
          <w:sz w:val="24"/>
          <w:szCs w:val="24"/>
        </w:rPr>
        <w:t xml:space="preserve">Os pagamentos serão efetuados junto a Tesouraria do Município ou via bancária, </w:t>
      </w:r>
      <w:r w:rsidR="004B20FA">
        <w:rPr>
          <w:rFonts w:ascii="Times New Roman" w:hAnsi="Times New Roman" w:cs="Times New Roman"/>
          <w:color w:val="000000"/>
          <w:sz w:val="24"/>
          <w:szCs w:val="24"/>
        </w:rPr>
        <w:t xml:space="preserve">sendo que obedecerão ao cronograma de pagamentos junto a Plataforma Mais Brasil, de acordo com o deposito do Ministério da Agricultura, Pecuária e Abastecimento (MAPA), convênio nº. 938218/2022, através da Caixa Econômica Federal, sendo que o </w:t>
      </w:r>
      <w:r w:rsidRPr="002C2B2E">
        <w:rPr>
          <w:rFonts w:ascii="Times New Roman" w:hAnsi="Times New Roman" w:cs="Times New Roman"/>
          <w:sz w:val="24"/>
          <w:szCs w:val="24"/>
        </w:rPr>
        <w:t>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A227A0" w:rsidRDefault="00453B9E" w:rsidP="00A227A0">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w:t>
      </w:r>
      <w:r w:rsidR="005000C1">
        <w:rPr>
          <w:b w:val="0"/>
          <w:color w:val="000000" w:themeColor="text1"/>
          <w:sz w:val="24"/>
          <w:szCs w:val="24"/>
          <w:lang w:val="pt-BR"/>
        </w:rPr>
        <w:t>3</w:t>
      </w:r>
      <w:r w:rsidR="00660BBA" w:rsidRPr="00A42E6B">
        <w:rPr>
          <w:b w:val="0"/>
          <w:color w:val="000000" w:themeColor="text1"/>
          <w:sz w:val="24"/>
          <w:szCs w:val="24"/>
          <w:lang w:val="pt-BR"/>
        </w:rPr>
        <w:t>, Lei Municipal N° 1.</w:t>
      </w:r>
      <w:r w:rsidR="001D7222">
        <w:rPr>
          <w:b w:val="0"/>
          <w:color w:val="000000" w:themeColor="text1"/>
          <w:sz w:val="24"/>
          <w:szCs w:val="24"/>
          <w:lang w:val="pt-BR"/>
        </w:rPr>
        <w:t>7</w:t>
      </w:r>
      <w:r w:rsidR="005000C1">
        <w:rPr>
          <w:b w:val="0"/>
          <w:color w:val="000000" w:themeColor="text1"/>
          <w:sz w:val="24"/>
          <w:szCs w:val="24"/>
          <w:lang w:val="pt-BR"/>
        </w:rPr>
        <w:t>83</w:t>
      </w:r>
      <w:r w:rsidR="00660BBA">
        <w:rPr>
          <w:b w:val="0"/>
          <w:color w:val="000000" w:themeColor="text1"/>
          <w:sz w:val="24"/>
          <w:szCs w:val="24"/>
          <w:lang w:val="pt-BR"/>
        </w:rPr>
        <w:t xml:space="preserve">, de </w:t>
      </w:r>
      <w:r w:rsidR="005000C1">
        <w:rPr>
          <w:b w:val="0"/>
          <w:color w:val="000000" w:themeColor="text1"/>
          <w:sz w:val="24"/>
          <w:szCs w:val="24"/>
          <w:lang w:val="pt-BR"/>
        </w:rPr>
        <w:t>28 de dezembro de 2022</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FF6B42" w:rsidRPr="00730B7F" w:rsidRDefault="00FF6B42" w:rsidP="00FF6B42">
      <w:pPr>
        <w:spacing w:line="360" w:lineRule="auto"/>
        <w:ind w:left="-284" w:firstLine="284"/>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SEC. MUNICIPAL DE INFRAESTRUTURA E MEIO AMBIENTE</w:t>
      </w:r>
    </w:p>
    <w:p w:rsidR="00FF6B42" w:rsidRPr="00730B7F" w:rsidRDefault="00FF6B42" w:rsidP="00FF6B42">
      <w:pPr>
        <w:spacing w:line="360" w:lineRule="auto"/>
        <w:ind w:left="-284" w:firstLine="284"/>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FF6B42" w:rsidRPr="00730B7F" w:rsidRDefault="00FF6B42" w:rsidP="00FF6B42">
      <w:pPr>
        <w:spacing w:line="360" w:lineRule="auto"/>
        <w:ind w:left="-284" w:firstLine="284"/>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FF6B42" w:rsidRPr="00730B7F" w:rsidRDefault="00FF6B42" w:rsidP="00FF6B42">
      <w:pPr>
        <w:spacing w:line="360" w:lineRule="auto"/>
        <w:ind w:left="-284" w:firstLine="284"/>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FF6B42" w:rsidRPr="00BC0673" w:rsidRDefault="00FF6B42" w:rsidP="00597DCC">
      <w:pPr>
        <w:tabs>
          <w:tab w:val="left" w:pos="2490"/>
        </w:tabs>
        <w:spacing w:line="360" w:lineRule="auto"/>
        <w:ind w:left="-284" w:firstLine="284"/>
        <w:jc w:val="both"/>
        <w:rPr>
          <w:rFonts w:ascii="Times New Roman" w:hAnsi="Times New Roman" w:cs="Times New Roman"/>
          <w:b/>
          <w:bCs/>
        </w:rPr>
      </w:pPr>
      <w:r>
        <w:rPr>
          <w:rFonts w:ascii="Times New Roman" w:hAnsi="Times New Roman" w:cs="Times New Roman"/>
          <w:b/>
          <w:bCs/>
        </w:rPr>
        <w:t>RV- 001 E 1080</w:t>
      </w:r>
      <w:r w:rsidR="00597DCC">
        <w:rPr>
          <w:rFonts w:ascii="Times New Roman" w:hAnsi="Times New Roman" w:cs="Times New Roman"/>
          <w:b/>
          <w:bCs/>
        </w:rPr>
        <w:t>, CO - 3110</w:t>
      </w:r>
      <w:r w:rsidR="00597DCC">
        <w:rPr>
          <w:rFonts w:ascii="Times New Roman" w:hAnsi="Times New Roman" w:cs="Times New Roman"/>
          <w:b/>
          <w:bCs/>
        </w:rPr>
        <w:tab/>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67138A" w:rsidRDefault="00453B9E" w:rsidP="000608F5">
      <w:pPr>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494D66">
        <w:rPr>
          <w:rFonts w:ascii="Times New Roman" w:hAnsi="Times New Roman" w:cs="Times New Roman"/>
          <w:bCs/>
          <w:color w:val="000000"/>
          <w:sz w:val="24"/>
          <w:szCs w:val="24"/>
        </w:rPr>
        <w:t>Os equipamento</w:t>
      </w:r>
      <w:r w:rsidR="00FF6B42">
        <w:rPr>
          <w:rFonts w:ascii="Times New Roman" w:hAnsi="Times New Roman" w:cs="Times New Roman"/>
          <w:bCs/>
          <w:color w:val="000000"/>
          <w:sz w:val="24"/>
          <w:szCs w:val="24"/>
        </w:rPr>
        <w:t>s deverão ser entregues</w:t>
      </w:r>
      <w:r w:rsidR="00274DC6" w:rsidRPr="00C25863">
        <w:rPr>
          <w:rFonts w:ascii="Times New Roman" w:hAnsi="Times New Roman" w:cs="Times New Roman"/>
          <w:bCs/>
          <w:color w:val="000000"/>
          <w:sz w:val="24"/>
          <w:szCs w:val="24"/>
        </w:rPr>
        <w:t>, mediante o estipulado no termo contratual, o</w:t>
      </w:r>
      <w:r w:rsidR="00494D66">
        <w:rPr>
          <w:rFonts w:ascii="Times New Roman" w:hAnsi="Times New Roman" w:cs="Times New Roman"/>
          <w:bCs/>
          <w:color w:val="000000"/>
          <w:sz w:val="24"/>
          <w:szCs w:val="24"/>
        </w:rPr>
        <w:t xml:space="preserve"> qual será no prazo Maximo de 60</w:t>
      </w:r>
      <w:r w:rsidR="00274DC6" w:rsidRPr="00C25863">
        <w:rPr>
          <w:rFonts w:ascii="Times New Roman" w:hAnsi="Times New Roman" w:cs="Times New Roman"/>
          <w:bCs/>
          <w:color w:val="000000"/>
          <w:sz w:val="24"/>
          <w:szCs w:val="24"/>
        </w:rPr>
        <w:t xml:space="preserve"> dias após a emissão do contrato e ordem de empenho</w:t>
      </w:r>
      <w:r w:rsidR="005000C1">
        <w:rPr>
          <w:rFonts w:ascii="Times New Roman" w:hAnsi="Times New Roman" w:cs="Times New Roman"/>
          <w:bCs/>
          <w:color w:val="000000"/>
          <w:sz w:val="24"/>
          <w:szCs w:val="24"/>
        </w:rPr>
        <w:t>.</w:t>
      </w:r>
    </w:p>
    <w:p w:rsidR="00FF6B42" w:rsidRPr="008F2934" w:rsidRDefault="00FF6B42"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sidR="00FF6B42">
        <w:rPr>
          <w:rFonts w:ascii="Times New Roman" w:hAnsi="Times New Roman" w:cs="Times New Roman"/>
          <w:sz w:val="24"/>
          <w:szCs w:val="24"/>
        </w:rPr>
        <w:t>Os equipamentos deverão ser entregues no Município de Campos Borges/ RS, livre de despesas e custos adicionais, dentro do prazo estipulado</w:t>
      </w:r>
      <w:r w:rsidR="0018623F"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w:t>
      </w:r>
      <w:r w:rsidRPr="00494D66">
        <w:rPr>
          <w:rFonts w:ascii="Times New Roman" w:hAnsi="Times New Roman" w:cs="Times New Roman"/>
          <w:b/>
          <w:sz w:val="24"/>
          <w:szCs w:val="24"/>
          <w:u w:val="single"/>
        </w:rPr>
        <w:t xml:space="preserve">O prazo de </w:t>
      </w:r>
      <w:r w:rsidR="00274DC6" w:rsidRPr="00494D66">
        <w:rPr>
          <w:rFonts w:ascii="Times New Roman" w:hAnsi="Times New Roman" w:cs="Times New Roman"/>
          <w:b/>
          <w:sz w:val="24"/>
          <w:szCs w:val="24"/>
          <w:u w:val="single"/>
        </w:rPr>
        <w:t>garantia dos equipamentos</w:t>
      </w:r>
      <w:r w:rsidRPr="00494D66">
        <w:rPr>
          <w:rFonts w:ascii="Times New Roman" w:hAnsi="Times New Roman" w:cs="Times New Roman"/>
          <w:b/>
          <w:sz w:val="24"/>
          <w:szCs w:val="24"/>
          <w:u w:val="single"/>
        </w:rPr>
        <w:t xml:space="preserve"> não pode ser inferir a 12 meses da data da entrega</w:t>
      </w:r>
      <w:r w:rsidR="00FF6B42">
        <w:rPr>
          <w:rFonts w:ascii="Times New Roman" w:hAnsi="Times New Roman" w:cs="Times New Roman"/>
          <w:b/>
          <w:sz w:val="24"/>
          <w:szCs w:val="24"/>
          <w:u w:val="single"/>
        </w:rPr>
        <w:t>, ou 1000 horas trabalhadas, tanto para o ITEM 01 e 02</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FF6B42">
        <w:rPr>
          <w:rFonts w:ascii="Times New Roman" w:hAnsi="Times New Roman" w:cs="Times New Roman"/>
          <w:b/>
          <w:u w:val="single"/>
        </w:rPr>
        <w:t>ELIOMAR RODRIGUES BARBOSA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446D02"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432ECD">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B817B0"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A227A0" w:rsidRPr="00470F55" w:rsidRDefault="00A227A0" w:rsidP="00432ECD">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B817B0" w:rsidRDefault="00453B9E" w:rsidP="005000C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A227A0" w:rsidRPr="00470F55" w:rsidRDefault="00A227A0" w:rsidP="005000C1">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5000C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A227A0">
      <w:pPr>
        <w:adjustRightInd w:val="0"/>
        <w:jc w:val="both"/>
        <w:rPr>
          <w:rFonts w:ascii="Times New Roman" w:hAnsi="Times New Roman" w:cs="Times New Roman"/>
          <w:b/>
        </w:rPr>
      </w:pPr>
      <w:r w:rsidRPr="00470F55">
        <w:rPr>
          <w:rFonts w:ascii="Times New Roman" w:hAnsi="Times New Roman" w:cs="Times New Roman"/>
          <w:b/>
        </w:rPr>
        <w:t>TESTEMUNHAS:</w:t>
      </w:r>
    </w:p>
    <w:p w:rsidR="00A227A0" w:rsidRDefault="00A227A0" w:rsidP="00A227A0">
      <w:pPr>
        <w:adjustRightInd w:val="0"/>
        <w:jc w:val="both"/>
        <w:rPr>
          <w:rFonts w:ascii="Times New Roman" w:hAnsi="Times New Roman" w:cs="Times New Roman"/>
          <w:b/>
        </w:rPr>
      </w:pPr>
    </w:p>
    <w:p w:rsidR="00A227A0" w:rsidRDefault="00A227A0" w:rsidP="00A227A0">
      <w:pPr>
        <w:adjustRightInd w:val="0"/>
        <w:jc w:val="both"/>
        <w:rPr>
          <w:rFonts w:ascii="Times New Roman" w:hAnsi="Times New Roman" w:cs="Times New Roman"/>
          <w:b/>
        </w:rPr>
      </w:pPr>
      <w:r>
        <w:rPr>
          <w:rFonts w:ascii="Times New Roman" w:hAnsi="Times New Roman" w:cs="Times New Roman"/>
          <w:b/>
        </w:rPr>
        <w:t>NOME:</w:t>
      </w:r>
    </w:p>
    <w:p w:rsidR="00A227A0" w:rsidRDefault="00A227A0" w:rsidP="00A227A0">
      <w:pPr>
        <w:adjustRightInd w:val="0"/>
        <w:jc w:val="both"/>
        <w:rPr>
          <w:rFonts w:ascii="Times New Roman" w:hAnsi="Times New Roman" w:cs="Times New Roman"/>
          <w:b/>
        </w:rPr>
      </w:pPr>
      <w:r>
        <w:rPr>
          <w:rFonts w:ascii="Times New Roman" w:hAnsi="Times New Roman" w:cs="Times New Roman"/>
          <w:b/>
        </w:rPr>
        <w:t>CPF:</w:t>
      </w:r>
    </w:p>
    <w:p w:rsidR="00A227A0" w:rsidRDefault="00A227A0" w:rsidP="00A227A0">
      <w:pPr>
        <w:adjustRightInd w:val="0"/>
        <w:jc w:val="both"/>
        <w:rPr>
          <w:rFonts w:ascii="Times New Roman" w:hAnsi="Times New Roman" w:cs="Times New Roman"/>
          <w:b/>
        </w:rPr>
      </w:pPr>
      <w:r>
        <w:rPr>
          <w:rFonts w:ascii="Times New Roman" w:hAnsi="Times New Roman" w:cs="Times New Roman"/>
          <w:b/>
        </w:rPr>
        <w:t>NOME:</w:t>
      </w:r>
    </w:p>
    <w:p w:rsidR="00A227A0" w:rsidRDefault="00A227A0" w:rsidP="00A227A0">
      <w:pPr>
        <w:adjustRightInd w:val="0"/>
        <w:jc w:val="both"/>
        <w:rPr>
          <w:rFonts w:ascii="Times New Roman" w:hAnsi="Times New Roman" w:cs="Times New Roman"/>
          <w:b/>
        </w:rPr>
      </w:pPr>
      <w:r>
        <w:rPr>
          <w:rFonts w:ascii="Times New Roman" w:hAnsi="Times New Roman" w:cs="Times New Roman"/>
          <w:b/>
        </w:rPr>
        <w:t>CPF:</w:t>
      </w:r>
    </w:p>
    <w:p w:rsidR="00A227A0" w:rsidRPr="00470F55" w:rsidRDefault="00A227A0" w:rsidP="00F44199">
      <w:pPr>
        <w:adjustRightInd w:val="0"/>
        <w:jc w:val="center"/>
        <w:rPr>
          <w:rFonts w:ascii="Times New Roman" w:hAnsi="Times New Roman" w:cs="Times New Roman"/>
          <w:b/>
        </w:rPr>
      </w:pPr>
    </w:p>
    <w:p w:rsidR="00FF6B42" w:rsidRDefault="00FF6B42" w:rsidP="000608F5">
      <w:pPr>
        <w:adjustRightInd w:val="0"/>
        <w:spacing w:line="360" w:lineRule="auto"/>
        <w:jc w:val="both"/>
        <w:rPr>
          <w:rFonts w:ascii="Times New Roman" w:hAnsi="Times New Roman" w:cs="Times New Roman"/>
          <w:b/>
          <w:sz w:val="16"/>
          <w:szCs w:val="16"/>
        </w:rPr>
      </w:pPr>
    </w:p>
    <w:p w:rsidR="00FF6B42" w:rsidRPr="0000397C" w:rsidRDefault="00FF6B42" w:rsidP="00FF6B42">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025/2023</w:t>
      </w:r>
    </w:p>
    <w:p w:rsidR="00FF6B42" w:rsidRPr="0000397C" w:rsidRDefault="00FF6B42" w:rsidP="00FF6B42">
      <w:pPr>
        <w:pStyle w:val="Ttulo"/>
        <w:spacing w:line="360" w:lineRule="auto"/>
        <w:rPr>
          <w:sz w:val="24"/>
          <w:szCs w:val="24"/>
          <w:u w:val="single"/>
        </w:rPr>
      </w:pPr>
      <w:r w:rsidRPr="0000397C">
        <w:rPr>
          <w:sz w:val="24"/>
          <w:szCs w:val="24"/>
          <w:u w:val="single"/>
        </w:rPr>
        <w:t xml:space="preserve">PREGÃO </w:t>
      </w:r>
      <w:r>
        <w:rPr>
          <w:sz w:val="24"/>
          <w:szCs w:val="24"/>
          <w:u w:val="single"/>
        </w:rPr>
        <w:t>ELETRONICO Nº. 001/2023</w:t>
      </w:r>
    </w:p>
    <w:p w:rsidR="00FF6B42" w:rsidRPr="0000397C" w:rsidRDefault="00FF6B42" w:rsidP="00FF6B42">
      <w:pPr>
        <w:adjustRightInd w:val="0"/>
        <w:spacing w:line="360" w:lineRule="auto"/>
        <w:jc w:val="center"/>
        <w:rPr>
          <w:rFonts w:ascii="Times New Roman" w:hAnsi="Times New Roman" w:cs="Times New Roman"/>
          <w:b/>
          <w:color w:val="000000"/>
          <w:sz w:val="24"/>
          <w:szCs w:val="24"/>
          <w:u w:val="single"/>
        </w:rPr>
      </w:pPr>
    </w:p>
    <w:p w:rsidR="00FF6B42" w:rsidRPr="0000397C" w:rsidRDefault="00FF6B42" w:rsidP="00FF6B42">
      <w:pPr>
        <w:adjustRightInd w:val="0"/>
        <w:spacing w:line="36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ANEXO VI</w:t>
      </w:r>
    </w:p>
    <w:p w:rsidR="00FF6B42" w:rsidRPr="0000397C" w:rsidRDefault="00FF6B42" w:rsidP="00FF6B42">
      <w:pPr>
        <w:adjustRightInd w:val="0"/>
        <w:spacing w:line="360" w:lineRule="auto"/>
        <w:jc w:val="center"/>
        <w:rPr>
          <w:rFonts w:ascii="Times New Roman" w:hAnsi="Times New Roman" w:cs="Times New Roman"/>
          <w:b/>
          <w:color w:val="000000"/>
          <w:sz w:val="24"/>
          <w:szCs w:val="24"/>
          <w:u w:val="single"/>
        </w:rPr>
      </w:pPr>
    </w:p>
    <w:p w:rsidR="00FF6B42" w:rsidRPr="0000397C" w:rsidRDefault="00FF6B42" w:rsidP="00FF6B42">
      <w:pPr>
        <w:spacing w:line="360" w:lineRule="auto"/>
        <w:jc w:val="center"/>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MODELO DECLARAÇÃO ASSISTENCIA TECNICA</w:t>
      </w:r>
    </w:p>
    <w:p w:rsidR="00FF6B42" w:rsidRPr="002C2B2E" w:rsidRDefault="00FF6B42" w:rsidP="00FF6B42">
      <w:pPr>
        <w:pStyle w:val="Default"/>
        <w:spacing w:line="360" w:lineRule="auto"/>
        <w:ind w:firstLine="708"/>
        <w:jc w:val="both"/>
        <w:rPr>
          <w:rFonts w:ascii="Times New Roman" w:hAnsi="Times New Roman" w:cs="Times New Roman"/>
          <w:b/>
          <w:lang w:val="pt-BR"/>
        </w:rPr>
      </w:pPr>
    </w:p>
    <w:p w:rsidR="00FF6B42" w:rsidRPr="002C2B2E" w:rsidRDefault="00FF6B42" w:rsidP="00FF6B42">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 através de seu Diretor ou Responsável Legal,............................... CPF....................................</w:t>
      </w:r>
      <w:r>
        <w:rPr>
          <w:rFonts w:ascii="Times New Roman" w:hAnsi="Times New Roman" w:cs="Times New Roman"/>
          <w:lang w:val="pt-BR"/>
        </w:rPr>
        <w:t>. Declara, sob as penas da lei</w:t>
      </w:r>
      <w:r w:rsidRPr="00FF6B42">
        <w:rPr>
          <w:rFonts w:ascii="Times New Roman" w:hAnsi="Times New Roman" w:cs="Times New Roman"/>
          <w:lang w:val="pt-BR"/>
        </w:rPr>
        <w:t xml:space="preserve"> que possui </w:t>
      </w:r>
      <w:r w:rsidRPr="00FF6B42">
        <w:rPr>
          <w:rFonts w:ascii="Times New Roman" w:hAnsi="Times New Roman" w:cs="Times New Roman"/>
          <w:b/>
          <w:u w:val="single"/>
          <w:lang w:val="pt-BR"/>
        </w:rPr>
        <w:t>Assistência autorizada pelo fabricante e que e representante autorizado para comercializar o equipamento, para o Estado do Rio Grande do Sul</w:t>
      </w:r>
      <w:r w:rsidRPr="002C2B2E">
        <w:rPr>
          <w:rFonts w:ascii="Times New Roman" w:hAnsi="Times New Roman" w:cs="Times New Roman"/>
          <w:lang w:val="pt-BR"/>
        </w:rPr>
        <w:t xml:space="preserve">. </w:t>
      </w:r>
    </w:p>
    <w:p w:rsidR="00FF6B42" w:rsidRPr="002C2B2E" w:rsidRDefault="00FF6B42" w:rsidP="00FF6B42">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FF6B42" w:rsidRDefault="00FF6B42" w:rsidP="00FF6B42">
      <w:pPr>
        <w:pStyle w:val="Default"/>
        <w:spacing w:line="360" w:lineRule="auto"/>
        <w:jc w:val="center"/>
        <w:rPr>
          <w:rFonts w:ascii="Times New Roman" w:hAnsi="Times New Roman" w:cs="Times New Roman"/>
          <w:lang w:val="pt-BR"/>
        </w:rPr>
      </w:pPr>
    </w:p>
    <w:p w:rsidR="00FF6B42" w:rsidRPr="002C2B2E" w:rsidRDefault="00FF6B42" w:rsidP="00FF6B42">
      <w:pPr>
        <w:pStyle w:val="Default"/>
        <w:spacing w:line="360" w:lineRule="auto"/>
        <w:jc w:val="both"/>
        <w:rPr>
          <w:rFonts w:ascii="Times New Roman" w:hAnsi="Times New Roman" w:cs="Times New Roman"/>
          <w:lang w:val="pt-BR"/>
        </w:rPr>
      </w:pPr>
    </w:p>
    <w:p w:rsidR="00FF6B42" w:rsidRPr="002C2B2E" w:rsidRDefault="00FF6B42" w:rsidP="00FF6B42">
      <w:pPr>
        <w:spacing w:line="360" w:lineRule="auto"/>
        <w:jc w:val="center"/>
        <w:rPr>
          <w:rFonts w:ascii="Times New Roman" w:hAnsi="Times New Roman" w:cs="Times New Roman"/>
          <w:color w:val="000000"/>
          <w:sz w:val="24"/>
          <w:szCs w:val="24"/>
        </w:rPr>
      </w:pPr>
    </w:p>
    <w:p w:rsidR="00FF6B42" w:rsidRPr="002C2B2E" w:rsidRDefault="00FF6B42" w:rsidP="00FF6B42">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FF6B42" w:rsidRPr="002C2B2E" w:rsidRDefault="00FF6B42" w:rsidP="00FF6B42">
      <w:pPr>
        <w:spacing w:line="360" w:lineRule="auto"/>
        <w:jc w:val="center"/>
        <w:rPr>
          <w:rFonts w:ascii="Times New Roman" w:hAnsi="Times New Roman" w:cs="Times New Roman"/>
          <w:color w:val="000000"/>
          <w:sz w:val="24"/>
          <w:szCs w:val="24"/>
        </w:rPr>
      </w:pPr>
    </w:p>
    <w:p w:rsidR="00FF6B42" w:rsidRPr="002C2B2E" w:rsidRDefault="00FF6B42" w:rsidP="00FF6B42">
      <w:pPr>
        <w:spacing w:line="360" w:lineRule="auto"/>
        <w:jc w:val="center"/>
        <w:rPr>
          <w:rFonts w:ascii="Times New Roman" w:hAnsi="Times New Roman" w:cs="Times New Roman"/>
          <w:color w:val="000000"/>
          <w:sz w:val="24"/>
          <w:szCs w:val="24"/>
        </w:rPr>
      </w:pPr>
    </w:p>
    <w:p w:rsidR="00FF6B42" w:rsidRPr="002C2B2E" w:rsidRDefault="00FF6B42" w:rsidP="00FF6B42">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FF6B42" w:rsidRPr="002C2B2E" w:rsidRDefault="00FF6B42" w:rsidP="00FF6B42">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FF6B42" w:rsidRPr="002C2B2E" w:rsidRDefault="00FF6B42" w:rsidP="00FF6B42">
      <w:pPr>
        <w:adjustRightInd w:val="0"/>
        <w:spacing w:line="360" w:lineRule="auto"/>
        <w:jc w:val="center"/>
        <w:rPr>
          <w:rFonts w:ascii="Times New Roman" w:hAnsi="Times New Roman" w:cs="Times New Roman"/>
          <w:b/>
          <w:color w:val="000000"/>
          <w:sz w:val="24"/>
          <w:szCs w:val="24"/>
        </w:rPr>
      </w:pPr>
    </w:p>
    <w:p w:rsidR="00FF6B42" w:rsidRPr="005000C1" w:rsidRDefault="00FF6B42" w:rsidP="000608F5">
      <w:pPr>
        <w:adjustRightInd w:val="0"/>
        <w:spacing w:line="360" w:lineRule="auto"/>
        <w:jc w:val="both"/>
        <w:rPr>
          <w:rFonts w:ascii="Times New Roman" w:hAnsi="Times New Roman" w:cs="Times New Roman"/>
          <w:b/>
          <w:sz w:val="16"/>
          <w:szCs w:val="16"/>
        </w:rPr>
      </w:pPr>
    </w:p>
    <w:sectPr w:rsidR="00FF6B42" w:rsidRPr="005000C1" w:rsidSect="00D5693F">
      <w:headerReference w:type="default" r:id="rId17"/>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A37" w:rsidRDefault="00414A37" w:rsidP="00D73FAA">
      <w:r>
        <w:separator/>
      </w:r>
    </w:p>
  </w:endnote>
  <w:endnote w:type="continuationSeparator" w:id="0">
    <w:p w:rsidR="00414A37" w:rsidRDefault="00414A37"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A37" w:rsidRDefault="00414A37" w:rsidP="00D73FAA">
      <w:r>
        <w:separator/>
      </w:r>
    </w:p>
  </w:footnote>
  <w:footnote w:type="continuationSeparator" w:id="0">
    <w:p w:rsidR="00414A37" w:rsidRDefault="00414A37"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A37" w:rsidRDefault="00414A37">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07A4"/>
    <w:rsid w:val="00031AC2"/>
    <w:rsid w:val="0003356E"/>
    <w:rsid w:val="00033C17"/>
    <w:rsid w:val="000413C3"/>
    <w:rsid w:val="00042640"/>
    <w:rsid w:val="00044FDC"/>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070EF"/>
    <w:rsid w:val="002146BF"/>
    <w:rsid w:val="00216646"/>
    <w:rsid w:val="00225A52"/>
    <w:rsid w:val="0023676F"/>
    <w:rsid w:val="00237396"/>
    <w:rsid w:val="00242E5F"/>
    <w:rsid w:val="00246B8E"/>
    <w:rsid w:val="0024760D"/>
    <w:rsid w:val="00251873"/>
    <w:rsid w:val="002543CC"/>
    <w:rsid w:val="0025778E"/>
    <w:rsid w:val="0027351A"/>
    <w:rsid w:val="00274DC6"/>
    <w:rsid w:val="00284D6C"/>
    <w:rsid w:val="00290CE5"/>
    <w:rsid w:val="00292A72"/>
    <w:rsid w:val="0029485A"/>
    <w:rsid w:val="00295FDC"/>
    <w:rsid w:val="002A0055"/>
    <w:rsid w:val="002A081C"/>
    <w:rsid w:val="002A0CFE"/>
    <w:rsid w:val="002A1169"/>
    <w:rsid w:val="002A287E"/>
    <w:rsid w:val="002A7ADB"/>
    <w:rsid w:val="002B0B81"/>
    <w:rsid w:val="002B4591"/>
    <w:rsid w:val="002B78F5"/>
    <w:rsid w:val="002C2B2E"/>
    <w:rsid w:val="002C4D65"/>
    <w:rsid w:val="002C58A3"/>
    <w:rsid w:val="002E02DD"/>
    <w:rsid w:val="002E122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15FF"/>
    <w:rsid w:val="00386516"/>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3F4791"/>
    <w:rsid w:val="0040001F"/>
    <w:rsid w:val="00400821"/>
    <w:rsid w:val="00400EA5"/>
    <w:rsid w:val="00407279"/>
    <w:rsid w:val="0040762A"/>
    <w:rsid w:val="00413568"/>
    <w:rsid w:val="00414A37"/>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20FA"/>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55A2"/>
    <w:rsid w:val="004F6D0F"/>
    <w:rsid w:val="005000C1"/>
    <w:rsid w:val="00503F16"/>
    <w:rsid w:val="00506BF7"/>
    <w:rsid w:val="0051162E"/>
    <w:rsid w:val="00513737"/>
    <w:rsid w:val="00516B7F"/>
    <w:rsid w:val="00517334"/>
    <w:rsid w:val="00521592"/>
    <w:rsid w:val="0052246B"/>
    <w:rsid w:val="005224F0"/>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97DCC"/>
    <w:rsid w:val="005A25A6"/>
    <w:rsid w:val="005A269E"/>
    <w:rsid w:val="005A5F4F"/>
    <w:rsid w:val="005A7A85"/>
    <w:rsid w:val="005A7A96"/>
    <w:rsid w:val="005B508C"/>
    <w:rsid w:val="005B69BA"/>
    <w:rsid w:val="005B75C6"/>
    <w:rsid w:val="005C0A31"/>
    <w:rsid w:val="005C0E99"/>
    <w:rsid w:val="005C10B8"/>
    <w:rsid w:val="005C170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0A23"/>
    <w:rsid w:val="006849AF"/>
    <w:rsid w:val="00684FB9"/>
    <w:rsid w:val="00687512"/>
    <w:rsid w:val="00687962"/>
    <w:rsid w:val="006964D2"/>
    <w:rsid w:val="0069652A"/>
    <w:rsid w:val="006A2A02"/>
    <w:rsid w:val="006A43FD"/>
    <w:rsid w:val="006B29DA"/>
    <w:rsid w:val="006B7D8C"/>
    <w:rsid w:val="006C2E2A"/>
    <w:rsid w:val="006C4E01"/>
    <w:rsid w:val="006D31A3"/>
    <w:rsid w:val="006D4334"/>
    <w:rsid w:val="006E1C00"/>
    <w:rsid w:val="006E1DE2"/>
    <w:rsid w:val="006E4647"/>
    <w:rsid w:val="006E613B"/>
    <w:rsid w:val="006F0022"/>
    <w:rsid w:val="006F1BD8"/>
    <w:rsid w:val="006F3ED1"/>
    <w:rsid w:val="006F6ABA"/>
    <w:rsid w:val="0070366F"/>
    <w:rsid w:val="0071159C"/>
    <w:rsid w:val="007139DA"/>
    <w:rsid w:val="00713C52"/>
    <w:rsid w:val="007152F2"/>
    <w:rsid w:val="007167C4"/>
    <w:rsid w:val="007171B5"/>
    <w:rsid w:val="00725DC6"/>
    <w:rsid w:val="00730B7F"/>
    <w:rsid w:val="00732F53"/>
    <w:rsid w:val="00734CEA"/>
    <w:rsid w:val="0073755C"/>
    <w:rsid w:val="00737713"/>
    <w:rsid w:val="007475B6"/>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2ADC"/>
    <w:rsid w:val="007E5D4D"/>
    <w:rsid w:val="007E6809"/>
    <w:rsid w:val="007E7140"/>
    <w:rsid w:val="007F56CD"/>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675FB"/>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6A7E"/>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36D14"/>
    <w:rsid w:val="00941BCB"/>
    <w:rsid w:val="0094365F"/>
    <w:rsid w:val="00943BEC"/>
    <w:rsid w:val="00950FC8"/>
    <w:rsid w:val="009511F4"/>
    <w:rsid w:val="0096011C"/>
    <w:rsid w:val="00971BD4"/>
    <w:rsid w:val="00973855"/>
    <w:rsid w:val="009742CF"/>
    <w:rsid w:val="00974327"/>
    <w:rsid w:val="00975CF0"/>
    <w:rsid w:val="00975EF8"/>
    <w:rsid w:val="00976D8E"/>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27A0"/>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26F35"/>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71829"/>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178E"/>
    <w:rsid w:val="00C32E70"/>
    <w:rsid w:val="00C335F1"/>
    <w:rsid w:val="00C40313"/>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92BFD"/>
    <w:rsid w:val="00CA5A8D"/>
    <w:rsid w:val="00CB678B"/>
    <w:rsid w:val="00CB6CCB"/>
    <w:rsid w:val="00CC3363"/>
    <w:rsid w:val="00CC48AB"/>
    <w:rsid w:val="00CC5342"/>
    <w:rsid w:val="00CC75D2"/>
    <w:rsid w:val="00CD1B63"/>
    <w:rsid w:val="00CD43DA"/>
    <w:rsid w:val="00CD559E"/>
    <w:rsid w:val="00CD5AF9"/>
    <w:rsid w:val="00CD5EDC"/>
    <w:rsid w:val="00CD74CC"/>
    <w:rsid w:val="00CE7D0C"/>
    <w:rsid w:val="00CF6563"/>
    <w:rsid w:val="00D033F9"/>
    <w:rsid w:val="00D0352F"/>
    <w:rsid w:val="00D1663F"/>
    <w:rsid w:val="00D204E0"/>
    <w:rsid w:val="00D2608C"/>
    <w:rsid w:val="00D334E7"/>
    <w:rsid w:val="00D44E94"/>
    <w:rsid w:val="00D44ED3"/>
    <w:rsid w:val="00D47608"/>
    <w:rsid w:val="00D5284A"/>
    <w:rsid w:val="00D5693F"/>
    <w:rsid w:val="00D62D8F"/>
    <w:rsid w:val="00D63988"/>
    <w:rsid w:val="00D643AF"/>
    <w:rsid w:val="00D70794"/>
    <w:rsid w:val="00D7149D"/>
    <w:rsid w:val="00D715DA"/>
    <w:rsid w:val="00D73FAA"/>
    <w:rsid w:val="00D77D17"/>
    <w:rsid w:val="00D9670A"/>
    <w:rsid w:val="00DA0DA7"/>
    <w:rsid w:val="00DA1989"/>
    <w:rsid w:val="00DA5783"/>
    <w:rsid w:val="00DB1F50"/>
    <w:rsid w:val="00DB21D8"/>
    <w:rsid w:val="00DB5BD4"/>
    <w:rsid w:val="00DC140C"/>
    <w:rsid w:val="00DC51ED"/>
    <w:rsid w:val="00DC61F9"/>
    <w:rsid w:val="00DC70AB"/>
    <w:rsid w:val="00DD02CC"/>
    <w:rsid w:val="00DE0F05"/>
    <w:rsid w:val="00DE31D9"/>
    <w:rsid w:val="00DE5F4E"/>
    <w:rsid w:val="00DE66CB"/>
    <w:rsid w:val="00DF6E60"/>
    <w:rsid w:val="00E0028C"/>
    <w:rsid w:val="00E01907"/>
    <w:rsid w:val="00E07B7C"/>
    <w:rsid w:val="00E12293"/>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0011"/>
    <w:rsid w:val="00EA22D6"/>
    <w:rsid w:val="00EA6388"/>
    <w:rsid w:val="00EB480E"/>
    <w:rsid w:val="00EC12CA"/>
    <w:rsid w:val="00EC756D"/>
    <w:rsid w:val="00ED38B9"/>
    <w:rsid w:val="00ED7E95"/>
    <w:rsid w:val="00EE3385"/>
    <w:rsid w:val="00EE3CC9"/>
    <w:rsid w:val="00EE4AF9"/>
    <w:rsid w:val="00EE4F96"/>
    <w:rsid w:val="00EE6D44"/>
    <w:rsid w:val="00EF19CC"/>
    <w:rsid w:val="00EF554E"/>
    <w:rsid w:val="00F01D87"/>
    <w:rsid w:val="00F033CA"/>
    <w:rsid w:val="00F04D41"/>
    <w:rsid w:val="00F12268"/>
    <w:rsid w:val="00F14242"/>
    <w:rsid w:val="00F14B15"/>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06CC"/>
    <w:rsid w:val="00FA3EBF"/>
    <w:rsid w:val="00FA68DC"/>
    <w:rsid w:val="00FB0F82"/>
    <w:rsid w:val="00FB763B"/>
    <w:rsid w:val="00FB78D2"/>
    <w:rsid w:val="00FC1CE7"/>
    <w:rsid w:val="00FC31BD"/>
    <w:rsid w:val="00FC646C"/>
    <w:rsid w:val="00FD6875"/>
    <w:rsid w:val="00FE03EB"/>
    <w:rsid w:val="00FE145C"/>
    <w:rsid w:val="00FE2169"/>
    <w:rsid w:val="00FE23B8"/>
    <w:rsid w:val="00FE37EB"/>
    <w:rsid w:val="00FE3900"/>
    <w:rsid w:val="00FE4292"/>
    <w:rsid w:val="00FE7665"/>
    <w:rsid w:val="00FF6B42"/>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044FDC"/>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customStyle="1" w:styleId="Ttulo1Char">
    <w:name w:val="Título 1 Char"/>
    <w:basedOn w:val="Fontepargpadro"/>
    <w:link w:val="Ttulo1"/>
    <w:rsid w:val="00044FDC"/>
    <w:rPr>
      <w:rFonts w:ascii="Arial" w:eastAsia="Times New Roman" w:hAnsi="Arial" w:cs="Times New Roman"/>
      <w:i/>
      <w:sz w:val="20"/>
      <w:szCs w:val="20"/>
      <w:lang w:eastAsia="pt-BR"/>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posborges.rs.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mailto:licita@camposborges.rs.gov.rs"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7156A-97E1-482A-B35D-BD3BE33BD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3611</TotalTime>
  <Pages>28</Pages>
  <Words>8221</Words>
  <Characters>44399</Characters>
  <Application>Microsoft Office Word</Application>
  <DocSecurity>0</DocSecurity>
  <Lines>369</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499</cp:revision>
  <cp:lastPrinted>2023-03-09T17:52:00Z</cp:lastPrinted>
  <dcterms:created xsi:type="dcterms:W3CDTF">2019-12-02T18:11:00Z</dcterms:created>
  <dcterms:modified xsi:type="dcterms:W3CDTF">2023-03-09T17:55:00Z</dcterms:modified>
</cp:coreProperties>
</file>