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849" w:rsidRPr="00CA02BA" w:rsidRDefault="00904849" w:rsidP="00904849">
      <w:pPr>
        <w:spacing w:after="0" w:line="360" w:lineRule="auto"/>
        <w:ind w:left="-709" w:right="-285"/>
        <w:jc w:val="center"/>
        <w:rPr>
          <w:rFonts w:ascii="Times New Roman" w:hAnsi="Times New Roman"/>
          <w:b/>
          <w:sz w:val="20"/>
          <w:szCs w:val="20"/>
        </w:rPr>
      </w:pPr>
    </w:p>
    <w:p w:rsidR="00904849" w:rsidRPr="00CA02BA" w:rsidRDefault="00904849" w:rsidP="00904849">
      <w:pPr>
        <w:spacing w:after="0" w:line="360" w:lineRule="auto"/>
        <w:ind w:left="-709" w:right="-285"/>
        <w:jc w:val="center"/>
        <w:rPr>
          <w:rFonts w:ascii="Times New Roman" w:hAnsi="Times New Roman"/>
          <w:b/>
        </w:rPr>
      </w:pPr>
    </w:p>
    <w:p w:rsidR="00904849" w:rsidRPr="00CA02BA" w:rsidRDefault="00904849" w:rsidP="00904849">
      <w:pPr>
        <w:spacing w:after="0" w:line="360" w:lineRule="auto"/>
        <w:ind w:left="-709" w:right="-285"/>
        <w:jc w:val="center"/>
        <w:rPr>
          <w:rFonts w:ascii="Times New Roman" w:hAnsi="Times New Roman"/>
          <w:b/>
          <w:sz w:val="28"/>
          <w:szCs w:val="28"/>
        </w:rPr>
      </w:pPr>
    </w:p>
    <w:p w:rsidR="00904849" w:rsidRPr="00CA02BA" w:rsidRDefault="00904849" w:rsidP="00904849">
      <w:pPr>
        <w:spacing w:after="0" w:line="360" w:lineRule="auto"/>
        <w:ind w:left="-709" w:right="-285"/>
        <w:jc w:val="center"/>
        <w:rPr>
          <w:rFonts w:ascii="Times New Roman" w:hAnsi="Times New Roman"/>
          <w:b/>
          <w:sz w:val="28"/>
          <w:szCs w:val="28"/>
          <w:u w:val="single"/>
        </w:rPr>
      </w:pPr>
      <w:r w:rsidRPr="00CA02BA">
        <w:rPr>
          <w:rFonts w:ascii="Times New Roman" w:hAnsi="Times New Roman"/>
          <w:b/>
          <w:sz w:val="28"/>
          <w:szCs w:val="28"/>
          <w:u w:val="single"/>
        </w:rPr>
        <w:t>AVISO DE LICITAÇÃO</w:t>
      </w:r>
    </w:p>
    <w:p w:rsidR="00904849" w:rsidRPr="00CA02BA" w:rsidRDefault="00904849" w:rsidP="00904849">
      <w:pPr>
        <w:spacing w:after="0" w:line="360" w:lineRule="auto"/>
        <w:ind w:left="-709" w:right="-285"/>
        <w:jc w:val="center"/>
        <w:rPr>
          <w:rFonts w:ascii="Times New Roman" w:hAnsi="Times New Roman"/>
          <w:b/>
        </w:rPr>
      </w:pPr>
    </w:p>
    <w:p w:rsidR="00904849" w:rsidRPr="00CA02BA" w:rsidRDefault="00904849" w:rsidP="00904849">
      <w:pPr>
        <w:spacing w:after="0" w:line="360" w:lineRule="auto"/>
        <w:ind w:left="-709" w:right="-285"/>
        <w:jc w:val="center"/>
        <w:rPr>
          <w:rFonts w:ascii="Times New Roman" w:hAnsi="Times New Roman"/>
          <w:b/>
        </w:rPr>
      </w:pPr>
    </w:p>
    <w:p w:rsidR="00904849" w:rsidRPr="00CA02BA" w:rsidRDefault="00904849" w:rsidP="00904849">
      <w:pPr>
        <w:spacing w:after="0" w:line="360" w:lineRule="auto"/>
        <w:ind w:left="-709" w:right="-285"/>
        <w:jc w:val="both"/>
        <w:rPr>
          <w:rFonts w:ascii="Times New Roman" w:hAnsi="Times New Roman"/>
          <w:b/>
        </w:rPr>
      </w:pPr>
      <w:r w:rsidRPr="00CA02BA">
        <w:rPr>
          <w:rFonts w:ascii="Times New Roman" w:hAnsi="Times New Roman"/>
          <w:b/>
        </w:rPr>
        <w:t xml:space="preserve">PROCESSO DE LICITAÇÃO N° </w:t>
      </w:r>
      <w:r w:rsidR="00CA02BA" w:rsidRPr="00CA02BA">
        <w:rPr>
          <w:rFonts w:ascii="Times New Roman" w:hAnsi="Times New Roman"/>
          <w:b/>
        </w:rPr>
        <w:t>072/2023</w:t>
      </w:r>
    </w:p>
    <w:p w:rsidR="00904849" w:rsidRPr="00CA02BA" w:rsidRDefault="00904849" w:rsidP="00904849">
      <w:pPr>
        <w:spacing w:after="0" w:line="360" w:lineRule="auto"/>
        <w:ind w:left="-709" w:right="-285"/>
        <w:jc w:val="both"/>
        <w:rPr>
          <w:rFonts w:ascii="Times New Roman" w:hAnsi="Times New Roman"/>
          <w:b/>
        </w:rPr>
      </w:pPr>
      <w:r w:rsidRPr="00CA02BA">
        <w:rPr>
          <w:rFonts w:ascii="Times New Roman" w:hAnsi="Times New Roman"/>
          <w:b/>
        </w:rPr>
        <w:t xml:space="preserve">PREGÃO </w:t>
      </w:r>
      <w:r w:rsidR="00CA02BA" w:rsidRPr="00CA02BA">
        <w:rPr>
          <w:rFonts w:ascii="Times New Roman" w:hAnsi="Times New Roman"/>
          <w:b/>
        </w:rPr>
        <w:t>ELERONICO</w:t>
      </w:r>
      <w:r w:rsidRPr="00CA02BA">
        <w:rPr>
          <w:rFonts w:ascii="Times New Roman" w:hAnsi="Times New Roman"/>
          <w:b/>
        </w:rPr>
        <w:t xml:space="preserve"> N° </w:t>
      </w:r>
      <w:r w:rsidR="00CA02BA" w:rsidRPr="00CA02BA">
        <w:rPr>
          <w:rFonts w:ascii="Times New Roman" w:hAnsi="Times New Roman"/>
          <w:b/>
        </w:rPr>
        <w:t>002/2023</w:t>
      </w:r>
    </w:p>
    <w:p w:rsidR="00305D0A" w:rsidRPr="00CA02BA" w:rsidRDefault="00904849" w:rsidP="00305D0A">
      <w:pPr>
        <w:spacing w:after="0" w:line="360" w:lineRule="auto"/>
        <w:ind w:left="-709" w:right="-285"/>
        <w:jc w:val="both"/>
        <w:rPr>
          <w:rFonts w:ascii="Times New Roman" w:hAnsi="Times New Roman"/>
          <w:b/>
          <w:bCs/>
        </w:rPr>
      </w:pPr>
      <w:r w:rsidRPr="00CA02BA">
        <w:rPr>
          <w:rFonts w:ascii="Times New Roman" w:hAnsi="Times New Roman"/>
          <w:b/>
        </w:rPr>
        <w:t xml:space="preserve">TIPO DE LICITAÇÃO: </w:t>
      </w:r>
      <w:r w:rsidRPr="00CA02BA">
        <w:rPr>
          <w:rFonts w:ascii="Times New Roman" w:hAnsi="Times New Roman"/>
          <w:b/>
          <w:bCs/>
        </w:rPr>
        <w:t xml:space="preserve">MENOR </w:t>
      </w:r>
      <w:r w:rsidR="00F61C9A" w:rsidRPr="00CA02BA">
        <w:rPr>
          <w:rFonts w:ascii="Times New Roman" w:hAnsi="Times New Roman"/>
          <w:b/>
          <w:bCs/>
        </w:rPr>
        <w:t xml:space="preserve">PREÇO </w:t>
      </w:r>
      <w:r w:rsidR="00CA02BA" w:rsidRPr="00CA02BA">
        <w:rPr>
          <w:rFonts w:ascii="Times New Roman" w:hAnsi="Times New Roman"/>
          <w:b/>
          <w:bCs/>
        </w:rPr>
        <w:t>POR ITEM</w:t>
      </w:r>
      <w:r w:rsidRPr="00CA02BA">
        <w:rPr>
          <w:rFonts w:ascii="Times New Roman" w:hAnsi="Times New Roman"/>
          <w:b/>
          <w:bCs/>
        </w:rPr>
        <w:t xml:space="preserve">. </w:t>
      </w:r>
    </w:p>
    <w:p w:rsidR="00CA02BA" w:rsidRDefault="00CA02BA" w:rsidP="00305D0A">
      <w:pPr>
        <w:spacing w:after="0" w:line="360" w:lineRule="auto"/>
        <w:ind w:left="-709" w:right="-285"/>
        <w:jc w:val="both"/>
        <w:rPr>
          <w:rFonts w:ascii="Times New Roman" w:hAnsi="Times New Roman"/>
          <w:b/>
          <w:bCs/>
        </w:rPr>
      </w:pPr>
      <w:r>
        <w:rPr>
          <w:rFonts w:ascii="Times New Roman" w:hAnsi="Times New Roman"/>
          <w:b/>
          <w:bCs/>
        </w:rPr>
        <w:t>MODO DE DISPUTA:</w:t>
      </w:r>
      <w:r w:rsidRPr="00CA02BA">
        <w:rPr>
          <w:rFonts w:ascii="Times New Roman" w:hAnsi="Times New Roman"/>
          <w:b/>
          <w:bCs/>
        </w:rPr>
        <w:t xml:space="preserve"> ABERTO</w:t>
      </w:r>
    </w:p>
    <w:p w:rsidR="00CA02BA" w:rsidRPr="00CA02BA" w:rsidRDefault="00CA02BA" w:rsidP="00305D0A">
      <w:pPr>
        <w:spacing w:after="0" w:line="360" w:lineRule="auto"/>
        <w:ind w:left="-709" w:right="-285"/>
        <w:jc w:val="both"/>
        <w:rPr>
          <w:rFonts w:ascii="Times New Roman" w:hAnsi="Times New Roman"/>
          <w:b/>
          <w:bCs/>
        </w:rPr>
      </w:pPr>
    </w:p>
    <w:p w:rsidR="00305D0A" w:rsidRPr="00CA02BA" w:rsidRDefault="00904849" w:rsidP="00305D0A">
      <w:pPr>
        <w:spacing w:after="0" w:line="360" w:lineRule="auto"/>
        <w:ind w:left="-709" w:right="-285"/>
        <w:jc w:val="both"/>
        <w:rPr>
          <w:rFonts w:ascii="Times New Roman" w:hAnsi="Times New Roman"/>
          <w:b/>
          <w:bCs/>
        </w:rPr>
      </w:pPr>
      <w:r w:rsidRPr="00CA02BA">
        <w:rPr>
          <w:rFonts w:ascii="Times New Roman" w:hAnsi="Times New Roman"/>
          <w:b/>
        </w:rPr>
        <w:t>Objeto:</w:t>
      </w:r>
      <w:r w:rsidRPr="00CA02BA">
        <w:rPr>
          <w:rFonts w:ascii="Times New Roman" w:hAnsi="Times New Roman"/>
          <w:b/>
          <w:bCs/>
        </w:rPr>
        <w:t xml:space="preserve"> </w:t>
      </w:r>
    </w:p>
    <w:p w:rsidR="00904849" w:rsidRPr="00CA02BA" w:rsidRDefault="00CA02BA" w:rsidP="00305D0A">
      <w:pPr>
        <w:pStyle w:val="Corpodetexto"/>
        <w:spacing w:line="360" w:lineRule="auto"/>
        <w:ind w:left="-709" w:right="-427"/>
        <w:jc w:val="both"/>
        <w:rPr>
          <w:rFonts w:ascii="Times New Roman" w:hAnsi="Times New Roman" w:cs="Times New Roman"/>
          <w:bCs/>
        </w:rPr>
      </w:pPr>
      <w:r w:rsidRPr="00CA02BA">
        <w:rPr>
          <w:rFonts w:ascii="Times New Roman" w:eastAsia="Calibri" w:hAnsi="Times New Roman" w:cs="Times New Roman"/>
          <w:b/>
          <w:color w:val="000000"/>
          <w:u w:val="single"/>
          <w:lang w:eastAsia="en-US"/>
        </w:rPr>
        <w:t>CONTRATAÇÃO DE PESSOA JURIDICA, PARA AQUISIÇÃO DE EQUIPAMENTOS ODONTOLOGICOS PARA USO DA EQUIPE DA SAUDE BUCAL DA UNIDADE BASICA DE SAUDE DO MUNICIPIO DE CAMPOS BORGES RS, COM RECURSOS DA PORTARIA SES Nº. 702/2023</w:t>
      </w:r>
      <w:r w:rsidR="00904849" w:rsidRPr="00CA02BA">
        <w:rPr>
          <w:rFonts w:ascii="Times New Roman" w:hAnsi="Times New Roman" w:cs="Times New Roman"/>
          <w:bCs/>
        </w:rPr>
        <w:t>.</w:t>
      </w:r>
    </w:p>
    <w:p w:rsidR="00904849" w:rsidRPr="00CA02BA" w:rsidRDefault="00904849" w:rsidP="00904849">
      <w:pPr>
        <w:pStyle w:val="Corpodetexto"/>
        <w:spacing w:line="360" w:lineRule="auto"/>
        <w:ind w:left="-709" w:right="-427"/>
        <w:jc w:val="both"/>
        <w:rPr>
          <w:rFonts w:ascii="Times New Roman" w:hAnsi="Times New Roman" w:cs="Times New Roman"/>
          <w:bCs/>
        </w:rPr>
      </w:pPr>
    </w:p>
    <w:p w:rsidR="00CA02BA" w:rsidRPr="00CA02BA" w:rsidRDefault="00CA02BA" w:rsidP="00CA02BA">
      <w:pPr>
        <w:pStyle w:val="Corpodetexto"/>
        <w:spacing w:line="360" w:lineRule="auto"/>
        <w:ind w:left="-709" w:right="-427"/>
        <w:jc w:val="both"/>
        <w:rPr>
          <w:rFonts w:ascii="Times New Roman" w:hAnsi="Times New Roman" w:cs="Times New Roman"/>
          <w:sz w:val="24"/>
          <w:szCs w:val="24"/>
        </w:rPr>
      </w:pPr>
      <w:r w:rsidRPr="00CA02BA">
        <w:rPr>
          <w:rFonts w:ascii="Times New Roman" w:hAnsi="Times New Roman" w:cs="Times New Roman"/>
          <w:b/>
          <w:sz w:val="24"/>
          <w:szCs w:val="24"/>
          <w:u w:val="single"/>
        </w:rPr>
        <w:t>Data de analise de documentação e propostas, às 09h00min do dia 30/08/2023</w:t>
      </w:r>
      <w:r w:rsidRPr="00CA02BA">
        <w:rPr>
          <w:rFonts w:ascii="Times New Roman" w:hAnsi="Times New Roman" w:cs="Times New Roman"/>
          <w:sz w:val="24"/>
          <w:szCs w:val="24"/>
        </w:rPr>
        <w:t>.</w:t>
      </w:r>
    </w:p>
    <w:p w:rsidR="00904849" w:rsidRPr="00CA02BA" w:rsidRDefault="00904849" w:rsidP="00904849">
      <w:pPr>
        <w:pStyle w:val="Corpodetexto"/>
        <w:spacing w:line="360" w:lineRule="auto"/>
        <w:ind w:left="-709" w:right="-427"/>
        <w:jc w:val="both"/>
        <w:rPr>
          <w:rFonts w:ascii="Times New Roman" w:hAnsi="Times New Roman" w:cs="Times New Roman"/>
        </w:rPr>
      </w:pPr>
      <w:r w:rsidRPr="00CA02BA">
        <w:rPr>
          <w:rFonts w:ascii="Times New Roman" w:hAnsi="Times New Roman" w:cs="Times New Roman"/>
        </w:rPr>
        <w:t xml:space="preserve"> </w:t>
      </w:r>
    </w:p>
    <w:p w:rsidR="00904849" w:rsidRPr="00CA02BA" w:rsidRDefault="00CA02BA" w:rsidP="00904849">
      <w:pPr>
        <w:spacing w:after="0" w:line="360" w:lineRule="auto"/>
        <w:ind w:left="-709" w:right="-285"/>
        <w:jc w:val="both"/>
        <w:rPr>
          <w:rFonts w:ascii="Times New Roman" w:hAnsi="Times New Roman"/>
        </w:rPr>
      </w:pPr>
      <w:r w:rsidRPr="00CA02BA">
        <w:rPr>
          <w:rFonts w:ascii="Times New Roman" w:hAnsi="Times New Roman"/>
          <w:sz w:val="24"/>
          <w:szCs w:val="24"/>
        </w:rPr>
        <w:t xml:space="preserve">O edital e seus anexos poderão ser retirados na Prefeitura Municipal de Campos Borges, ou pelo site: </w:t>
      </w:r>
      <w:hyperlink r:id="rId4" w:history="1">
        <w:r w:rsidRPr="00CA02BA">
          <w:rPr>
            <w:rStyle w:val="Hyperlink"/>
            <w:rFonts w:ascii="Times New Roman" w:hAnsi="Times New Roman"/>
            <w:sz w:val="24"/>
            <w:szCs w:val="24"/>
          </w:rPr>
          <w:t>www.camposborges.rs.gov.br</w:t>
        </w:r>
      </w:hyperlink>
      <w:r w:rsidRPr="00CA02BA">
        <w:rPr>
          <w:rFonts w:ascii="Times New Roman" w:hAnsi="Times New Roman"/>
          <w:sz w:val="24"/>
          <w:szCs w:val="24"/>
          <w:u w:val="single"/>
        </w:rPr>
        <w:t xml:space="preserve"> e </w:t>
      </w:r>
      <w:hyperlink r:id="rId5" w:history="1">
        <w:r w:rsidRPr="00CA02BA">
          <w:rPr>
            <w:rStyle w:val="Hyperlink"/>
            <w:rFonts w:ascii="Times New Roman" w:hAnsi="Times New Roman"/>
            <w:sz w:val="24"/>
            <w:szCs w:val="24"/>
          </w:rPr>
          <w:t>www.bnc.org.br</w:t>
        </w:r>
      </w:hyperlink>
      <w:r w:rsidRPr="00CA02BA">
        <w:rPr>
          <w:rFonts w:ascii="Times New Roman" w:hAnsi="Times New Roman"/>
          <w:sz w:val="24"/>
          <w:szCs w:val="24"/>
          <w:u w:val="single"/>
        </w:rPr>
        <w:t xml:space="preserve">, </w:t>
      </w:r>
      <w:r w:rsidRPr="00CA02BA">
        <w:rPr>
          <w:rFonts w:ascii="Times New Roman" w:hAnsi="Times New Roman"/>
          <w:sz w:val="24"/>
          <w:szCs w:val="24"/>
        </w:rPr>
        <w:t>informações fone (54) 3326-1122</w:t>
      </w:r>
      <w:r w:rsidR="00904849" w:rsidRPr="00CA02BA">
        <w:rPr>
          <w:rFonts w:ascii="Times New Roman" w:hAnsi="Times New Roman"/>
        </w:rPr>
        <w:t xml:space="preserve">. </w:t>
      </w:r>
    </w:p>
    <w:p w:rsidR="00904849" w:rsidRPr="00CA02BA" w:rsidRDefault="00904849" w:rsidP="00904849">
      <w:pPr>
        <w:spacing w:after="0" w:line="360" w:lineRule="auto"/>
        <w:ind w:left="-709" w:right="-285"/>
        <w:jc w:val="both"/>
        <w:rPr>
          <w:rFonts w:ascii="Times New Roman" w:hAnsi="Times New Roman"/>
        </w:rPr>
      </w:pPr>
    </w:p>
    <w:p w:rsidR="00904849" w:rsidRPr="00CA02BA" w:rsidRDefault="00904849" w:rsidP="00904849">
      <w:pPr>
        <w:spacing w:after="0" w:line="360" w:lineRule="auto"/>
        <w:ind w:left="-709" w:right="-285"/>
        <w:jc w:val="both"/>
        <w:rPr>
          <w:rFonts w:ascii="Times New Roman" w:hAnsi="Times New Roman"/>
        </w:rPr>
      </w:pPr>
    </w:p>
    <w:p w:rsidR="00904849" w:rsidRPr="00CA02BA" w:rsidRDefault="00904849" w:rsidP="00904849">
      <w:pPr>
        <w:spacing w:after="0" w:line="360" w:lineRule="auto"/>
        <w:ind w:left="-709" w:right="-285"/>
        <w:jc w:val="center"/>
        <w:rPr>
          <w:rFonts w:ascii="Times New Roman" w:hAnsi="Times New Roman"/>
        </w:rPr>
      </w:pPr>
      <w:r w:rsidRPr="00CA02BA">
        <w:rPr>
          <w:rFonts w:ascii="Times New Roman" w:hAnsi="Times New Roman"/>
        </w:rPr>
        <w:t xml:space="preserve">Campos Borges, </w:t>
      </w:r>
      <w:r w:rsidR="000D036A" w:rsidRPr="00CA02BA">
        <w:rPr>
          <w:rFonts w:ascii="Times New Roman" w:hAnsi="Times New Roman"/>
        </w:rPr>
        <w:t>07 de agosto de 2023</w:t>
      </w:r>
    </w:p>
    <w:p w:rsidR="00904849" w:rsidRPr="00CA02BA" w:rsidRDefault="00904849" w:rsidP="00904849">
      <w:pPr>
        <w:spacing w:after="0" w:line="360" w:lineRule="auto"/>
        <w:ind w:left="-709" w:right="-285"/>
        <w:jc w:val="center"/>
        <w:rPr>
          <w:rFonts w:ascii="Times New Roman" w:hAnsi="Times New Roman"/>
        </w:rPr>
      </w:pPr>
    </w:p>
    <w:p w:rsidR="00904849" w:rsidRPr="00CA02BA" w:rsidRDefault="00904849" w:rsidP="00904849">
      <w:pPr>
        <w:spacing w:after="0" w:line="360" w:lineRule="auto"/>
        <w:ind w:left="-709" w:right="-285"/>
        <w:jc w:val="center"/>
        <w:rPr>
          <w:rFonts w:ascii="Times New Roman" w:hAnsi="Times New Roman"/>
        </w:rPr>
      </w:pPr>
    </w:p>
    <w:p w:rsidR="00904849" w:rsidRPr="00CA02BA" w:rsidRDefault="00904849" w:rsidP="00904849">
      <w:pPr>
        <w:spacing w:after="0" w:line="360" w:lineRule="auto"/>
        <w:ind w:left="-709" w:right="-285"/>
        <w:jc w:val="center"/>
        <w:rPr>
          <w:rFonts w:ascii="Times New Roman" w:hAnsi="Times New Roman"/>
        </w:rPr>
      </w:pPr>
    </w:p>
    <w:p w:rsidR="00904849" w:rsidRPr="00CA02BA" w:rsidRDefault="00305D0A" w:rsidP="00904849">
      <w:pPr>
        <w:spacing w:after="0" w:line="360" w:lineRule="auto"/>
        <w:ind w:left="-709" w:right="-285"/>
        <w:jc w:val="center"/>
        <w:rPr>
          <w:rFonts w:ascii="Times New Roman" w:hAnsi="Times New Roman"/>
          <w:b/>
        </w:rPr>
      </w:pPr>
      <w:r w:rsidRPr="00CA02BA">
        <w:rPr>
          <w:rFonts w:ascii="Times New Roman" w:hAnsi="Times New Roman"/>
          <w:b/>
        </w:rPr>
        <w:t>Cleonice Pasqualotto da Paixão Toledo</w:t>
      </w:r>
    </w:p>
    <w:p w:rsidR="00904849" w:rsidRPr="00CA02BA" w:rsidRDefault="00305D0A" w:rsidP="00904849">
      <w:pPr>
        <w:spacing w:after="0" w:line="360" w:lineRule="auto"/>
        <w:ind w:left="-709" w:right="-285"/>
        <w:jc w:val="center"/>
        <w:rPr>
          <w:rFonts w:ascii="Times New Roman" w:hAnsi="Times New Roman"/>
        </w:rPr>
      </w:pPr>
      <w:r w:rsidRPr="00CA02BA">
        <w:rPr>
          <w:rFonts w:ascii="Times New Roman" w:hAnsi="Times New Roman"/>
        </w:rPr>
        <w:t>Prefeita</w:t>
      </w:r>
      <w:r w:rsidR="00904849" w:rsidRPr="00CA02BA">
        <w:rPr>
          <w:rFonts w:ascii="Times New Roman" w:hAnsi="Times New Roman"/>
        </w:rPr>
        <w:t xml:space="preserve"> Municipal.</w:t>
      </w:r>
    </w:p>
    <w:p w:rsidR="00904849" w:rsidRPr="00CA02BA" w:rsidRDefault="00904849" w:rsidP="00904849">
      <w:pPr>
        <w:spacing w:after="0" w:line="360" w:lineRule="auto"/>
        <w:ind w:left="-709" w:right="-285"/>
        <w:jc w:val="center"/>
        <w:rPr>
          <w:rFonts w:ascii="Times New Roman" w:hAnsi="Times New Roman"/>
        </w:rPr>
      </w:pPr>
    </w:p>
    <w:p w:rsidR="006936F6" w:rsidRPr="00CA02BA" w:rsidRDefault="006936F6">
      <w:pPr>
        <w:rPr>
          <w:rFonts w:ascii="Times New Roman" w:hAnsi="Times New Roman"/>
        </w:rPr>
      </w:pPr>
    </w:p>
    <w:sectPr w:rsidR="006936F6" w:rsidRPr="00CA02BA" w:rsidSect="006936F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04849"/>
    <w:rsid w:val="000D036A"/>
    <w:rsid w:val="001C02FC"/>
    <w:rsid w:val="002646E0"/>
    <w:rsid w:val="002E1024"/>
    <w:rsid w:val="00305D0A"/>
    <w:rsid w:val="00343904"/>
    <w:rsid w:val="005A4EFE"/>
    <w:rsid w:val="005A75C0"/>
    <w:rsid w:val="006936F6"/>
    <w:rsid w:val="006A7086"/>
    <w:rsid w:val="006D207A"/>
    <w:rsid w:val="00783167"/>
    <w:rsid w:val="00904849"/>
    <w:rsid w:val="00AD25CE"/>
    <w:rsid w:val="00BB4B68"/>
    <w:rsid w:val="00C93B34"/>
    <w:rsid w:val="00CA02BA"/>
    <w:rsid w:val="00DD1E70"/>
    <w:rsid w:val="00E25BB8"/>
    <w:rsid w:val="00F61C9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849"/>
    <w:rPr>
      <w:rFonts w:ascii="Calibri" w:eastAsia="Times New Roman" w:hAnsi="Calibri"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904849"/>
    <w:pPr>
      <w:widowControl w:val="0"/>
      <w:autoSpaceDE w:val="0"/>
      <w:autoSpaceDN w:val="0"/>
      <w:spacing w:after="0" w:line="240" w:lineRule="auto"/>
    </w:pPr>
    <w:rPr>
      <w:rFonts w:ascii="Arial" w:eastAsia="Arial" w:hAnsi="Arial" w:cs="Arial"/>
      <w:color w:val="auto"/>
      <w:lang w:eastAsia="pt-BR" w:bidi="pt-BR"/>
    </w:rPr>
  </w:style>
  <w:style w:type="character" w:customStyle="1" w:styleId="CorpodetextoChar">
    <w:name w:val="Corpo de texto Char"/>
    <w:basedOn w:val="Fontepargpadro"/>
    <w:link w:val="Corpodetexto"/>
    <w:uiPriority w:val="1"/>
    <w:rsid w:val="00904849"/>
    <w:rPr>
      <w:rFonts w:ascii="Arial" w:eastAsia="Arial" w:hAnsi="Arial" w:cs="Arial"/>
      <w:lang w:eastAsia="pt-BR" w:bidi="pt-BR"/>
    </w:rPr>
  </w:style>
  <w:style w:type="table" w:customStyle="1" w:styleId="TableNormal">
    <w:name w:val="Table Normal"/>
    <w:uiPriority w:val="2"/>
    <w:semiHidden/>
    <w:unhideWhenUsed/>
    <w:qFormat/>
    <w:rsid w:val="00305D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yperlink">
    <w:name w:val="Hyperlink"/>
    <w:basedOn w:val="Fontepargpadro"/>
    <w:uiPriority w:val="99"/>
    <w:unhideWhenUsed/>
    <w:rsid w:val="00CA02B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nc.org.br" TargetMode="External"/><Relationship Id="rId4" Type="http://schemas.openxmlformats.org/officeDocument/2006/relationships/hyperlink" Target="http://www.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128</Words>
  <Characters>696</Characters>
  <Application>Microsoft Office Word</Application>
  <DocSecurity>0</DocSecurity>
  <Lines>5</Lines>
  <Paragraphs>1</Paragraphs>
  <ScaleCrop>false</ScaleCrop>
  <Company/>
  <LinksUpToDate>false</LinksUpToDate>
  <CharactersWithSpaces>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10</cp:revision>
  <cp:lastPrinted>2023-08-09T13:59:00Z</cp:lastPrinted>
  <dcterms:created xsi:type="dcterms:W3CDTF">2021-01-12T13:12:00Z</dcterms:created>
  <dcterms:modified xsi:type="dcterms:W3CDTF">2023-08-09T14:00:00Z</dcterms:modified>
</cp:coreProperties>
</file>