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57645">
        <w:rPr>
          <w:rFonts w:ascii="Times New Roman" w:hAnsi="Times New Roman"/>
          <w:b/>
          <w:sz w:val="24"/>
          <w:szCs w:val="24"/>
        </w:rPr>
        <w:t>076/2023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E57645">
        <w:rPr>
          <w:rFonts w:ascii="Times New Roman" w:hAnsi="Times New Roman"/>
          <w:b/>
          <w:sz w:val="24"/>
          <w:szCs w:val="24"/>
        </w:rPr>
        <w:t>022/2023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E57645">
        <w:rPr>
          <w:rFonts w:ascii="Times New Roman" w:hAnsi="Times New Roman" w:cs="Times New Roman"/>
          <w:b/>
          <w:sz w:val="24"/>
          <w:szCs w:val="24"/>
          <w:u w:val="single"/>
        </w:rPr>
        <w:t>AQUISIÇÃO DE PO DE BRITA E PEDRAS DE CALCAMENTO EM PARALELEPIPEDO, PARA SEREM UTILIZADOS NAS PAVIMENTAÇOES EM PARCERIA DAS RUAS FERNANDO FRANCO TOLEDO, VICENTE PALOTTI E IRONDINA VIEIRA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E57645">
        <w:rPr>
          <w:rFonts w:ascii="Times New Roman" w:hAnsi="Times New Roman"/>
          <w:b/>
          <w:sz w:val="24"/>
          <w:szCs w:val="24"/>
          <w:u w:val="single"/>
        </w:rPr>
        <w:t>19/09/2023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E57645">
        <w:rPr>
          <w:rFonts w:ascii="Times New Roman" w:hAnsi="Times New Roman"/>
          <w:sz w:val="24"/>
          <w:szCs w:val="24"/>
        </w:rPr>
        <w:t xml:space="preserve">31 de agosto de </w:t>
      </w:r>
      <w:proofErr w:type="gramStart"/>
      <w:r w:rsidR="00E57645">
        <w:rPr>
          <w:rFonts w:ascii="Times New Roman" w:hAnsi="Times New Roman"/>
          <w:sz w:val="24"/>
          <w:szCs w:val="24"/>
        </w:rPr>
        <w:t>2023</w:t>
      </w:r>
      <w:proofErr w:type="gramEnd"/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4669A"/>
    <w:rsid w:val="00783167"/>
    <w:rsid w:val="007D0991"/>
    <w:rsid w:val="00822039"/>
    <w:rsid w:val="00904849"/>
    <w:rsid w:val="009711DE"/>
    <w:rsid w:val="00AB2B21"/>
    <w:rsid w:val="00AD25CE"/>
    <w:rsid w:val="00BB4B68"/>
    <w:rsid w:val="00C0472D"/>
    <w:rsid w:val="00D94D68"/>
    <w:rsid w:val="00E57645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17</cp:revision>
  <cp:lastPrinted>2023-08-30T14:23:00Z</cp:lastPrinted>
  <dcterms:created xsi:type="dcterms:W3CDTF">2021-01-12T13:12:00Z</dcterms:created>
  <dcterms:modified xsi:type="dcterms:W3CDTF">2023-08-30T14:25:00Z</dcterms:modified>
</cp:coreProperties>
</file>