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303D3D">
        <w:rPr>
          <w:rFonts w:ascii="Times New Roman" w:hAnsi="Times New Roman"/>
          <w:b/>
          <w:sz w:val="24"/>
          <w:szCs w:val="24"/>
        </w:rPr>
        <w:t>095/2023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303D3D">
        <w:rPr>
          <w:rFonts w:ascii="Times New Roman" w:hAnsi="Times New Roman"/>
          <w:b/>
          <w:sz w:val="24"/>
          <w:szCs w:val="24"/>
        </w:rPr>
        <w:t>026/2023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204CA1">
        <w:rPr>
          <w:rFonts w:ascii="Times New Roman" w:hAnsi="Times New Roman"/>
          <w:b/>
          <w:bCs/>
          <w:sz w:val="24"/>
          <w:szCs w:val="24"/>
        </w:rPr>
        <w:t>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F86486" w:rsidRDefault="00F86486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6486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</w:t>
      </w:r>
      <w:r w:rsidR="00303D3D">
        <w:rPr>
          <w:rFonts w:ascii="Times New Roman" w:hAnsi="Times New Roman" w:cs="Times New Roman"/>
          <w:b/>
          <w:sz w:val="24"/>
          <w:szCs w:val="24"/>
          <w:u w:val="single"/>
        </w:rPr>
        <w:t>PARA A AQUISIÇAO E INSTALAÇAO DE 03 CISTERNAS DE GEOMEMBRANA COM ESTRUTURA DE AÇO GALVANIZADO, PARA RESERVA DE AGUA, COM CAPACIDADE TOTAL DE 60.000 LITROS</w:t>
      </w:r>
      <w:r w:rsidR="00204CA1">
        <w:rPr>
          <w:rFonts w:ascii="Times New Roman" w:hAnsi="Times New Roman" w:cs="Times New Roman"/>
          <w:b/>
          <w:sz w:val="24"/>
          <w:szCs w:val="24"/>
          <w:u w:val="single"/>
        </w:rPr>
        <w:t xml:space="preserve">, ATRAVES DE CONVENIO DO MUNICIPIO DE CAMPOS BORGES COM O ESTADO DO RIO GRANDE DO SUL, POR INTERMEDIO DA SECRETARIA DE AGRICULTURA, PECUARIA E DESENVOLVIMENTO RURAL E EMATER, OBJETIVANDO EXECUTAR DEMANDAS DO AVANCAR NA AGROPECUARIA E NO DESENVOLVIMENTO RURAL, CONFORME </w:t>
      </w:r>
      <w:r w:rsidR="002B05EA">
        <w:rPr>
          <w:rFonts w:ascii="Times New Roman" w:hAnsi="Times New Roman" w:cs="Times New Roman"/>
          <w:b/>
          <w:sz w:val="24"/>
          <w:szCs w:val="24"/>
          <w:u w:val="single"/>
        </w:rPr>
        <w:t>PROC</w:t>
      </w:r>
      <w:r w:rsidR="00303D3D">
        <w:rPr>
          <w:rFonts w:ascii="Times New Roman" w:hAnsi="Times New Roman" w:cs="Times New Roman"/>
          <w:b/>
          <w:sz w:val="24"/>
          <w:szCs w:val="24"/>
          <w:u w:val="single"/>
        </w:rPr>
        <w:t>ESSO Nº. 22/1500-0013732-7, TERMO DE CONVENIO FPE Nº. 2351</w:t>
      </w:r>
      <w:r w:rsidR="00204CA1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  <w:r w:rsidR="00904849" w:rsidRPr="00F86486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782A5A">
        <w:rPr>
          <w:rFonts w:ascii="Times New Roman" w:hAnsi="Times New Roman"/>
          <w:b/>
          <w:sz w:val="24"/>
          <w:szCs w:val="24"/>
          <w:u w:val="single"/>
        </w:rPr>
        <w:t>14/11/2023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204CA1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782A5A">
        <w:rPr>
          <w:rFonts w:ascii="Times New Roman" w:hAnsi="Times New Roman"/>
          <w:sz w:val="24"/>
          <w:szCs w:val="24"/>
        </w:rPr>
        <w:t>30 de outubro de 2023</w:t>
      </w:r>
      <w:r w:rsidR="00F86486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204CA1">
      <w:pPr>
        <w:spacing w:after="0" w:line="360" w:lineRule="auto"/>
        <w:ind w:right="-285"/>
        <w:rPr>
          <w:rFonts w:ascii="Times New Roman" w:hAnsi="Times New Roman"/>
          <w:sz w:val="24"/>
          <w:szCs w:val="24"/>
        </w:rPr>
      </w:pPr>
    </w:p>
    <w:p w:rsidR="00904849" w:rsidRPr="0014690C" w:rsidRDefault="0014690C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>Prefeita</w:t>
      </w:r>
      <w:r w:rsidR="00904849" w:rsidRPr="0014690C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F675E"/>
    <w:rsid w:val="001325D4"/>
    <w:rsid w:val="0014690C"/>
    <w:rsid w:val="001B7A1F"/>
    <w:rsid w:val="001C6BC6"/>
    <w:rsid w:val="00204CA1"/>
    <w:rsid w:val="00242C3F"/>
    <w:rsid w:val="002646E0"/>
    <w:rsid w:val="002B05EA"/>
    <w:rsid w:val="00303D3D"/>
    <w:rsid w:val="00305D0A"/>
    <w:rsid w:val="00343904"/>
    <w:rsid w:val="00365FB5"/>
    <w:rsid w:val="003F1CC2"/>
    <w:rsid w:val="004F4892"/>
    <w:rsid w:val="00520D26"/>
    <w:rsid w:val="005A4EFE"/>
    <w:rsid w:val="005A75C0"/>
    <w:rsid w:val="006936F6"/>
    <w:rsid w:val="006A7086"/>
    <w:rsid w:val="006D3DAE"/>
    <w:rsid w:val="00724196"/>
    <w:rsid w:val="00782A5A"/>
    <w:rsid w:val="00783167"/>
    <w:rsid w:val="007B5F18"/>
    <w:rsid w:val="00822039"/>
    <w:rsid w:val="00904849"/>
    <w:rsid w:val="009711DE"/>
    <w:rsid w:val="00AB2B21"/>
    <w:rsid w:val="00AD25CE"/>
    <w:rsid w:val="00BB4B68"/>
    <w:rsid w:val="00C0472D"/>
    <w:rsid w:val="00E17C08"/>
    <w:rsid w:val="00F45D45"/>
    <w:rsid w:val="00F56BE5"/>
    <w:rsid w:val="00F61C9A"/>
    <w:rsid w:val="00F86486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166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18</cp:revision>
  <cp:lastPrinted>2023-10-30T18:06:00Z</cp:lastPrinted>
  <dcterms:created xsi:type="dcterms:W3CDTF">2021-01-12T13:12:00Z</dcterms:created>
  <dcterms:modified xsi:type="dcterms:W3CDTF">2023-10-30T18:06:00Z</dcterms:modified>
</cp:coreProperties>
</file>