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</w:rPr>
      </w:pPr>
    </w:p>
    <w:p w:rsidR="00314F9F" w:rsidRPr="00466A72" w:rsidRDefault="00CE7A8F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>
        <w:rPr>
          <w:rFonts w:ascii="Times New Roman" w:hAnsi="Times New Roman"/>
          <w:b/>
          <w:bCs/>
          <w:caps/>
          <w:u w:val="single"/>
        </w:rPr>
        <w:t>6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  dE serviços nº 99/2020</w:t>
      </w: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P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Borges/RS, neste ato representado pela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Pr="00465E4F">
        <w:rPr>
          <w:rFonts w:ascii="Times New Roman" w:hAnsi="Times New Roman"/>
        </w:rPr>
        <w:t xml:space="preserve"> Macalós, nº 246,  bairro centro, na cidade de Espumoso/RS inscrito no Ministério da Fazenda sob o nº 89.334.452/0001-13, representado neste ato por 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Pr="00466A72" w:rsidRDefault="00314F9F" w:rsidP="00466A72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9463A1" w:rsidRPr="009463A1">
        <w:rPr>
          <w:rFonts w:ascii="Times New Roman" w:hAnsi="Times New Roman"/>
          <w:bCs/>
          <w:color w:val="000000" w:themeColor="text1"/>
        </w:rPr>
        <w:t xml:space="preserve">realizar a 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ADIÇAO DE MINUTOS E ATOS MENSAIS AOS SUB ITENS 01.01 e 01.02</w:t>
      </w:r>
      <w:r w:rsidR="00466A72">
        <w:rPr>
          <w:rFonts w:ascii="Times New Roman" w:hAnsi="Times New Roman"/>
          <w:bCs/>
          <w:color w:val="000000" w:themeColor="text1"/>
        </w:rPr>
        <w:t xml:space="preserve">, do presente contrato,no limite de 25% em conformidade com a Lei nº. 8.666/93, pelo período de </w:t>
      </w:r>
      <w:r w:rsidR="00CE7A8F">
        <w:rPr>
          <w:rFonts w:ascii="Times New Roman" w:hAnsi="Times New Roman"/>
          <w:b/>
          <w:bCs/>
          <w:color w:val="000000" w:themeColor="text1"/>
          <w:u w:val="single"/>
        </w:rPr>
        <w:t>01/04/2024 a 07/06/2024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:rsidR="00466A72" w:rsidRPr="00466A72" w:rsidRDefault="00466A72" w:rsidP="00466A7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</w:rPr>
      </w:pPr>
    </w:p>
    <w:tbl>
      <w:tblPr>
        <w:tblStyle w:val="Tabelacomgrade"/>
        <w:tblW w:w="10459" w:type="dxa"/>
        <w:tblLayout w:type="fixed"/>
        <w:tblLook w:val="04A0"/>
      </w:tblPr>
      <w:tblGrid>
        <w:gridCol w:w="836"/>
        <w:gridCol w:w="709"/>
        <w:gridCol w:w="1080"/>
        <w:gridCol w:w="869"/>
        <w:gridCol w:w="4572"/>
        <w:gridCol w:w="1276"/>
        <w:gridCol w:w="1117"/>
      </w:tblGrid>
      <w:tr w:rsidR="009463A1" w:rsidRPr="004C6334" w:rsidTr="00D0754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QTD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9463A1" w:rsidRPr="004C6334" w:rsidTr="00D0754B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9463A1" w:rsidRPr="004C6334" w:rsidRDefault="009463A1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CE7A8F" w:rsidP="00466A72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</w:t>
            </w:r>
            <w:r w:rsidR="00CE7A8F">
              <w:rPr>
                <w:rFonts w:ascii="Times New Roman" w:hAnsi="Times New Roman"/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CE7A8F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33,017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466A72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CE7A8F">
              <w:rPr>
                <w:rFonts w:ascii="Times New Roman" w:hAnsi="Times New Roman"/>
                <w:b/>
                <w:bCs/>
                <w:sz w:val="18"/>
                <w:szCs w:val="18"/>
              </w:rPr>
              <w:t>2.641,36</w:t>
            </w:r>
          </w:p>
        </w:tc>
      </w:tr>
      <w:tr w:rsidR="009463A1" w:rsidRPr="004C6334" w:rsidTr="00D0754B">
        <w:tc>
          <w:tcPr>
            <w:tcW w:w="10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9463A1" w:rsidRPr="004C6334" w:rsidTr="00D0754B">
        <w:trPr>
          <w:trHeight w:val="242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9463A1" w:rsidRPr="004C6334" w:rsidRDefault="009463A1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640091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="009463A1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640091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</w:t>
            </w:r>
            <w:r w:rsidR="00CE7A8F">
              <w:rPr>
                <w:rFonts w:ascii="Times New Roman" w:hAnsi="Times New Roma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CE7A8F">
              <w:rPr>
                <w:rFonts w:ascii="Times New Roman" w:hAnsi="Times New Roman"/>
                <w:b/>
                <w:bCs/>
                <w:sz w:val="18"/>
                <w:szCs w:val="18"/>
              </w:rPr>
              <w:t>7,422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9463A1" w:rsidRPr="004C6334" w:rsidRDefault="00CE7A8F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348,44</w:t>
            </w:r>
            <w:r w:rsidR="009463A1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D0754B">
        <w:tc>
          <w:tcPr>
            <w:tcW w:w="9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CE7A8F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CE7A8F">
              <w:rPr>
                <w:rFonts w:ascii="Times New Roman" w:hAnsi="Times New Roman"/>
                <w:b/>
                <w:bCs/>
                <w:sz w:val="18"/>
                <w:szCs w:val="18"/>
              </w:rPr>
              <w:t>2.989,80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PAGAMENTO:</w:t>
      </w:r>
    </w:p>
    <w:p w:rsidR="009463A1" w:rsidRPr="000B6114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011580">
        <w:rPr>
          <w:rFonts w:ascii="Times New Roman" w:hAnsi="Times New Roman"/>
        </w:rPr>
        <w:t>A</w:t>
      </w:r>
      <w:r w:rsidRPr="00AB2D35">
        <w:rPr>
          <w:rFonts w:ascii="Times New Roman" w:hAnsi="Times New Roman"/>
        </w:rPr>
        <w:t xml:space="preserve"> CONTRATANTE pagará a CONTRATADA o valor de </w:t>
      </w:r>
      <w:r w:rsidRPr="00AB2D35">
        <w:rPr>
          <w:rFonts w:ascii="Times New Roman" w:hAnsi="Times New Roman"/>
          <w:b/>
          <w:bCs/>
        </w:rPr>
        <w:t xml:space="preserve">R$ </w:t>
      </w:r>
      <w:r w:rsidR="00CE7A8F">
        <w:rPr>
          <w:rFonts w:ascii="Times New Roman" w:hAnsi="Times New Roman"/>
          <w:b/>
          <w:bCs/>
        </w:rPr>
        <w:t>33,017</w:t>
      </w:r>
      <w:r>
        <w:rPr>
          <w:rFonts w:ascii="Times New Roman" w:hAnsi="Times New Roman"/>
          <w:b/>
          <w:bCs/>
        </w:rPr>
        <w:t xml:space="preserve"> </w:t>
      </w:r>
      <w:r w:rsidRPr="00AB2D35">
        <w:rPr>
          <w:rFonts w:ascii="Times New Roman" w:hAnsi="Times New Roman"/>
          <w:b/>
          <w:bCs/>
        </w:rPr>
        <w:t>(</w:t>
      </w:r>
      <w:r w:rsidR="00CE7A8F">
        <w:rPr>
          <w:rFonts w:ascii="Times New Roman" w:hAnsi="Times New Roman"/>
          <w:b/>
          <w:bCs/>
        </w:rPr>
        <w:t>Trinta e três reais e um centavos</w:t>
      </w:r>
      <w:r w:rsidRPr="00AB2D35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</w:rPr>
        <w:t xml:space="preserve"> por minuto para o</w:t>
      </w:r>
      <w:r w:rsidRPr="00AB2D35">
        <w:rPr>
          <w:rFonts w:ascii="Times New Roman" w:hAnsi="Times New Roman"/>
        </w:rPr>
        <w:t xml:space="preserve"> </w:t>
      </w:r>
      <w:r w:rsidRPr="00AB2D35">
        <w:rPr>
          <w:rFonts w:ascii="Times New Roman" w:hAnsi="Times New Roman"/>
          <w:b/>
          <w:bCs/>
        </w:rPr>
        <w:t>subitem 1.1,</w:t>
      </w:r>
      <w:r>
        <w:rPr>
          <w:rFonts w:ascii="Times New Roman" w:hAnsi="Times New Roman"/>
        </w:rPr>
        <w:t xml:space="preserve"> no total</w:t>
      </w:r>
      <w:r w:rsidR="00640091">
        <w:rPr>
          <w:rFonts w:ascii="Times New Roman" w:hAnsi="Times New Roman"/>
        </w:rPr>
        <w:t xml:space="preserve"> aditivado</w:t>
      </w:r>
      <w:r>
        <w:rPr>
          <w:rFonts w:ascii="Times New Roman" w:hAnsi="Times New Roman"/>
        </w:rPr>
        <w:t xml:space="preserve"> de </w:t>
      </w:r>
      <w:r w:rsidRPr="00640091">
        <w:rPr>
          <w:rFonts w:ascii="Times New Roman" w:hAnsi="Times New Roman"/>
          <w:b/>
          <w:u w:val="single"/>
        </w:rPr>
        <w:t xml:space="preserve">R$ </w:t>
      </w:r>
      <w:r w:rsidR="00CE7A8F">
        <w:rPr>
          <w:rFonts w:ascii="Times New Roman" w:hAnsi="Times New Roman"/>
          <w:b/>
          <w:u w:val="single"/>
        </w:rPr>
        <w:t xml:space="preserve">2.641,36 </w:t>
      </w:r>
      <w:r w:rsidRPr="00640091">
        <w:rPr>
          <w:rFonts w:ascii="Times New Roman" w:hAnsi="Times New Roman"/>
          <w:b/>
          <w:u w:val="single"/>
        </w:rPr>
        <w:t>(</w:t>
      </w:r>
      <w:r w:rsidR="00CE7A8F">
        <w:rPr>
          <w:rFonts w:ascii="Times New Roman" w:hAnsi="Times New Roman"/>
          <w:b/>
          <w:u w:val="single"/>
        </w:rPr>
        <w:t>Dois mil seiscentos e quarenta e um reais e trinta e seis centavos</w:t>
      </w:r>
      <w:r w:rsidRPr="00640091">
        <w:rPr>
          <w:rFonts w:ascii="Times New Roman" w:hAnsi="Times New Roman"/>
          <w:b/>
          <w:u w:val="single"/>
        </w:rPr>
        <w:t xml:space="preserve">)  </w:t>
      </w:r>
      <w:r w:rsidR="00CE7A8F">
        <w:rPr>
          <w:rFonts w:ascii="Times New Roman" w:hAnsi="Times New Roman"/>
        </w:rPr>
        <w:t>para o período de 02 (dois</w:t>
      </w:r>
      <w:r>
        <w:rPr>
          <w:rFonts w:ascii="Times New Roman" w:hAnsi="Times New Roman"/>
        </w:rPr>
        <w:t xml:space="preserve">) meses, </w:t>
      </w:r>
      <w:r w:rsidRPr="00AB2D35">
        <w:rPr>
          <w:rFonts w:ascii="Times New Roman" w:hAnsi="Times New Roman"/>
        </w:rPr>
        <w:t xml:space="preserve">e o valor de </w:t>
      </w:r>
      <w:r w:rsidRPr="00AB2D35">
        <w:rPr>
          <w:rFonts w:ascii="Times New Roman" w:hAnsi="Times New Roman"/>
          <w:b/>
          <w:bCs/>
        </w:rPr>
        <w:t>R$</w:t>
      </w:r>
      <w:r>
        <w:rPr>
          <w:rFonts w:ascii="Times New Roman" w:hAnsi="Times New Roman"/>
          <w:b/>
          <w:bCs/>
        </w:rPr>
        <w:t xml:space="preserve"> </w:t>
      </w:r>
      <w:r w:rsidR="00CE7A8F">
        <w:rPr>
          <w:rFonts w:ascii="Times New Roman" w:hAnsi="Times New Roman"/>
          <w:b/>
          <w:bCs/>
        </w:rPr>
        <w:t xml:space="preserve">17,422 </w:t>
      </w:r>
      <w:r w:rsidRPr="00AB2D35">
        <w:rPr>
          <w:rFonts w:ascii="Times New Roman" w:hAnsi="Times New Roman"/>
          <w:b/>
          <w:bCs/>
        </w:rPr>
        <w:t>(</w:t>
      </w:r>
      <w:r w:rsidR="00CE7A8F">
        <w:rPr>
          <w:rFonts w:ascii="Times New Roman" w:hAnsi="Times New Roman"/>
          <w:b/>
          <w:bCs/>
        </w:rPr>
        <w:t>Dezessete reais e quarenta e dois centavos)</w:t>
      </w:r>
      <w:r w:rsidRPr="00AB2D3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totalizando </w:t>
      </w:r>
      <w:r w:rsidRPr="00640091">
        <w:rPr>
          <w:rFonts w:ascii="Times New Roman" w:hAnsi="Times New Roman"/>
          <w:b/>
          <w:bCs/>
          <w:u w:val="single"/>
        </w:rPr>
        <w:t xml:space="preserve">R$ </w:t>
      </w:r>
      <w:r w:rsidR="00CE7A8F">
        <w:rPr>
          <w:rFonts w:ascii="Times New Roman" w:hAnsi="Times New Roman"/>
          <w:b/>
          <w:bCs/>
          <w:u w:val="single"/>
        </w:rPr>
        <w:t>348,44</w:t>
      </w:r>
      <w:r w:rsidR="00640091" w:rsidRPr="00640091">
        <w:rPr>
          <w:rFonts w:ascii="Times New Roman" w:hAnsi="Times New Roman"/>
          <w:b/>
          <w:bCs/>
          <w:u w:val="single"/>
        </w:rPr>
        <w:t xml:space="preserve"> (</w:t>
      </w:r>
      <w:r w:rsidR="00CE7A8F">
        <w:rPr>
          <w:rFonts w:ascii="Times New Roman" w:hAnsi="Times New Roman"/>
          <w:b/>
          <w:bCs/>
          <w:u w:val="single"/>
        </w:rPr>
        <w:t>Trezentos e quarenta e oito reais e quarenta e quatro centavos</w:t>
      </w:r>
      <w:r w:rsidRPr="00640091">
        <w:rPr>
          <w:rFonts w:ascii="Times New Roman" w:hAnsi="Times New Roman"/>
          <w:b/>
          <w:bCs/>
          <w:u w:val="single"/>
        </w:rPr>
        <w:t xml:space="preserve"> )</w:t>
      </w:r>
      <w:r>
        <w:rPr>
          <w:rFonts w:ascii="Times New Roman" w:hAnsi="Times New Roman"/>
          <w:b/>
          <w:bCs/>
        </w:rPr>
        <w:t xml:space="preserve"> </w:t>
      </w:r>
      <w:r w:rsidR="00CE7A8F">
        <w:rPr>
          <w:rFonts w:ascii="Times New Roman" w:hAnsi="Times New Roman"/>
          <w:bCs/>
        </w:rPr>
        <w:t xml:space="preserve">para o período de 02 </w:t>
      </w:r>
      <w:r w:rsidRPr="000B6114">
        <w:rPr>
          <w:rFonts w:ascii="Times New Roman" w:hAnsi="Times New Roman"/>
          <w:bCs/>
        </w:rPr>
        <w:t>(</w:t>
      </w:r>
      <w:r w:rsidR="00CE7A8F">
        <w:rPr>
          <w:rFonts w:ascii="Times New Roman" w:hAnsi="Times New Roman"/>
          <w:bCs/>
        </w:rPr>
        <w:t>dois</w:t>
      </w:r>
      <w:r w:rsidRPr="000B6114">
        <w:rPr>
          <w:rFonts w:ascii="Times New Roman" w:hAnsi="Times New Roman"/>
          <w:b/>
          <w:bCs/>
        </w:rPr>
        <w:t xml:space="preserve">) </w:t>
      </w:r>
      <w:r w:rsidRPr="000B6114">
        <w:rPr>
          <w:rFonts w:ascii="Times New Roman" w:hAnsi="Times New Roman"/>
          <w:bCs/>
        </w:rPr>
        <w:t xml:space="preserve">meses, </w:t>
      </w:r>
      <w:r w:rsidRPr="00AB2D35">
        <w:rPr>
          <w:rFonts w:ascii="Times New Roman" w:hAnsi="Times New Roman"/>
        </w:rPr>
        <w:t xml:space="preserve">para cada texto de 30 (trinta) segundos para o </w:t>
      </w:r>
      <w:r w:rsidRPr="00AB2D35">
        <w:rPr>
          <w:rFonts w:ascii="Times New Roman" w:hAnsi="Times New Roman"/>
          <w:b/>
          <w:bCs/>
        </w:rPr>
        <w:t>subitem 1.2,</w:t>
      </w:r>
      <w:r>
        <w:rPr>
          <w:rFonts w:ascii="Times New Roman" w:hAnsi="Times New Roman"/>
        </w:rPr>
        <w:t xml:space="preserve"> </w:t>
      </w:r>
      <w:r w:rsidR="00640091">
        <w:rPr>
          <w:rFonts w:ascii="Times New Roman" w:hAnsi="Times New Roman"/>
        </w:rPr>
        <w:t xml:space="preserve">totalizando o valor a ser aditivado de </w:t>
      </w:r>
      <w:r w:rsidR="007A65D9">
        <w:rPr>
          <w:rFonts w:ascii="Times New Roman" w:hAnsi="Times New Roman"/>
          <w:b/>
          <w:u w:val="single"/>
        </w:rPr>
        <w:t>R</w:t>
      </w:r>
      <w:r w:rsidR="00CE7A8F">
        <w:rPr>
          <w:rFonts w:ascii="Times New Roman" w:hAnsi="Times New Roman"/>
          <w:b/>
          <w:u w:val="single"/>
        </w:rPr>
        <w:t>$ 2.989,80</w:t>
      </w:r>
      <w:r w:rsidR="00640091" w:rsidRPr="00640091">
        <w:rPr>
          <w:rFonts w:ascii="Times New Roman" w:hAnsi="Times New Roman"/>
          <w:b/>
          <w:u w:val="single"/>
        </w:rPr>
        <w:t xml:space="preserve"> (</w:t>
      </w:r>
      <w:r w:rsidR="00CE7A8F">
        <w:rPr>
          <w:rFonts w:ascii="Times New Roman" w:hAnsi="Times New Roman"/>
          <w:b/>
          <w:u w:val="single"/>
        </w:rPr>
        <w:t>Dois mil novecentos e oitenta e nove reais e oitenta centavos</w:t>
      </w:r>
      <w:r w:rsidR="00640091" w:rsidRPr="00640091">
        <w:rPr>
          <w:rFonts w:ascii="Times New Roman" w:hAnsi="Times New Roman"/>
          <w:b/>
          <w:u w:val="single"/>
        </w:rPr>
        <w:t xml:space="preserve">) </w:t>
      </w:r>
      <w:r w:rsidRPr="00AB2D35">
        <w:rPr>
          <w:rFonts w:ascii="Times New Roman" w:hAnsi="Times New Roman"/>
        </w:rPr>
        <w:t>conforme valores constantes das propostas vencedoras do Edital de Licitação nº 31/2020, Pregão Presencial nº 09/2020.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>O pagamento será efetuado mensalmente, em até 30 (trinta) dias úteis subseqüentes ao serviço prestado, após a entrega da Nota Fiscal de prestação de serviço, com o carimbo de recebimento, comprovando a efetivação dos serviços prestados.</w:t>
      </w:r>
    </w:p>
    <w:p w:rsidR="009463A1" w:rsidRPr="00AB2D35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Fiscal/fatura emitida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011580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9F1CEA">
      <w:pPr>
        <w:pStyle w:val="PargrafodaLista"/>
        <w:numPr>
          <w:ilvl w:val="1"/>
          <w:numId w:val="2"/>
        </w:numPr>
        <w:adjustRightInd w:val="0"/>
        <w:spacing w:after="0" w:line="360" w:lineRule="auto"/>
        <w:ind w:left="-426" w:right="-1136" w:firstLine="0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="00B87652">
        <w:rPr>
          <w:rFonts w:ascii="Times New Roman" w:hAnsi="Times New Roman"/>
          <w:color w:val="000000" w:themeColor="text1"/>
        </w:rPr>
        <w:t>4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CE7A8F">
        <w:rPr>
          <w:rFonts w:ascii="Times New Roman" w:hAnsi="Times New Roman"/>
          <w:color w:val="000000" w:themeColor="text1"/>
        </w:rPr>
        <w:t>Lei Orçamentária Anual n.º 1.842</w:t>
      </w:r>
      <w:r w:rsidR="00640091">
        <w:rPr>
          <w:rFonts w:ascii="Times New Roman" w:hAnsi="Times New Roman"/>
          <w:color w:val="000000" w:themeColor="text1"/>
        </w:rPr>
        <w:t>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CE7A8F">
        <w:rPr>
          <w:rFonts w:ascii="Times New Roman" w:hAnsi="Times New Roman"/>
          <w:color w:val="000000" w:themeColor="text1"/>
        </w:rPr>
        <w:t>15</w:t>
      </w:r>
      <w:r w:rsidR="00640091">
        <w:rPr>
          <w:rFonts w:ascii="Times New Roman" w:hAnsi="Times New Roman"/>
          <w:color w:val="000000" w:themeColor="text1"/>
        </w:rPr>
        <w:t xml:space="preserve"> de dezembro de </w:t>
      </w:r>
      <w:r w:rsidR="00CE7A8F">
        <w:rPr>
          <w:rFonts w:ascii="Times New Roman" w:hAnsi="Times New Roman"/>
          <w:color w:val="000000" w:themeColor="text1"/>
        </w:rPr>
        <w:t>2023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lastRenderedPageBreak/>
        <w:t>03 SEC. MUN. DE ADMINISTRAÇÃO E PLANEJAMENTO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011580" w:rsidRPr="00640091" w:rsidRDefault="00011580" w:rsidP="00EA1522">
      <w:pPr>
        <w:pStyle w:val="PargrafodaLista"/>
        <w:numPr>
          <w:ilvl w:val="0"/>
          <w:numId w:val="2"/>
        </w:numPr>
        <w:spacing w:after="0" w:line="360" w:lineRule="auto"/>
        <w:ind w:right="-1136"/>
        <w:jc w:val="both"/>
        <w:rPr>
          <w:rFonts w:ascii="Times New Roman" w:hAnsi="Times New Roman"/>
          <w:b/>
          <w:u w:val="single"/>
        </w:rPr>
      </w:pPr>
      <w:r w:rsidRPr="00640091">
        <w:rPr>
          <w:rFonts w:ascii="Times New Roman" w:hAnsi="Times New Roman"/>
          <w:b/>
          <w:u w:val="single"/>
        </w:rPr>
        <w:t>CLAUSULA QUARTA- DA FISCALIZAÇÃO</w:t>
      </w:r>
    </w:p>
    <w:p w:rsidR="0081779E" w:rsidRPr="0081779E" w:rsidRDefault="00011580" w:rsidP="00EA1522">
      <w:pPr>
        <w:spacing w:after="0"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  <w:b/>
        </w:rPr>
        <w:t>4</w:t>
      </w:r>
      <w:r w:rsidR="0081779E">
        <w:rPr>
          <w:rFonts w:ascii="Times New Roman" w:hAnsi="Times New Roman"/>
          <w:b/>
        </w:rPr>
        <w:t>.1</w:t>
      </w:r>
      <w:r w:rsidR="0081779E" w:rsidRPr="0081779E">
        <w:rPr>
          <w:rFonts w:ascii="Times New Roman" w:eastAsiaTheme="minorHAnsi" w:hAnsi="Times New Roman"/>
        </w:rPr>
        <w:t xml:space="preserve"> A fiscalização da contratação será exercida </w:t>
      </w:r>
      <w:r w:rsidR="0081779E">
        <w:rPr>
          <w:rFonts w:ascii="Times New Roman" w:eastAsiaTheme="minorHAnsi" w:hAnsi="Times New Roman"/>
        </w:rPr>
        <w:t>pelo Secretario Municipal de Administração e Planejamento, senhor</w:t>
      </w:r>
      <w:r w:rsidR="009F1CEA">
        <w:rPr>
          <w:rFonts w:ascii="Times New Roman" w:eastAsiaTheme="minorHAnsi" w:hAnsi="Times New Roman"/>
        </w:rPr>
        <w:t>a</w:t>
      </w:r>
      <w:r w:rsidR="0081779E">
        <w:rPr>
          <w:rFonts w:ascii="Times New Roman" w:eastAsiaTheme="minorHAnsi" w:hAnsi="Times New Roman"/>
        </w:rPr>
        <w:t xml:space="preserve"> </w:t>
      </w:r>
      <w:r w:rsidR="009F1CEA">
        <w:rPr>
          <w:rFonts w:ascii="Times New Roman" w:eastAsiaTheme="minorHAnsi" w:hAnsi="Times New Roman"/>
          <w:b/>
          <w:u w:val="single"/>
        </w:rPr>
        <w:t>AMERIS RODRIGUES LIRA HARTMANN</w:t>
      </w:r>
      <w:r w:rsidR="0081779E" w:rsidRPr="0081779E">
        <w:rPr>
          <w:rFonts w:ascii="Times New Roman" w:eastAsiaTheme="minorHAnsi" w:hAnsi="Times New Roman"/>
        </w:rPr>
        <w:t xml:space="preserve">, ao qual competirá dirimir as dúvidas que surgirem no curso da execução do contrato, e de tudo dará ciência à Administração. </w:t>
      </w:r>
    </w:p>
    <w:p w:rsidR="0081779E" w:rsidRPr="0081779E" w:rsidRDefault="0081779E" w:rsidP="0081779E">
      <w:pPr>
        <w:pStyle w:val="Corpodetexto"/>
        <w:spacing w:line="360" w:lineRule="auto"/>
        <w:ind w:left="-426" w:right="-1136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4.2</w:t>
      </w:r>
      <w:r w:rsidRPr="0081779E">
        <w:rPr>
          <w:rFonts w:ascii="Times New Roman" w:hAnsi="Times New Roman" w:cs="Times New Roman"/>
        </w:rPr>
        <w:t xml:space="preserve"> O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fiscal</w:t>
      </w:r>
      <w:r w:rsidRPr="0081779E">
        <w:rPr>
          <w:rFonts w:ascii="Times New Roman" w:hAnsi="Times New Roman" w:cs="Times New Roman"/>
          <w:spacing w:val="-14"/>
        </w:rPr>
        <w:t xml:space="preserve"> </w:t>
      </w:r>
      <w:r w:rsidRPr="0081779E">
        <w:rPr>
          <w:rFonts w:ascii="Times New Roman" w:hAnsi="Times New Roman" w:cs="Times New Roman"/>
        </w:rPr>
        <w:t>deste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contrato</w:t>
      </w:r>
      <w:r w:rsidRPr="0081779E">
        <w:rPr>
          <w:rFonts w:ascii="Times New Roman" w:hAnsi="Times New Roman" w:cs="Times New Roman"/>
          <w:spacing w:val="-10"/>
        </w:rPr>
        <w:t xml:space="preserve"> </w:t>
      </w:r>
      <w:r w:rsidRPr="0081779E">
        <w:rPr>
          <w:rFonts w:ascii="Times New Roman" w:hAnsi="Times New Roman" w:cs="Times New Roman"/>
        </w:rPr>
        <w:t>terá,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entre</w:t>
      </w:r>
      <w:r w:rsidRPr="0081779E">
        <w:rPr>
          <w:rFonts w:ascii="Times New Roman" w:hAnsi="Times New Roman" w:cs="Times New Roman"/>
          <w:spacing w:val="-9"/>
        </w:rPr>
        <w:t xml:space="preserve"> </w:t>
      </w:r>
      <w:r w:rsidRPr="0081779E">
        <w:rPr>
          <w:rFonts w:ascii="Times New Roman" w:hAnsi="Times New Roman" w:cs="Times New Roman"/>
        </w:rPr>
        <w:t>outras,</w:t>
      </w:r>
      <w:r w:rsidRPr="0081779E">
        <w:rPr>
          <w:rFonts w:ascii="Times New Roman" w:hAnsi="Times New Roman" w:cs="Times New Roman"/>
          <w:spacing w:val="-7"/>
        </w:rPr>
        <w:t xml:space="preserve"> </w:t>
      </w:r>
      <w:r w:rsidRPr="0081779E">
        <w:rPr>
          <w:rFonts w:ascii="Times New Roman" w:hAnsi="Times New Roman" w:cs="Times New Roman"/>
        </w:rPr>
        <w:t>as</w:t>
      </w:r>
      <w:r w:rsidRPr="0081779E">
        <w:rPr>
          <w:rFonts w:ascii="Times New Roman" w:hAnsi="Times New Roman" w:cs="Times New Roman"/>
          <w:spacing w:val="-17"/>
        </w:rPr>
        <w:t xml:space="preserve"> </w:t>
      </w:r>
      <w:r w:rsidRPr="0081779E">
        <w:rPr>
          <w:rFonts w:ascii="Times New Roman" w:hAnsi="Times New Roman" w:cs="Times New Roman"/>
        </w:rPr>
        <w:t>seguintes atribuições: fiscalizar a execução deste</w:t>
      </w:r>
      <w:r>
        <w:rPr>
          <w:rFonts w:ascii="Times New Roman" w:hAnsi="Times New Roman" w:cs="Times New Roman"/>
        </w:rPr>
        <w:t xml:space="preserve"> termo aditivo de</w:t>
      </w:r>
      <w:r w:rsidRPr="0081779E">
        <w:rPr>
          <w:rFonts w:ascii="Times New Roman" w:hAnsi="Times New Roman" w:cs="Times New Roman"/>
        </w:rPr>
        <w:t xml:space="preserve"> contrato; comunicar ao CONTRATANTE sobre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descumprimento;</w:t>
      </w:r>
      <w:r w:rsidRPr="0081779E">
        <w:rPr>
          <w:rFonts w:ascii="Times New Roman" w:hAnsi="Times New Roman" w:cs="Times New Roman"/>
          <w:spacing w:val="-12"/>
        </w:rPr>
        <w:t xml:space="preserve"> </w:t>
      </w:r>
      <w:r w:rsidRPr="0081779E">
        <w:rPr>
          <w:rFonts w:ascii="Times New Roman" w:hAnsi="Times New Roman" w:cs="Times New Roman"/>
        </w:rPr>
        <w:t>a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aplicação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de</w:t>
      </w:r>
      <w:r w:rsidRPr="0081779E">
        <w:rPr>
          <w:rFonts w:ascii="Times New Roman" w:hAnsi="Times New Roman" w:cs="Times New Roman"/>
          <w:spacing w:val="-11"/>
        </w:rPr>
        <w:t xml:space="preserve"> </w:t>
      </w:r>
      <w:r w:rsidRPr="0081779E">
        <w:rPr>
          <w:rFonts w:ascii="Times New Roman" w:hAnsi="Times New Roman" w:cs="Times New Roman"/>
        </w:rPr>
        <w:t>penalidades por descumprimento de cláusula</w:t>
      </w:r>
      <w:r w:rsidRPr="0081779E">
        <w:rPr>
          <w:rFonts w:ascii="Times New Roman" w:hAnsi="Times New Roman" w:cs="Times New Roman"/>
          <w:spacing w:val="2"/>
        </w:rPr>
        <w:t xml:space="preserve"> </w:t>
      </w:r>
      <w:r w:rsidRPr="0081779E">
        <w:rPr>
          <w:rFonts w:ascii="Times New Roman" w:hAnsi="Times New Roman" w:cs="Times New Roman"/>
        </w:rPr>
        <w:t>contratual</w:t>
      </w:r>
      <w:r w:rsidRPr="0081779E">
        <w:rPr>
          <w:rFonts w:ascii="Times New Roman" w:hAnsi="Times New Roman" w:cs="Times New Roman"/>
          <w:color w:val="FF0000"/>
        </w:rPr>
        <w:t>.</w:t>
      </w:r>
    </w:p>
    <w:p w:rsidR="0081779E" w:rsidRPr="0081779E" w:rsidRDefault="0081779E" w:rsidP="0081779E">
      <w:pPr>
        <w:spacing w:line="360" w:lineRule="auto"/>
        <w:ind w:left="-426" w:right="-1136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</w:rPr>
        <w:t>4.3</w:t>
      </w:r>
      <w:r w:rsidRPr="0081779E">
        <w:rPr>
          <w:rFonts w:ascii="Times New Roman" w:eastAsiaTheme="minorHAnsi" w:hAnsi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o art. 70 da Lei nº 8.666, de 1993. </w:t>
      </w:r>
    </w:p>
    <w:p w:rsidR="009463A1" w:rsidRPr="00640091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 w:rsidRPr="00640091">
        <w:rPr>
          <w:rFonts w:ascii="Times New Roman" w:hAnsi="Times New Roman"/>
          <w:b/>
          <w:u w:val="single"/>
        </w:rPr>
        <w:t>5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Pr="00640091">
        <w:rPr>
          <w:rFonts w:ascii="Times New Roman" w:hAnsi="Times New Roman"/>
          <w:b/>
          <w:u w:val="single"/>
        </w:rPr>
        <w:t>IN</w:t>
      </w:r>
      <w:r w:rsidR="00011580" w:rsidRPr="00640091">
        <w:rPr>
          <w:rFonts w:ascii="Times New Roman" w:hAnsi="Times New Roman"/>
          <w:b/>
          <w:u w:val="single"/>
        </w:rPr>
        <w:t>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81779E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81779E" w:rsidRPr="00640091" w:rsidRDefault="0081779E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t>5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>4 (quatro) vias de igual teor e forma, na presença de duas testemunhas.</w:t>
      </w:r>
      <w:r w:rsidR="009463A1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</w:rPr>
        <w:tab/>
      </w:r>
      <w:r w:rsidR="00011580" w:rsidRPr="00011580">
        <w:rPr>
          <w:rFonts w:ascii="Times New Roman" w:hAnsi="Times New Roman"/>
        </w:rPr>
        <w:tab/>
      </w:r>
      <w:r w:rsidR="009463A1"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="009463A1" w:rsidRPr="00011580">
        <w:rPr>
          <w:rFonts w:ascii="Times New Roman" w:hAnsi="Times New Roman"/>
          <w:color w:val="000000"/>
        </w:rPr>
        <w:t xml:space="preserve">, </w:t>
      </w:r>
      <w:r w:rsidR="009F1CEA">
        <w:rPr>
          <w:rFonts w:ascii="Times New Roman" w:hAnsi="Times New Roman"/>
          <w:color w:val="000000"/>
        </w:rPr>
        <w:t>11 de abril de 2024</w:t>
      </w:r>
      <w:r w:rsidR="009463A1" w:rsidRPr="00011580">
        <w:rPr>
          <w:rFonts w:ascii="Times New Roman" w:hAnsi="Times New Roman"/>
          <w:color w:val="000000"/>
        </w:rPr>
        <w:t>.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sz w:val="18"/>
          <w:szCs w:val="18"/>
        </w:rPr>
      </w:pPr>
      <w:r w:rsidRPr="00640091">
        <w:rPr>
          <w:rFonts w:ascii="Times New Roman" w:hAnsi="Times New Roman"/>
          <w:sz w:val="18"/>
          <w:szCs w:val="18"/>
        </w:rPr>
        <w:t>_______________________________</w:t>
      </w:r>
      <w:r w:rsidR="00640091">
        <w:rPr>
          <w:rFonts w:ascii="Times New Roman" w:hAnsi="Times New Roman"/>
          <w:sz w:val="18"/>
          <w:szCs w:val="18"/>
        </w:rPr>
        <w:t>_________________________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CLEONICE PASQUALOTTO DA PAIXÃO TOLEDO</w:t>
      </w:r>
    </w:p>
    <w:p w:rsidR="009463A1" w:rsidRPr="00640091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PREFEITA MUNICIPAL</w:t>
      </w:r>
    </w:p>
    <w:p w:rsidR="009463A1" w:rsidRPr="00640091" w:rsidRDefault="00640091" w:rsidP="00640091">
      <w:pPr>
        <w:ind w:left="426" w:right="-285"/>
        <w:jc w:val="center"/>
        <w:rPr>
          <w:rFonts w:ascii="Times New Roman" w:hAnsi="Times New Roman"/>
          <w:b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CONTRATANTE</w:t>
      </w:r>
    </w:p>
    <w:p w:rsidR="00011580" w:rsidRPr="00640091" w:rsidRDefault="0081779E" w:rsidP="0081779E">
      <w:pPr>
        <w:autoSpaceDE w:val="0"/>
        <w:autoSpaceDN w:val="0"/>
        <w:adjustRightInd w:val="0"/>
        <w:spacing w:after="0" w:line="240" w:lineRule="auto"/>
        <w:ind w:left="847" w:right="-427" w:firstLine="1985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 xml:space="preserve">          </w:t>
      </w:r>
      <w:r w:rsidR="00640091" w:rsidRPr="00640091">
        <w:rPr>
          <w:rFonts w:ascii="Times New Roman" w:hAnsi="Times New Roman"/>
          <w:b/>
          <w:bCs/>
          <w:sz w:val="18"/>
          <w:szCs w:val="18"/>
        </w:rPr>
        <w:t>____________</w:t>
      </w:r>
      <w:r w:rsidR="00011580" w:rsidRPr="00640091">
        <w:rPr>
          <w:rFonts w:ascii="Times New Roman" w:hAnsi="Times New Roman"/>
          <w:b/>
          <w:bCs/>
          <w:sz w:val="18"/>
          <w:szCs w:val="18"/>
        </w:rPr>
        <w:t>_________________</w:t>
      </w:r>
      <w:r w:rsidR="00640091">
        <w:rPr>
          <w:rFonts w:ascii="Times New Roman" w:hAnsi="Times New Roman"/>
          <w:b/>
          <w:bCs/>
          <w:sz w:val="18"/>
          <w:szCs w:val="18"/>
        </w:rPr>
        <w:t>_______</w:t>
      </w:r>
    </w:p>
    <w:p w:rsidR="00011580" w:rsidRPr="00640091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>RÁDIO PLANETÁRIO LTDA</w:t>
      </w:r>
    </w:p>
    <w:p w:rsidR="00011580" w:rsidRPr="00640091" w:rsidRDefault="00011580" w:rsidP="0081779E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sz w:val="18"/>
          <w:szCs w:val="18"/>
        </w:rPr>
        <w:t>RAMON BAMBINI FACCIONI</w:t>
      </w:r>
    </w:p>
    <w:p w:rsidR="00EA1522" w:rsidRPr="00640091" w:rsidRDefault="00011580" w:rsidP="00640091">
      <w:pPr>
        <w:autoSpaceDE w:val="0"/>
        <w:autoSpaceDN w:val="0"/>
        <w:adjustRightInd w:val="0"/>
        <w:spacing w:after="0" w:line="240" w:lineRule="auto"/>
        <w:ind w:left="-426" w:right="707" w:firstLine="1985"/>
        <w:jc w:val="center"/>
        <w:rPr>
          <w:rFonts w:ascii="Times New Roman" w:hAnsi="Times New Roman"/>
          <w:b/>
          <w:bCs/>
          <w:sz w:val="18"/>
          <w:szCs w:val="18"/>
        </w:rPr>
      </w:pPr>
      <w:r w:rsidRPr="00640091">
        <w:rPr>
          <w:rFonts w:ascii="Times New Roman" w:hAnsi="Times New Roman"/>
          <w:b/>
          <w:bCs/>
          <w:sz w:val="18"/>
          <w:szCs w:val="18"/>
        </w:rPr>
        <w:t>CONTRATADA</w:t>
      </w:r>
    </w:p>
    <w:p w:rsidR="0081779E" w:rsidRPr="00640091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_____________________________</w:t>
      </w:r>
      <w:r w:rsid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__________________-</w:t>
      </w:r>
    </w:p>
    <w:p w:rsidR="0081779E" w:rsidRPr="00640091" w:rsidRDefault="0081779E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  <w:r w:rsidRPr="00640091">
        <w:rPr>
          <w:rFonts w:ascii="Times New Roman" w:hAnsi="Times New Roman"/>
          <w:b/>
          <w:bCs/>
          <w:color w:val="000000" w:themeColor="text1"/>
          <w:sz w:val="18"/>
          <w:szCs w:val="18"/>
        </w:rPr>
        <w:t>SEC. MUN. DE ADMINIST. E PLANEJAMENTO</w:t>
      </w:r>
    </w:p>
    <w:p w:rsidR="0081779E" w:rsidRPr="0081779E" w:rsidRDefault="009F1CEA" w:rsidP="0081779E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/>
          <w:b/>
          <w:bCs/>
          <w:color w:val="000000" w:themeColor="text1"/>
          <w:sz w:val="20"/>
          <w:szCs w:val="20"/>
        </w:rPr>
        <w:t>AMERIS RODRIGUES LIRA HARTMANN</w:t>
      </w:r>
    </w:p>
    <w:p w:rsidR="0081779E" w:rsidRDefault="0081779E" w:rsidP="00640091">
      <w:pPr>
        <w:autoSpaceDE w:val="0"/>
        <w:autoSpaceDN w:val="0"/>
        <w:adjustRightInd w:val="0"/>
        <w:spacing w:after="0" w:line="240" w:lineRule="auto"/>
        <w:ind w:left="1276" w:right="707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81779E">
        <w:rPr>
          <w:rFonts w:ascii="Times New Roman" w:hAnsi="Times New Roman"/>
          <w:b/>
          <w:bCs/>
          <w:color w:val="000000" w:themeColor="text1"/>
          <w:sz w:val="20"/>
          <w:szCs w:val="20"/>
        </w:rPr>
        <w:t>FISCAL DA CONTRATAÇÃO</w:t>
      </w: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>TESTEMUNHAS</w:t>
      </w:r>
    </w:p>
    <w:p w:rsidR="00EA1522" w:rsidRPr="00640091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NOME:                            </w:t>
      </w:r>
      <w:r w:rsidR="00EA1522"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</w:t>
      </w: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 NOME:</w:t>
      </w: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</w:p>
    <w:p w:rsidR="0081779E" w:rsidRPr="00640091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6"/>
          <w:szCs w:val="16"/>
        </w:rPr>
      </w:pPr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CPF:                                    </w:t>
      </w:r>
      <w:r w:rsidR="00EA1522"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 </w:t>
      </w:r>
      <w:bookmarkStart w:id="1" w:name="_GoBack"/>
      <w:bookmarkEnd w:id="1"/>
      <w:r w:rsidRPr="00640091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CPF:</w:t>
      </w:r>
    </w:p>
    <w:sectPr w:rsidR="0081779E" w:rsidRPr="00640091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4F9F"/>
    <w:rsid w:val="00011580"/>
    <w:rsid w:val="000F12F8"/>
    <w:rsid w:val="001A3FE2"/>
    <w:rsid w:val="00314F9F"/>
    <w:rsid w:val="00466A72"/>
    <w:rsid w:val="004B46FA"/>
    <w:rsid w:val="00604E0E"/>
    <w:rsid w:val="00640091"/>
    <w:rsid w:val="0071393E"/>
    <w:rsid w:val="007A65D9"/>
    <w:rsid w:val="007E26BD"/>
    <w:rsid w:val="0081779E"/>
    <w:rsid w:val="009463A1"/>
    <w:rsid w:val="009F1CEA"/>
    <w:rsid w:val="00B87652"/>
    <w:rsid w:val="00BC2D89"/>
    <w:rsid w:val="00CE7A8F"/>
    <w:rsid w:val="00D0754B"/>
    <w:rsid w:val="00EA1522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1035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2024-04-12T11:44:00Z</cp:lastPrinted>
  <dcterms:created xsi:type="dcterms:W3CDTF">2024-04-12T11:31:00Z</dcterms:created>
  <dcterms:modified xsi:type="dcterms:W3CDTF">2024-04-12T11:46:00Z</dcterms:modified>
</cp:coreProperties>
</file>