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74C26" w:rsidRPr="004D2EC9" w:rsidRDefault="00974C26" w:rsidP="00974C26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974C26" w:rsidRPr="004D2EC9" w:rsidRDefault="00974C26" w:rsidP="00974C26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:rsidR="00974C26" w:rsidRPr="004D2EC9" w:rsidRDefault="00974C26" w:rsidP="00974C2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:rsidR="00974C26" w:rsidRPr="004D2EC9" w:rsidRDefault="00974C26" w:rsidP="00974C2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7</w:t>
      </w:r>
      <w:r>
        <w:rPr>
          <w:rFonts w:ascii="Times New Roman" w:hAnsi="Times New Roman" w:cs="Times New Roman"/>
          <w:b/>
          <w:bCs/>
        </w:rPr>
        <w:t>8/2024</w:t>
      </w:r>
      <w:r w:rsidRPr="004D2EC9">
        <w:rPr>
          <w:rFonts w:ascii="Times New Roman" w:hAnsi="Times New Roman" w:cs="Times New Roman"/>
          <w:b/>
          <w:bCs/>
        </w:rPr>
        <w:tab/>
      </w:r>
    </w:p>
    <w:p w:rsidR="00974C26" w:rsidRPr="004D2EC9" w:rsidRDefault="00974C26" w:rsidP="00974C2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:rsidR="00974C26" w:rsidRPr="004D2EC9" w:rsidRDefault="00974C26" w:rsidP="00974C2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SUPER MORESCO LTDA</w:t>
      </w:r>
    </w:p>
    <w:p w:rsidR="00974C26" w:rsidRPr="00974C26" w:rsidRDefault="00974C26" w:rsidP="00974C26">
      <w:pPr>
        <w:spacing w:line="360" w:lineRule="auto"/>
        <w:ind w:left="-851" w:right="283"/>
        <w:jc w:val="both"/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</w:pPr>
      <w:r w:rsidRPr="004D2EC9">
        <w:rPr>
          <w:rFonts w:ascii="Times New Roman" w:hAnsi="Times New Roman" w:cs="Times New Roman"/>
          <w:b/>
        </w:rPr>
        <w:t>OBJETO:</w:t>
      </w:r>
      <w:r w:rsidRPr="004D2EC9">
        <w:t xml:space="preserve"> </w:t>
      </w:r>
      <w:bookmarkStart w:id="0" w:name="_Hlk158819616"/>
      <w:r w:rsidRPr="00974C26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AQUISIÇÕES FUTURAS E PARCELADAS DE GENEROS ALIMENTICIOS QUE SERÃO DESTINADOS PARA CONFECCIONAR CESTAS BASICAS, PARA DISTRIBUIÇÃO A PESSOAS CARENTES DO MUNICIPIO.</w:t>
      </w:r>
      <w:bookmarkEnd w:id="0"/>
    </w:p>
    <w:p w:rsidR="00974C26" w:rsidRPr="004D2EC9" w:rsidRDefault="00974C26" w:rsidP="00974C2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</w:rPr>
        <w:t>Processo de Licitação nº.</w:t>
      </w:r>
      <w:r w:rsidRPr="004D2EC9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27</w:t>
      </w:r>
      <w:r>
        <w:rPr>
          <w:rFonts w:ascii="Times New Roman" w:hAnsi="Times New Roman" w:cs="Times New Roman"/>
          <w:b/>
          <w:bCs/>
        </w:rPr>
        <w:t>/2024</w:t>
      </w:r>
    </w:p>
    <w:p w:rsidR="00974C26" w:rsidRPr="004D2EC9" w:rsidRDefault="00974C26" w:rsidP="00974C2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Pregão Presencial nº. </w:t>
      </w:r>
      <w:r>
        <w:rPr>
          <w:rFonts w:ascii="Times New Roman" w:hAnsi="Times New Roman" w:cs="Times New Roman"/>
          <w:b/>
          <w:bCs/>
        </w:rPr>
        <w:t>00</w:t>
      </w:r>
      <w:r>
        <w:rPr>
          <w:rFonts w:ascii="Times New Roman" w:hAnsi="Times New Roman" w:cs="Times New Roman"/>
          <w:b/>
          <w:bCs/>
        </w:rPr>
        <w:t>5</w:t>
      </w:r>
      <w:r>
        <w:rPr>
          <w:rFonts w:ascii="Times New Roman" w:hAnsi="Times New Roman" w:cs="Times New Roman"/>
          <w:b/>
          <w:bCs/>
        </w:rPr>
        <w:t>/2024 - SRP</w:t>
      </w:r>
    </w:p>
    <w:p w:rsidR="00974C26" w:rsidRPr="004D2EC9" w:rsidRDefault="00974C26" w:rsidP="00974C26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4</w:t>
      </w:r>
    </w:p>
    <w:p w:rsidR="00974C26" w:rsidRPr="004D2EC9" w:rsidRDefault="00974C26" w:rsidP="00974C2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9F4F62">
        <w:rPr>
          <w:rFonts w:ascii="Times New Roman" w:hAnsi="Times New Roman" w:cs="Times New Roman"/>
          <w:b/>
          <w:u w:val="single"/>
        </w:rPr>
        <w:t xml:space="preserve">R$ </w:t>
      </w:r>
      <w:r w:rsidR="002269B7">
        <w:rPr>
          <w:rFonts w:ascii="Times New Roman" w:hAnsi="Times New Roman" w:cs="Times New Roman"/>
          <w:b/>
          <w:u w:val="single"/>
        </w:rPr>
        <w:t>14.430,00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Pr="009F4F62">
        <w:rPr>
          <w:rFonts w:ascii="Times New Roman" w:hAnsi="Times New Roman" w:cs="Times New Roman"/>
          <w:b/>
          <w:u w:val="single"/>
        </w:rPr>
        <w:t>(</w:t>
      </w:r>
      <w:r w:rsidR="002269B7">
        <w:rPr>
          <w:rFonts w:ascii="Times New Roman" w:hAnsi="Times New Roman" w:cs="Times New Roman"/>
          <w:b/>
          <w:u w:val="single"/>
        </w:rPr>
        <w:t xml:space="preserve">quatorze mil quatrocentos e trinta </w:t>
      </w:r>
      <w:bookmarkStart w:id="1" w:name="_GoBack"/>
      <w:bookmarkEnd w:id="1"/>
      <w:r>
        <w:rPr>
          <w:rFonts w:ascii="Times New Roman" w:hAnsi="Times New Roman" w:cs="Times New Roman"/>
          <w:b/>
          <w:u w:val="single"/>
        </w:rPr>
        <w:t>reais</w:t>
      </w:r>
      <w:r w:rsidRPr="009F4F62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u w:val="single"/>
        </w:rPr>
        <w:t>.</w:t>
      </w:r>
    </w:p>
    <w:p w:rsidR="00974C26" w:rsidRPr="004D2EC9" w:rsidRDefault="00974C26" w:rsidP="00974C2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:rsidR="00974C26" w:rsidRPr="004D2EC9" w:rsidRDefault="00974C26" w:rsidP="00974C2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06</w:t>
      </w:r>
      <w:r>
        <w:rPr>
          <w:rFonts w:ascii="Times New Roman" w:hAnsi="Times New Roman" w:cs="Times New Roman"/>
        </w:rPr>
        <w:t xml:space="preserve"> de ma</w:t>
      </w:r>
      <w:r>
        <w:rPr>
          <w:rFonts w:ascii="Times New Roman" w:hAnsi="Times New Roman" w:cs="Times New Roman"/>
        </w:rPr>
        <w:t xml:space="preserve">io </w:t>
      </w:r>
      <w:r>
        <w:rPr>
          <w:rFonts w:ascii="Times New Roman" w:hAnsi="Times New Roman" w:cs="Times New Roman"/>
        </w:rPr>
        <w:t>de 2024.</w:t>
      </w:r>
    </w:p>
    <w:p w:rsidR="00974C26" w:rsidRPr="004D2EC9" w:rsidRDefault="00974C26" w:rsidP="00974C2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974C26" w:rsidRPr="004D2EC9" w:rsidRDefault="00974C26" w:rsidP="00974C2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974C26" w:rsidRPr="004D2EC9" w:rsidRDefault="00974C26" w:rsidP="00974C26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CLEONICE PASQUALOTTO DA PAIXAO TOLEDO</w:t>
      </w:r>
    </w:p>
    <w:p w:rsidR="00974C26" w:rsidRPr="004D2EC9" w:rsidRDefault="00974C26" w:rsidP="00974C26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Prefeita Municipal</w:t>
      </w:r>
    </w:p>
    <w:p w:rsidR="00974C26" w:rsidRPr="004D2EC9" w:rsidRDefault="00974C26" w:rsidP="00974C26">
      <w:pPr>
        <w:ind w:right="-425"/>
        <w:jc w:val="both"/>
      </w:pPr>
    </w:p>
    <w:p w:rsidR="00974C26" w:rsidRPr="004D2EC9" w:rsidRDefault="00974C26" w:rsidP="00974C26">
      <w:pPr>
        <w:ind w:right="-425"/>
        <w:jc w:val="both"/>
      </w:pPr>
    </w:p>
    <w:p w:rsidR="00974C26" w:rsidRPr="004D2EC9" w:rsidRDefault="00974C26" w:rsidP="00974C26"/>
    <w:p w:rsidR="00974C26" w:rsidRPr="004D2EC9" w:rsidRDefault="00974C26" w:rsidP="00974C26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:rsidR="00974C26" w:rsidRDefault="00974C26" w:rsidP="00974C26"/>
    <w:p w:rsidR="00974C26" w:rsidRDefault="00974C26"/>
    <w:sectPr w:rsidR="00974C26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26"/>
    <w:rsid w:val="002269B7"/>
    <w:rsid w:val="00974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F0A0D"/>
  <w15:chartTrackingRefBased/>
  <w15:docId w15:val="{E8BA5195-324A-4BC9-A289-4336A0089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4C26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475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2</cp:revision>
  <dcterms:created xsi:type="dcterms:W3CDTF">2024-05-08T18:37:00Z</dcterms:created>
  <dcterms:modified xsi:type="dcterms:W3CDTF">2024-05-08T19:16:00Z</dcterms:modified>
</cp:coreProperties>
</file>