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6219B" w:rsidRDefault="00C6219B" w:rsidP="00C6219B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C6219B" w:rsidRPr="007A449B" w:rsidRDefault="00C6219B" w:rsidP="00C6219B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C6219B" w:rsidRPr="00305D0A" w:rsidRDefault="00C6219B" w:rsidP="00C6219B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C6219B" w:rsidRPr="00305D0A" w:rsidRDefault="00C6219B" w:rsidP="00C6219B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C6219B" w:rsidRDefault="00C6219B" w:rsidP="00C6219B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C6219B" w:rsidRPr="007A449B" w:rsidRDefault="00C6219B" w:rsidP="00C6219B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C6219B" w:rsidRPr="007A449B" w:rsidRDefault="00C6219B" w:rsidP="00C6219B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>
        <w:rPr>
          <w:rFonts w:ascii="Times New Roman" w:hAnsi="Times New Roman"/>
          <w:b/>
        </w:rPr>
        <w:t>0</w:t>
      </w:r>
      <w:r>
        <w:rPr>
          <w:rFonts w:ascii="Times New Roman" w:hAnsi="Times New Roman"/>
          <w:b/>
        </w:rPr>
        <w:t>40</w:t>
      </w:r>
      <w:r>
        <w:rPr>
          <w:rFonts w:ascii="Times New Roman" w:hAnsi="Times New Roman"/>
          <w:b/>
        </w:rPr>
        <w:t>/2024</w:t>
      </w:r>
      <w:r w:rsidRPr="007A449B">
        <w:rPr>
          <w:rFonts w:ascii="Times New Roman" w:hAnsi="Times New Roman"/>
          <w:b/>
        </w:rPr>
        <w:t xml:space="preserve"> </w:t>
      </w:r>
    </w:p>
    <w:p w:rsidR="00C6219B" w:rsidRPr="007A449B" w:rsidRDefault="00C6219B" w:rsidP="00C6219B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>
        <w:rPr>
          <w:rFonts w:ascii="Times New Roman" w:hAnsi="Times New Roman"/>
          <w:b/>
        </w:rPr>
        <w:t>0</w:t>
      </w:r>
      <w:r>
        <w:rPr>
          <w:rFonts w:ascii="Times New Roman" w:hAnsi="Times New Roman"/>
          <w:b/>
        </w:rPr>
        <w:t>11</w:t>
      </w:r>
      <w:r>
        <w:rPr>
          <w:rFonts w:ascii="Times New Roman" w:hAnsi="Times New Roman"/>
          <w:b/>
        </w:rPr>
        <w:t>/2024</w:t>
      </w:r>
    </w:p>
    <w:p w:rsidR="00C6219B" w:rsidRDefault="00C6219B" w:rsidP="00C6219B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C6219B" w:rsidRPr="00C6219B" w:rsidRDefault="00C6219B" w:rsidP="00C6219B">
      <w:pPr>
        <w:spacing w:before="93"/>
        <w:ind w:left="-709" w:right="-1"/>
        <w:jc w:val="both"/>
        <w:rPr>
          <w:rFonts w:ascii="Times New Roman" w:eastAsia="Arial" w:hAnsi="Times New Roman"/>
          <w:b/>
          <w:color w:val="auto"/>
          <w:sz w:val="24"/>
          <w:szCs w:val="24"/>
          <w:lang w:eastAsia="pt-BR" w:bidi="pt-BR"/>
        </w:rPr>
      </w:pPr>
      <w:r w:rsidRPr="00C6219B">
        <w:rPr>
          <w:rFonts w:ascii="Times New Roman" w:hAnsi="Times New Roman"/>
          <w:b/>
          <w:sz w:val="28"/>
          <w:szCs w:val="28"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  <w:r w:rsidRPr="00C6219B">
        <w:rPr>
          <w:rFonts w:ascii="Times New Roman" w:eastAsia="Arial" w:hAnsi="Times New Roman"/>
          <w:b/>
          <w:color w:val="auto"/>
          <w:sz w:val="24"/>
          <w:szCs w:val="24"/>
          <w:lang w:eastAsia="pt-BR" w:bidi="pt-BR"/>
        </w:rPr>
        <w:t>REGISTRO DE PREÇOS PARA AQUISIÇÕES FUTURAS E PARCELADAS DE CADEIRAS E LONGARINAS QUE SERÃO DESTINADOS PARA VÁRIOS SETORES DA ADMINISTRAÇÃO MUNICIPAL.</w:t>
      </w:r>
    </w:p>
    <w:p w:rsidR="00C6219B" w:rsidRDefault="00C6219B" w:rsidP="00C6219B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/>
          <w:u w:val="single"/>
        </w:rPr>
      </w:pPr>
    </w:p>
    <w:p w:rsidR="00C6219B" w:rsidRDefault="00C6219B" w:rsidP="00C6219B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>
        <w:rPr>
          <w:rFonts w:ascii="Times New Roman" w:hAnsi="Times New Roman"/>
          <w:b/>
          <w:u w:val="single"/>
        </w:rPr>
        <w:t>05</w:t>
      </w:r>
      <w:r>
        <w:rPr>
          <w:rFonts w:ascii="Times New Roman" w:hAnsi="Times New Roman"/>
          <w:b/>
          <w:u w:val="single"/>
        </w:rPr>
        <w:t>/0</w:t>
      </w:r>
      <w:r>
        <w:rPr>
          <w:rFonts w:ascii="Times New Roman" w:hAnsi="Times New Roman"/>
          <w:b/>
          <w:u w:val="single"/>
        </w:rPr>
        <w:t>6</w:t>
      </w:r>
      <w:r>
        <w:rPr>
          <w:rFonts w:ascii="Times New Roman" w:hAnsi="Times New Roman"/>
          <w:b/>
          <w:u w:val="single"/>
        </w:rPr>
        <w:t>/2024</w:t>
      </w:r>
    </w:p>
    <w:p w:rsidR="00C6219B" w:rsidRPr="007A449B" w:rsidRDefault="00C6219B" w:rsidP="00C6219B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C6219B" w:rsidRPr="007A449B" w:rsidRDefault="00C6219B" w:rsidP="00C6219B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C6219B" w:rsidRDefault="00C6219B" w:rsidP="00C6219B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C6219B" w:rsidRPr="007A449B" w:rsidRDefault="00C6219B" w:rsidP="00C6219B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C6219B" w:rsidRPr="007A449B" w:rsidRDefault="00C6219B" w:rsidP="00C6219B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de </w:t>
      </w:r>
      <w:r>
        <w:rPr>
          <w:rFonts w:ascii="Times New Roman" w:hAnsi="Times New Roman"/>
        </w:rPr>
        <w:t xml:space="preserve">maio </w:t>
      </w:r>
      <w:r>
        <w:rPr>
          <w:rFonts w:ascii="Times New Roman" w:hAnsi="Times New Roman"/>
        </w:rPr>
        <w:t>de 2024.</w:t>
      </w:r>
    </w:p>
    <w:p w:rsidR="00C6219B" w:rsidRDefault="00C6219B" w:rsidP="00C6219B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C6219B" w:rsidRDefault="00C6219B" w:rsidP="00C6219B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C6219B" w:rsidRPr="007A449B" w:rsidRDefault="00C6219B" w:rsidP="00C6219B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C6219B" w:rsidRPr="007A449B" w:rsidRDefault="00C6219B" w:rsidP="00C6219B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  <w:bookmarkStart w:id="0" w:name="_GoBack"/>
      <w:bookmarkEnd w:id="0"/>
    </w:p>
    <w:p w:rsidR="00C6219B" w:rsidRPr="007A449B" w:rsidRDefault="00C6219B" w:rsidP="00C6219B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Pr="007A449B">
        <w:rPr>
          <w:rFonts w:ascii="Times New Roman" w:hAnsi="Times New Roman"/>
        </w:rPr>
        <w:t xml:space="preserve"> Municipal.</w:t>
      </w:r>
    </w:p>
    <w:p w:rsidR="00C6219B" w:rsidRPr="007A449B" w:rsidRDefault="00C6219B" w:rsidP="00C6219B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C6219B" w:rsidRDefault="00C6219B" w:rsidP="00C6219B"/>
    <w:p w:rsidR="00C6219B" w:rsidRDefault="00C6219B"/>
    <w:sectPr w:rsidR="00C6219B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9B"/>
    <w:rsid w:val="00C62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55B80"/>
  <w15:chartTrackingRefBased/>
  <w15:docId w15:val="{7D97477B-5DD0-4ECD-8285-D5DC9A6DD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19B"/>
    <w:pPr>
      <w:spacing w:after="200" w:line="276" w:lineRule="auto"/>
    </w:pPr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C621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219B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584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2024-05-17T11:48:00Z</dcterms:created>
  <dcterms:modified xsi:type="dcterms:W3CDTF">2024-05-17T11:51:00Z</dcterms:modified>
</cp:coreProperties>
</file>