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Pr="00466A72" w:rsidRDefault="002548CC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>
        <w:rPr>
          <w:rFonts w:ascii="Times New Roman" w:hAnsi="Times New Roman"/>
          <w:b/>
          <w:bCs/>
          <w:caps/>
          <w:u w:val="single"/>
        </w:rPr>
        <w:t>7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</w:t>
      </w:r>
      <w:proofErr w:type="gramStart"/>
      <w:r w:rsidR="00314F9F" w:rsidRPr="00466A72">
        <w:rPr>
          <w:rFonts w:ascii="Times New Roman" w:hAnsi="Times New Roman"/>
          <w:b/>
          <w:bCs/>
          <w:caps/>
          <w:u w:val="single"/>
        </w:rPr>
        <w:t xml:space="preserve">  </w:t>
      </w:r>
      <w:proofErr w:type="gramEnd"/>
      <w:r w:rsidR="00314F9F" w:rsidRPr="00466A72">
        <w:rPr>
          <w:rFonts w:ascii="Times New Roman" w:hAnsi="Times New Roman"/>
          <w:b/>
          <w:bCs/>
          <w:caps/>
          <w:u w:val="single"/>
        </w:rPr>
        <w:t>dE serviços nº 99/2020</w:t>
      </w:r>
    </w:p>
    <w:p w:rsidR="00466A72" w:rsidRDefault="00466A72" w:rsidP="0032424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color w:val="FF0000"/>
          <w:u w:val="single"/>
        </w:rPr>
      </w:pPr>
    </w:p>
    <w:p w:rsidR="00324244" w:rsidRPr="00466A72" w:rsidRDefault="00324244" w:rsidP="0032424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</w:t>
      </w:r>
      <w:r w:rsidR="00C417A3">
        <w:rPr>
          <w:rFonts w:ascii="Times New Roman" w:hAnsi="Times New Roman"/>
        </w:rPr>
        <w:t>/RS, neste ato representado pelo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 w:rsidR="00C417A3">
        <w:rPr>
          <w:rFonts w:ascii="Times New Roman" w:hAnsi="Times New Roman"/>
          <w:b/>
        </w:rPr>
        <w:t>o</w:t>
      </w:r>
      <w:r w:rsidRPr="00465E4F">
        <w:rPr>
          <w:rFonts w:ascii="Times New Roman" w:hAnsi="Times New Roman"/>
          <w:b/>
        </w:rPr>
        <w:t xml:space="preserve"> municipal</w:t>
      </w:r>
      <w:r w:rsidR="00C417A3">
        <w:rPr>
          <w:rFonts w:ascii="Times New Roman" w:hAnsi="Times New Roman"/>
          <w:b/>
        </w:rPr>
        <w:t xml:space="preserve"> em exercício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 xml:space="preserve">senhor </w:t>
      </w:r>
      <w:r w:rsidR="00C417A3">
        <w:rPr>
          <w:rFonts w:ascii="Times New Roman" w:hAnsi="Times New Roman"/>
          <w:b/>
          <w:bCs/>
        </w:rPr>
        <w:t>DANIEL VICENTE MORGAN</w:t>
      </w:r>
      <w:r>
        <w:rPr>
          <w:rFonts w:ascii="Times New Roman" w:hAnsi="Times New Roman"/>
          <w:b/>
          <w:bCs/>
        </w:rPr>
        <w:t>,</w:t>
      </w:r>
      <w:r w:rsidRPr="00465E4F">
        <w:rPr>
          <w:rFonts w:ascii="Times New Roman" w:hAnsi="Times New Roman"/>
        </w:rPr>
        <w:t xml:space="preserve"> brasileir</w:t>
      </w:r>
      <w:r w:rsidR="00C417A3">
        <w:rPr>
          <w:rFonts w:ascii="Times New Roman" w:hAnsi="Times New Roman"/>
        </w:rPr>
        <w:t>o</w:t>
      </w:r>
      <w:r w:rsidRPr="00465E4F">
        <w:rPr>
          <w:rFonts w:ascii="Times New Roman" w:hAnsi="Times New Roman"/>
        </w:rPr>
        <w:t>, casad</w:t>
      </w:r>
      <w:r w:rsidR="00C417A3">
        <w:rPr>
          <w:rFonts w:ascii="Times New Roman" w:hAnsi="Times New Roman"/>
        </w:rPr>
        <w:t>o, cadastrado no CPF 780.874.060-87</w:t>
      </w:r>
      <w:r w:rsidRPr="00465E4F">
        <w:rPr>
          <w:rFonts w:ascii="Times New Roman" w:hAnsi="Times New Roman"/>
        </w:rPr>
        <w:t>, residente e domiciliad</w:t>
      </w:r>
      <w:r w:rsidR="00C417A3">
        <w:rPr>
          <w:rFonts w:ascii="Times New Roman" w:hAnsi="Times New Roman"/>
        </w:rPr>
        <w:t>o na Rua Ipiranga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="00DB69B8">
        <w:rPr>
          <w:rFonts w:ascii="Times New Roman" w:hAnsi="Times New Roman"/>
        </w:rPr>
        <w:t xml:space="preserve"> Macalós, nº 246, </w:t>
      </w:r>
      <w:r w:rsidRPr="00465E4F">
        <w:rPr>
          <w:rFonts w:ascii="Times New Roman" w:hAnsi="Times New Roman"/>
        </w:rPr>
        <w:t xml:space="preserve">bairro centro, na cidade de Espumoso/RS inscrito no Ministério da Fazenda sob o nº 89.334.452/0001-13, representado neste ato por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Default="00314F9F" w:rsidP="00324244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DB69B8">
        <w:rPr>
          <w:rFonts w:ascii="Times New Roman" w:hAnsi="Times New Roman"/>
          <w:bCs/>
          <w:color w:val="000000" w:themeColor="text1"/>
        </w:rPr>
        <w:t xml:space="preserve">realizar A </w:t>
      </w:r>
      <w:r w:rsidR="00DB69B8" w:rsidRPr="00DB69B8">
        <w:rPr>
          <w:rFonts w:ascii="Times New Roman" w:hAnsi="Times New Roman"/>
          <w:b/>
          <w:bCs/>
          <w:color w:val="000000" w:themeColor="text1"/>
          <w:u w:val="single"/>
        </w:rPr>
        <w:t>RENOVAÇAO</w:t>
      </w:r>
      <w:r w:rsidR="00864136" w:rsidRPr="00DB69B8">
        <w:rPr>
          <w:rFonts w:ascii="Times New Roman" w:hAnsi="Times New Roman"/>
          <w:b/>
          <w:bCs/>
          <w:color w:val="000000" w:themeColor="text1"/>
          <w:u w:val="single"/>
        </w:rPr>
        <w:t>CONTRATUAL</w:t>
      </w:r>
      <w:r w:rsidR="00765057" w:rsidRPr="00DB69B8">
        <w:rPr>
          <w:rFonts w:ascii="Times New Roman" w:hAnsi="Times New Roman"/>
          <w:b/>
          <w:bCs/>
          <w:color w:val="000000" w:themeColor="text1"/>
          <w:u w:val="single"/>
        </w:rPr>
        <w:t xml:space="preserve"> AOS SUB</w:t>
      </w:r>
      <w:r w:rsidR="00466A72" w:rsidRPr="00DB69B8">
        <w:rPr>
          <w:rFonts w:ascii="Times New Roman" w:hAnsi="Times New Roman"/>
          <w:b/>
          <w:bCs/>
          <w:color w:val="000000" w:themeColor="text1"/>
          <w:u w:val="single"/>
        </w:rPr>
        <w:t>ITENS 01.01 e 01.02</w:t>
      </w:r>
      <w:r w:rsidR="00C417A3">
        <w:rPr>
          <w:rFonts w:ascii="Times New Roman" w:hAnsi="Times New Roman"/>
          <w:b/>
          <w:bCs/>
          <w:color w:val="000000" w:themeColor="text1"/>
          <w:u w:val="single"/>
        </w:rPr>
        <w:t>, pelo período de 09/06/2024</w:t>
      </w:r>
      <w:r w:rsidR="00324244">
        <w:rPr>
          <w:rFonts w:ascii="Times New Roman" w:hAnsi="Times New Roman"/>
          <w:b/>
          <w:bCs/>
          <w:color w:val="000000" w:themeColor="text1"/>
          <w:u w:val="single"/>
        </w:rPr>
        <w:t xml:space="preserve"> a 08/06/202</w:t>
      </w:r>
      <w:r w:rsidR="00C417A3">
        <w:rPr>
          <w:rFonts w:ascii="Times New Roman" w:hAnsi="Times New Roman"/>
          <w:b/>
          <w:bCs/>
          <w:color w:val="000000" w:themeColor="text1"/>
          <w:u w:val="single"/>
        </w:rPr>
        <w:t>5</w:t>
      </w:r>
      <w:r w:rsidR="00466A72">
        <w:rPr>
          <w:rFonts w:ascii="Times New Roman" w:hAnsi="Times New Roman"/>
          <w:bCs/>
          <w:color w:val="000000" w:themeColor="text1"/>
        </w:rPr>
        <w:t xml:space="preserve">, do presente contrato, conformidade com a Lei nº. 8.666/93, </w:t>
      </w:r>
      <w:r w:rsidR="00864136">
        <w:rPr>
          <w:rFonts w:ascii="Times New Roman" w:hAnsi="Times New Roman"/>
          <w:bCs/>
          <w:color w:val="000000" w:themeColor="text1"/>
        </w:rPr>
        <w:t xml:space="preserve">sendo </w:t>
      </w:r>
      <w:r w:rsidR="00765057">
        <w:rPr>
          <w:rFonts w:ascii="Times New Roman" w:hAnsi="Times New Roman"/>
          <w:bCs/>
          <w:color w:val="000000" w:themeColor="text1"/>
        </w:rPr>
        <w:t xml:space="preserve">o </w:t>
      </w:r>
      <w:r w:rsidR="00324244">
        <w:rPr>
          <w:rFonts w:ascii="Times New Roman" w:hAnsi="Times New Roman"/>
          <w:bCs/>
          <w:color w:val="000000" w:themeColor="text1"/>
        </w:rPr>
        <w:t xml:space="preserve">mesmo sem reajustes, </w:t>
      </w:r>
      <w:r w:rsidR="00765057">
        <w:rPr>
          <w:rFonts w:ascii="Times New Roman" w:hAnsi="Times New Roman"/>
          <w:bCs/>
          <w:color w:val="000000" w:themeColor="text1"/>
        </w:rPr>
        <w:t>de acordo com o IGP-M (Índice Geral de Preços de Mercado)</w:t>
      </w:r>
      <w:r w:rsidR="00324244">
        <w:rPr>
          <w:rFonts w:ascii="Times New Roman" w:hAnsi="Times New Roman"/>
          <w:bCs/>
          <w:color w:val="000000" w:themeColor="text1"/>
        </w:rPr>
        <w:t>, que esta com seu acumulado nos últimos 12 meses negativo</w:t>
      </w:r>
      <w:r w:rsidR="00765057">
        <w:rPr>
          <w:rFonts w:ascii="Times New Roman" w:hAnsi="Times New Roman"/>
          <w:bCs/>
          <w:color w:val="000000" w:themeColor="text1"/>
        </w:rPr>
        <w:t>, de acordo com o contrato 099/2020.</w:t>
      </w:r>
    </w:p>
    <w:p w:rsidR="00324244" w:rsidRDefault="00324244" w:rsidP="00324244">
      <w:p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Cs/>
          <w:color w:val="000000" w:themeColor="text1"/>
        </w:rPr>
      </w:pPr>
    </w:p>
    <w:p w:rsidR="00324244" w:rsidRPr="00324244" w:rsidRDefault="00324244" w:rsidP="00324244">
      <w:p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Cs/>
          <w:color w:val="000000" w:themeColor="text1"/>
        </w:rPr>
      </w:pPr>
    </w:p>
    <w:tbl>
      <w:tblPr>
        <w:tblStyle w:val="Tabelacomgrade"/>
        <w:tblW w:w="10777" w:type="dxa"/>
        <w:tblInd w:w="-318" w:type="dxa"/>
        <w:tblLayout w:type="fixed"/>
        <w:tblLook w:val="04A0"/>
      </w:tblPr>
      <w:tblGrid>
        <w:gridCol w:w="993"/>
        <w:gridCol w:w="870"/>
        <w:gridCol w:w="1080"/>
        <w:gridCol w:w="869"/>
        <w:gridCol w:w="4572"/>
        <w:gridCol w:w="1276"/>
        <w:gridCol w:w="1117"/>
      </w:tblGrid>
      <w:tr w:rsidR="009463A1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324244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E67E40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480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33,017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15.848,16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7E40" w:rsidRPr="004C6334" w:rsidTr="00E67E40">
        <w:trPr>
          <w:trHeight w:val="242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E67E40" w:rsidRPr="004C6334" w:rsidRDefault="00E67E40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17,422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2.090,64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9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765057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>17.938,8</w:t>
            </w:r>
            <w:r w:rsidR="00F27AB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PAGAMENTO:</w:t>
      </w:r>
    </w:p>
    <w:p w:rsidR="009463A1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E67E40">
        <w:rPr>
          <w:rFonts w:ascii="Times New Roman" w:hAnsi="Times New Roman"/>
        </w:rPr>
        <w:t>A</w:t>
      </w:r>
      <w:r w:rsidR="00E67E40" w:rsidRPr="00AB2D35">
        <w:rPr>
          <w:rFonts w:ascii="Times New Roman" w:hAnsi="Times New Roman"/>
        </w:rPr>
        <w:t xml:space="preserve"> CONTRATANTE pagará a CONTRATADA o valor de </w:t>
      </w:r>
      <w:r w:rsidR="00E67E40" w:rsidRPr="00AB2D35">
        <w:rPr>
          <w:rFonts w:ascii="Times New Roman" w:hAnsi="Times New Roman"/>
          <w:b/>
          <w:bCs/>
        </w:rPr>
        <w:t xml:space="preserve">R$ </w:t>
      </w:r>
      <w:r w:rsidR="00765057">
        <w:rPr>
          <w:rFonts w:ascii="Times New Roman" w:hAnsi="Times New Roman"/>
          <w:b/>
          <w:bCs/>
        </w:rPr>
        <w:t>33,017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(</w:t>
      </w:r>
      <w:r w:rsidR="00765057">
        <w:rPr>
          <w:rFonts w:ascii="Times New Roman" w:hAnsi="Times New Roman"/>
          <w:b/>
          <w:bCs/>
        </w:rPr>
        <w:t>Trinta e três reais e um centavos</w:t>
      </w:r>
      <w:r w:rsidR="00E67E40" w:rsidRPr="00AB2D35">
        <w:rPr>
          <w:rFonts w:ascii="Times New Roman" w:hAnsi="Times New Roman"/>
          <w:b/>
          <w:bCs/>
        </w:rPr>
        <w:t>)</w:t>
      </w:r>
      <w:r w:rsidR="00E67E40">
        <w:rPr>
          <w:rFonts w:ascii="Times New Roman" w:hAnsi="Times New Roman"/>
        </w:rPr>
        <w:t xml:space="preserve"> por minuto para o</w:t>
      </w:r>
      <w:r w:rsidR="00E67E40" w:rsidRPr="00AB2D35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subitem 1.1,</w:t>
      </w:r>
      <w:r w:rsidR="00E67E40" w:rsidRPr="00AB2D35">
        <w:rPr>
          <w:rFonts w:ascii="Times New Roman" w:hAnsi="Times New Roman"/>
        </w:rPr>
        <w:t xml:space="preserve"> </w:t>
      </w:r>
      <w:r w:rsidR="00E67E40">
        <w:rPr>
          <w:rFonts w:ascii="Times New Roman" w:hAnsi="Times New Roman"/>
        </w:rPr>
        <w:t xml:space="preserve">no total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765057">
        <w:rPr>
          <w:rFonts w:ascii="Times New Roman" w:hAnsi="Times New Roman"/>
          <w:b/>
          <w:u w:val="single"/>
        </w:rPr>
        <w:t>15.848,16 (Quinze mil oitocentos e quarenta e oito reais e dezesseis centavos</w:t>
      </w:r>
      <w:r w:rsidR="00E67E40" w:rsidRPr="00E67E40">
        <w:rPr>
          <w:rFonts w:ascii="Times New Roman" w:hAnsi="Times New Roman"/>
          <w:b/>
          <w:u w:val="single"/>
        </w:rPr>
        <w:t>)</w:t>
      </w:r>
      <w:proofErr w:type="gramStart"/>
      <w:r w:rsidR="00E67E40">
        <w:rPr>
          <w:rFonts w:ascii="Times New Roman" w:hAnsi="Times New Roman"/>
        </w:rPr>
        <w:t xml:space="preserve">  </w:t>
      </w:r>
      <w:proofErr w:type="gramEnd"/>
      <w:r w:rsidR="00E67E40">
        <w:rPr>
          <w:rFonts w:ascii="Times New Roman" w:hAnsi="Times New Roman"/>
        </w:rPr>
        <w:t xml:space="preserve">para o período de 12 (doze) meses, </w:t>
      </w:r>
      <w:r w:rsidR="00E67E40" w:rsidRPr="00AB2D35">
        <w:rPr>
          <w:rFonts w:ascii="Times New Roman" w:hAnsi="Times New Roman"/>
        </w:rPr>
        <w:t xml:space="preserve">e o valor de 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R$ </w:t>
      </w:r>
      <w:r w:rsidR="00765057">
        <w:rPr>
          <w:rFonts w:ascii="Times New Roman" w:hAnsi="Times New Roman"/>
          <w:b/>
          <w:bCs/>
          <w:u w:val="single"/>
        </w:rPr>
        <w:t xml:space="preserve">17,422 </w:t>
      </w:r>
      <w:r w:rsidR="00E67E40" w:rsidRPr="00E67E40">
        <w:rPr>
          <w:rFonts w:ascii="Times New Roman" w:hAnsi="Times New Roman"/>
          <w:b/>
          <w:bCs/>
          <w:u w:val="single"/>
        </w:rPr>
        <w:t>(</w:t>
      </w:r>
      <w:r w:rsidR="00765057">
        <w:rPr>
          <w:rFonts w:ascii="Times New Roman" w:hAnsi="Times New Roman"/>
          <w:b/>
          <w:bCs/>
          <w:u w:val="single"/>
        </w:rPr>
        <w:t>Dezessete reais e quarenta e dois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) totalizando R$ </w:t>
      </w:r>
      <w:r w:rsidR="00765057">
        <w:rPr>
          <w:rFonts w:ascii="Times New Roman" w:hAnsi="Times New Roman"/>
          <w:b/>
          <w:bCs/>
          <w:u w:val="single"/>
        </w:rPr>
        <w:t>2.090,64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(</w:t>
      </w:r>
      <w:r w:rsidR="00765057">
        <w:rPr>
          <w:rFonts w:ascii="Times New Roman" w:hAnsi="Times New Roman"/>
          <w:b/>
          <w:bCs/>
          <w:u w:val="single"/>
        </w:rPr>
        <w:t>Dois mil e noventa reais e sessenta e quatro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)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0B6114">
        <w:rPr>
          <w:rFonts w:ascii="Times New Roman" w:hAnsi="Times New Roman"/>
          <w:bCs/>
        </w:rPr>
        <w:t>para o período de 12 (doze</w:t>
      </w:r>
      <w:r w:rsidR="00E67E40" w:rsidRPr="000B6114">
        <w:rPr>
          <w:rFonts w:ascii="Times New Roman" w:hAnsi="Times New Roman"/>
          <w:b/>
          <w:bCs/>
        </w:rPr>
        <w:t xml:space="preserve">) </w:t>
      </w:r>
      <w:r w:rsidR="00E67E40" w:rsidRPr="000B6114">
        <w:rPr>
          <w:rFonts w:ascii="Times New Roman" w:hAnsi="Times New Roman"/>
          <w:bCs/>
        </w:rPr>
        <w:t xml:space="preserve">meses, </w:t>
      </w:r>
      <w:r w:rsidR="00E67E40" w:rsidRPr="00AB2D35">
        <w:rPr>
          <w:rFonts w:ascii="Times New Roman" w:hAnsi="Times New Roman"/>
        </w:rPr>
        <w:t xml:space="preserve">para cada texto de 30 (trinta) segundos para o </w:t>
      </w:r>
      <w:r w:rsidR="00E67E40" w:rsidRPr="00AB2D35">
        <w:rPr>
          <w:rFonts w:ascii="Times New Roman" w:hAnsi="Times New Roman"/>
          <w:b/>
          <w:bCs/>
        </w:rPr>
        <w:t>subitem 1.2,</w:t>
      </w:r>
      <w:r w:rsidR="00E67E40">
        <w:rPr>
          <w:rFonts w:ascii="Times New Roman" w:hAnsi="Times New Roman"/>
        </w:rPr>
        <w:t xml:space="preserve">  totalizando o valor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F27AB4">
        <w:rPr>
          <w:rFonts w:ascii="Times New Roman" w:hAnsi="Times New Roman"/>
          <w:b/>
          <w:u w:val="single"/>
        </w:rPr>
        <w:t>17.938,82</w:t>
      </w:r>
      <w:r w:rsidR="00E67E40" w:rsidRPr="00E67E40">
        <w:rPr>
          <w:rFonts w:ascii="Times New Roman" w:hAnsi="Times New Roman"/>
          <w:b/>
          <w:u w:val="single"/>
        </w:rPr>
        <w:t xml:space="preserve"> (</w:t>
      </w:r>
      <w:r w:rsidR="00A83038">
        <w:rPr>
          <w:rFonts w:ascii="Times New Roman" w:hAnsi="Times New Roman"/>
          <w:b/>
          <w:u w:val="single"/>
        </w:rPr>
        <w:t xml:space="preserve">Dezessete mil novecentos e trinta e oito reais e oitenta </w:t>
      </w:r>
      <w:r w:rsidR="003A5248">
        <w:rPr>
          <w:rFonts w:ascii="Times New Roman" w:hAnsi="Times New Roman"/>
          <w:b/>
          <w:u w:val="single"/>
        </w:rPr>
        <w:t xml:space="preserve">e dois </w:t>
      </w:r>
      <w:r w:rsidR="00A83038">
        <w:rPr>
          <w:rFonts w:ascii="Times New Roman" w:hAnsi="Times New Roman"/>
          <w:b/>
          <w:u w:val="single"/>
        </w:rPr>
        <w:t>centavos</w:t>
      </w:r>
      <w:r w:rsidR="00E67E40" w:rsidRPr="00E67E40">
        <w:rPr>
          <w:rFonts w:ascii="Times New Roman" w:hAnsi="Times New Roman"/>
          <w:b/>
          <w:u w:val="single"/>
        </w:rPr>
        <w:t>) para 12 (doze meses)</w:t>
      </w:r>
      <w:r w:rsidR="00E67E40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</w:rPr>
        <w:t>conforme valores constantes das propostas vencedoras do Edital de Licitação nº 31/2020, Pregão Presencial nº 09/2020</w:t>
      </w:r>
      <w:r w:rsidRPr="00AB2D35">
        <w:rPr>
          <w:rFonts w:ascii="Times New Roman" w:hAnsi="Times New Roman"/>
        </w:rPr>
        <w:t>.</w:t>
      </w:r>
    </w:p>
    <w:p w:rsidR="00A83038" w:rsidRPr="000B6114" w:rsidRDefault="00A83038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</w:rPr>
        <w:t>1.1 O valor a ser reajustado para o período de 12 meses</w:t>
      </w:r>
      <w:r w:rsidR="00B17D78">
        <w:rPr>
          <w:rFonts w:ascii="Times New Roman" w:hAnsi="Times New Roman"/>
        </w:rPr>
        <w:t xml:space="preserve"> será</w:t>
      </w:r>
      <w:r>
        <w:rPr>
          <w:rFonts w:ascii="Times New Roman" w:hAnsi="Times New Roman"/>
        </w:rPr>
        <w:t xml:space="preserve"> a diferença no valor empenhado sem reajuste descrito no 3º. Termo aditivo, sendo</w:t>
      </w:r>
      <w:r w:rsidR="00B17D78">
        <w:rPr>
          <w:rFonts w:ascii="Times New Roman" w:hAnsi="Times New Roman"/>
        </w:rPr>
        <w:t xml:space="preserve"> o valor de </w:t>
      </w:r>
      <w:r w:rsidR="00B17D78" w:rsidRPr="00B17D78">
        <w:rPr>
          <w:rFonts w:ascii="Times New Roman" w:hAnsi="Times New Roman"/>
          <w:b/>
          <w:u w:val="single"/>
        </w:rPr>
        <w:t>R$ 2.096,21 (Dois mil e novena e seis reais e vinte e um centavos) para o subitem 1.1 e o valor de R$ 276,59 (Duzentos e setenta e seis reais e cinquenta e nove centavos)</w:t>
      </w:r>
      <w:r w:rsidR="008916FF">
        <w:rPr>
          <w:rFonts w:ascii="Times New Roman" w:hAnsi="Times New Roman"/>
          <w:b/>
          <w:u w:val="single"/>
        </w:rPr>
        <w:t xml:space="preserve"> no item 1.2</w:t>
      </w:r>
      <w:r w:rsidR="006200D6">
        <w:rPr>
          <w:rFonts w:ascii="Times New Roman" w:hAnsi="Times New Roman"/>
          <w:b/>
          <w:u w:val="single"/>
        </w:rPr>
        <w:t>, com efeitos a partir de 05/08/2022</w:t>
      </w:r>
      <w:r w:rsidR="008916FF">
        <w:rPr>
          <w:rFonts w:ascii="Times New Roman" w:hAnsi="Times New Roman"/>
          <w:b/>
          <w:u w:val="single"/>
        </w:rPr>
        <w:t>, totalizando em 12 meses o</w:t>
      </w:r>
      <w:r w:rsidR="003A5248">
        <w:rPr>
          <w:rFonts w:ascii="Times New Roman" w:hAnsi="Times New Roman"/>
          <w:b/>
          <w:u w:val="single"/>
        </w:rPr>
        <w:t xml:space="preserve"> valor reajustado de R$ 2.372,82</w:t>
      </w:r>
      <w:r w:rsidR="008916FF">
        <w:rPr>
          <w:rFonts w:ascii="Times New Roman" w:hAnsi="Times New Roman"/>
          <w:b/>
          <w:u w:val="single"/>
        </w:rPr>
        <w:t xml:space="preserve"> (Dois mil trezentos e setenta e dois reais e oitenta</w:t>
      </w:r>
      <w:r w:rsidR="003A5248">
        <w:rPr>
          <w:rFonts w:ascii="Times New Roman" w:hAnsi="Times New Roman"/>
          <w:b/>
          <w:u w:val="single"/>
        </w:rPr>
        <w:t xml:space="preserve"> e dois</w:t>
      </w:r>
      <w:r w:rsidR="008916FF">
        <w:rPr>
          <w:rFonts w:ascii="Times New Roman" w:hAnsi="Times New Roman"/>
          <w:b/>
          <w:u w:val="single"/>
        </w:rPr>
        <w:t xml:space="preserve"> centavos)</w:t>
      </w:r>
      <w:r w:rsidR="006200D6">
        <w:rPr>
          <w:rFonts w:ascii="Times New Roman" w:hAnsi="Times New Roman"/>
          <w:b/>
          <w:u w:val="single"/>
        </w:rPr>
        <w:t>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>O pagamento será efetuado mensalmente, em até 30 (trinta) dias úteis subseqüentes ao serviço prestado, após a entrega da Nota Fiscal de prestação de serviço, com o carimbo de recebimento, comprovando a efetivação dos serviços prestados.</w:t>
      </w:r>
    </w:p>
    <w:p w:rsidR="00011580" w:rsidRDefault="00011580" w:rsidP="008916FF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</w:t>
      </w:r>
      <w:proofErr w:type="gramStart"/>
      <w:r w:rsidR="009463A1" w:rsidRPr="00AB2D35">
        <w:rPr>
          <w:rFonts w:ascii="Times New Roman" w:hAnsi="Times New Roman"/>
        </w:rPr>
        <w:t>fatura emitida</w:t>
      </w:r>
      <w:proofErr w:type="gramEnd"/>
      <w:r w:rsidR="009463A1" w:rsidRPr="00AB2D35">
        <w:rPr>
          <w:rFonts w:ascii="Times New Roman" w:hAnsi="Times New Roman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324244" w:rsidRDefault="00324244" w:rsidP="008916FF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lastRenderedPageBreak/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324244">
      <w:pPr>
        <w:pStyle w:val="PargrafodaLista"/>
        <w:numPr>
          <w:ilvl w:val="1"/>
          <w:numId w:val="2"/>
        </w:numPr>
        <w:adjustRightInd w:val="0"/>
        <w:spacing w:after="0" w:line="360" w:lineRule="auto"/>
        <w:ind w:left="-426" w:right="-1136" w:firstLine="0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="00C059C3">
        <w:rPr>
          <w:rFonts w:ascii="Times New Roman" w:hAnsi="Times New Roman"/>
          <w:color w:val="000000" w:themeColor="text1"/>
        </w:rPr>
        <w:t>4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324244">
        <w:rPr>
          <w:rFonts w:ascii="Times New Roman" w:hAnsi="Times New Roman"/>
          <w:color w:val="000000" w:themeColor="text1"/>
        </w:rPr>
        <w:t>Lei Orçamentária Anual n.º 1.</w:t>
      </w:r>
      <w:r w:rsidR="00C417A3">
        <w:rPr>
          <w:rFonts w:ascii="Times New Roman" w:hAnsi="Times New Roman"/>
          <w:color w:val="000000" w:themeColor="text1"/>
        </w:rPr>
        <w:t>842</w:t>
      </w:r>
      <w:r w:rsidR="00640091">
        <w:rPr>
          <w:rFonts w:ascii="Times New Roman" w:hAnsi="Times New Roman"/>
          <w:color w:val="000000" w:themeColor="text1"/>
        </w:rPr>
        <w:t>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C417A3">
        <w:rPr>
          <w:rFonts w:ascii="Times New Roman" w:hAnsi="Times New Roman"/>
          <w:color w:val="000000" w:themeColor="text1"/>
        </w:rPr>
        <w:t>15 de dezembro de 2023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9463A1" w:rsidRPr="00640091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="00895658">
        <w:rPr>
          <w:rFonts w:ascii="Times New Roman" w:hAnsi="Times New Roman"/>
          <w:b/>
          <w:u w:val="single"/>
        </w:rPr>
        <w:t>ARTA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E67E40" w:rsidRDefault="00E67E40" w:rsidP="00640091">
      <w:pPr>
        <w:spacing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4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 xml:space="preserve">4 (quatro) vias de igual teor e forma, na </w:t>
      </w:r>
      <w:r>
        <w:rPr>
          <w:rFonts w:ascii="Times New Roman" w:hAnsi="Times New Roman"/>
        </w:rPr>
        <w:t>presença de duas testemunhas.</w:t>
      </w:r>
    </w:p>
    <w:p w:rsidR="0081779E" w:rsidRPr="00640091" w:rsidRDefault="009463A1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Pr="00011580">
        <w:rPr>
          <w:rFonts w:ascii="Times New Roman" w:hAnsi="Times New Roman"/>
          <w:color w:val="000000"/>
        </w:rPr>
        <w:t xml:space="preserve">, </w:t>
      </w:r>
      <w:r w:rsidR="00C417A3">
        <w:rPr>
          <w:rFonts w:ascii="Times New Roman" w:hAnsi="Times New Roman"/>
          <w:color w:val="000000"/>
        </w:rPr>
        <w:t>07 de junho de 2024.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</w:rPr>
      </w:pPr>
      <w:r w:rsidRPr="00E67E40">
        <w:rPr>
          <w:rFonts w:ascii="Times New Roman" w:hAnsi="Times New Roman"/>
        </w:rPr>
        <w:t>_______________________________</w:t>
      </w:r>
      <w:r w:rsidR="00640091" w:rsidRPr="00E67E40">
        <w:rPr>
          <w:rFonts w:ascii="Times New Roman" w:hAnsi="Times New Roman"/>
        </w:rPr>
        <w:t>_________________________</w:t>
      </w:r>
    </w:p>
    <w:p w:rsidR="009463A1" w:rsidRPr="00E67E40" w:rsidRDefault="00C417A3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:rsidR="009463A1" w:rsidRPr="00E67E40" w:rsidRDefault="00C417A3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PREFEITO</w:t>
      </w:r>
      <w:r w:rsidR="009463A1" w:rsidRPr="00E67E40">
        <w:rPr>
          <w:rFonts w:ascii="Times New Roman" w:hAnsi="Times New Roman"/>
          <w:b/>
        </w:rPr>
        <w:t xml:space="preserve"> MUNICIPAL</w:t>
      </w:r>
      <w:r>
        <w:rPr>
          <w:rFonts w:ascii="Times New Roman" w:hAnsi="Times New Roman"/>
          <w:b/>
        </w:rPr>
        <w:t xml:space="preserve"> EM EXERCICIO</w:t>
      </w:r>
    </w:p>
    <w:p w:rsidR="00E67E40" w:rsidRPr="00E67E40" w:rsidRDefault="00640091" w:rsidP="00E67E40">
      <w:pPr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CONTRATANTE</w:t>
      </w:r>
    </w:p>
    <w:p w:rsidR="00011580" w:rsidRPr="00E67E40" w:rsidRDefault="00640091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____________</w:t>
      </w:r>
      <w:r w:rsidR="00011580" w:rsidRPr="00E67E40">
        <w:rPr>
          <w:rFonts w:ascii="Times New Roman" w:hAnsi="Times New Roman"/>
          <w:b/>
          <w:bCs/>
        </w:rPr>
        <w:t>_________________</w:t>
      </w:r>
      <w:r w:rsidRPr="00E67E40">
        <w:rPr>
          <w:rFonts w:ascii="Times New Roman" w:hAnsi="Times New Roman"/>
          <w:b/>
          <w:bCs/>
        </w:rPr>
        <w:t>_______</w:t>
      </w:r>
    </w:p>
    <w:p w:rsidR="0001158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RÁDIO PLANETÁRIO LTDA</w:t>
      </w:r>
    </w:p>
    <w:p w:rsidR="00324244" w:rsidRPr="00E67E40" w:rsidRDefault="00324244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8F4060">
        <w:rPr>
          <w:rFonts w:ascii="Times New Roman" w:hAnsi="Times New Roman"/>
          <w:bCs/>
        </w:rPr>
        <w:t>CNPJ n</w:t>
      </w:r>
      <w:r>
        <w:rPr>
          <w:rFonts w:ascii="Times New Roman" w:hAnsi="Times New Roman"/>
          <w:b/>
          <w:bCs/>
        </w:rPr>
        <w:t xml:space="preserve">. </w:t>
      </w:r>
      <w:r w:rsidR="008F4060" w:rsidRPr="00465E4F">
        <w:rPr>
          <w:rFonts w:ascii="Times New Roman" w:hAnsi="Times New Roman"/>
        </w:rPr>
        <w:t>89.334.452/0001-13,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</w:rPr>
        <w:t>RAMON BAMBINI FACCIONI</w:t>
      </w:r>
    </w:p>
    <w:p w:rsidR="008F4060" w:rsidRPr="008F4060" w:rsidRDefault="008F406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Cs/>
        </w:rPr>
      </w:pPr>
      <w:r w:rsidRPr="008F4060">
        <w:rPr>
          <w:rFonts w:ascii="Times New Roman" w:hAnsi="Times New Roman"/>
          <w:bCs/>
        </w:rPr>
        <w:t>CPF nº.</w:t>
      </w:r>
      <w:r w:rsidRPr="008F4060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</w:rPr>
        <w:t>663.793.930-72</w:t>
      </w:r>
    </w:p>
    <w:p w:rsidR="00EA1522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CONTRATADA</w:t>
      </w: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>TESTEMUNHAS</w:t>
      </w:r>
    </w:p>
    <w:p w:rsidR="00EA1522" w:rsidRPr="00E67E40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NOME: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r w:rsidRPr="00E67E40">
        <w:rPr>
          <w:rFonts w:ascii="Times New Roman" w:hAnsi="Times New Roman"/>
          <w:b/>
          <w:bCs/>
          <w:color w:val="000000" w:themeColor="text1"/>
        </w:rPr>
        <w:t xml:space="preserve">    NOME:</w:t>
      </w: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CPF:        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bookmarkStart w:id="1" w:name="_GoBack"/>
      <w:bookmarkEnd w:id="1"/>
      <w:r w:rsidRPr="00E67E40">
        <w:rPr>
          <w:rFonts w:ascii="Times New Roman" w:hAnsi="Times New Roman"/>
          <w:b/>
          <w:bCs/>
          <w:color w:val="000000" w:themeColor="text1"/>
        </w:rPr>
        <w:t xml:space="preserve"> CPF:</w:t>
      </w:r>
    </w:p>
    <w:sectPr w:rsidR="0081779E" w:rsidRPr="00E67E40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AB4" w:rsidRDefault="00F27AB4" w:rsidP="00E67E40">
      <w:pPr>
        <w:spacing w:after="0" w:line="240" w:lineRule="auto"/>
      </w:pPr>
      <w:r>
        <w:separator/>
      </w:r>
    </w:p>
  </w:endnote>
  <w:endnote w:type="continuationSeparator" w:id="0">
    <w:p w:rsidR="00F27AB4" w:rsidRDefault="00F27AB4" w:rsidP="00E6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AB4" w:rsidRDefault="00F27AB4" w:rsidP="00E67E40">
      <w:pPr>
        <w:spacing w:after="0" w:line="240" w:lineRule="auto"/>
      </w:pPr>
      <w:r>
        <w:separator/>
      </w:r>
    </w:p>
  </w:footnote>
  <w:footnote w:type="continuationSeparator" w:id="0">
    <w:p w:rsidR="00F27AB4" w:rsidRDefault="00F27AB4" w:rsidP="00E6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F9F"/>
    <w:rsid w:val="00011580"/>
    <w:rsid w:val="00027A6C"/>
    <w:rsid w:val="000331AD"/>
    <w:rsid w:val="000F02E7"/>
    <w:rsid w:val="000F12F8"/>
    <w:rsid w:val="001A3FE2"/>
    <w:rsid w:val="001E3E4E"/>
    <w:rsid w:val="002548CC"/>
    <w:rsid w:val="002E53B3"/>
    <w:rsid w:val="00314F9F"/>
    <w:rsid w:val="00324244"/>
    <w:rsid w:val="003A5248"/>
    <w:rsid w:val="00466A72"/>
    <w:rsid w:val="00581E40"/>
    <w:rsid w:val="00604E0E"/>
    <w:rsid w:val="006200D6"/>
    <w:rsid w:val="00640091"/>
    <w:rsid w:val="00765057"/>
    <w:rsid w:val="007A65D9"/>
    <w:rsid w:val="007E26BD"/>
    <w:rsid w:val="0081779E"/>
    <w:rsid w:val="00864136"/>
    <w:rsid w:val="008916FF"/>
    <w:rsid w:val="00895658"/>
    <w:rsid w:val="008F4060"/>
    <w:rsid w:val="008F527A"/>
    <w:rsid w:val="00916514"/>
    <w:rsid w:val="00935F23"/>
    <w:rsid w:val="009463A1"/>
    <w:rsid w:val="00A83038"/>
    <w:rsid w:val="00B17D78"/>
    <w:rsid w:val="00B5299D"/>
    <w:rsid w:val="00BC2D89"/>
    <w:rsid w:val="00C059C3"/>
    <w:rsid w:val="00C417A3"/>
    <w:rsid w:val="00CC15F4"/>
    <w:rsid w:val="00D0754B"/>
    <w:rsid w:val="00D64684"/>
    <w:rsid w:val="00DB69B8"/>
    <w:rsid w:val="00E67E40"/>
    <w:rsid w:val="00EA1522"/>
    <w:rsid w:val="00F00F25"/>
    <w:rsid w:val="00F27AB4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67E4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67E4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978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2024-06-10T16:48:00Z</cp:lastPrinted>
  <dcterms:created xsi:type="dcterms:W3CDTF">2024-06-10T16:29:00Z</dcterms:created>
  <dcterms:modified xsi:type="dcterms:W3CDTF">2024-06-10T16:49:00Z</dcterms:modified>
</cp:coreProperties>
</file>