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66FF3" w:rsidRDefault="00066FF3" w:rsidP="00066FF3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0"/>
          <w:szCs w:val="20"/>
        </w:rPr>
      </w:pPr>
    </w:p>
    <w:p w:rsidR="00066FF3" w:rsidRPr="007A449B" w:rsidRDefault="00066FF3" w:rsidP="00066FF3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066FF3" w:rsidRPr="00305D0A" w:rsidRDefault="00066FF3" w:rsidP="00066FF3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</w:rPr>
      </w:pPr>
    </w:p>
    <w:p w:rsidR="00066FF3" w:rsidRPr="00305D0A" w:rsidRDefault="00066FF3" w:rsidP="00066FF3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05D0A">
        <w:rPr>
          <w:rFonts w:ascii="Times New Roman" w:hAnsi="Times New Roman"/>
          <w:b/>
          <w:sz w:val="28"/>
          <w:szCs w:val="28"/>
          <w:u w:val="single"/>
        </w:rPr>
        <w:t>AVISO DE LICITAÇÃO</w:t>
      </w:r>
    </w:p>
    <w:p w:rsidR="00066FF3" w:rsidRDefault="00066FF3" w:rsidP="00066FF3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066FF3" w:rsidRPr="007A449B" w:rsidRDefault="00066FF3" w:rsidP="00066FF3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066FF3" w:rsidRPr="007A449B" w:rsidRDefault="00066FF3" w:rsidP="00066FF3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PROCESSO DE LICITAÇÃO N° </w:t>
      </w:r>
      <w:r>
        <w:rPr>
          <w:rFonts w:ascii="Times New Roman" w:hAnsi="Times New Roman"/>
          <w:b/>
        </w:rPr>
        <w:t>0</w:t>
      </w:r>
      <w:r>
        <w:rPr>
          <w:rFonts w:ascii="Times New Roman" w:hAnsi="Times New Roman"/>
          <w:b/>
        </w:rPr>
        <w:t>75</w:t>
      </w:r>
      <w:r>
        <w:rPr>
          <w:rFonts w:ascii="Times New Roman" w:hAnsi="Times New Roman"/>
          <w:b/>
        </w:rPr>
        <w:t>/2024</w:t>
      </w:r>
      <w:r w:rsidRPr="007A449B">
        <w:rPr>
          <w:rFonts w:ascii="Times New Roman" w:hAnsi="Times New Roman"/>
          <w:b/>
        </w:rPr>
        <w:t xml:space="preserve"> </w:t>
      </w:r>
    </w:p>
    <w:p w:rsidR="00066FF3" w:rsidRPr="007A449B" w:rsidRDefault="00066FF3" w:rsidP="00066FF3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PREGÃO PRESENCIAL N° </w:t>
      </w:r>
      <w:r>
        <w:rPr>
          <w:rFonts w:ascii="Times New Roman" w:hAnsi="Times New Roman"/>
          <w:b/>
        </w:rPr>
        <w:t>01</w:t>
      </w:r>
      <w:r>
        <w:rPr>
          <w:rFonts w:ascii="Times New Roman" w:hAnsi="Times New Roman"/>
          <w:b/>
        </w:rPr>
        <w:t>7</w:t>
      </w:r>
      <w:r>
        <w:rPr>
          <w:rFonts w:ascii="Times New Roman" w:hAnsi="Times New Roman"/>
          <w:b/>
        </w:rPr>
        <w:t>/2024</w:t>
      </w:r>
    </w:p>
    <w:p w:rsidR="00066FF3" w:rsidRDefault="00066FF3" w:rsidP="00066FF3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 xml:space="preserve">TIPO DE LICITAÇÃO: </w:t>
      </w:r>
      <w:r w:rsidRPr="007A449B">
        <w:rPr>
          <w:rFonts w:ascii="Times New Roman" w:hAnsi="Times New Roman"/>
          <w:b/>
          <w:bCs/>
        </w:rPr>
        <w:t xml:space="preserve">MENOR </w:t>
      </w:r>
      <w:r>
        <w:rPr>
          <w:rFonts w:ascii="Times New Roman" w:hAnsi="Times New Roman"/>
          <w:b/>
          <w:bCs/>
        </w:rPr>
        <w:t>PREÇO POR ITEM</w:t>
      </w:r>
      <w:r w:rsidRPr="007A449B">
        <w:rPr>
          <w:rFonts w:ascii="Times New Roman" w:hAnsi="Times New Roman"/>
          <w:b/>
          <w:bCs/>
        </w:rPr>
        <w:t xml:space="preserve">. </w:t>
      </w:r>
    </w:p>
    <w:p w:rsidR="00066FF3" w:rsidRPr="00066FF3" w:rsidRDefault="00066FF3" w:rsidP="00066FF3">
      <w:pPr>
        <w:spacing w:before="93"/>
        <w:ind w:left="-709" w:right="-1"/>
        <w:jc w:val="both"/>
        <w:rPr>
          <w:rFonts w:ascii="Times New Roman" w:eastAsia="Arial" w:hAnsi="Times New Roman"/>
          <w:b/>
          <w:color w:val="auto"/>
          <w:sz w:val="24"/>
          <w:szCs w:val="24"/>
          <w:lang w:eastAsia="pt-BR" w:bidi="pt-BR"/>
        </w:rPr>
      </w:pPr>
      <w:r w:rsidRPr="00C6219B">
        <w:rPr>
          <w:rFonts w:ascii="Times New Roman" w:hAnsi="Times New Roman"/>
          <w:b/>
          <w:sz w:val="28"/>
          <w:szCs w:val="28"/>
        </w:rPr>
        <w:t>Objeto:</w:t>
      </w:r>
      <w:r w:rsidRPr="007A449B">
        <w:rPr>
          <w:rFonts w:ascii="Times New Roman" w:hAnsi="Times New Roman"/>
          <w:b/>
          <w:bCs/>
        </w:rPr>
        <w:t xml:space="preserve"> </w:t>
      </w:r>
      <w:r w:rsidRPr="00066FF3">
        <w:rPr>
          <w:rFonts w:ascii="Times New Roman" w:eastAsia="Arial" w:hAnsi="Times New Roman"/>
          <w:b/>
          <w:color w:val="auto"/>
          <w:sz w:val="24"/>
          <w:szCs w:val="24"/>
          <w:u w:val="single"/>
          <w:lang w:eastAsia="pt-BR" w:bidi="pt-BR"/>
        </w:rPr>
        <w:t>AQUISIÇÃO DE EQUIPAMENTOS QUE SERÃO UTILIZADOS NO CENTRO DE ASSINTECIA SOCIAL (CRAS) DO MUNICIPIO DE CAMPOS BORGES/RS</w:t>
      </w:r>
      <w:bookmarkStart w:id="0" w:name="_GoBack"/>
      <w:bookmarkEnd w:id="0"/>
    </w:p>
    <w:p w:rsidR="00066FF3" w:rsidRDefault="00066FF3" w:rsidP="00066FF3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  <w:b/>
          <w:u w:val="single"/>
        </w:rPr>
        <w:t>Data de recebimento</w:t>
      </w:r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analise e julgamento de envelopes contendo credenciamento, proposta e documentação</w:t>
      </w:r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às 09h00min do dia </w:t>
      </w:r>
      <w:r>
        <w:rPr>
          <w:rFonts w:ascii="Times New Roman" w:hAnsi="Times New Roman"/>
          <w:b/>
          <w:u w:val="single"/>
        </w:rPr>
        <w:t>14</w:t>
      </w:r>
      <w:r>
        <w:rPr>
          <w:rFonts w:ascii="Times New Roman" w:hAnsi="Times New Roman"/>
          <w:b/>
          <w:u w:val="single"/>
        </w:rPr>
        <w:t>/0</w:t>
      </w:r>
      <w:r>
        <w:rPr>
          <w:rFonts w:ascii="Times New Roman" w:hAnsi="Times New Roman"/>
          <w:b/>
          <w:u w:val="single"/>
        </w:rPr>
        <w:t>7</w:t>
      </w:r>
      <w:r>
        <w:rPr>
          <w:rFonts w:ascii="Times New Roman" w:hAnsi="Times New Roman"/>
          <w:b/>
          <w:u w:val="single"/>
        </w:rPr>
        <w:t>/2024</w:t>
      </w:r>
    </w:p>
    <w:p w:rsidR="00066FF3" w:rsidRPr="007A449B" w:rsidRDefault="00066FF3" w:rsidP="00066FF3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 </w:t>
      </w:r>
    </w:p>
    <w:p w:rsidR="00066FF3" w:rsidRPr="007A449B" w:rsidRDefault="00066FF3" w:rsidP="00066FF3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O edital e seus anexos poderão ser retirados na Prefeitura Municipal de Campos Borges, ou pelo site: </w:t>
      </w:r>
      <w:r w:rsidRPr="007A449B">
        <w:rPr>
          <w:rFonts w:ascii="Times New Roman" w:hAnsi="Times New Roman"/>
          <w:u w:val="single"/>
        </w:rPr>
        <w:t>www.camposborges.rs.gov.br,</w:t>
      </w:r>
      <w:r w:rsidRPr="007A449B">
        <w:rPr>
          <w:rFonts w:ascii="Times New Roman" w:hAnsi="Times New Roman"/>
        </w:rPr>
        <w:t xml:space="preserve"> informações fone (54) 3326-1122. </w:t>
      </w:r>
    </w:p>
    <w:p w:rsidR="00066FF3" w:rsidRDefault="00066FF3" w:rsidP="00066FF3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066FF3" w:rsidRPr="007A449B" w:rsidRDefault="00066FF3" w:rsidP="00066FF3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066FF3" w:rsidRPr="007A449B" w:rsidRDefault="00066FF3" w:rsidP="00066FF3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Campos Borges, </w:t>
      </w:r>
      <w:r>
        <w:rPr>
          <w:rFonts w:ascii="Times New Roman" w:hAnsi="Times New Roman"/>
        </w:rPr>
        <w:t>30</w:t>
      </w:r>
      <w:r>
        <w:rPr>
          <w:rFonts w:ascii="Times New Roman" w:hAnsi="Times New Roman"/>
        </w:rPr>
        <w:t xml:space="preserve"> de </w:t>
      </w:r>
      <w:r>
        <w:rPr>
          <w:rFonts w:ascii="Times New Roman" w:hAnsi="Times New Roman"/>
        </w:rPr>
        <w:t>julho</w:t>
      </w:r>
      <w:r>
        <w:rPr>
          <w:rFonts w:ascii="Times New Roman" w:hAnsi="Times New Roman"/>
        </w:rPr>
        <w:t xml:space="preserve"> de 2024.</w:t>
      </w:r>
    </w:p>
    <w:p w:rsidR="00066FF3" w:rsidRDefault="00066FF3" w:rsidP="00066FF3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066FF3" w:rsidRDefault="00066FF3" w:rsidP="00066FF3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066FF3" w:rsidRPr="007A449B" w:rsidRDefault="00066FF3" w:rsidP="00066FF3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066FF3" w:rsidRPr="007A449B" w:rsidRDefault="00066FF3" w:rsidP="00066FF3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CLEONICE PASQUALOTTO DA PAIXÃO TOLEDO</w:t>
      </w:r>
    </w:p>
    <w:p w:rsidR="00066FF3" w:rsidRPr="007A449B" w:rsidRDefault="00066FF3" w:rsidP="00066FF3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Prefeita</w:t>
      </w:r>
      <w:r w:rsidRPr="007A449B">
        <w:rPr>
          <w:rFonts w:ascii="Times New Roman" w:hAnsi="Times New Roman"/>
        </w:rPr>
        <w:t xml:space="preserve"> Municipal.</w:t>
      </w:r>
    </w:p>
    <w:p w:rsidR="00066FF3" w:rsidRPr="007A449B" w:rsidRDefault="00066FF3" w:rsidP="00066FF3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066FF3" w:rsidRDefault="00066FF3" w:rsidP="00066FF3"/>
    <w:p w:rsidR="00066FF3" w:rsidRDefault="00066FF3" w:rsidP="00066FF3"/>
    <w:p w:rsidR="00066FF3" w:rsidRDefault="00066FF3"/>
    <w:sectPr w:rsidR="00066FF3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FF3"/>
    <w:rsid w:val="00066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F394E"/>
  <w15:chartTrackingRefBased/>
  <w15:docId w15:val="{7B7A7A2B-6780-496E-B036-7370CBC7C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FF3"/>
    <w:pPr>
      <w:spacing w:after="200" w:line="276" w:lineRule="auto"/>
    </w:pPr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066FF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066FF3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557</Characters>
  <Application>Microsoft Office Word</Application>
  <DocSecurity>0</DocSecurity>
  <Lines>4</Lines>
  <Paragraphs>1</Paragraphs>
  <ScaleCrop>false</ScaleCrop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1</cp:revision>
  <dcterms:created xsi:type="dcterms:W3CDTF">2024-07-30T18:01:00Z</dcterms:created>
  <dcterms:modified xsi:type="dcterms:W3CDTF">2024-07-30T18:03:00Z</dcterms:modified>
</cp:coreProperties>
</file>