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DFB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:rsidR="00C56DFB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:rsidR="00057A87" w:rsidRPr="008C39B7" w:rsidRDefault="008C39B7" w:rsidP="00416F1E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 xml:space="preserve">/ </w:t>
      </w:r>
      <w:proofErr w:type="gramStart"/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2021</w:t>
      </w:r>
      <w:proofErr w:type="gramEnd"/>
    </w:p>
    <w:p w:rsidR="00057A87" w:rsidRPr="003F32D1" w:rsidRDefault="0002084E" w:rsidP="00416F1E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  <w:r w:rsidRPr="006F488A">
        <w:rPr>
          <w:rFonts w:ascii="Times New Roman" w:hAnsi="Times New Roman" w:cs="Times New Roman"/>
          <w:b/>
          <w:u w:val="single"/>
        </w:rPr>
        <w:t xml:space="preserve">SOLICITAÇÃO DE </w:t>
      </w:r>
      <w:r w:rsidR="00416F1E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RECAPEAMENTO ASFALTICO EM CONCRETO BETUMINOSO USINADO A QUENTE (</w:t>
      </w:r>
      <w:proofErr w:type="spellStart"/>
      <w:proofErr w:type="gramStart"/>
      <w:r w:rsidR="00416F1E">
        <w:rPr>
          <w:rFonts w:ascii="Times New Roman" w:hAnsi="Times New Roman"/>
          <w:b/>
          <w:u w:val="single"/>
        </w:rPr>
        <w:t>C.B.U.</w:t>
      </w:r>
      <w:proofErr w:type="spellEnd"/>
      <w:proofErr w:type="gramEnd"/>
      <w:r w:rsidR="00416F1E">
        <w:rPr>
          <w:rFonts w:ascii="Times New Roman" w:hAnsi="Times New Roman"/>
          <w:b/>
          <w:u w:val="single"/>
        </w:rPr>
        <w:t>Q) E DRENAGEM PLUVIAL, NA AVENIDA MAURICIO CARDOSO, NO TRECHO COMPREENDIDO ENTRE AS RUAS RUI BARBOSA E PRESIDENTE COSTA E SILVA, TOTALIZANDO UMA AREA DE 4.448,59 M², EM UMA EXTENSÃO DE 277,60 METROS DE PAVIMENTAÇAO E 62,00 METROS DE DRENAGEM PLUVIAL</w:t>
      </w:r>
      <w:r w:rsidRPr="006F488A">
        <w:rPr>
          <w:rFonts w:ascii="Times New Roman" w:hAnsi="Times New Roman" w:cs="Times New Roman"/>
          <w:b/>
          <w:u w:val="single"/>
        </w:rPr>
        <w:t xml:space="preserve">. </w:t>
      </w:r>
    </w:p>
    <w:p w:rsidR="0002084E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SOLICITANTE: </w:t>
      </w:r>
      <w:r w:rsidR="00057A87">
        <w:rPr>
          <w:rFonts w:ascii="Times New Roman" w:hAnsi="Times New Roman" w:cs="Times New Roman"/>
        </w:rPr>
        <w:t xml:space="preserve">Secretaria de </w:t>
      </w:r>
      <w:r w:rsidR="00416F1E">
        <w:rPr>
          <w:rFonts w:ascii="Times New Roman" w:hAnsi="Times New Roman" w:cs="Times New Roman"/>
        </w:rPr>
        <w:t>Infraestrutura e Meio Ambiente</w:t>
      </w:r>
    </w:p>
    <w:p w:rsidR="0002084E" w:rsidRDefault="00416F1E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SECRETARIO</w:t>
      </w:r>
      <w:r w:rsidR="0002084E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>Jovani Fernandes da Costa</w:t>
      </w:r>
    </w:p>
    <w:p w:rsidR="0002084E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CARGO: </w:t>
      </w:r>
      <w:r w:rsidR="00416F1E">
        <w:rPr>
          <w:rFonts w:ascii="Times New Roman" w:hAnsi="Times New Roman" w:cs="Times New Roman"/>
        </w:rPr>
        <w:t>Secretario de Infraestrutura e Meio Ambiente</w:t>
      </w:r>
    </w:p>
    <w:p w:rsidR="0002084E" w:rsidRPr="00C56DFB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DATA: </w:t>
      </w:r>
      <w:r w:rsidR="00EC4F7F">
        <w:rPr>
          <w:rFonts w:ascii="Times New Roman" w:hAnsi="Times New Roman" w:cs="Times New Roman"/>
        </w:rPr>
        <w:t>21/08/2024</w:t>
      </w:r>
    </w:p>
    <w:p w:rsidR="0002084E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Senhora Prefeita</w:t>
      </w:r>
    </w:p>
    <w:p w:rsidR="0002084E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</w:p>
    <w:p w:rsidR="0002084E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Através do Presente, vimos solicitar a autorização de Vossa Excelência para </w:t>
      </w:r>
      <w:r w:rsidR="00416F1E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RECAPEAMENTO ASFALTICO EM CONCRETO BETUMINOSO USINADO A QUENTE (</w:t>
      </w:r>
      <w:proofErr w:type="spellStart"/>
      <w:proofErr w:type="gramStart"/>
      <w:r w:rsidR="00416F1E">
        <w:rPr>
          <w:rFonts w:ascii="Times New Roman" w:hAnsi="Times New Roman"/>
          <w:b/>
          <w:u w:val="single"/>
        </w:rPr>
        <w:t>C.B.U.</w:t>
      </w:r>
      <w:proofErr w:type="spellEnd"/>
      <w:proofErr w:type="gramEnd"/>
      <w:r w:rsidR="00416F1E">
        <w:rPr>
          <w:rFonts w:ascii="Times New Roman" w:hAnsi="Times New Roman"/>
          <w:b/>
          <w:u w:val="single"/>
        </w:rPr>
        <w:t>Q) E DRENAGEM PLUVIAL, NA AVENIDA MAURICIO CARDOSO, NO TRECHO COMPREENDIDO ENTRE AS RUAS RUI BARBOSA E PRESIDENTE COSTA E SILVA, TOTALIZANDO UMA AREA DE 4.448,59 M², EM UMA EXTENSÃO DE 277,60 METROS DE PAVIMENTAÇAO E 62,00 METROS DE DRENAGEM PLUVIAL</w:t>
      </w:r>
      <w:r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</w:rPr>
        <w:t>conforme segue no Termo de Referência.</w:t>
      </w:r>
    </w:p>
    <w:p w:rsidR="0002084E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Nestes termos pede deferimento.</w:t>
      </w:r>
    </w:p>
    <w:p w:rsidR="00460614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Campos Borges/RS, </w:t>
      </w:r>
      <w:r w:rsidR="00416F1E">
        <w:rPr>
          <w:rFonts w:ascii="Times New Roman" w:hAnsi="Times New Roman" w:cs="Times New Roman"/>
        </w:rPr>
        <w:t>21 de agosto de 2024.</w:t>
      </w:r>
    </w:p>
    <w:p w:rsidR="00A94BFD" w:rsidRPr="006F488A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</w:p>
    <w:p w:rsidR="0002084E" w:rsidRDefault="00416F1E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JOVANI FERNANDE DA COSTA</w:t>
      </w:r>
    </w:p>
    <w:p w:rsidR="008B12B0" w:rsidRPr="003F32D1" w:rsidRDefault="00416F1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Secretaria de Infraestrutura e Meio Ambiente</w:t>
      </w:r>
    </w:p>
    <w:sectPr w:rsidR="008B12B0" w:rsidRPr="003F32D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02084E"/>
    <w:rsid w:val="0002084E"/>
    <w:rsid w:val="00057A87"/>
    <w:rsid w:val="00183C35"/>
    <w:rsid w:val="0018527F"/>
    <w:rsid w:val="001C6E1E"/>
    <w:rsid w:val="00265972"/>
    <w:rsid w:val="002A3325"/>
    <w:rsid w:val="00344F09"/>
    <w:rsid w:val="003572A1"/>
    <w:rsid w:val="003F32D1"/>
    <w:rsid w:val="00416F1E"/>
    <w:rsid w:val="004468D1"/>
    <w:rsid w:val="00452B8F"/>
    <w:rsid w:val="00460614"/>
    <w:rsid w:val="0050255C"/>
    <w:rsid w:val="006A6D11"/>
    <w:rsid w:val="006F488A"/>
    <w:rsid w:val="00710F68"/>
    <w:rsid w:val="00853693"/>
    <w:rsid w:val="008B12B0"/>
    <w:rsid w:val="008C39B7"/>
    <w:rsid w:val="009517D4"/>
    <w:rsid w:val="00A1026E"/>
    <w:rsid w:val="00A94BFD"/>
    <w:rsid w:val="00B571B7"/>
    <w:rsid w:val="00C41AFC"/>
    <w:rsid w:val="00C56DFB"/>
    <w:rsid w:val="00D51509"/>
    <w:rsid w:val="00EC4F7F"/>
    <w:rsid w:val="00F34DBE"/>
    <w:rsid w:val="00FF1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2024-08-21T17:12:00Z</cp:lastPrinted>
  <dcterms:created xsi:type="dcterms:W3CDTF">2022-03-07T11:12:00Z</dcterms:created>
  <dcterms:modified xsi:type="dcterms:W3CDTF">2024-08-21T17:13:00Z</dcterms:modified>
</cp:coreProperties>
</file>