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0B34A155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B527EB">
        <w:rPr>
          <w:b/>
          <w:sz w:val="22"/>
          <w:szCs w:val="22"/>
          <w:u w:val="single"/>
        </w:rPr>
        <w:t>103/2026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33F52799" w:rsidR="007A3A6F" w:rsidRPr="00827764" w:rsidRDefault="00B527E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bookmarkStart w:id="0" w:name="_Hlk226552273"/>
      <w:r w:rsidRPr="004E1BA2">
        <w:rPr>
          <w:b/>
          <w:sz w:val="22"/>
          <w:szCs w:val="22"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bookmarkEnd w:id="0"/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20B8F385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1" w:name="_Hlk191476472"/>
      <w:r w:rsidR="00681BC3">
        <w:rPr>
          <w:b/>
          <w:bCs/>
          <w:sz w:val="22"/>
          <w:szCs w:val="22"/>
          <w:u w:val="single"/>
        </w:rPr>
        <w:t>63.229.950 DYONATHAN CEOLIN</w:t>
      </w:r>
      <w:r w:rsidR="00681BC3" w:rsidRPr="00670CF2">
        <w:rPr>
          <w:b/>
          <w:sz w:val="22"/>
          <w:szCs w:val="22"/>
        </w:rPr>
        <w:t xml:space="preserve">, </w:t>
      </w:r>
      <w:r w:rsidR="00681BC3" w:rsidRPr="00670CF2">
        <w:rPr>
          <w:sz w:val="22"/>
          <w:szCs w:val="22"/>
        </w:rPr>
        <w:t xml:space="preserve">cadastrada sob CNPJ </w:t>
      </w:r>
      <w:bookmarkStart w:id="2" w:name="_Hlk224289083"/>
      <w:r w:rsidR="00681BC3">
        <w:rPr>
          <w:sz w:val="22"/>
          <w:szCs w:val="22"/>
        </w:rPr>
        <w:t>63.229.950/0001-02</w:t>
      </w:r>
      <w:bookmarkEnd w:id="2"/>
      <w:r w:rsidR="00681BC3" w:rsidRPr="0047695B">
        <w:rPr>
          <w:sz w:val="22"/>
          <w:szCs w:val="22"/>
        </w:rPr>
        <w:t xml:space="preserve">, com sede a </w:t>
      </w:r>
      <w:bookmarkStart w:id="3" w:name="_Hlk224289046"/>
      <w:r w:rsidR="00681BC3">
        <w:rPr>
          <w:sz w:val="22"/>
          <w:szCs w:val="22"/>
        </w:rPr>
        <w:t>Rua Visconde de Mauá 05, centro, na cidade de Campos Borges/RS</w:t>
      </w:r>
      <w:bookmarkEnd w:id="3"/>
      <w:r w:rsidR="00681BC3" w:rsidRPr="0047695B">
        <w:rPr>
          <w:sz w:val="22"/>
          <w:szCs w:val="22"/>
        </w:rPr>
        <w:t>, representado no ato por s</w:t>
      </w:r>
      <w:r w:rsidR="00681BC3">
        <w:rPr>
          <w:sz w:val="22"/>
          <w:szCs w:val="22"/>
        </w:rPr>
        <w:t>ua</w:t>
      </w:r>
      <w:r w:rsidR="00681BC3" w:rsidRPr="0047695B">
        <w:rPr>
          <w:sz w:val="22"/>
          <w:szCs w:val="22"/>
        </w:rPr>
        <w:t xml:space="preserve"> administrador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 Sr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. </w:t>
      </w:r>
      <w:r w:rsidR="00681BC3">
        <w:rPr>
          <w:b/>
          <w:bCs/>
          <w:sz w:val="22"/>
          <w:szCs w:val="22"/>
          <w:u w:val="single"/>
        </w:rPr>
        <w:t>DYONATHAN CEOLIN</w:t>
      </w:r>
      <w:r w:rsidR="00681BC3" w:rsidRPr="0047695B">
        <w:rPr>
          <w:sz w:val="22"/>
          <w:szCs w:val="22"/>
        </w:rPr>
        <w:t>, inscrit</w:t>
      </w:r>
      <w:r w:rsidR="00681BC3">
        <w:rPr>
          <w:sz w:val="22"/>
          <w:szCs w:val="22"/>
        </w:rPr>
        <w:t>a</w:t>
      </w:r>
      <w:r w:rsidR="00681BC3" w:rsidRPr="0047695B">
        <w:rPr>
          <w:sz w:val="22"/>
          <w:szCs w:val="22"/>
        </w:rPr>
        <w:t xml:space="preserve"> no CPF sob nº. </w:t>
      </w:r>
      <w:bookmarkEnd w:id="1"/>
      <w:r w:rsidR="00681BC3">
        <w:rPr>
          <w:sz w:val="22"/>
          <w:szCs w:val="22"/>
        </w:rPr>
        <w:t>039.372.490-52</w:t>
      </w:r>
      <w:r w:rsidR="007A3A6F" w:rsidRPr="00827764">
        <w:rPr>
          <w:sz w:val="22"/>
          <w:szCs w:val="22"/>
        </w:rPr>
        <w:t>,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 xml:space="preserve">simplesmente denominada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, nos termos do </w:t>
      </w:r>
      <w:r w:rsidR="0016650C" w:rsidRPr="00827764">
        <w:rPr>
          <w:sz w:val="22"/>
          <w:szCs w:val="22"/>
        </w:rPr>
        <w:t xml:space="preserve">Processo </w:t>
      </w:r>
      <w:r w:rsidR="007A3A6F" w:rsidRPr="00827764">
        <w:rPr>
          <w:sz w:val="22"/>
          <w:szCs w:val="22"/>
        </w:rPr>
        <w:t xml:space="preserve">n° </w:t>
      </w:r>
      <w:r w:rsidR="00B527EB">
        <w:rPr>
          <w:sz w:val="22"/>
          <w:szCs w:val="22"/>
        </w:rPr>
        <w:t>044/2026</w:t>
      </w:r>
      <w:r w:rsidR="004423CB" w:rsidRPr="00827764">
        <w:rPr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por meio de Dispensa de Licitação n° </w:t>
      </w:r>
      <w:r w:rsidR="00B527EB">
        <w:rPr>
          <w:sz w:val="22"/>
          <w:szCs w:val="22"/>
        </w:rPr>
        <w:t>022/2026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6B9129A9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1C623B">
        <w:rPr>
          <w:b/>
          <w:sz w:val="22"/>
          <w:szCs w:val="22"/>
          <w:u w:val="single"/>
        </w:rPr>
        <w:t>0</w:t>
      </w:r>
      <w:r w:rsidR="00B527EB">
        <w:rPr>
          <w:b/>
          <w:sz w:val="22"/>
          <w:szCs w:val="22"/>
          <w:u w:val="single"/>
        </w:rPr>
        <w:t>44</w:t>
      </w:r>
      <w:r w:rsidR="001C623B">
        <w:rPr>
          <w:b/>
          <w:sz w:val="22"/>
          <w:szCs w:val="22"/>
          <w:u w:val="single"/>
        </w:rPr>
        <w:t>/2026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1C623B">
        <w:rPr>
          <w:b/>
          <w:sz w:val="22"/>
          <w:szCs w:val="22"/>
          <w:u w:val="single"/>
        </w:rPr>
        <w:t>0</w:t>
      </w:r>
      <w:r w:rsidR="00B527EB">
        <w:rPr>
          <w:b/>
          <w:sz w:val="22"/>
          <w:szCs w:val="22"/>
          <w:u w:val="single"/>
        </w:rPr>
        <w:t>22</w:t>
      </w:r>
      <w:r w:rsidR="001C623B">
        <w:rPr>
          <w:b/>
          <w:sz w:val="22"/>
          <w:szCs w:val="22"/>
          <w:u w:val="single"/>
        </w:rPr>
        <w:t>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673A42CC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B527EB" w:rsidRPr="004E1BA2">
        <w:rPr>
          <w:b/>
          <w:sz w:val="22"/>
          <w:szCs w:val="22"/>
          <w:u w:val="single"/>
        </w:rPr>
        <w:t>PRESTAÇAO DE SERVIÇOS DE SONORIZAÇAO E ILUMINAÇAO, PARA OS SHOWS ALUSIVOS AO 38º. ANIVERSARIO POLITICO ADMINISTRATIVO DO MUNICIPIO DE CAMPOS BORGES RS, NOS DIAS 11 A 12 DE ABRIL DE 2026, A REALIZAR-SE NO SALAO PAROQUIAL, NA CIDADE DE CAMPOS BORGES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34C1A316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Sonorização profissional para a apresentação;</w:t>
      </w:r>
    </w:p>
    <w:p w14:paraId="039A5784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Iluminação, sonorização e painel de LED;</w:t>
      </w:r>
    </w:p>
    <w:p w14:paraId="531C123B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lastRenderedPageBreak/>
        <w:t>Operação Técnica de Som e Iluminação;</w:t>
      </w:r>
    </w:p>
    <w:p w14:paraId="76F452DF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Suporte técnico durante todo o evento;</w:t>
      </w:r>
    </w:p>
    <w:p w14:paraId="161C355E" w14:textId="77777777" w:rsidR="00681BC3" w:rsidRPr="00681BC3" w:rsidRDefault="00681BC3" w:rsidP="00681BC3">
      <w:pPr>
        <w:pStyle w:val="PargrafodaLista"/>
        <w:numPr>
          <w:ilvl w:val="0"/>
          <w:numId w:val="5"/>
        </w:numPr>
        <w:ind w:left="-709" w:right="176" w:firstLine="0"/>
        <w:jc w:val="both"/>
        <w:rPr>
          <w:i/>
          <w:sz w:val="22"/>
          <w:szCs w:val="22"/>
        </w:rPr>
      </w:pPr>
      <w:r w:rsidRPr="00681BC3">
        <w:rPr>
          <w:iCs/>
          <w:sz w:val="22"/>
          <w:szCs w:val="22"/>
        </w:rPr>
        <w:t>Estrutura de Grid para palco 5 x 5.</w:t>
      </w:r>
    </w:p>
    <w:p w14:paraId="6035B1FF" w14:textId="77777777" w:rsidR="00827764" w:rsidRPr="00827764" w:rsidRDefault="00827764" w:rsidP="0064269B">
      <w:pPr>
        <w:spacing w:line="360" w:lineRule="auto"/>
        <w:ind w:left="-709" w:right="-851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13172769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>CLÁUSULA SEGUNDA – DO PREÇO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55A417D0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bookmarkStart w:id="4" w:name="_Hlk226552314"/>
      <w:r w:rsidR="00B527EB" w:rsidRPr="00CE2797">
        <w:rPr>
          <w:b/>
          <w:sz w:val="22"/>
          <w:szCs w:val="22"/>
          <w:u w:val="single"/>
        </w:rPr>
        <w:t>R$ 11.000,00 (Onze mil reais)</w:t>
      </w:r>
      <w:bookmarkEnd w:id="4"/>
      <w:r w:rsidR="001C623B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8D7F2F3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EDUCAÇAO E CULTURA</w:t>
      </w:r>
    </w:p>
    <w:p w14:paraId="0F904BCB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670CF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670CF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2DB8536F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670CF2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ATIVIDADES CULTURAIS</w:t>
      </w:r>
      <w:r w:rsidRPr="00670CF2">
        <w:rPr>
          <w:b/>
          <w:bCs/>
          <w:sz w:val="22"/>
          <w:szCs w:val="22"/>
        </w:rPr>
        <w:t xml:space="preserve"> </w:t>
      </w:r>
    </w:p>
    <w:p w14:paraId="13659501" w14:textId="77777777" w:rsidR="000F100B" w:rsidRPr="00670CF2" w:rsidRDefault="000F100B" w:rsidP="000F100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70CF2">
        <w:rPr>
          <w:b/>
          <w:bCs/>
          <w:sz w:val="22"/>
          <w:szCs w:val="22"/>
        </w:rPr>
        <w:t>33.90.39.00.00.00.00 – SERV. TERC. PESSOA JURIDICA</w:t>
      </w:r>
    </w:p>
    <w:p w14:paraId="683CBD12" w14:textId="77777777" w:rsidR="00B527EB" w:rsidRPr="00670CF2" w:rsidRDefault="00B527EB" w:rsidP="00B527EB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FR – </w:t>
      </w:r>
      <w:proofErr w:type="gramStart"/>
      <w:r>
        <w:rPr>
          <w:b/>
          <w:bCs/>
          <w:sz w:val="22"/>
          <w:szCs w:val="22"/>
        </w:rPr>
        <w:t>1500.0001  e</w:t>
      </w:r>
      <w:proofErr w:type="gramEnd"/>
      <w:r>
        <w:rPr>
          <w:b/>
          <w:bCs/>
          <w:sz w:val="22"/>
          <w:szCs w:val="22"/>
        </w:rPr>
        <w:t xml:space="preserve"> 2759.0005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0A2FC72E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527EB">
        <w:rPr>
          <w:sz w:val="22"/>
          <w:szCs w:val="22"/>
        </w:rPr>
        <w:t>022/2026</w:t>
      </w:r>
      <w:r w:rsidR="004C6C15">
        <w:rPr>
          <w:sz w:val="22"/>
          <w:szCs w:val="22"/>
        </w:rPr>
        <w:t>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1170846C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B527EB">
        <w:rPr>
          <w:b/>
          <w:bCs/>
          <w:sz w:val="22"/>
          <w:szCs w:val="22"/>
          <w:u w:val="single"/>
        </w:rPr>
        <w:t>07/04/2026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 xml:space="preserve">30 dias, sendo que o evento ocorrera </w:t>
      </w:r>
      <w:r w:rsidR="00B527EB">
        <w:rPr>
          <w:b/>
          <w:sz w:val="22"/>
          <w:szCs w:val="22"/>
          <w:u w:val="single"/>
        </w:rPr>
        <w:t>nos dias 11 e 12 de abril de 2026.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13388B7F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senhor</w:t>
      </w:r>
      <w:r w:rsidR="00681BC3">
        <w:rPr>
          <w:sz w:val="22"/>
          <w:szCs w:val="22"/>
        </w:rPr>
        <w:t>a</w:t>
      </w:r>
      <w:r w:rsidR="00AD6F23" w:rsidRPr="00827764">
        <w:rPr>
          <w:sz w:val="22"/>
          <w:szCs w:val="22"/>
        </w:rPr>
        <w:t xml:space="preserve"> </w:t>
      </w:r>
      <w:r w:rsidR="00681BC3">
        <w:rPr>
          <w:b/>
          <w:sz w:val="22"/>
          <w:szCs w:val="22"/>
          <w:u w:val="single"/>
        </w:rPr>
        <w:t>ARACI TEREZINHA DE OLIVEIRA DRUM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>de Secretari</w:t>
      </w:r>
      <w:r w:rsidR="00681BC3">
        <w:rPr>
          <w:sz w:val="22"/>
          <w:szCs w:val="22"/>
        </w:rPr>
        <w:t>a</w:t>
      </w:r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81BC3">
        <w:rPr>
          <w:sz w:val="22"/>
          <w:szCs w:val="22"/>
        </w:rPr>
        <w:t>Educação e Cultura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lastRenderedPageBreak/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003627AC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B527EB">
        <w:rPr>
          <w:b/>
          <w:sz w:val="22"/>
          <w:szCs w:val="22"/>
        </w:rPr>
        <w:t>07 de abril de 2026.</w:t>
      </w:r>
    </w:p>
    <w:p w14:paraId="389CB166" w14:textId="77777777" w:rsidR="00B527EB" w:rsidRDefault="00B527EB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D771BF8" w14:textId="77777777" w:rsidR="007F0EB0" w:rsidRPr="00827764" w:rsidRDefault="007F0EB0" w:rsidP="00681BC3">
      <w:pPr>
        <w:spacing w:line="360" w:lineRule="auto"/>
        <w:ind w:right="-852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lastRenderedPageBreak/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0C5A31A5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5B8F4DAF" w14:textId="77777777" w:rsidR="00681BC3" w:rsidRPr="007760EE" w:rsidRDefault="00681BC3" w:rsidP="00681BC3">
      <w:pPr>
        <w:spacing w:line="360" w:lineRule="auto"/>
        <w:jc w:val="center"/>
        <w:rPr>
          <w:b/>
          <w:sz w:val="22"/>
          <w:szCs w:val="22"/>
        </w:rPr>
      </w:pPr>
      <w:bookmarkStart w:id="5" w:name="_Hlk224288926"/>
      <w:bookmarkStart w:id="6" w:name="_Hlk191476931"/>
      <w:bookmarkStart w:id="7" w:name="_Hlk191479961"/>
      <w:r w:rsidRPr="007760EE">
        <w:rPr>
          <w:b/>
          <w:bCs/>
          <w:sz w:val="22"/>
          <w:szCs w:val="22"/>
        </w:rPr>
        <w:t>63.229.950 DYONATHAN CEOLIN</w:t>
      </w:r>
      <w:r w:rsidRPr="007760EE">
        <w:rPr>
          <w:b/>
          <w:sz w:val="22"/>
          <w:szCs w:val="22"/>
        </w:rPr>
        <w:t xml:space="preserve"> </w:t>
      </w:r>
    </w:p>
    <w:bookmarkEnd w:id="5"/>
    <w:p w14:paraId="23A40F7D" w14:textId="77777777" w:rsidR="00681BC3" w:rsidRPr="0047695B" w:rsidRDefault="00681BC3" w:rsidP="00681BC3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63.229.950/0001-02</w:t>
      </w:r>
    </w:p>
    <w:p w14:paraId="67F2EAE0" w14:textId="77777777" w:rsidR="00681BC3" w:rsidRDefault="00681BC3" w:rsidP="00681BC3">
      <w:pPr>
        <w:spacing w:line="360" w:lineRule="auto"/>
        <w:jc w:val="center"/>
        <w:rPr>
          <w:b/>
          <w:sz w:val="22"/>
          <w:szCs w:val="22"/>
        </w:rPr>
      </w:pPr>
      <w:r w:rsidRPr="007760EE">
        <w:rPr>
          <w:b/>
          <w:bCs/>
          <w:sz w:val="22"/>
          <w:szCs w:val="22"/>
        </w:rPr>
        <w:t>DYONATHAN CEOLIN</w:t>
      </w:r>
      <w:r w:rsidRPr="007760EE">
        <w:rPr>
          <w:b/>
          <w:sz w:val="22"/>
          <w:szCs w:val="22"/>
        </w:rPr>
        <w:t xml:space="preserve"> </w:t>
      </w:r>
    </w:p>
    <w:p w14:paraId="6D29839D" w14:textId="77777777" w:rsidR="00681BC3" w:rsidRPr="0047695B" w:rsidRDefault="00681BC3" w:rsidP="00681BC3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6"/>
      <w:bookmarkEnd w:id="7"/>
      <w:r>
        <w:rPr>
          <w:sz w:val="22"/>
          <w:szCs w:val="22"/>
        </w:rPr>
        <w:t>039.372.490-52</w:t>
      </w:r>
    </w:p>
    <w:p w14:paraId="7DA94DFA" w14:textId="5B777FCC" w:rsidR="00587F9F" w:rsidRPr="00827764" w:rsidRDefault="00587F9F" w:rsidP="004C6C15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50025291" w:rsidR="00587F9F" w:rsidRPr="00827764" w:rsidRDefault="00681BC3" w:rsidP="00587F9F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0122C86F" w14:textId="7C7B6DD4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Secretari</w:t>
      </w:r>
      <w:r w:rsidR="00681BC3">
        <w:rPr>
          <w:sz w:val="22"/>
          <w:szCs w:val="22"/>
        </w:rPr>
        <w:t>a</w:t>
      </w:r>
      <w:r w:rsidRPr="00827764">
        <w:rPr>
          <w:sz w:val="22"/>
          <w:szCs w:val="22"/>
        </w:rPr>
        <w:t xml:space="preserve"> de </w:t>
      </w:r>
      <w:r w:rsidR="00681BC3">
        <w:rPr>
          <w:sz w:val="22"/>
          <w:szCs w:val="22"/>
        </w:rPr>
        <w:t>Educação e Cultura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4237D"/>
    <w:multiLevelType w:val="hybridMultilevel"/>
    <w:tmpl w:val="6F7A27BE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100B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C6C15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81BC3"/>
    <w:rsid w:val="006E7233"/>
    <w:rsid w:val="006F11B9"/>
    <w:rsid w:val="007967DA"/>
    <w:rsid w:val="007A3A6F"/>
    <w:rsid w:val="007A727C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7EB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5</Pages>
  <Words>1284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46</cp:revision>
  <cp:lastPrinted>2026-04-08T17:53:00Z</cp:lastPrinted>
  <dcterms:created xsi:type="dcterms:W3CDTF">2021-01-05T13:26:00Z</dcterms:created>
  <dcterms:modified xsi:type="dcterms:W3CDTF">2026-04-08T17:53:00Z</dcterms:modified>
</cp:coreProperties>
</file>