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ACD" w:rsidRPr="005C3F64" w:rsidRDefault="005B4ACD" w:rsidP="005B4ACD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 w:rsidR="007D4854">
        <w:rPr>
          <w:sz w:val="22"/>
          <w:szCs w:val="22"/>
          <w:u w:val="single"/>
        </w:rPr>
        <w:t>115</w:t>
      </w:r>
      <w:r>
        <w:rPr>
          <w:sz w:val="22"/>
          <w:szCs w:val="22"/>
          <w:u w:val="single"/>
        </w:rPr>
        <w:t>/202</w:t>
      </w:r>
      <w:r w:rsidR="007D4854">
        <w:rPr>
          <w:sz w:val="22"/>
          <w:szCs w:val="22"/>
          <w:u w:val="single"/>
        </w:rPr>
        <w:t>5</w:t>
      </w:r>
    </w:p>
    <w:p w:rsidR="005B4ACD" w:rsidRPr="005C3F64" w:rsidRDefault="005B4ACD" w:rsidP="005B4ACD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5B4ACD" w:rsidRPr="005C3F64" w:rsidRDefault="005B4ACD" w:rsidP="005B4AC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5B4ACD" w:rsidRPr="00D66EC2" w:rsidRDefault="005B4ACD" w:rsidP="005B4ACD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:rsidR="005B4ACD" w:rsidRPr="00581743" w:rsidRDefault="005B4ACD" w:rsidP="005B4ACD">
      <w:pPr>
        <w:widowControl/>
        <w:autoSpaceDE/>
        <w:autoSpaceDN/>
        <w:spacing w:line="360" w:lineRule="auto"/>
        <w:ind w:left="4111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 w:bidi="ar-SA"/>
        </w:rPr>
      </w:pPr>
    </w:p>
    <w:p w:rsidR="005B4ACD" w:rsidRPr="005C3F64" w:rsidRDefault="005B4ACD" w:rsidP="005B4ACD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:rsidR="005B4ACD" w:rsidRPr="005C3F64" w:rsidRDefault="005B4ACD" w:rsidP="005B4ACD">
      <w:pPr>
        <w:ind w:left="3402"/>
        <w:jc w:val="both"/>
        <w:rPr>
          <w:rFonts w:ascii="Times New Roman" w:hAnsi="Times New Roman" w:cs="Times New Roman"/>
          <w:b/>
        </w:rPr>
      </w:pPr>
    </w:p>
    <w:p w:rsidR="005B4ACD" w:rsidRPr="00D66EC2" w:rsidRDefault="005B4ACD" w:rsidP="005B4ACD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</w:t>
      </w:r>
      <w:proofErr w:type="gramStart"/>
      <w:r>
        <w:rPr>
          <w:rFonts w:ascii="Times New Roman" w:hAnsi="Times New Roman" w:cs="Times New Roman"/>
        </w:rPr>
        <w:t>795, Bairro</w:t>
      </w:r>
      <w:proofErr w:type="gramEnd"/>
      <w:r>
        <w:rPr>
          <w:rFonts w:ascii="Times New Roman" w:hAnsi="Times New Roman" w:cs="Times New Roman"/>
        </w:rPr>
        <w:t xml:space="preserve">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 xml:space="preserve">, doravante denominado </w:t>
      </w:r>
      <w:proofErr w:type="gramStart"/>
      <w:r w:rsidRPr="005C3F64">
        <w:rPr>
          <w:rFonts w:ascii="Times New Roman" w:hAnsi="Times New Roman" w:cs="Times New Roman"/>
        </w:rPr>
        <w:t>CONTRATADO(</w:t>
      </w:r>
      <w:proofErr w:type="gramEnd"/>
      <w:r w:rsidRPr="005C3F64">
        <w:rPr>
          <w:rFonts w:ascii="Times New Roman" w:hAnsi="Times New Roman" w:cs="Times New Roman"/>
        </w:rPr>
        <w:t>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5B4ACD" w:rsidRPr="005C3F64" w:rsidRDefault="005B4ACD" w:rsidP="005B4AC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092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5B4ACD" w:rsidRPr="00C9134C" w:rsidRDefault="005B4ACD" w:rsidP="005B4A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092/2024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5B4ACD" w:rsidRPr="005C3F64" w:rsidRDefault="005B4ACD" w:rsidP="005B4AC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18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5B4ACD" w:rsidRPr="005C3F64" w:rsidRDefault="005B4ACD" w:rsidP="005B4AC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lastRenderedPageBreak/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5B4ACD" w:rsidRPr="00D66EC2" w:rsidRDefault="005B4ACD" w:rsidP="005B4ACD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 xml:space="preserve">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018/2024.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992"/>
        <w:gridCol w:w="29"/>
        <w:gridCol w:w="1530"/>
        <w:gridCol w:w="1560"/>
        <w:gridCol w:w="1559"/>
      </w:tblGrid>
      <w:tr w:rsidR="005B4ACD" w:rsidRPr="00D66EC2" w:rsidTr="00C77BBF">
        <w:tc>
          <w:tcPr>
            <w:tcW w:w="1527" w:type="dxa"/>
          </w:tcPr>
          <w:p w:rsidR="005B4ACD" w:rsidRPr="00D66EC2" w:rsidRDefault="005B4ACD" w:rsidP="00C77BBF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:rsidR="005B4ACD" w:rsidRPr="00D66EC2" w:rsidRDefault="005B4ACD" w:rsidP="00C77BBF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66EC2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5B4ACD" w:rsidRPr="00D66EC2" w:rsidRDefault="005B4ACD" w:rsidP="00C77BBF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021" w:type="dxa"/>
            <w:gridSpan w:val="2"/>
          </w:tcPr>
          <w:p w:rsidR="005B4ACD" w:rsidRPr="00D66EC2" w:rsidRDefault="005B4ACD" w:rsidP="00C77BBF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530" w:type="dxa"/>
          </w:tcPr>
          <w:p w:rsidR="005B4ACD" w:rsidRPr="00D66EC2" w:rsidRDefault="005B4ACD" w:rsidP="00C77BBF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:rsidR="005B4ACD" w:rsidRPr="00D66EC2" w:rsidRDefault="005B4ACD" w:rsidP="00C77BBF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:rsidR="005B4ACD" w:rsidRPr="00D66EC2" w:rsidRDefault="005B4ACD" w:rsidP="00C77BBF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5B4ACD" w:rsidRPr="002D6B0C" w:rsidTr="005B4ACD">
        <w:tc>
          <w:tcPr>
            <w:tcW w:w="1527" w:type="dxa"/>
          </w:tcPr>
          <w:p w:rsidR="005B4ACD" w:rsidRPr="002D6B0C" w:rsidRDefault="005B4ACD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68</w:t>
            </w:r>
          </w:p>
        </w:tc>
        <w:tc>
          <w:tcPr>
            <w:tcW w:w="850" w:type="dxa"/>
          </w:tcPr>
          <w:p w:rsidR="005B4ACD" w:rsidRPr="002D6B0C" w:rsidRDefault="005B4ACD" w:rsidP="00C77B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5B4ACD" w:rsidRPr="002D6B0C" w:rsidRDefault="005B4ACD" w:rsidP="00C77BBF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LUVA PROCEDIMENTO P, CAIXA C/ 100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992" w:type="dxa"/>
          </w:tcPr>
          <w:p w:rsidR="005B4ACD" w:rsidRPr="002D6B0C" w:rsidRDefault="0028596A" w:rsidP="00C77BB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559" w:type="dxa"/>
            <w:gridSpan w:val="2"/>
          </w:tcPr>
          <w:p w:rsidR="005B4ACD" w:rsidRPr="002D6B0C" w:rsidRDefault="005B4ACD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ACD" w:rsidRPr="002D6B0C" w:rsidRDefault="005B4ACD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7D48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20,79</w:t>
            </w:r>
          </w:p>
        </w:tc>
        <w:tc>
          <w:tcPr>
            <w:tcW w:w="1559" w:type="dxa"/>
          </w:tcPr>
          <w:p w:rsidR="005B4ACD" w:rsidRPr="002D6B0C" w:rsidRDefault="0028596A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R$ 415,80</w:t>
            </w:r>
          </w:p>
        </w:tc>
      </w:tr>
      <w:tr w:rsidR="005B4ACD" w:rsidRPr="00D66EC2" w:rsidTr="00C77BBF">
        <w:tc>
          <w:tcPr>
            <w:tcW w:w="1527" w:type="dxa"/>
          </w:tcPr>
          <w:p w:rsidR="005B4ACD" w:rsidRPr="002D6B0C" w:rsidRDefault="005B4ACD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69</w:t>
            </w:r>
          </w:p>
        </w:tc>
        <w:tc>
          <w:tcPr>
            <w:tcW w:w="850" w:type="dxa"/>
          </w:tcPr>
          <w:p w:rsidR="005B4ACD" w:rsidRPr="002D6B0C" w:rsidRDefault="005B4ACD" w:rsidP="00C77B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5B4ACD" w:rsidRPr="002D6B0C" w:rsidRDefault="005B4ACD" w:rsidP="00C77BBF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LUVA PROCEDIMENTO M, CAIXA C/ 100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021" w:type="dxa"/>
            <w:gridSpan w:val="2"/>
          </w:tcPr>
          <w:p w:rsidR="005B4ACD" w:rsidRPr="002D6B0C" w:rsidRDefault="0028596A" w:rsidP="00C77BB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530" w:type="dxa"/>
          </w:tcPr>
          <w:p w:rsidR="005B4ACD" w:rsidRPr="002D6B0C" w:rsidRDefault="005B4ACD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ACD" w:rsidRPr="002D6B0C" w:rsidRDefault="007D4854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R$ 20,58</w:t>
            </w:r>
          </w:p>
        </w:tc>
        <w:tc>
          <w:tcPr>
            <w:tcW w:w="1559" w:type="dxa"/>
          </w:tcPr>
          <w:p w:rsidR="005B4ACD" w:rsidRPr="002D6B0C" w:rsidRDefault="0028596A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R$ 411,60</w:t>
            </w:r>
          </w:p>
        </w:tc>
      </w:tr>
      <w:tr w:rsidR="005B4ACD" w:rsidRPr="00D66EC2" w:rsidTr="00C77BBF">
        <w:tc>
          <w:tcPr>
            <w:tcW w:w="1527" w:type="dxa"/>
          </w:tcPr>
          <w:p w:rsidR="005B4ACD" w:rsidRPr="00D66EC2" w:rsidRDefault="005B4ACD" w:rsidP="00C77BBF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5B4ACD" w:rsidRPr="00D66EC2" w:rsidRDefault="005B4ACD" w:rsidP="00C77BB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5B4ACD" w:rsidRPr="00D66EC2" w:rsidRDefault="005B4ACD" w:rsidP="00C77BBF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21" w:type="dxa"/>
            <w:gridSpan w:val="2"/>
          </w:tcPr>
          <w:p w:rsidR="005B4ACD" w:rsidRPr="00D66EC2" w:rsidRDefault="005B4ACD" w:rsidP="00C77BB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30" w:type="dxa"/>
          </w:tcPr>
          <w:p w:rsidR="005B4ACD" w:rsidRPr="00D66EC2" w:rsidRDefault="005B4ACD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5B4ACD" w:rsidRPr="00D66EC2" w:rsidRDefault="005B4ACD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EC2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5B4ACD" w:rsidRPr="00D66EC2" w:rsidRDefault="007D4854" w:rsidP="00C77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28596A">
              <w:rPr>
                <w:rFonts w:ascii="Times New Roman" w:hAnsi="Times New Roman" w:cs="Times New Roman"/>
                <w:b/>
                <w:sz w:val="20"/>
                <w:szCs w:val="20"/>
              </w:rPr>
              <w:t>827,40</w:t>
            </w:r>
          </w:p>
        </w:tc>
      </w:tr>
    </w:tbl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5B4ACD" w:rsidRPr="00FB7FC1" w:rsidRDefault="005B4ACD" w:rsidP="005B4ACD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="0028596A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R$ 827,40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 w:rsidR="0028596A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oitocentos e vinte e sete reais e quarenta </w:t>
      </w:r>
      <w:bookmarkStart w:id="0" w:name="_GoBack"/>
      <w:bookmarkEnd w:id="0"/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centavos).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</w:t>
      </w:r>
      <w:r w:rsidRPr="005C3F64">
        <w:rPr>
          <w:rFonts w:ascii="Times New Roman" w:hAnsi="Times New Roman" w:cs="Times New Roman"/>
        </w:rPr>
        <w:lastRenderedPageBreak/>
        <w:t>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7D4854">
        <w:rPr>
          <w:rFonts w:ascii="Times New Roman" w:hAnsi="Times New Roman" w:cs="Times New Roman"/>
          <w:b/>
          <w:u w:val="single"/>
        </w:rPr>
        <w:t xml:space="preserve">5 </w:t>
      </w:r>
      <w:r w:rsidRPr="005C3F64">
        <w:rPr>
          <w:rFonts w:ascii="Times New Roman" w:hAnsi="Times New Roman" w:cs="Times New Roman"/>
        </w:rPr>
        <w:t>ou até sua entrega total.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5B4ACD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 w:rsidR="007D4854">
        <w:rPr>
          <w:rFonts w:ascii="Times New Roman" w:hAnsi="Times New Roman" w:cs="Times New Roman"/>
        </w:rPr>
        <w:t>870</w:t>
      </w:r>
      <w:r>
        <w:rPr>
          <w:rFonts w:ascii="Times New Roman" w:hAnsi="Times New Roman" w:cs="Times New Roman"/>
        </w:rPr>
        <w:t xml:space="preserve">, de </w:t>
      </w:r>
      <w:r w:rsidR="007D4854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de dezembro de 202</w:t>
      </w:r>
      <w:r w:rsidR="007D485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  <w:p w:rsidR="005B4ACD" w:rsidRPr="00FB7FC1" w:rsidRDefault="005B4ACD" w:rsidP="005B4AC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1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08 – SECRETARIA MUN. DA </w:t>
      </w: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SAÚDE</w:t>
      </w:r>
      <w:proofErr w:type="gramEnd"/>
    </w:p>
    <w:p w:rsidR="005B4ACD" w:rsidRPr="00FB7FC1" w:rsidRDefault="005B4ACD" w:rsidP="005B4AC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 – FUNDO</w:t>
      </w:r>
      <w:proofErr w:type="gramEnd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MUNICIPAL DA SAÚDE</w:t>
      </w:r>
    </w:p>
    <w:p w:rsidR="005B4ACD" w:rsidRPr="00FB7FC1" w:rsidRDefault="005B4ACD" w:rsidP="005B4AC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08.01.10.301.0070.2072.0040– MANUT. ATENÇÃO BASICA EM SAÚDE</w:t>
      </w:r>
    </w:p>
    <w:p w:rsidR="005B4ACD" w:rsidRPr="00FB7FC1" w:rsidRDefault="005B4ACD" w:rsidP="005B4AC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33.90.30.00.00.00.00 – MATERIAL DE CONSUMO</w:t>
      </w:r>
    </w:p>
    <w:p w:rsidR="005B4ACD" w:rsidRPr="00FB7FC1" w:rsidRDefault="005B4ACD" w:rsidP="005B4AC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RV-</w:t>
      </w:r>
      <w:r w:rsidR="007D485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2</w:t>
      </w: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4500</w:t>
      </w:r>
      <w:bookmarkEnd w:id="1"/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5B4ACD" w:rsidRPr="005C3F64" w:rsidRDefault="005B4ACD" w:rsidP="005B4ACD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</w:t>
      </w:r>
      <w:r w:rsidRPr="005C3F64">
        <w:rPr>
          <w:rFonts w:ascii="Times New Roman" w:hAnsi="Times New Roman" w:cs="Times New Roman"/>
        </w:rPr>
        <w:lastRenderedPageBreak/>
        <w:t>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5B4ACD" w:rsidRPr="005C3F64" w:rsidRDefault="005B4ACD" w:rsidP="005B4AC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5B4ACD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5B4ACD" w:rsidRPr="007B3B4F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e, cujas normas ficam incorporadas ao presente instrumento, ainda que delas não se faça menção expressa.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5B4ACD" w:rsidRPr="005C41AC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5B4ACD" w:rsidRPr="007B3B4F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5B4ACD" w:rsidRPr="004667DB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5B4ACD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5B4ACD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5B4ACD" w:rsidRPr="005C3F64" w:rsidRDefault="005B4ACD" w:rsidP="005B4AC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5B4ACD" w:rsidRDefault="005B4ACD" w:rsidP="005B4ACD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2</w:t>
      </w:r>
      <w:r w:rsidR="007D485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de </w:t>
      </w:r>
      <w:r w:rsidR="007D4854">
        <w:rPr>
          <w:rFonts w:ascii="Times New Roman" w:hAnsi="Times New Roman" w:cs="Times New Roman"/>
        </w:rPr>
        <w:t xml:space="preserve">maio </w:t>
      </w:r>
      <w:r>
        <w:rPr>
          <w:rFonts w:ascii="Times New Roman" w:hAnsi="Times New Roman" w:cs="Times New Roman"/>
        </w:rPr>
        <w:t>de 202</w:t>
      </w:r>
      <w:r w:rsidR="007D485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:rsidR="005B4ACD" w:rsidRPr="005C3F64" w:rsidRDefault="005B4ACD" w:rsidP="005B4ACD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5B4ACD" w:rsidRPr="005C3F64" w:rsidRDefault="005B4ACD" w:rsidP="005B4ACD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5B4ACD" w:rsidRPr="005C3F64" w:rsidRDefault="005B4ACD" w:rsidP="005B4AC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5B4ACD" w:rsidRPr="005C3F64" w:rsidRDefault="005B4ACD" w:rsidP="005B4AC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</w:rPr>
      </w:pP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5B4ACD" w:rsidRPr="006D3E61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5B4ACD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5B4ACD" w:rsidRPr="006D3E61" w:rsidRDefault="005B4ACD" w:rsidP="005B4AC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5B4ACD" w:rsidRPr="005C3F64" w:rsidRDefault="005B4ACD" w:rsidP="005B4AC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5B4ACD" w:rsidRPr="005C3F64" w:rsidRDefault="005B4ACD" w:rsidP="005B4AC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5B4ACD" w:rsidRPr="005C3F64" w:rsidRDefault="005B4ACD" w:rsidP="005B4AC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5B4ACD" w:rsidRPr="005C3F64" w:rsidRDefault="005B4ACD" w:rsidP="005B4AC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AE42C2" w:rsidRDefault="00AE42C2"/>
    <w:sectPr w:rsidR="00AE42C2" w:rsidSect="00D66EC2">
      <w:headerReference w:type="default" r:id="rId6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C2" w:rsidRDefault="0028596A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ACD"/>
    <w:rsid w:val="0028596A"/>
    <w:rsid w:val="005B4ACD"/>
    <w:rsid w:val="007D4854"/>
    <w:rsid w:val="00AE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B4AC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B4AC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B4AC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B4ACD"/>
  </w:style>
  <w:style w:type="character" w:customStyle="1" w:styleId="CorpodetextoChar">
    <w:name w:val="Corpo de texto Char"/>
    <w:basedOn w:val="Fontepargpadro"/>
    <w:link w:val="Corpodetexto"/>
    <w:uiPriority w:val="1"/>
    <w:rsid w:val="005B4AC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5B4ACD"/>
    <w:pPr>
      <w:ind w:left="156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B4AC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B4AC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B4AC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B4ACD"/>
  </w:style>
  <w:style w:type="character" w:customStyle="1" w:styleId="CorpodetextoChar">
    <w:name w:val="Corpo de texto Char"/>
    <w:basedOn w:val="Fontepargpadro"/>
    <w:link w:val="Corpodetexto"/>
    <w:uiPriority w:val="1"/>
    <w:rsid w:val="005B4AC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5B4ACD"/>
    <w:pPr>
      <w:ind w:left="15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1399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2025-05-27T12:34:00Z</dcterms:created>
  <dcterms:modified xsi:type="dcterms:W3CDTF">2025-05-27T13:12:00Z</dcterms:modified>
</cp:coreProperties>
</file>