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282" w:rsidRPr="000A07C4" w:rsidRDefault="00113282" w:rsidP="0088408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aps/>
          <w:color w:val="000000"/>
        </w:rPr>
      </w:pPr>
      <w:r w:rsidRPr="000A07C4"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884087">
        <w:rPr>
          <w:rFonts w:ascii="Arial" w:hAnsi="Arial" w:cs="Arial"/>
          <w:b/>
          <w:bCs/>
          <w:caps/>
          <w:color w:val="000000"/>
        </w:rPr>
        <w:t>118</w:t>
      </w:r>
      <w:r w:rsidRPr="000A07C4">
        <w:rPr>
          <w:rFonts w:ascii="Arial" w:hAnsi="Arial" w:cs="Arial"/>
          <w:b/>
          <w:bCs/>
          <w:caps/>
          <w:color w:val="000000"/>
        </w:rPr>
        <w:t>/2017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AQUISIÇÃO DE MATERIAIS DE LIMPEZA E PRODUTOS DE HIGIENIZAÇÃO PARA USO NAS ESCOLAS E SECRETARIAS MUNICIPAIS DO MUNICIPIO DE CAMPOS BORGES.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  <w:cap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0A07C4">
        <w:rPr>
          <w:rFonts w:ascii="Arial" w:hAnsi="Arial" w:cs="Arial"/>
          <w:color w:val="000000"/>
        </w:rPr>
        <w:t xml:space="preserve">, Pessoa Jurídica de Direito Público, CGC/MF 92.406.164/0001-31, com sede na Praça 13 de Abril, 302, </w:t>
      </w:r>
      <w:r w:rsidRPr="000A07C4">
        <w:rPr>
          <w:rFonts w:ascii="Arial" w:hAnsi="Arial" w:cs="Arial"/>
        </w:rPr>
        <w:t xml:space="preserve">representado pelo </w:t>
      </w:r>
      <w:r w:rsidRPr="000A07C4">
        <w:rPr>
          <w:rFonts w:ascii="Arial" w:hAnsi="Arial" w:cs="Arial"/>
          <w:b/>
          <w:caps/>
          <w:color w:val="000000"/>
          <w:u w:val="single"/>
        </w:rPr>
        <w:t>PrefeitO Municipal,</w:t>
      </w:r>
      <w:r w:rsidRPr="000A07C4">
        <w:rPr>
          <w:rFonts w:ascii="Arial" w:hAnsi="Arial" w:cs="Arial"/>
          <w:caps/>
          <w:color w:val="000000"/>
        </w:rPr>
        <w:t xml:space="preserve"> </w:t>
      </w:r>
      <w:r w:rsidRPr="000A07C4">
        <w:rPr>
          <w:rFonts w:ascii="Arial" w:hAnsi="Arial" w:cs="Arial"/>
          <w:color w:val="000000"/>
        </w:rPr>
        <w:t xml:space="preserve">senhor </w:t>
      </w:r>
      <w:r w:rsidRPr="000A07C4">
        <w:rPr>
          <w:rFonts w:ascii="Arial" w:hAnsi="Arial" w:cs="Arial"/>
          <w:b/>
          <w:color w:val="000000"/>
          <w:u w:val="single"/>
        </w:rPr>
        <w:t>EVERALDO DA SILVA MORAES,</w:t>
      </w:r>
      <w:r w:rsidRPr="000A07C4">
        <w:rPr>
          <w:rFonts w:ascii="Arial" w:hAnsi="Arial" w:cs="Arial"/>
          <w:color w:val="000000"/>
        </w:rPr>
        <w:t xml:space="preserve"> brasileiro, residente e domiciliado na Rua Salto do Jacuí, nº 308, no Município de Campos Borges CPF sob nº 536.281.440.00, denominado neste ato </w:t>
      </w:r>
      <w:r w:rsidRPr="000A07C4">
        <w:rPr>
          <w:rFonts w:ascii="Arial" w:hAnsi="Arial" w:cs="Arial"/>
          <w:b/>
          <w:bCs/>
          <w:color w:val="000000"/>
          <w:u w:val="single"/>
        </w:rPr>
        <w:t>CONTRATANTE</w:t>
      </w:r>
      <w:r w:rsidRPr="000A07C4">
        <w:rPr>
          <w:rFonts w:ascii="Arial" w:hAnsi="Arial" w:cs="Arial"/>
          <w:color w:val="000000"/>
        </w:rPr>
        <w:t xml:space="preserve"> e, </w:t>
      </w:r>
      <w:r w:rsidRPr="00A64867">
        <w:rPr>
          <w:rFonts w:ascii="Arial" w:hAnsi="Arial" w:cs="Arial"/>
          <w:b/>
          <w:color w:val="000000"/>
          <w:u w:val="single"/>
        </w:rPr>
        <w:t>EMANUEL MARION GONÇALVES</w:t>
      </w:r>
      <w:r w:rsidRPr="004B0BE9">
        <w:rPr>
          <w:rFonts w:ascii="Arial" w:hAnsi="Arial" w:cs="Arial"/>
          <w:b/>
          <w:color w:val="000000"/>
          <w:u w:val="single"/>
        </w:rPr>
        <w:t>-ME</w:t>
      </w:r>
      <w:r w:rsidRPr="004B0BE9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sito na Rua Ipiranga, n° 65, inscrito no Ministério da Fazenda sob o nº</w:t>
      </w:r>
      <w:r w:rsidRPr="00AD0A7E">
        <w:rPr>
          <w:rFonts w:ascii="Arial" w:hAnsi="Arial" w:cs="Arial"/>
          <w:color w:val="000000"/>
        </w:rPr>
        <w:t>19.915.369/0001-52</w:t>
      </w:r>
      <w:r>
        <w:rPr>
          <w:rFonts w:ascii="Arial" w:hAnsi="Arial" w:cs="Arial"/>
          <w:color w:val="000000"/>
        </w:rPr>
        <w:t xml:space="preserve">, representado neste ato por </w:t>
      </w:r>
      <w:r w:rsidRPr="004B0BE9">
        <w:rPr>
          <w:rFonts w:ascii="Arial" w:hAnsi="Arial" w:cs="Arial"/>
          <w:b/>
          <w:color w:val="000000"/>
        </w:rPr>
        <w:t>Emanuel Marion Gonçalves</w:t>
      </w:r>
      <w:r>
        <w:rPr>
          <w:rFonts w:ascii="Arial" w:hAnsi="Arial" w:cs="Arial"/>
          <w:color w:val="000000"/>
        </w:rPr>
        <w:t xml:space="preserve">, inscrito no cadastro de pessoa física sob nº 042.080.710-10,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 w:rsidRPr="000A07C4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</w:rPr>
      </w:pPr>
    </w:p>
    <w:p w:rsidR="00113282" w:rsidRPr="00B56F2A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B56F2A">
        <w:rPr>
          <w:rFonts w:ascii="Arial" w:hAnsi="Arial" w:cs="Arial"/>
          <w:b/>
          <w:bCs/>
          <w:color w:val="000000"/>
        </w:rPr>
        <w:t>Licitação Nº 055/2017 – Modalidade Convite Nº 010/2017.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B56F2A">
        <w:rPr>
          <w:rFonts w:ascii="Arial" w:hAnsi="Arial" w:cs="Arial"/>
          <w:b/>
          <w:bCs/>
          <w:color w:val="000000"/>
        </w:rPr>
        <w:t xml:space="preserve">Proposta da CONTRATADA vencedora da Licitação Nº 055/2017, </w:t>
      </w:r>
      <w:r w:rsidRPr="00FF2C4F">
        <w:rPr>
          <w:rFonts w:ascii="Arial" w:hAnsi="Arial" w:cs="Arial"/>
          <w:b/>
          <w:bCs/>
          <w:color w:val="000000"/>
        </w:rPr>
        <w:t>Convite Nº 010/2017: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CLÁUSULA PRIMEIRA DO OBJETO: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13282">
        <w:rPr>
          <w:rFonts w:ascii="Arial" w:hAnsi="Arial" w:cs="Arial"/>
          <w:b/>
        </w:rPr>
        <w:t>1.1</w:t>
      </w:r>
      <w:r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</w:rPr>
        <w:t xml:space="preserve">O promitente </w:t>
      </w:r>
      <w:r w:rsidRPr="00B56F2A">
        <w:rPr>
          <w:rFonts w:ascii="Arial" w:hAnsi="Arial" w:cs="Arial"/>
        </w:rPr>
        <w:t>vendedor, tendo apresentado a melhor proposta financeira, licitada pelo comprador, através da Licitação Nº 055/2017, sob a</w:t>
      </w:r>
      <w:r w:rsidRPr="00FF2C4F">
        <w:rPr>
          <w:rFonts w:ascii="Arial" w:hAnsi="Arial" w:cs="Arial"/>
        </w:rPr>
        <w:t xml:space="preserve"> Modalidade de Carta Convite Nº 010/</w:t>
      </w:r>
      <w:r w:rsidRPr="000A07C4">
        <w:rPr>
          <w:rFonts w:ascii="Arial" w:hAnsi="Arial" w:cs="Arial"/>
        </w:rPr>
        <w:t xml:space="preserve">2017, </w:t>
      </w:r>
      <w:r w:rsidRPr="000A07C4">
        <w:rPr>
          <w:rFonts w:ascii="Arial" w:hAnsi="Arial" w:cs="Arial"/>
          <w:b/>
          <w:bCs/>
        </w:rPr>
        <w:t>Aquisição de materiais de limpeza e produtos de higienização para uso nas Escolas e Secretarias Municipais do município de Campos Borges</w:t>
      </w:r>
      <w:r w:rsidRPr="000A07C4">
        <w:rPr>
          <w:rFonts w:ascii="Arial" w:hAnsi="Arial" w:cs="Arial"/>
        </w:rPr>
        <w:t xml:space="preserve"> obriga-se ao fornecimento dos produtos pelos respectivos valores, </w:t>
      </w:r>
      <w:r w:rsidRPr="001D20B7">
        <w:rPr>
          <w:rFonts w:ascii="Arial" w:hAnsi="Arial" w:cs="Arial"/>
          <w:b/>
          <w:u w:val="single"/>
        </w:rPr>
        <w:t>conforme relação de itens vencidos pelo fornecedor em anexo a este Contrato.</w:t>
      </w:r>
      <w:r w:rsidRPr="000A07C4">
        <w:rPr>
          <w:rFonts w:ascii="Arial" w:hAnsi="Arial" w:cs="Arial"/>
        </w:rPr>
        <w:t xml:space="preserve">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  <w:r w:rsidRPr="000A07C4">
        <w:rPr>
          <w:rFonts w:ascii="Arial" w:hAnsi="Arial" w:cs="Arial"/>
          <w:b/>
          <w:bCs/>
        </w:rPr>
        <w:t xml:space="preserve">CLÁUSULA SEGUNDA </w:t>
      </w:r>
      <w:r w:rsidRPr="000A07C4">
        <w:rPr>
          <w:rFonts w:ascii="Arial" w:hAnsi="Arial" w:cs="Arial"/>
          <w:b/>
          <w:bCs/>
          <w:caps/>
        </w:rPr>
        <w:t>– Dos valores e da forma de PAGAMENTO: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 xml:space="preserve">2.1 Dos valores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u w:val="single"/>
        </w:rPr>
      </w:pPr>
      <w:r w:rsidRPr="000A07C4">
        <w:rPr>
          <w:rFonts w:ascii="Arial" w:hAnsi="Arial" w:cs="Arial"/>
          <w:b/>
        </w:rPr>
        <w:t>2.1.1</w:t>
      </w:r>
      <w:r w:rsidRPr="000A07C4">
        <w:rPr>
          <w:rFonts w:ascii="Arial" w:hAnsi="Arial" w:cs="Arial"/>
        </w:rPr>
        <w:t xml:space="preserve"> O CONTRATANTE pagará a CONTRATADA o valor Total de </w:t>
      </w:r>
      <w:r w:rsidRPr="00884087">
        <w:rPr>
          <w:rFonts w:ascii="Arial" w:hAnsi="Arial" w:cs="Arial"/>
          <w:b/>
        </w:rPr>
        <w:t>R$</w:t>
      </w:r>
      <w:r w:rsidR="00884087">
        <w:rPr>
          <w:rFonts w:ascii="Arial" w:hAnsi="Arial" w:cs="Arial"/>
          <w:b/>
        </w:rPr>
        <w:t xml:space="preserve"> </w:t>
      </w:r>
      <w:r w:rsidR="00884087" w:rsidRPr="00884087">
        <w:rPr>
          <w:rFonts w:ascii="Arial" w:hAnsi="Arial" w:cs="Arial"/>
          <w:b/>
        </w:rPr>
        <w:t>311,45</w:t>
      </w:r>
      <w:r w:rsidRPr="00884087">
        <w:rPr>
          <w:rFonts w:ascii="Arial" w:hAnsi="Arial" w:cs="Arial"/>
          <w:b/>
        </w:rPr>
        <w:t xml:space="preserve"> (</w:t>
      </w:r>
      <w:r w:rsidR="00884087" w:rsidRPr="00884087">
        <w:rPr>
          <w:rFonts w:ascii="Arial" w:hAnsi="Arial" w:cs="Arial"/>
          <w:b/>
        </w:rPr>
        <w:t>trezentos e onze reais e quarenta e cinco centavos</w:t>
      </w:r>
      <w:r w:rsidRPr="00884087">
        <w:rPr>
          <w:rFonts w:ascii="Arial" w:hAnsi="Arial" w:cs="Arial"/>
          <w:b/>
        </w:rPr>
        <w:t>)</w:t>
      </w:r>
      <w:r w:rsidRPr="000A07C4">
        <w:rPr>
          <w:rFonts w:ascii="Arial" w:hAnsi="Arial" w:cs="Arial"/>
        </w:rPr>
        <w:t xml:space="preserve"> para o fornecimento dos materiais, valores constantes da proposta vencedora </w:t>
      </w:r>
      <w:r w:rsidRPr="00B56F2A">
        <w:rPr>
          <w:rFonts w:ascii="Arial" w:hAnsi="Arial" w:cs="Arial"/>
          <w:b/>
          <w:bCs/>
          <w:u w:val="single"/>
        </w:rPr>
        <w:t>do Edital de Licitação nº 055/2017,</w:t>
      </w:r>
      <w:r w:rsidRPr="00FF2C4F">
        <w:rPr>
          <w:rFonts w:ascii="Arial" w:hAnsi="Arial" w:cs="Arial"/>
          <w:b/>
          <w:bCs/>
          <w:u w:val="single"/>
        </w:rPr>
        <w:t xml:space="preserve"> Convite nº 01</w:t>
      </w:r>
      <w:r w:rsidRPr="00FF2C4F">
        <w:rPr>
          <w:rFonts w:ascii="Arial" w:hAnsi="Arial" w:cs="Arial"/>
          <w:b/>
          <w:bCs/>
          <w:color w:val="000000"/>
          <w:u w:val="single"/>
        </w:rPr>
        <w:t>0/2017</w:t>
      </w:r>
      <w:r w:rsidRPr="000A07C4">
        <w:rPr>
          <w:rFonts w:ascii="Arial" w:hAnsi="Arial" w:cs="Arial"/>
          <w:b/>
          <w:bCs/>
          <w:color w:val="000000"/>
          <w:u w:val="single"/>
        </w:rPr>
        <w:t>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0A07C4">
        <w:rPr>
          <w:rFonts w:ascii="Arial" w:hAnsi="Arial" w:cs="Arial"/>
          <w:b/>
          <w:bCs/>
          <w:u w:val="single"/>
        </w:rPr>
        <w:t xml:space="preserve">2.2 Dos pagamentos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color w:val="000000"/>
        </w:rPr>
        <w:t>2.2.1</w:t>
      </w:r>
      <w:r w:rsidRPr="000A07C4">
        <w:rPr>
          <w:rFonts w:ascii="Arial" w:hAnsi="Arial" w:cs="Arial"/>
          <w:color w:val="000000"/>
        </w:rPr>
        <w:t xml:space="preserve"> O pagamento será realizado parcelado em até 30 dias após a entrega dos itens, mediante a apresentação da nota fiscal ao responsável de cada secretaria que deverá conferir a entrega carimbar e assinar comprovando o recebimento. Serão processadas as </w:t>
      </w:r>
      <w:r w:rsidRPr="000A07C4">
        <w:rPr>
          <w:rFonts w:ascii="Arial" w:hAnsi="Arial" w:cs="Arial"/>
          <w:color w:val="000000"/>
        </w:rPr>
        <w:lastRenderedPageBreak/>
        <w:t xml:space="preserve">retenções previdenciárias ou qualquer imposto, quando necessário, nos termos da lei que regula a matéria.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FF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</w:rPr>
        <w:t>CLÁUSULA TERCEIRA - DOS RECURSOS FINANCEIROS</w:t>
      </w:r>
      <w:r w:rsidRPr="000A07C4">
        <w:rPr>
          <w:rFonts w:ascii="Arial" w:hAnsi="Arial" w:cs="Arial"/>
        </w:rPr>
        <w:t>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3.1</w:t>
      </w:r>
      <w:r w:rsidRPr="000A07C4">
        <w:rPr>
          <w:rFonts w:ascii="Arial" w:hAnsi="Arial" w:cs="Arial"/>
        </w:rPr>
        <w:t xml:space="preserve"> - Os recursos financeiros para as despesas decorrentes desta licitação serão provenientes da seguinte dotação orçamentária para o ano de 2017, Lei 1.472 de 30 de Novembro de 2016.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 03 – SECRETARIAM MUNICIPAL DE ADMIISTRAÇÃO E PLANEJAMENTO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GAB. PREF. UNID. SUBORD.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ATIVIDADE: 2020 – MANUTENÇÃO DA SECRETARIA DE ADM. E PLANEJAMENTO 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RV- 1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ÓRGÃO:06–SECRETARIA MUNICIPAL EDUCAÇÃO E CULTURA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EDUCAÇÃO BÁSICA.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2052 – MANUT. DAS ATIVIDADES DE EDUCAÇÃO INFANTIL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RV- 20, </w:t>
      </w:r>
      <w:r w:rsidRPr="00A60494">
        <w:rPr>
          <w:rFonts w:ascii="Arial" w:hAnsi="Arial" w:cs="Arial"/>
          <w:b/>
        </w:rPr>
        <w:t>1062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ÓRGÃO:06–SECRETARIA MUNICIPAL EDUCAÇÃO E CULTURA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UNIDADE: 01 – EDUCAÇÃO BÁSICA 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2053 – MANUT. DAS ATIVIDADES ENSINO FUNDAMENTAL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 xml:space="preserve">RV </w:t>
      </w:r>
      <w:r w:rsidRPr="00A60494">
        <w:rPr>
          <w:rFonts w:ascii="Arial" w:hAnsi="Arial" w:cs="Arial"/>
          <w:b/>
        </w:rPr>
        <w:t>20</w:t>
      </w:r>
      <w:r w:rsidRPr="00A60494">
        <w:rPr>
          <w:rFonts w:ascii="Arial" w:hAnsi="Arial" w:cs="Arial"/>
        </w:rPr>
        <w:t>, 1124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ÓRGÃO: 08 – SECRETARIA MUN. SAÚDE E ASSIST. SOCIAL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UNIDADE: 01 – FUNDO MUN. DA SAÚDE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ATIVIDADE: 2072 – MANUT. DA ATENÇÃO BÁSICA</w:t>
      </w:r>
    </w:p>
    <w:p w:rsidR="00113282" w:rsidRPr="00A6049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RUBRICA: 3.390.30.00.00.00.00 – MATERIAL DE CONSUMO</w:t>
      </w:r>
    </w:p>
    <w:p w:rsidR="00113282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60494">
        <w:rPr>
          <w:rFonts w:ascii="Arial" w:hAnsi="Arial" w:cs="Arial"/>
        </w:rPr>
        <w:t>RV- 40</w:t>
      </w:r>
    </w:p>
    <w:p w:rsidR="00113282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CLÁUSULA Q</w:t>
      </w:r>
      <w:r w:rsidRPr="000A07C4">
        <w:rPr>
          <w:rFonts w:ascii="Arial" w:hAnsi="Arial" w:cs="Arial"/>
          <w:b/>
          <w:bCs/>
          <w:caps/>
        </w:rPr>
        <w:t>uarta</w:t>
      </w:r>
      <w:r w:rsidRPr="000A07C4">
        <w:rPr>
          <w:rFonts w:ascii="Arial" w:hAnsi="Arial" w:cs="Arial"/>
          <w:b/>
          <w:bCs/>
        </w:rPr>
        <w:t xml:space="preserve"> – DA VIGÊNCIA E DOS PRAZOS: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4.1</w:t>
      </w:r>
      <w:r w:rsidRPr="000A07C4">
        <w:rPr>
          <w:rFonts w:ascii="Arial" w:hAnsi="Arial" w:cs="Arial"/>
        </w:rPr>
        <w:t>. O prazo de vigência contratual será de 60 (sessenta) dias após a data da assinatura de contrato, ou até que se extingam as obrigações entre as partes.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A07C4">
        <w:rPr>
          <w:rFonts w:ascii="Arial" w:hAnsi="Arial" w:cs="Arial"/>
          <w:b/>
          <w:bCs/>
          <w:u w:val="single"/>
        </w:rPr>
        <w:t>4.2</w:t>
      </w:r>
      <w:r w:rsidRPr="000A07C4">
        <w:rPr>
          <w:rFonts w:ascii="Arial" w:hAnsi="Arial" w:cs="Arial"/>
          <w:b/>
          <w:bCs/>
        </w:rPr>
        <w:t>.</w:t>
      </w:r>
      <w:r w:rsidRPr="000A07C4"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  <w:color w:val="000000"/>
        </w:rPr>
        <w:t xml:space="preserve">A entrega dos </w:t>
      </w:r>
      <w:r w:rsidRPr="000A07C4">
        <w:rPr>
          <w:rFonts w:ascii="Arial" w:hAnsi="Arial" w:cs="Arial"/>
          <w:b/>
          <w:bCs/>
          <w:color w:val="000000"/>
        </w:rPr>
        <w:t xml:space="preserve">itens - </w:t>
      </w:r>
      <w:r w:rsidRPr="000A07C4">
        <w:rPr>
          <w:rFonts w:ascii="Arial" w:hAnsi="Arial" w:cs="Arial"/>
          <w:color w:val="000000"/>
        </w:rPr>
        <w:t xml:space="preserve">do objeto desta Licitação será realizado de forma </w:t>
      </w:r>
      <w:r w:rsidRPr="000A07C4">
        <w:rPr>
          <w:rFonts w:ascii="Arial" w:hAnsi="Arial" w:cs="Arial"/>
          <w:b/>
          <w:color w:val="000000"/>
        </w:rPr>
        <w:t>INTEGRAL</w:t>
      </w:r>
      <w:r w:rsidRPr="000A07C4">
        <w:rPr>
          <w:rFonts w:ascii="Arial" w:hAnsi="Arial" w:cs="Arial"/>
          <w:color w:val="000000"/>
        </w:rPr>
        <w:t xml:space="preserve">, em até 20 dias após a homologação da licitação e assinatura do contrato em local a ser indicado por cada secretaria conforme locais e quantidades relacionada nas ordens de compras que serão geradas a partir do relatório dos itens vencidos na licitação.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4.3</w:t>
      </w:r>
      <w:r w:rsidRPr="000A07C4">
        <w:rPr>
          <w:rFonts w:ascii="Arial" w:hAnsi="Arial" w:cs="Arial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 xml:space="preserve"> </w:t>
      </w:r>
      <w:r w:rsidRPr="000A07C4">
        <w:rPr>
          <w:rFonts w:ascii="Arial" w:hAnsi="Arial" w:cs="Arial"/>
          <w:b/>
          <w:bCs/>
          <w:u w:val="single"/>
        </w:rPr>
        <w:t>4.4</w:t>
      </w:r>
      <w:r w:rsidRPr="000A07C4">
        <w:rPr>
          <w:rFonts w:ascii="Arial" w:hAnsi="Arial" w:cs="Arial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113282" w:rsidRPr="000A07C4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Dos Direitos</w:t>
      </w:r>
    </w:p>
    <w:p w:rsidR="00113282" w:rsidRPr="000A07C4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>da CONTRATANTE: receber o objeto deste contrato nas condições avençadas;</w:t>
      </w:r>
    </w:p>
    <w:p w:rsidR="00113282" w:rsidRPr="000A07C4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da CONTRATADA: perceber o valor ajustado na forma e no prazo convencionados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1110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0A07C4">
        <w:rPr>
          <w:rFonts w:ascii="Arial" w:hAnsi="Arial" w:cs="Arial"/>
          <w:b/>
          <w:bCs/>
          <w:color w:val="000000"/>
        </w:rPr>
        <w:t>Das obrigações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>2.1. da CONTRATANTE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a) efetuar o pagamente ajustado e;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b) dar a CONTRATADA as condições necessárias à regular execução do contrato.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2.2. da CONTRATADA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113282" w:rsidRPr="00C26BDA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0A07C4">
        <w:rPr>
          <w:rFonts w:ascii="Arial" w:hAnsi="Arial" w:cs="Arial"/>
          <w:bCs/>
          <w:color w:val="000000"/>
        </w:rPr>
        <w:t xml:space="preserve">           </w:t>
      </w:r>
      <w:r w:rsidRPr="00C26BDA">
        <w:rPr>
          <w:rFonts w:ascii="Arial" w:hAnsi="Arial" w:cs="Arial"/>
          <w:bCs/>
          <w:color w:val="000000"/>
        </w:rPr>
        <w:t>b) cumprir e fazer cumprir todas as normas regulamentares legais;</w:t>
      </w:r>
    </w:p>
    <w:p w:rsidR="00113282" w:rsidRPr="00C26BDA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26BDA">
        <w:rPr>
          <w:rFonts w:ascii="Arial" w:hAnsi="Arial" w:cs="Arial"/>
          <w:bCs/>
          <w:color w:val="000000"/>
        </w:rPr>
        <w:t xml:space="preserve">           </w:t>
      </w:r>
      <w:r w:rsidRPr="00C26BDA">
        <w:rPr>
          <w:rFonts w:ascii="Arial" w:hAnsi="Arial" w:cs="Arial"/>
        </w:rPr>
        <w:t>c) assumir inteira responsabilidade pelas obrigações fiscais decorrentes da execução do presente contrato, sendo designado fiscal do contrato o funcionário</w:t>
      </w:r>
      <w:r w:rsidR="00C26BDA" w:rsidRPr="00C26BDA">
        <w:rPr>
          <w:rFonts w:ascii="Arial" w:hAnsi="Arial" w:cs="Arial"/>
        </w:rPr>
        <w:t xml:space="preserve"> Maria Jose Grando Toeldo</w:t>
      </w:r>
      <w:r w:rsidRPr="00C26BDA">
        <w:rPr>
          <w:rFonts w:ascii="Arial" w:hAnsi="Arial" w:cs="Arial"/>
        </w:rPr>
        <w:t>.</w:t>
      </w:r>
    </w:p>
    <w:p w:rsidR="00113282" w:rsidRPr="00C26BDA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26BDA">
        <w:rPr>
          <w:rFonts w:ascii="Arial" w:hAnsi="Arial" w:cs="Arial"/>
          <w:b/>
          <w:bCs/>
          <w:u w:val="single"/>
        </w:rPr>
        <w:t>5.1</w:t>
      </w:r>
      <w:r w:rsidRPr="00C26BDA">
        <w:rPr>
          <w:rFonts w:ascii="Arial" w:hAnsi="Arial" w:cs="Arial"/>
        </w:rPr>
        <w:t xml:space="preserve"> – A Administração</w:t>
      </w:r>
      <w:r w:rsidRPr="000A07C4">
        <w:rPr>
          <w:rFonts w:ascii="Arial" w:hAnsi="Arial" w:cs="Arial"/>
        </w:rPr>
        <w:t xml:space="preserve"> rejeitará no todo ou em parte, os itens que forem entregues em desacordo com a proposta </w:t>
      </w:r>
      <w:r w:rsidRPr="00B56F2A">
        <w:rPr>
          <w:rFonts w:ascii="Arial" w:hAnsi="Arial" w:cs="Arial"/>
        </w:rPr>
        <w:t>apresentada no Edital 055/2017 Carta</w:t>
      </w:r>
      <w:r w:rsidRPr="00FF2C4F">
        <w:rPr>
          <w:rFonts w:ascii="Arial" w:hAnsi="Arial" w:cs="Arial"/>
        </w:rPr>
        <w:t xml:space="preserve"> Convite N° 010/2017</w:t>
      </w:r>
      <w:r w:rsidRPr="000A07C4">
        <w:rPr>
          <w:rFonts w:ascii="Arial" w:hAnsi="Arial" w:cs="Arial"/>
        </w:rPr>
        <w:t xml:space="preserve"> que originou este contrato.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  <w:u w:val="single"/>
        </w:rPr>
        <w:t>5.2</w:t>
      </w:r>
      <w:r w:rsidRPr="000A07C4">
        <w:rPr>
          <w:rFonts w:ascii="Arial" w:hAnsi="Arial" w:cs="Arial"/>
        </w:rPr>
        <w:t xml:space="preserve"> A </w:t>
      </w:r>
      <w:r w:rsidRPr="000A07C4">
        <w:rPr>
          <w:rFonts w:ascii="Arial" w:hAnsi="Arial" w:cs="Arial"/>
          <w:b/>
          <w:bCs/>
        </w:rPr>
        <w:t>CONTRATADA</w:t>
      </w:r>
      <w:r w:rsidRPr="000A07C4">
        <w:rPr>
          <w:rFonts w:ascii="Arial" w:hAnsi="Arial" w:cs="Arial"/>
        </w:rPr>
        <w:t xml:space="preserve"> fica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bCs/>
        </w:rPr>
        <w:t>CLÁUSULA SEXTA: DO EQUILIBRIO ECONOMICO FINANCEIRO: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6.1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CLAUSULA SETIMA: DA RESCISÃO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7.1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Este contrato poderá ser rescindido de acordo com o art. 79 da Lei Federal nº 8.666/93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§ 2º A rescisão unilateral da CONTRATANTE, sem justa causa, implicará no pagamento de duas parcelas mensais a título de desmobilização.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CLÁUSULA OITAVA- DA INEXECUÇÃO DO CONTRATO: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8.1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A CONTRATADA reconhece os direitos da Administração, em caso de rescisão administrativa, previstos no art. 77 da Lei Federal 8.666/93.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0A07C4">
        <w:rPr>
          <w:rFonts w:ascii="Arial" w:hAnsi="Arial" w:cs="Arial"/>
          <w:color w:val="C00000"/>
        </w:rPr>
        <w:t xml:space="preserve">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0A07C4">
        <w:rPr>
          <w:rFonts w:ascii="Arial" w:hAnsi="Arial" w:cs="Arial"/>
          <w:b/>
        </w:rPr>
        <w:t>CLÁUSULA NONA- DAS PENALIDADES E DAS MULTAS</w:t>
      </w:r>
      <w:r w:rsidRPr="000A07C4">
        <w:rPr>
          <w:rFonts w:ascii="Arial" w:hAnsi="Arial" w:cs="Arial"/>
          <w:color w:val="C00000"/>
        </w:rPr>
        <w:t xml:space="preserve"> 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</w:t>
      </w:r>
      <w:r w:rsidRPr="000A07C4">
        <w:rPr>
          <w:rFonts w:ascii="Arial" w:hAnsi="Arial" w:cs="Arial"/>
        </w:rPr>
        <w:t xml:space="preserve"> A contratada ao não satisfazer os compromissos assumidos serão aplicadas as seguintes penalidades: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lastRenderedPageBreak/>
        <w:t>9.1.1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9.1.2</w:t>
      </w:r>
      <w:r w:rsidRPr="000A07C4">
        <w:rPr>
          <w:rFonts w:ascii="Arial" w:hAnsi="Arial" w:cs="Arial"/>
          <w:b/>
        </w:rPr>
        <w:t xml:space="preserve"> </w:t>
      </w:r>
      <w:r w:rsidRPr="000A07C4">
        <w:rPr>
          <w:rFonts w:ascii="Arial" w:hAnsi="Arial" w:cs="Arial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9.1.3</w:t>
      </w:r>
      <w:r w:rsidRPr="000A07C4">
        <w:rPr>
          <w:rFonts w:ascii="Arial" w:hAnsi="Arial" w:cs="Arial"/>
        </w:rPr>
        <w:t xml:space="preserve"> Outras penalidades: em função da natureza da infração, o município</w:t>
      </w:r>
      <w:r>
        <w:rPr>
          <w:rFonts w:ascii="Arial" w:hAnsi="Arial" w:cs="Arial"/>
        </w:rPr>
        <w:t xml:space="preserve"> aplicará as demais penalidades</w:t>
      </w:r>
      <w:r w:rsidRPr="000A07C4">
        <w:rPr>
          <w:rFonts w:ascii="Arial" w:hAnsi="Arial" w:cs="Arial"/>
        </w:rPr>
        <w:t xml:space="preserve"> previstas na Lei 8.666/93;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9.1.4</w:t>
      </w:r>
      <w:r w:rsidRPr="000A07C4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9.1.5</w:t>
      </w:r>
      <w:r w:rsidRPr="000A07C4">
        <w:rPr>
          <w:rFonts w:ascii="Arial" w:hAnsi="Arial" w:cs="Arial"/>
        </w:rPr>
        <w:t xml:space="preserve"> Suspensão do direito de contratar com a Prefeitura municipal.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/>
          <w:u w:val="single"/>
        </w:rPr>
        <w:t>9.1.6</w:t>
      </w:r>
      <w:r w:rsidRPr="000A07C4">
        <w:rPr>
          <w:rFonts w:ascii="Arial" w:hAnsi="Arial" w:cs="Arial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9</w:t>
      </w:r>
      <w:r w:rsidRPr="000A07C4">
        <w:rPr>
          <w:rFonts w:ascii="Arial" w:hAnsi="Arial" w:cs="Arial"/>
          <w:b/>
          <w:u w:val="single"/>
        </w:rPr>
        <w:t>.1.7</w:t>
      </w:r>
      <w:r w:rsidRPr="000A07C4">
        <w:rPr>
          <w:rFonts w:ascii="Arial" w:hAnsi="Arial" w:cs="Arial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0A07C4">
        <w:rPr>
          <w:rFonts w:ascii="Arial" w:hAnsi="Arial" w:cs="Arial"/>
          <w:b/>
          <w:bCs/>
        </w:rPr>
        <w:t>CLÁUSULA DÈCIMA – DAS DESPOSIÇÕES GERAIS: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0A07C4">
        <w:rPr>
          <w:rFonts w:ascii="Arial" w:hAnsi="Arial" w:cs="Arial"/>
          <w:b/>
          <w:bCs/>
          <w:u w:val="single"/>
        </w:rPr>
        <w:t>10.1</w:t>
      </w:r>
      <w:r w:rsidRPr="000A07C4">
        <w:rPr>
          <w:rFonts w:ascii="Arial" w:hAnsi="Arial" w:cs="Arial"/>
          <w:b/>
          <w:bCs/>
        </w:rPr>
        <w:t xml:space="preserve"> </w:t>
      </w:r>
      <w:r w:rsidRPr="000A07C4">
        <w:rPr>
          <w:rFonts w:ascii="Arial" w:hAnsi="Arial" w:cs="Arial"/>
          <w:bCs/>
        </w:rPr>
        <w:t>Fica eleito o Foro da Comarca de e Espumoso para dirimir dúvidas ou questões oriundas do presente contrato.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0A07C4">
        <w:rPr>
          <w:rFonts w:ascii="Arial" w:hAnsi="Arial" w:cs="Arial"/>
          <w:b/>
          <w:bCs/>
          <w:u w:val="single"/>
        </w:rPr>
        <w:t>10.2</w:t>
      </w:r>
      <w:r w:rsidRPr="000A07C4">
        <w:rPr>
          <w:rFonts w:ascii="Arial" w:hAnsi="Arial" w:cs="Arial"/>
          <w:bCs/>
        </w:rPr>
        <w:t xml:space="preserve"> E, por estarem às partes justas e contratadas, assim o presente Contrato em quatro vias, de igual teor, na presença das testemunhas abaixo assinadas.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  <w:bCs/>
        </w:rPr>
        <w:tab/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ab/>
      </w:r>
      <w:r w:rsidRPr="000A07C4">
        <w:rPr>
          <w:rFonts w:ascii="Arial" w:hAnsi="Arial" w:cs="Arial"/>
        </w:rPr>
        <w:tab/>
        <w:t xml:space="preserve">      Campos Borges, dia </w:t>
      </w:r>
      <w:r w:rsidR="00884087">
        <w:rPr>
          <w:rFonts w:ascii="Arial" w:hAnsi="Arial" w:cs="Arial"/>
        </w:rPr>
        <w:t>0</w:t>
      </w:r>
      <w:r w:rsidR="00AA6BDB">
        <w:rPr>
          <w:rFonts w:ascii="Arial" w:hAnsi="Arial" w:cs="Arial"/>
        </w:rPr>
        <w:t>9</w:t>
      </w:r>
      <w:r w:rsidR="00884087">
        <w:rPr>
          <w:rFonts w:ascii="Arial" w:hAnsi="Arial" w:cs="Arial"/>
        </w:rPr>
        <w:t xml:space="preserve"> de Agosto</w:t>
      </w:r>
      <w:r w:rsidRPr="000A07C4">
        <w:rPr>
          <w:rFonts w:ascii="Arial" w:hAnsi="Arial" w:cs="Arial"/>
        </w:rPr>
        <w:t xml:space="preserve"> de 2017.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_________________________</w:t>
      </w:r>
    </w:p>
    <w:p w:rsidR="00113282" w:rsidRPr="000A07C4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EVERALDO DA SILVA MORAES</w:t>
      </w:r>
    </w:p>
    <w:p w:rsidR="00113282" w:rsidRPr="000A07C4" w:rsidRDefault="00113282" w:rsidP="00113282">
      <w:pPr>
        <w:tabs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PREFEITO MUNICIPAL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CONTRATANTE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_________________________</w:t>
      </w:r>
    </w:p>
    <w:p w:rsidR="00884087" w:rsidRDefault="00884087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EMANUEL MARION GONÇALVES – ME</w:t>
      </w:r>
    </w:p>
    <w:p w:rsidR="00884087" w:rsidRDefault="00884087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EMANUEL MARION GONÇALVES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0A07C4">
        <w:rPr>
          <w:rFonts w:ascii="Arial" w:hAnsi="Arial" w:cs="Arial"/>
          <w:b/>
        </w:rPr>
        <w:t>CONTRATADA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TESTEMUNHAS: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_______________________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CPF: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_______________________</w:t>
      </w:r>
    </w:p>
    <w:p w:rsidR="00113282" w:rsidRPr="000A07C4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A07C4">
        <w:rPr>
          <w:rFonts w:ascii="Arial" w:hAnsi="Arial" w:cs="Arial"/>
        </w:rPr>
        <w:t>CPF:</w:t>
      </w:r>
    </w:p>
    <w:p w:rsidR="009361AB" w:rsidRDefault="009361AB"/>
    <w:sectPr w:rsidR="009361AB" w:rsidSect="0011328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113282"/>
    <w:rsid w:val="00113282"/>
    <w:rsid w:val="00142214"/>
    <w:rsid w:val="001D20B7"/>
    <w:rsid w:val="002524FF"/>
    <w:rsid w:val="00884087"/>
    <w:rsid w:val="009361AB"/>
    <w:rsid w:val="00AA6BDB"/>
    <w:rsid w:val="00C111FE"/>
    <w:rsid w:val="00C22239"/>
    <w:rsid w:val="00C26BDA"/>
    <w:rsid w:val="00CA1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8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1450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dcterms:created xsi:type="dcterms:W3CDTF">2017-08-09T11:55:00Z</dcterms:created>
  <dcterms:modified xsi:type="dcterms:W3CDTF">2017-08-09T17:48:00Z</dcterms:modified>
</cp:coreProperties>
</file>