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A8D" w:rsidRDefault="00E96A8D" w:rsidP="008869DA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CONTRATO COMPROMISSO DE ENTREGA DE MERCADORIA 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caps/>
          <w:color w:val="000000"/>
          <w:sz w:val="24"/>
          <w:szCs w:val="24"/>
        </w:rPr>
        <w:t>nº</w:t>
      </w:r>
      <w:r>
        <w:rPr>
          <w:rFonts w:ascii="Arial" w:hAnsi="Arial" w:cs="Arial"/>
          <w:b/>
          <w:bCs/>
          <w:caps/>
          <w:color w:val="000000"/>
          <w:sz w:val="24"/>
          <w:szCs w:val="24"/>
        </w:rPr>
        <w:t>12</w:t>
      </w:r>
      <w:r w:rsidRPr="008869DA">
        <w:rPr>
          <w:rFonts w:ascii="Arial" w:hAnsi="Arial" w:cs="Arial"/>
          <w:b/>
          <w:bCs/>
          <w:caps/>
          <w:color w:val="000000"/>
          <w:sz w:val="24"/>
          <w:szCs w:val="24"/>
        </w:rPr>
        <w:t>/2016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left="4860"/>
        <w:jc w:val="both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>AQUISIÇÃO DE GÊNEROS ALIMENTÍCIOS PARA PREPARO DE MERENDA ESCOLAR PARA OS ALUNOS DA E.M.E.I. TOCA DOS TOCOS E DA E.M.E.F. MENINO DEUS.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left="2280"/>
        <w:jc w:val="both"/>
        <w:rPr>
          <w:rFonts w:ascii="Arial" w:hAnsi="Arial" w:cs="Arial"/>
          <w:b/>
          <w:bCs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ab/>
      </w:r>
      <w:r w:rsidRPr="008869DA">
        <w:rPr>
          <w:rFonts w:ascii="Arial" w:hAnsi="Arial" w:cs="Arial"/>
          <w:sz w:val="24"/>
          <w:szCs w:val="24"/>
        </w:rPr>
        <w:tab/>
      </w:r>
      <w:r w:rsidRPr="008869DA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8869DA">
        <w:rPr>
          <w:rFonts w:ascii="Arial" w:hAnsi="Arial" w:cs="Arial"/>
          <w:color w:val="000000"/>
          <w:sz w:val="24"/>
          <w:szCs w:val="24"/>
        </w:rPr>
        <w:t>, Pessoa Jurídica de Direito Público, CGC/MF 92.406.164/0001-31, com sede na Praça 13 de Abril, 302, representado pela Prefeit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Municipal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SANDRA REGINA SOARES</w:t>
      </w:r>
      <w:r w:rsidRPr="008869DA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,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CPF nº 958.421.600-72, residente e domiciliado </w:t>
      </w:r>
      <w:r>
        <w:rPr>
          <w:rFonts w:ascii="Arial" w:hAnsi="Arial" w:cs="Arial"/>
          <w:color w:val="000000"/>
          <w:sz w:val="24"/>
          <w:szCs w:val="24"/>
        </w:rPr>
        <w:t>no Distrito de Mundo Novo</w:t>
      </w:r>
      <w:r w:rsidRPr="008869DA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localizado no Município de Campos Borges, aqui denominada 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AMIRIS DE FATIMA LIRA-ME</w:t>
      </w:r>
      <w:r w:rsidRPr="008869DA">
        <w:rPr>
          <w:rFonts w:ascii="Arial" w:hAnsi="Arial" w:cs="Arial"/>
          <w:color w:val="000000"/>
          <w:sz w:val="24"/>
          <w:szCs w:val="24"/>
        </w:rPr>
        <w:t>, sito</w:t>
      </w:r>
      <w:r>
        <w:rPr>
          <w:rFonts w:ascii="Arial" w:hAnsi="Arial" w:cs="Arial"/>
          <w:color w:val="000000"/>
          <w:sz w:val="24"/>
          <w:szCs w:val="24"/>
        </w:rPr>
        <w:t xml:space="preserve"> na</w:t>
      </w:r>
      <w:r w:rsidRPr="008869DA">
        <w:t xml:space="preserve"> 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8869DA">
        <w:rPr>
          <w:rFonts w:ascii="Arial" w:hAnsi="Arial" w:cs="Arial"/>
          <w:color w:val="000000"/>
          <w:sz w:val="24"/>
          <w:szCs w:val="24"/>
        </w:rPr>
        <w:t>v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M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auricio </w:t>
      </w:r>
      <w:r>
        <w:rPr>
          <w:rFonts w:ascii="Arial" w:hAnsi="Arial" w:cs="Arial"/>
          <w:color w:val="000000"/>
          <w:sz w:val="24"/>
          <w:szCs w:val="24"/>
        </w:rPr>
        <w:t>C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ardoso, </w:t>
      </w:r>
      <w:r>
        <w:rPr>
          <w:rFonts w:ascii="Arial" w:hAnsi="Arial" w:cs="Arial"/>
          <w:color w:val="000000"/>
          <w:sz w:val="24"/>
          <w:szCs w:val="24"/>
        </w:rPr>
        <w:t>n°</w:t>
      </w:r>
      <w:r w:rsidRPr="008869DA">
        <w:rPr>
          <w:rFonts w:ascii="Arial" w:hAnsi="Arial" w:cs="Arial"/>
          <w:color w:val="000000"/>
          <w:sz w:val="24"/>
          <w:szCs w:val="24"/>
        </w:rPr>
        <w:t>812</w:t>
      </w:r>
      <w:r>
        <w:rPr>
          <w:rFonts w:ascii="Arial" w:hAnsi="Arial" w:cs="Arial"/>
          <w:color w:val="000000"/>
          <w:sz w:val="24"/>
          <w:szCs w:val="24"/>
        </w:rPr>
        <w:t xml:space="preserve">,centro do Município de Campos Borges, </w:t>
      </w:r>
      <w:r w:rsidRPr="008869DA">
        <w:rPr>
          <w:rFonts w:ascii="Arial" w:hAnsi="Arial" w:cs="Arial"/>
          <w:color w:val="000000"/>
          <w:sz w:val="24"/>
          <w:szCs w:val="24"/>
        </w:rPr>
        <w:t>inscrito no Ministério da Fazenda sob o nº 20.748.347/0001-24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representado neste ato por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AMIRIS DE FATIMA LIRA, 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inscrito no cadastro de pessoa física sob </w:t>
      </w:r>
      <w:r>
        <w:rPr>
          <w:rFonts w:ascii="Arial" w:hAnsi="Arial" w:cs="Arial"/>
          <w:color w:val="000000"/>
          <w:sz w:val="24"/>
          <w:szCs w:val="24"/>
        </w:rPr>
        <w:t xml:space="preserve">CPF </w:t>
      </w:r>
      <w:r w:rsidRPr="008869DA">
        <w:rPr>
          <w:rFonts w:ascii="Arial" w:hAnsi="Arial" w:cs="Arial"/>
          <w:color w:val="000000"/>
          <w:sz w:val="24"/>
          <w:szCs w:val="24"/>
        </w:rPr>
        <w:t>nº</w:t>
      </w:r>
      <w:r w:rsidRPr="008869DA">
        <w:t xml:space="preserve"> 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943.498.600-10, doravante denominado 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 xml:space="preserve">Licitação Nº 04/2016 – Modalidade PREGÃO </w:t>
      </w:r>
      <w:r w:rsidRPr="008869DA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8869DA">
        <w:rPr>
          <w:rFonts w:ascii="Arial" w:hAnsi="Arial" w:cs="Arial"/>
          <w:b/>
          <w:bCs/>
          <w:sz w:val="24"/>
          <w:szCs w:val="24"/>
        </w:rPr>
        <w:t xml:space="preserve"> Nº 03/2016.</w:t>
      </w:r>
    </w:p>
    <w:p w:rsidR="00E96A8D" w:rsidRPr="00335149" w:rsidRDefault="00E96A8D" w:rsidP="00335149">
      <w:pPr>
        <w:autoSpaceDE w:val="0"/>
        <w:autoSpaceDN w:val="0"/>
        <w:adjustRightInd w:val="0"/>
        <w:spacing w:after="0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>Proposta da CONTRATADA vencedora da Licitação Nº 04/2016, Pregão Presencial Nº 03/2016: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ab/>
      </w:r>
      <w:r w:rsidRPr="008869DA"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04/2016, Edital Pregão Presencial nº 03/2016, 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de gêneros alimentícios para preparo merenda escolar para alunos da E.M.E.I. Toca dos Tocos e E.M.E.F. Menino Deus 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obriga-se ao fornecimento dos produtos pelos respectivos valores, conforme relação de itens vencidos pelo fornecedor em anexo a este contrato. 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 w:rsidRPr="008869DA"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8869DA"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2.1.1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O 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>CONTRATANTE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pagará a 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>CONTRATADA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O valor total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869DA">
        <w:rPr>
          <w:rFonts w:ascii="Arial" w:hAnsi="Arial" w:cs="Arial"/>
          <w:color w:val="000000"/>
          <w:sz w:val="24"/>
          <w:szCs w:val="24"/>
        </w:rPr>
        <w:t>de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 xml:space="preserve"> R$ </w:t>
      </w:r>
      <w:r>
        <w:rPr>
          <w:rFonts w:ascii="Arial" w:hAnsi="Arial" w:cs="Arial"/>
          <w:b/>
          <w:bCs/>
          <w:color w:val="000000"/>
          <w:sz w:val="24"/>
          <w:szCs w:val="24"/>
        </w:rPr>
        <w:t>238,00 (duzentos e trinta e oito reais)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869DA">
        <w:rPr>
          <w:rFonts w:ascii="Arial" w:hAnsi="Arial" w:cs="Arial"/>
          <w:color w:val="000000"/>
          <w:sz w:val="24"/>
          <w:szCs w:val="24"/>
        </w:rPr>
        <w:t>para o fornecimento dos gêneros alimentícios.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8869DA"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Edital de Licitação Nº. 04/2016, Pregão Presencial Nº 03/2016.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2.2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s pagamentos: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2.2.1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10 dias após a entrega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2.2.2</w:t>
      </w:r>
      <w:r w:rsidRPr="008869DA">
        <w:rPr>
          <w:rFonts w:ascii="Arial" w:hAnsi="Arial" w:cs="Arial"/>
          <w:b/>
          <w:bCs/>
          <w:sz w:val="24"/>
          <w:szCs w:val="24"/>
        </w:rPr>
        <w:t xml:space="preserve"> -</w:t>
      </w:r>
      <w:r w:rsidRPr="008869DA">
        <w:rPr>
          <w:rFonts w:ascii="Arial" w:hAnsi="Arial" w:cs="Arial"/>
          <w:sz w:val="24"/>
          <w:szCs w:val="24"/>
        </w:rPr>
        <w:t xml:space="preserve"> </w:t>
      </w:r>
      <w:r w:rsidRPr="008869DA"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2.2.3</w:t>
      </w:r>
      <w:r w:rsidRPr="008869DA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8869DA"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8869DA">
        <w:rPr>
          <w:rFonts w:ascii="Arial" w:hAnsi="Arial" w:cs="Arial"/>
          <w:i/>
          <w:iCs/>
          <w:sz w:val="24"/>
          <w:szCs w:val="24"/>
        </w:rPr>
        <w:t>pro rata</w:t>
      </w:r>
      <w:r w:rsidRPr="008869DA">
        <w:rPr>
          <w:rFonts w:ascii="Arial" w:hAnsi="Arial" w:cs="Arial"/>
          <w:sz w:val="24"/>
          <w:szCs w:val="24"/>
        </w:rPr>
        <w:t>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 w:rsidRPr="008869DA">
        <w:rPr>
          <w:rFonts w:ascii="Arial" w:hAnsi="Arial" w:cs="Arial"/>
          <w:sz w:val="24"/>
          <w:szCs w:val="24"/>
        </w:rPr>
        <w:t>:</w:t>
      </w:r>
    </w:p>
    <w:p w:rsidR="00E96A8D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3.01</w:t>
      </w:r>
      <w:r w:rsidRPr="008869DA">
        <w:rPr>
          <w:rFonts w:ascii="Arial" w:hAnsi="Arial" w:cs="Arial"/>
          <w:b/>
          <w:bCs/>
          <w:sz w:val="24"/>
          <w:szCs w:val="24"/>
        </w:rPr>
        <w:t xml:space="preserve"> -</w:t>
      </w:r>
      <w:r w:rsidRPr="008869DA">
        <w:rPr>
          <w:rFonts w:ascii="Arial" w:hAnsi="Arial" w:cs="Arial"/>
          <w:sz w:val="24"/>
          <w:szCs w:val="24"/>
        </w:rPr>
        <w:t xml:space="preserve"> Os recursos financeiros para as despesas decorrentes desta licitação, serão </w:t>
      </w:r>
      <w:r w:rsidRPr="008869DA">
        <w:rPr>
          <w:rFonts w:ascii="Arial" w:hAnsi="Arial" w:cs="Arial"/>
          <w:color w:val="000000"/>
          <w:sz w:val="24"/>
          <w:szCs w:val="24"/>
        </w:rPr>
        <w:t>provenientes da seguinte dotação orçamentária para o ano de 2016, Lei 1.426 de 17 de Dezembro de 2015.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</w:t>
      </w:r>
      <w:r w:rsidRPr="00F22240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E15AD6">
        <w:rPr>
          <w:rFonts w:ascii="Arial" w:hAnsi="Arial" w:cs="Arial"/>
          <w:color w:val="000000"/>
          <w:sz w:val="24"/>
          <w:szCs w:val="24"/>
        </w:rPr>
        <w:t>SECRETARIA MUNICIPAL DE EDUCAÇAO E CULTURA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06.01. EDUCAÇAO BASICA</w:t>
      </w:r>
    </w:p>
    <w:p w:rsidR="00E96A8D" w:rsidRPr="00E15AD6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3.390.30</w:t>
      </w:r>
      <w:r>
        <w:rPr>
          <w:rFonts w:ascii="Arial" w:hAnsi="Arial" w:cs="Arial"/>
          <w:color w:val="000000"/>
          <w:sz w:val="24"/>
          <w:szCs w:val="24"/>
        </w:rPr>
        <w:t>.00000000 – MATERIAL DE CONSUMO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2052- MANUTENÇÃO DAS ATIV. EDUC. INFANTIL</w:t>
      </w:r>
    </w:p>
    <w:p w:rsidR="00E96A8D" w:rsidRPr="00E15AD6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- 1045-1124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</w:t>
      </w:r>
      <w:r w:rsidRPr="00F22240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E15AD6">
        <w:rPr>
          <w:rFonts w:ascii="Arial" w:hAnsi="Arial" w:cs="Arial"/>
          <w:color w:val="000000"/>
          <w:sz w:val="24"/>
          <w:szCs w:val="24"/>
        </w:rPr>
        <w:t>SECRETARIA MUNICIPAL DE EDUCAÇAO E CULTURA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06.01. EDUCAÇAO BASICA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3.390.30.00000000 – MATERIAL DE CONSUMO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2055- AQUIS. E PREP. MERENDA ESCOLAR</w:t>
      </w:r>
    </w:p>
    <w:p w:rsidR="00E96A8D" w:rsidRPr="00AB0F59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– 1124</w:t>
      </w:r>
    </w:p>
    <w:p w:rsidR="00E96A8D" w:rsidRPr="00E15AD6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 xml:space="preserve">06- SECRETARIA MUNICIPAL DE EDUCAÇAO E CULTURA 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06.01. EDUCAÇAO BASICA</w:t>
      </w:r>
    </w:p>
    <w:p w:rsidR="00E96A8D" w:rsidRPr="00E15AD6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3.390.30</w:t>
      </w:r>
      <w:r>
        <w:rPr>
          <w:rFonts w:ascii="Arial" w:hAnsi="Arial" w:cs="Arial"/>
          <w:color w:val="000000"/>
          <w:sz w:val="24"/>
          <w:szCs w:val="24"/>
        </w:rPr>
        <w:t>.00000000 – MATERIAL DE CONSUMO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2053-MANUT. DAS ATIV. DEENSINO FUNDAMENTAL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– 1124</w:t>
      </w:r>
    </w:p>
    <w:p w:rsidR="00E96A8D" w:rsidRDefault="00E96A8D" w:rsidP="00835B8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CLÁUSULA QUARTA - DOS PRAZOS: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04.1</w:t>
      </w:r>
      <w:r w:rsidRPr="008869DA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O prazo de vigência contratual será de 6 (seis) meses ou até que se extingam as obrigações entre as partes.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  <w:lang w:eastAsia="pt-BR"/>
        </w:rPr>
        <w:t>04.2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–</w:t>
      </w:r>
      <w:r w:rsidRPr="008869DA">
        <w:rPr>
          <w:rFonts w:ascii="Arial" w:hAnsi="Arial" w:cs="Arial"/>
          <w:b/>
          <w:bCs/>
          <w:color w:val="FF0000"/>
          <w:sz w:val="24"/>
          <w:szCs w:val="24"/>
          <w:lang w:eastAsia="pt-BR"/>
        </w:rPr>
        <w:t xml:space="preserve"> </w:t>
      </w:r>
      <w:r w:rsidRPr="008869DA">
        <w:rPr>
          <w:rFonts w:ascii="Arial" w:hAnsi="Arial" w:cs="Arial"/>
          <w:color w:val="000000"/>
          <w:sz w:val="24"/>
          <w:szCs w:val="24"/>
          <w:lang w:eastAsia="pt-BR"/>
        </w:rPr>
        <w:t xml:space="preserve">A entrega dos 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  <w:lang w:eastAsia="pt-BR"/>
        </w:rPr>
        <w:t>itens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- </w:t>
      </w:r>
      <w:r w:rsidRPr="008869DA">
        <w:rPr>
          <w:rFonts w:ascii="Arial" w:hAnsi="Arial" w:cs="Arial"/>
          <w:color w:val="000000"/>
          <w:sz w:val="24"/>
          <w:szCs w:val="24"/>
          <w:lang w:eastAsia="pt-BR"/>
        </w:rPr>
        <w:t xml:space="preserve">do objeto da licitação será parcelada, de acordo com o Cronograma de entrega. 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  <w:lang w:eastAsia="pt-BR"/>
        </w:rPr>
        <w:t>04.3</w:t>
      </w:r>
      <w:r w:rsidRPr="008869DA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– </w:t>
      </w:r>
      <w:r w:rsidRPr="008869DA">
        <w:rPr>
          <w:rFonts w:ascii="Arial" w:hAnsi="Arial" w:cs="Arial"/>
          <w:color w:val="000000"/>
          <w:sz w:val="24"/>
          <w:szCs w:val="24"/>
          <w:lang w:eastAsia="pt-BR"/>
        </w:rPr>
        <w:t xml:space="preserve">Os produtos, objeto do contrato, nos dias especificados no cronograma deverá ser entregue, sem custos adicionais ao Município na Escola Municipal Toca dos Tocos e Escola Municipal de Ensino Fundamental Menino Deus do Município de Campos Borges. 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04.4</w:t>
      </w:r>
      <w:r w:rsidRPr="008869DA">
        <w:rPr>
          <w:rFonts w:ascii="Arial" w:hAnsi="Arial" w:cs="Arial"/>
          <w:sz w:val="24"/>
          <w:szCs w:val="24"/>
          <w:lang w:eastAsia="pt-BR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04.5</w:t>
      </w:r>
      <w:r w:rsidRPr="008869DA">
        <w:rPr>
          <w:rFonts w:ascii="Arial" w:hAnsi="Arial" w:cs="Arial"/>
          <w:sz w:val="24"/>
          <w:szCs w:val="24"/>
          <w:lang w:eastAsia="pt-BR"/>
        </w:rPr>
        <w:t xml:space="preserve"> 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04.6.</w:t>
      </w:r>
      <w:r w:rsidRPr="008869DA">
        <w:rPr>
          <w:rFonts w:ascii="Arial" w:hAnsi="Arial" w:cs="Arial"/>
          <w:sz w:val="24"/>
          <w:szCs w:val="24"/>
          <w:lang w:eastAsia="pt-BR"/>
        </w:rPr>
        <w:t xml:space="preserve"> Os volumes licitados poderão ser alterados em 25% (vinte e cinco por cento) tanto para mais como para menos, dentro das condições de consumo da Administração.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>1. Dos Direitos</w:t>
      </w:r>
    </w:p>
    <w:p w:rsidR="00E96A8D" w:rsidRPr="008869DA" w:rsidRDefault="00E96A8D" w:rsidP="008869DA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 xml:space="preserve">1.1. da CONTRATANTE: receber o objeto deste contrato nas condições avençadas; 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right="49"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1.2. da CONTRATADA:</w:t>
      </w:r>
    </w:p>
    <w:p w:rsidR="00E96A8D" w:rsidRPr="008869DA" w:rsidRDefault="00E96A8D" w:rsidP="00335149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 xml:space="preserve">perceber o valor ajustado na forma e no prazo convencionados; 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2.1. da CONTRATANTE: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a) efetuar o pagamento ajustado e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2.2. da CONTRATADA: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a) entregar os produtos na forma ajustada;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E96A8D" w:rsidRPr="00335149" w:rsidRDefault="00E96A8D" w:rsidP="00335149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contrato. </w:t>
      </w:r>
    </w:p>
    <w:p w:rsidR="00E96A8D" w:rsidRPr="00335149" w:rsidRDefault="00E96A8D" w:rsidP="0033514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6.1</w:t>
      </w:r>
      <w:r w:rsidRPr="008869DA"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7.1</w:t>
      </w:r>
      <w:r w:rsidRPr="008869DA"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ab/>
      </w:r>
      <w:r w:rsidRPr="008869DA"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8.1</w:t>
      </w:r>
      <w:r w:rsidRPr="008869DA"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E96A8D" w:rsidRPr="00335149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CLÁUSULA NONA  – DAS PENALIDADES E DAS MULTAS:</w:t>
      </w:r>
      <w:r w:rsidRPr="008869DA">
        <w:rPr>
          <w:rFonts w:ascii="Arial" w:hAnsi="Arial" w:cs="Arial"/>
          <w:b/>
          <w:bCs/>
          <w:sz w:val="24"/>
          <w:szCs w:val="24"/>
        </w:rPr>
        <w:tab/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9.1</w:t>
      </w:r>
      <w:r w:rsidRPr="008869DA"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 w:rsidRPr="008869DA">
        <w:rPr>
          <w:rFonts w:ascii="Arial" w:hAnsi="Arial" w:cs="Arial"/>
          <w:b/>
          <w:bCs/>
          <w:sz w:val="24"/>
          <w:szCs w:val="24"/>
        </w:rPr>
        <w:t>penalidades: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9.1.1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8869DA"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8869DA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9.1.2</w:t>
      </w:r>
      <w:r w:rsidRPr="008869DA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E96A8D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9.1.3</w:t>
      </w:r>
      <w:r w:rsidRPr="008869DA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9.1.4</w:t>
      </w:r>
      <w:r w:rsidRPr="008869DA"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9.1.5</w:t>
      </w:r>
      <w:r w:rsidRPr="008869DA"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9.1.6</w:t>
      </w:r>
      <w:r w:rsidRPr="008869DA">
        <w:rPr>
          <w:rFonts w:ascii="Arial" w:hAnsi="Arial" w:cs="Arial"/>
          <w:sz w:val="24"/>
          <w:szCs w:val="24"/>
        </w:rPr>
        <w:t xml:space="preserve"> Declaração de inidoneidade nos casos de</w:t>
      </w:r>
      <w:r w:rsidRPr="008869DA"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 w:rsidRPr="008869DA"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E96A8D" w:rsidRPr="008869DA" w:rsidRDefault="00E96A8D" w:rsidP="0033514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9.1.7</w:t>
      </w:r>
      <w:r w:rsidRPr="008869DA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CLA</w:t>
      </w:r>
      <w:r w:rsidRPr="008869DA">
        <w:rPr>
          <w:rFonts w:ascii="Arial" w:hAnsi="Arial" w:cs="Arial"/>
          <w:b/>
          <w:bCs/>
          <w:sz w:val="24"/>
          <w:szCs w:val="24"/>
          <w:u w:val="single"/>
        </w:rPr>
        <w:t>USULA DÉCIMA - DAS DISPOSIÇÕES GERAIS: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10.1</w:t>
      </w:r>
      <w:r w:rsidRPr="008869DA">
        <w:rPr>
          <w:rFonts w:ascii="Arial" w:hAnsi="Arial" w:cs="Arial"/>
          <w:sz w:val="24"/>
          <w:szCs w:val="24"/>
        </w:rPr>
        <w:t xml:space="preserve"> Fica eleito o Foro da Comarca de Espumoso para dirimir dúvidas ou questões oriundas do presente contrato.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b/>
          <w:bCs/>
          <w:sz w:val="24"/>
          <w:szCs w:val="24"/>
          <w:u w:val="single"/>
        </w:rPr>
        <w:t>10.2</w:t>
      </w:r>
      <w:r w:rsidRPr="008869DA">
        <w:rPr>
          <w:rFonts w:ascii="Arial" w:hAnsi="Arial" w:cs="Arial"/>
          <w:sz w:val="24"/>
          <w:szCs w:val="24"/>
        </w:rPr>
        <w:t xml:space="preserve"> E, por estarem as partes justas e contratadas, assinam o presente Contrato em quatro vias, de igual teor, na presença das testemunhas abaixo assinadas.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E96A8D" w:rsidRDefault="00E96A8D" w:rsidP="008869DA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Campos Borges</w:t>
      </w:r>
      <w:r>
        <w:rPr>
          <w:rFonts w:ascii="Arial" w:hAnsi="Arial" w:cs="Arial"/>
          <w:sz w:val="24"/>
          <w:szCs w:val="24"/>
        </w:rPr>
        <w:t xml:space="preserve"> 29</w:t>
      </w:r>
      <w:r w:rsidRPr="008869DA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janeiro </w:t>
      </w:r>
      <w:r w:rsidRPr="008869DA">
        <w:rPr>
          <w:rFonts w:ascii="Arial" w:hAnsi="Arial" w:cs="Arial"/>
          <w:sz w:val="24"/>
          <w:szCs w:val="24"/>
        </w:rPr>
        <w:t>de 2016.</w:t>
      </w:r>
    </w:p>
    <w:p w:rsidR="00E96A8D" w:rsidRDefault="00E96A8D" w:rsidP="008869DA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 xml:space="preserve">            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 xml:space="preserve">   _________________________</w:t>
      </w:r>
    </w:p>
    <w:p w:rsidR="00E96A8D" w:rsidRDefault="00E96A8D" w:rsidP="008869DA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</w:t>
      </w:r>
      <w:r>
        <w:rPr>
          <w:rFonts w:ascii="Arial" w:hAnsi="Arial" w:cs="Arial"/>
          <w:b/>
          <w:bCs/>
          <w:sz w:val="24"/>
          <w:szCs w:val="24"/>
        </w:rPr>
        <w:t>SANDRA REGINA SOARES</w:t>
      </w:r>
    </w:p>
    <w:p w:rsidR="00E96A8D" w:rsidRPr="00835B8B" w:rsidRDefault="00E96A8D" w:rsidP="008869DA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PREFEITA MUNICIPAL</w:t>
      </w:r>
    </w:p>
    <w:p w:rsidR="00E96A8D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</w:t>
      </w:r>
      <w:r w:rsidRPr="00835B8B">
        <w:rPr>
          <w:rFonts w:ascii="Arial" w:hAnsi="Arial" w:cs="Arial"/>
          <w:b/>
          <w:bCs/>
          <w:sz w:val="24"/>
          <w:szCs w:val="24"/>
        </w:rPr>
        <w:t>CONTRATANTE</w:t>
      </w:r>
    </w:p>
    <w:p w:rsidR="00E96A8D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E96A8D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E96A8D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E96A8D" w:rsidRPr="00835B8B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___________________________</w:t>
      </w:r>
    </w:p>
    <w:p w:rsidR="00E96A8D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>
        <w:rPr>
          <w:rFonts w:ascii="Arial" w:hAnsi="Arial" w:cs="Arial"/>
          <w:b/>
          <w:bCs/>
          <w:sz w:val="24"/>
          <w:szCs w:val="24"/>
        </w:rPr>
        <w:t>AMIRIS DE FATIMA LIRA- ME</w:t>
      </w:r>
    </w:p>
    <w:p w:rsidR="00E96A8D" w:rsidRPr="00835B8B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</w:t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b/>
          <w:bCs/>
          <w:sz w:val="24"/>
          <w:szCs w:val="24"/>
        </w:rPr>
        <w:t>AMIRIS DE FATIMA LIRA</w:t>
      </w:r>
    </w:p>
    <w:p w:rsidR="00E96A8D" w:rsidRDefault="00E96A8D" w:rsidP="008869DA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835B8B">
        <w:rPr>
          <w:rFonts w:ascii="Arial" w:hAnsi="Arial" w:cs="Arial"/>
          <w:b/>
          <w:bCs/>
          <w:sz w:val="24"/>
          <w:szCs w:val="24"/>
        </w:rPr>
        <w:t xml:space="preserve">        CONTRATADA</w:t>
      </w:r>
    </w:p>
    <w:p w:rsidR="00E96A8D" w:rsidRDefault="00E96A8D" w:rsidP="008869DA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E96A8D" w:rsidRPr="00835B8B" w:rsidRDefault="00E96A8D" w:rsidP="008869DA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TESTEMUNHAS: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__________________________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CPF: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__________________________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869DA">
        <w:rPr>
          <w:rFonts w:ascii="Arial" w:hAnsi="Arial" w:cs="Arial"/>
          <w:sz w:val="24"/>
          <w:szCs w:val="24"/>
        </w:rPr>
        <w:t>CPF:</w:t>
      </w:r>
    </w:p>
    <w:p w:rsidR="00E96A8D" w:rsidRPr="008869DA" w:rsidRDefault="00E96A8D" w:rsidP="008869D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E96A8D" w:rsidRPr="008869DA" w:rsidRDefault="00E96A8D">
      <w:pPr>
        <w:rPr>
          <w:rFonts w:ascii="Arial" w:hAnsi="Arial" w:cs="Arial"/>
          <w:sz w:val="24"/>
          <w:szCs w:val="24"/>
        </w:rPr>
      </w:pPr>
    </w:p>
    <w:sectPr w:rsidR="00E96A8D" w:rsidRPr="008869DA" w:rsidSect="00335149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Roman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69DA"/>
    <w:rsid w:val="00305B50"/>
    <w:rsid w:val="0031206A"/>
    <w:rsid w:val="00335149"/>
    <w:rsid w:val="00407845"/>
    <w:rsid w:val="005A66E5"/>
    <w:rsid w:val="00835B8B"/>
    <w:rsid w:val="008869DA"/>
    <w:rsid w:val="008A1971"/>
    <w:rsid w:val="00977720"/>
    <w:rsid w:val="00AB0F59"/>
    <w:rsid w:val="00E15AD6"/>
    <w:rsid w:val="00E96A8D"/>
    <w:rsid w:val="00F22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9D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869DA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5</Pages>
  <Words>1406</Words>
  <Characters>7598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3</cp:revision>
  <cp:lastPrinted>2016-02-03T10:13:00Z</cp:lastPrinted>
  <dcterms:created xsi:type="dcterms:W3CDTF">2016-02-01T10:58:00Z</dcterms:created>
  <dcterms:modified xsi:type="dcterms:W3CDTF">2016-02-03T10:13:00Z</dcterms:modified>
</cp:coreProperties>
</file>