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0DA6B01"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1E61B6">
        <w:rPr>
          <w:sz w:val="22"/>
          <w:szCs w:val="22"/>
          <w:u w:val="single"/>
        </w:rPr>
        <w:t>122</w:t>
      </w:r>
      <w:r w:rsidR="005C23E2">
        <w:rPr>
          <w:sz w:val="22"/>
          <w:szCs w:val="22"/>
          <w:u w:val="single"/>
        </w:rPr>
        <w:t>/2026</w:t>
      </w:r>
    </w:p>
    <w:p w14:paraId="4AE4ED7D" w14:textId="77777777" w:rsidR="00702F41" w:rsidRPr="0030623E" w:rsidRDefault="00702F41" w:rsidP="005E39DB">
      <w:pPr>
        <w:pStyle w:val="Ttulo"/>
        <w:spacing w:line="360" w:lineRule="auto"/>
        <w:ind w:right="-1"/>
        <w:jc w:val="left"/>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C5710" w14:paraId="4739912E" w14:textId="77777777" w:rsidTr="00C0699E">
        <w:tc>
          <w:tcPr>
            <w:tcW w:w="993" w:type="dxa"/>
          </w:tcPr>
          <w:p w14:paraId="302515BD" w14:textId="3F2A835F" w:rsidR="00AC5710" w:rsidRPr="003F36F4" w:rsidRDefault="00517C1C"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18</w:t>
            </w:r>
          </w:p>
        </w:tc>
        <w:tc>
          <w:tcPr>
            <w:tcW w:w="1121" w:type="dxa"/>
          </w:tcPr>
          <w:p w14:paraId="19BFC8C8" w14:textId="627E6BBA" w:rsidR="00AC5710" w:rsidRDefault="00517C1C" w:rsidP="00874840">
            <w:pPr>
              <w:rPr>
                <w:rFonts w:ascii="Times New Roman" w:hAnsi="Times New Roman" w:cs="Times New Roman"/>
                <w:sz w:val="18"/>
                <w:szCs w:val="18"/>
              </w:rPr>
            </w:pPr>
            <w:r>
              <w:rPr>
                <w:rFonts w:ascii="Times New Roman" w:hAnsi="Times New Roman" w:cs="Times New Roman"/>
                <w:sz w:val="18"/>
                <w:szCs w:val="18"/>
              </w:rPr>
              <w:t>02 Kg</w:t>
            </w:r>
          </w:p>
        </w:tc>
        <w:tc>
          <w:tcPr>
            <w:tcW w:w="3302" w:type="dxa"/>
          </w:tcPr>
          <w:p w14:paraId="6D866151" w14:textId="04791B9F" w:rsidR="00AC5710" w:rsidRPr="003F36F4" w:rsidRDefault="00517C1C" w:rsidP="00874840">
            <w:pPr>
              <w:jc w:val="both"/>
              <w:rPr>
                <w:rFonts w:ascii="Times New Roman" w:hAnsi="Times New Roman" w:cs="Times New Roman"/>
                <w:sz w:val="18"/>
                <w:szCs w:val="18"/>
              </w:rPr>
            </w:pPr>
            <w:r>
              <w:rPr>
                <w:rFonts w:ascii="Times New Roman" w:hAnsi="Times New Roman" w:cs="Times New Roman"/>
                <w:sz w:val="18"/>
                <w:szCs w:val="18"/>
              </w:rPr>
              <w:t xml:space="preserve">Prego </w:t>
            </w:r>
            <w:proofErr w:type="spellStart"/>
            <w:r>
              <w:rPr>
                <w:rFonts w:ascii="Times New Roman" w:hAnsi="Times New Roman" w:cs="Times New Roman"/>
                <w:sz w:val="18"/>
                <w:szCs w:val="18"/>
              </w:rPr>
              <w:t>Telheiro</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4 mm (2,44 x 0,50 m)</w:t>
            </w:r>
          </w:p>
        </w:tc>
        <w:tc>
          <w:tcPr>
            <w:tcW w:w="1672" w:type="dxa"/>
          </w:tcPr>
          <w:p w14:paraId="57505743" w14:textId="16EEBDB7" w:rsidR="00AC5710" w:rsidRPr="002012A8" w:rsidRDefault="00517C1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VONDER</w:t>
            </w:r>
          </w:p>
        </w:tc>
        <w:tc>
          <w:tcPr>
            <w:tcW w:w="1560" w:type="dxa"/>
          </w:tcPr>
          <w:p w14:paraId="4030827A" w14:textId="1D91535B" w:rsidR="00AC5710" w:rsidRDefault="00517C1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c>
          <w:tcPr>
            <w:tcW w:w="1559" w:type="dxa"/>
          </w:tcPr>
          <w:p w14:paraId="200A53B2" w14:textId="20CB8CD6" w:rsidR="00AC5710" w:rsidRDefault="00517C1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R$ 47,52</w:t>
            </w:r>
          </w:p>
        </w:tc>
      </w:tr>
      <w:tr w:rsidR="00A84C3B" w14:paraId="237A4E7E" w14:textId="77777777" w:rsidTr="00C0699E">
        <w:tc>
          <w:tcPr>
            <w:tcW w:w="993" w:type="dxa"/>
          </w:tcPr>
          <w:p w14:paraId="4827D045" w14:textId="19AF93EC" w:rsidR="00A84C3B" w:rsidRPr="003F36F4" w:rsidRDefault="00517C1C"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24</w:t>
            </w:r>
          </w:p>
        </w:tc>
        <w:tc>
          <w:tcPr>
            <w:tcW w:w="1121" w:type="dxa"/>
          </w:tcPr>
          <w:p w14:paraId="3A6DC6C0" w14:textId="62AC02E4" w:rsidR="00A84C3B" w:rsidRPr="003F36F4" w:rsidRDefault="00517C1C" w:rsidP="00874840">
            <w:pPr>
              <w:rPr>
                <w:rFonts w:ascii="Times New Roman" w:hAnsi="Times New Roman" w:cs="Times New Roman"/>
                <w:sz w:val="18"/>
                <w:szCs w:val="18"/>
              </w:rPr>
            </w:pPr>
            <w:r>
              <w:rPr>
                <w:rFonts w:ascii="Times New Roman" w:hAnsi="Times New Roman" w:cs="Times New Roman"/>
                <w:sz w:val="18"/>
                <w:szCs w:val="18"/>
              </w:rPr>
              <w:t>02 Un</w:t>
            </w:r>
          </w:p>
        </w:tc>
        <w:tc>
          <w:tcPr>
            <w:tcW w:w="3302" w:type="dxa"/>
          </w:tcPr>
          <w:p w14:paraId="206E8BDE" w14:textId="19DE7E60" w:rsidR="00A84C3B" w:rsidRPr="003F36F4" w:rsidRDefault="00517C1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Janela</w:t>
            </w:r>
            <w:proofErr w:type="spellEnd"/>
            <w:r>
              <w:rPr>
                <w:rFonts w:ascii="Times New Roman" w:hAnsi="Times New Roman" w:cs="Times New Roman"/>
                <w:sz w:val="18"/>
                <w:szCs w:val="18"/>
              </w:rPr>
              <w:t xml:space="preserv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tipo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ghilhotina</w:t>
            </w:r>
            <w:proofErr w:type="spellEnd"/>
          </w:p>
        </w:tc>
        <w:tc>
          <w:tcPr>
            <w:tcW w:w="1672" w:type="dxa"/>
          </w:tcPr>
          <w:p w14:paraId="4BF88E80" w14:textId="3640A581" w:rsidR="00A84C3B" w:rsidRPr="002012A8" w:rsidRDefault="00517C1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CAMPO REAL</w:t>
            </w:r>
          </w:p>
        </w:tc>
        <w:tc>
          <w:tcPr>
            <w:tcW w:w="1560" w:type="dxa"/>
          </w:tcPr>
          <w:p w14:paraId="197FAFF3" w14:textId="63A737EB" w:rsidR="00A84C3B" w:rsidRPr="009F4355" w:rsidRDefault="00517C1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R$ 495,00</w:t>
            </w:r>
          </w:p>
        </w:tc>
        <w:tc>
          <w:tcPr>
            <w:tcW w:w="1559" w:type="dxa"/>
          </w:tcPr>
          <w:p w14:paraId="528DC2E3" w14:textId="17A8183B" w:rsidR="00A84C3B" w:rsidRPr="009F4355" w:rsidRDefault="00517C1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R$ 990,00</w:t>
            </w:r>
          </w:p>
        </w:tc>
      </w:tr>
      <w:tr w:rsidR="00941675" w14:paraId="3AB85D27" w14:textId="77777777" w:rsidTr="00C0699E">
        <w:tc>
          <w:tcPr>
            <w:tcW w:w="993" w:type="dxa"/>
          </w:tcPr>
          <w:p w14:paraId="44DA1B9F" w14:textId="53180B7D" w:rsidR="00941675" w:rsidRPr="003F36F4" w:rsidRDefault="00941675"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28</w:t>
            </w:r>
          </w:p>
        </w:tc>
        <w:tc>
          <w:tcPr>
            <w:tcW w:w="1121" w:type="dxa"/>
          </w:tcPr>
          <w:p w14:paraId="7E62891C" w14:textId="754D4D53" w:rsidR="00941675" w:rsidRDefault="00517C1C" w:rsidP="00874840">
            <w:pPr>
              <w:rPr>
                <w:rFonts w:ascii="Times New Roman" w:hAnsi="Times New Roman" w:cs="Times New Roman"/>
                <w:sz w:val="18"/>
                <w:szCs w:val="18"/>
              </w:rPr>
            </w:pPr>
            <w:r>
              <w:rPr>
                <w:rFonts w:ascii="Times New Roman" w:hAnsi="Times New Roman" w:cs="Times New Roman"/>
                <w:sz w:val="18"/>
                <w:szCs w:val="18"/>
              </w:rPr>
              <w:t>702</w:t>
            </w:r>
            <w:r w:rsidR="00941675">
              <w:rPr>
                <w:rFonts w:ascii="Times New Roman" w:hAnsi="Times New Roman" w:cs="Times New Roman"/>
                <w:sz w:val="18"/>
                <w:szCs w:val="18"/>
              </w:rPr>
              <w:t xml:space="preserve"> un</w:t>
            </w:r>
          </w:p>
        </w:tc>
        <w:tc>
          <w:tcPr>
            <w:tcW w:w="3302" w:type="dxa"/>
          </w:tcPr>
          <w:p w14:paraId="2532FC06" w14:textId="5C6160A9" w:rsidR="00941675" w:rsidRPr="003F36F4" w:rsidRDefault="00941675"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Tijolo</w:t>
            </w:r>
            <w:proofErr w:type="spellEnd"/>
            <w:r>
              <w:rPr>
                <w:rFonts w:ascii="Times New Roman" w:hAnsi="Times New Roman" w:cs="Times New Roman"/>
                <w:sz w:val="18"/>
                <w:szCs w:val="18"/>
              </w:rPr>
              <w:t xml:space="preserve"> ceramic 6 </w:t>
            </w:r>
            <w:proofErr w:type="spellStart"/>
            <w:r>
              <w:rPr>
                <w:rFonts w:ascii="Times New Roman" w:hAnsi="Times New Roman" w:cs="Times New Roman"/>
                <w:sz w:val="18"/>
                <w:szCs w:val="18"/>
              </w:rPr>
              <w:t>furos</w:t>
            </w:r>
            <w:proofErr w:type="spellEnd"/>
            <w:r>
              <w:rPr>
                <w:rFonts w:ascii="Times New Roman" w:hAnsi="Times New Roman" w:cs="Times New Roman"/>
                <w:sz w:val="18"/>
                <w:szCs w:val="18"/>
              </w:rPr>
              <w:t xml:space="preserve"> 9 x 14 x 19 cm</w:t>
            </w:r>
          </w:p>
        </w:tc>
        <w:tc>
          <w:tcPr>
            <w:tcW w:w="1672" w:type="dxa"/>
          </w:tcPr>
          <w:p w14:paraId="2FFB279B" w14:textId="74CD2D1E" w:rsidR="00941675" w:rsidRPr="002012A8" w:rsidRDefault="00941675"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FACHNETTO</w:t>
            </w:r>
          </w:p>
        </w:tc>
        <w:tc>
          <w:tcPr>
            <w:tcW w:w="1560" w:type="dxa"/>
          </w:tcPr>
          <w:p w14:paraId="512B2C57" w14:textId="53B52F79" w:rsidR="00941675"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R$ 0,79</w:t>
            </w:r>
          </w:p>
        </w:tc>
        <w:tc>
          <w:tcPr>
            <w:tcW w:w="1559" w:type="dxa"/>
          </w:tcPr>
          <w:p w14:paraId="0050E6F1" w14:textId="22DBD747" w:rsidR="00941675" w:rsidRDefault="00517C1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R$ 554,48</w:t>
            </w:r>
          </w:p>
        </w:tc>
      </w:tr>
      <w:tr w:rsidR="00A84C3B" w14:paraId="53E5C0AD" w14:textId="77777777" w:rsidTr="00C0699E">
        <w:tc>
          <w:tcPr>
            <w:tcW w:w="993" w:type="dxa"/>
          </w:tcPr>
          <w:p w14:paraId="439B7606"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30</w:t>
            </w:r>
          </w:p>
        </w:tc>
        <w:tc>
          <w:tcPr>
            <w:tcW w:w="1121" w:type="dxa"/>
          </w:tcPr>
          <w:p w14:paraId="3E0B8AC3" w14:textId="3D34F5F7" w:rsidR="00A84C3B" w:rsidRPr="003F36F4" w:rsidRDefault="00941675" w:rsidP="00874840">
            <w:pPr>
              <w:rPr>
                <w:rFonts w:ascii="Times New Roman" w:hAnsi="Times New Roman" w:cs="Times New Roman"/>
                <w:sz w:val="18"/>
                <w:szCs w:val="18"/>
              </w:rPr>
            </w:pPr>
            <w:r>
              <w:rPr>
                <w:rFonts w:ascii="Times New Roman" w:hAnsi="Times New Roman" w:cs="Times New Roman"/>
                <w:sz w:val="18"/>
                <w:szCs w:val="18"/>
              </w:rPr>
              <w:t>06</w:t>
            </w:r>
            <w:r w:rsidR="00A84C3B" w:rsidRPr="003F36F4">
              <w:rPr>
                <w:rFonts w:ascii="Times New Roman" w:hAnsi="Times New Roman" w:cs="Times New Roman"/>
                <w:sz w:val="18"/>
                <w:szCs w:val="18"/>
              </w:rPr>
              <w:t xml:space="preserve"> Sc</w:t>
            </w:r>
          </w:p>
        </w:tc>
        <w:tc>
          <w:tcPr>
            <w:tcW w:w="3302" w:type="dxa"/>
          </w:tcPr>
          <w:p w14:paraId="5BD738B9"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Cimento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50 kg</w:t>
            </w:r>
          </w:p>
        </w:tc>
        <w:tc>
          <w:tcPr>
            <w:tcW w:w="1672" w:type="dxa"/>
          </w:tcPr>
          <w:p w14:paraId="6AA801E6" w14:textId="02F2A6E0" w:rsidR="00A84C3B" w:rsidRPr="002012A8" w:rsidRDefault="00362870"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CAUE</w:t>
            </w:r>
          </w:p>
        </w:tc>
        <w:tc>
          <w:tcPr>
            <w:tcW w:w="1560" w:type="dxa"/>
          </w:tcPr>
          <w:p w14:paraId="4A5DB596" w14:textId="31032F5A"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853375">
              <w:rPr>
                <w:rFonts w:ascii="Times New Roman" w:hAnsi="Times New Roman" w:cs="Times New Roman"/>
                <w:sz w:val="18"/>
                <w:szCs w:val="18"/>
              </w:rPr>
              <w:t>45,54</w:t>
            </w:r>
          </w:p>
        </w:tc>
        <w:tc>
          <w:tcPr>
            <w:tcW w:w="1559" w:type="dxa"/>
          </w:tcPr>
          <w:p w14:paraId="080C1DF4" w14:textId="239F5C73" w:rsidR="00A84C3B" w:rsidRPr="00982DC2"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R$ 273,24</w:t>
            </w:r>
          </w:p>
        </w:tc>
      </w:tr>
      <w:tr w:rsidR="00517C1C" w14:paraId="067D4245" w14:textId="77777777" w:rsidTr="00C0699E">
        <w:tc>
          <w:tcPr>
            <w:tcW w:w="993" w:type="dxa"/>
          </w:tcPr>
          <w:p w14:paraId="38C5A443" w14:textId="2B5A5956" w:rsidR="00517C1C" w:rsidRPr="003F36F4" w:rsidRDefault="00517C1C"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38</w:t>
            </w:r>
          </w:p>
        </w:tc>
        <w:tc>
          <w:tcPr>
            <w:tcW w:w="1121" w:type="dxa"/>
          </w:tcPr>
          <w:p w14:paraId="113B7EDA" w14:textId="5C7F413C" w:rsidR="00517C1C" w:rsidRDefault="00517C1C" w:rsidP="00874840">
            <w:pPr>
              <w:rPr>
                <w:rFonts w:ascii="Times New Roman" w:hAnsi="Times New Roman" w:cs="Times New Roman"/>
                <w:sz w:val="18"/>
                <w:szCs w:val="18"/>
              </w:rPr>
            </w:pPr>
            <w:r>
              <w:rPr>
                <w:rFonts w:ascii="Times New Roman" w:hAnsi="Times New Roman" w:cs="Times New Roman"/>
                <w:sz w:val="18"/>
                <w:szCs w:val="18"/>
              </w:rPr>
              <w:t>11 M</w:t>
            </w:r>
          </w:p>
        </w:tc>
        <w:tc>
          <w:tcPr>
            <w:tcW w:w="3302" w:type="dxa"/>
          </w:tcPr>
          <w:p w14:paraId="327E22E0" w14:textId="08D64B84" w:rsidR="00517C1C" w:rsidRPr="003F36F4" w:rsidRDefault="00517C1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Tubo</w:t>
            </w:r>
            <w:proofErr w:type="spellEnd"/>
            <w:r>
              <w:rPr>
                <w:rFonts w:ascii="Times New Roman" w:hAnsi="Times New Roman" w:cs="Times New Roman"/>
                <w:sz w:val="18"/>
                <w:szCs w:val="18"/>
              </w:rPr>
              <w:t xml:space="preserve"> PVC </w:t>
            </w:r>
            <w:proofErr w:type="spellStart"/>
            <w:r>
              <w:rPr>
                <w:rFonts w:ascii="Times New Roman" w:hAnsi="Times New Roman" w:cs="Times New Roman"/>
                <w:sz w:val="18"/>
                <w:szCs w:val="18"/>
              </w:rPr>
              <w:t>Esgoto</w:t>
            </w:r>
            <w:proofErr w:type="spellEnd"/>
            <w:r>
              <w:rPr>
                <w:rFonts w:ascii="Times New Roman" w:hAnsi="Times New Roman" w:cs="Times New Roman"/>
                <w:sz w:val="18"/>
                <w:szCs w:val="18"/>
              </w:rPr>
              <w:t xml:space="preserve"> DN 40mm</w:t>
            </w:r>
          </w:p>
        </w:tc>
        <w:tc>
          <w:tcPr>
            <w:tcW w:w="1672" w:type="dxa"/>
          </w:tcPr>
          <w:p w14:paraId="2C0CAF43" w14:textId="38D21025" w:rsidR="00517C1C" w:rsidRPr="002012A8" w:rsidRDefault="00517C1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PIETROBOM</w:t>
            </w:r>
          </w:p>
        </w:tc>
        <w:tc>
          <w:tcPr>
            <w:tcW w:w="1560" w:type="dxa"/>
          </w:tcPr>
          <w:p w14:paraId="7DAC668B" w14:textId="26A22D47" w:rsidR="00517C1C" w:rsidRDefault="00517C1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R$ 6,43</w:t>
            </w:r>
          </w:p>
        </w:tc>
        <w:tc>
          <w:tcPr>
            <w:tcW w:w="1559" w:type="dxa"/>
          </w:tcPr>
          <w:p w14:paraId="59E6CE18" w14:textId="4349E322" w:rsidR="00517C1C" w:rsidRDefault="00517C1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R$ 70,73</w:t>
            </w:r>
          </w:p>
        </w:tc>
      </w:tr>
      <w:tr w:rsidR="00941675" w14:paraId="6EE868BB" w14:textId="77777777" w:rsidTr="00C0699E">
        <w:tc>
          <w:tcPr>
            <w:tcW w:w="993" w:type="dxa"/>
          </w:tcPr>
          <w:p w14:paraId="47F08E1B" w14:textId="02BDA0EA" w:rsidR="00941675" w:rsidRPr="003F36F4" w:rsidRDefault="00517C1C"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40</w:t>
            </w:r>
          </w:p>
        </w:tc>
        <w:tc>
          <w:tcPr>
            <w:tcW w:w="1121" w:type="dxa"/>
          </w:tcPr>
          <w:p w14:paraId="72886F82" w14:textId="16655555" w:rsidR="00941675" w:rsidRDefault="00517C1C" w:rsidP="00874840">
            <w:pPr>
              <w:rPr>
                <w:rFonts w:ascii="Times New Roman" w:hAnsi="Times New Roman" w:cs="Times New Roman"/>
                <w:sz w:val="18"/>
                <w:szCs w:val="18"/>
              </w:rPr>
            </w:pPr>
            <w:r>
              <w:rPr>
                <w:rFonts w:ascii="Times New Roman" w:hAnsi="Times New Roman" w:cs="Times New Roman"/>
                <w:sz w:val="18"/>
                <w:szCs w:val="18"/>
              </w:rPr>
              <w:t xml:space="preserve">03 </w:t>
            </w:r>
            <w:proofErr w:type="spellStart"/>
            <w:r>
              <w:rPr>
                <w:rFonts w:ascii="Times New Roman" w:hAnsi="Times New Roman" w:cs="Times New Roman"/>
                <w:sz w:val="18"/>
                <w:szCs w:val="18"/>
              </w:rPr>
              <w:t>br</w:t>
            </w:r>
            <w:proofErr w:type="spellEnd"/>
          </w:p>
        </w:tc>
        <w:tc>
          <w:tcPr>
            <w:tcW w:w="3302" w:type="dxa"/>
          </w:tcPr>
          <w:p w14:paraId="772AB5ED" w14:textId="34254866" w:rsidR="00941675" w:rsidRPr="003F36F4" w:rsidRDefault="00517C1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Aço</w:t>
            </w:r>
            <w:proofErr w:type="spellEnd"/>
            <w:r>
              <w:rPr>
                <w:rFonts w:ascii="Times New Roman" w:hAnsi="Times New Roman" w:cs="Times New Roman"/>
                <w:sz w:val="18"/>
                <w:szCs w:val="18"/>
              </w:rPr>
              <w:t xml:space="preserve"> CA 50 8 MM </w:t>
            </w:r>
            <w:proofErr w:type="spellStart"/>
            <w:r>
              <w:rPr>
                <w:rFonts w:ascii="Times New Roman" w:hAnsi="Times New Roman" w:cs="Times New Roman"/>
                <w:sz w:val="18"/>
                <w:szCs w:val="18"/>
              </w:rPr>
              <w:t>barra</w:t>
            </w:r>
            <w:proofErr w:type="spellEnd"/>
            <w:r>
              <w:rPr>
                <w:rFonts w:ascii="Times New Roman" w:hAnsi="Times New Roman" w:cs="Times New Roman"/>
                <w:sz w:val="18"/>
                <w:szCs w:val="18"/>
              </w:rPr>
              <w:t xml:space="preserve"> 12 metros</w:t>
            </w:r>
          </w:p>
        </w:tc>
        <w:tc>
          <w:tcPr>
            <w:tcW w:w="1672" w:type="dxa"/>
          </w:tcPr>
          <w:p w14:paraId="3C922DEC" w14:textId="19D04F09" w:rsidR="00941675" w:rsidRPr="002012A8" w:rsidRDefault="00517C1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JR</w:t>
            </w:r>
          </w:p>
        </w:tc>
        <w:tc>
          <w:tcPr>
            <w:tcW w:w="1560" w:type="dxa"/>
          </w:tcPr>
          <w:p w14:paraId="4EF89512" w14:textId="799D7516" w:rsidR="00941675" w:rsidRDefault="00517C1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R$ 37,62</w:t>
            </w:r>
          </w:p>
        </w:tc>
        <w:tc>
          <w:tcPr>
            <w:tcW w:w="1559" w:type="dxa"/>
          </w:tcPr>
          <w:p w14:paraId="317BA151" w14:textId="704199EE" w:rsidR="00941675" w:rsidRDefault="00517C1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R$ 112,86</w:t>
            </w:r>
          </w:p>
        </w:tc>
      </w:tr>
      <w:tr w:rsidR="00ED1E29" w14:paraId="0A7880D8" w14:textId="77777777" w:rsidTr="00D24848">
        <w:trPr>
          <w:trHeight w:val="418"/>
        </w:trPr>
        <w:tc>
          <w:tcPr>
            <w:tcW w:w="993" w:type="dxa"/>
          </w:tcPr>
          <w:p w14:paraId="5B8F6DA9" w14:textId="5BEA8ECC" w:rsidR="00ED1E29" w:rsidRDefault="00ED1E29"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48</w:t>
            </w:r>
          </w:p>
        </w:tc>
        <w:tc>
          <w:tcPr>
            <w:tcW w:w="1121" w:type="dxa"/>
          </w:tcPr>
          <w:p w14:paraId="286EE209" w14:textId="3C70F635" w:rsidR="00ED1E29" w:rsidRDefault="00ED1E29" w:rsidP="00874840">
            <w:pPr>
              <w:rPr>
                <w:rFonts w:ascii="Times New Roman" w:hAnsi="Times New Roman" w:cs="Times New Roman"/>
                <w:sz w:val="18"/>
                <w:szCs w:val="18"/>
              </w:rPr>
            </w:pPr>
            <w:r>
              <w:rPr>
                <w:rFonts w:ascii="Times New Roman" w:hAnsi="Times New Roman" w:cs="Times New Roman"/>
                <w:sz w:val="18"/>
                <w:szCs w:val="18"/>
              </w:rPr>
              <w:t>0</w:t>
            </w:r>
            <w:r w:rsidR="00517C1C">
              <w:rPr>
                <w:rFonts w:ascii="Times New Roman" w:hAnsi="Times New Roman" w:cs="Times New Roman"/>
                <w:sz w:val="18"/>
                <w:szCs w:val="18"/>
              </w:rPr>
              <w:t xml:space="preserve">1 </w:t>
            </w:r>
            <w:r>
              <w:rPr>
                <w:rFonts w:ascii="Times New Roman" w:hAnsi="Times New Roman" w:cs="Times New Roman"/>
                <w:sz w:val="18"/>
                <w:szCs w:val="18"/>
              </w:rPr>
              <w:t>Un</w:t>
            </w:r>
          </w:p>
        </w:tc>
        <w:tc>
          <w:tcPr>
            <w:tcW w:w="3302" w:type="dxa"/>
          </w:tcPr>
          <w:p w14:paraId="40E22D7D" w14:textId="125548FD" w:rsidR="00ED1E29" w:rsidRDefault="00ED1E2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Assento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Sanitário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Plastico</w:t>
            </w:r>
            <w:proofErr w:type="spellEnd"/>
            <w:r>
              <w:rPr>
                <w:rFonts w:ascii="Times New Roman" w:hAnsi="Times New Roman" w:cs="Times New Roman"/>
                <w:sz w:val="18"/>
                <w:szCs w:val="18"/>
              </w:rPr>
              <w:t xml:space="preserve"> Branco</w:t>
            </w:r>
          </w:p>
        </w:tc>
        <w:tc>
          <w:tcPr>
            <w:tcW w:w="1672" w:type="dxa"/>
          </w:tcPr>
          <w:p w14:paraId="3FF7F36B" w14:textId="6CB4F7EC" w:rsidR="00ED1E29" w:rsidRDefault="00ED1E29"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WERCK</w:t>
            </w:r>
          </w:p>
        </w:tc>
        <w:tc>
          <w:tcPr>
            <w:tcW w:w="1560" w:type="dxa"/>
          </w:tcPr>
          <w:p w14:paraId="26423600" w14:textId="2C4ADF11" w:rsidR="00ED1E29" w:rsidRDefault="00ED1E2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w:t>
            </w:r>
          </w:p>
        </w:tc>
        <w:tc>
          <w:tcPr>
            <w:tcW w:w="1559" w:type="dxa"/>
          </w:tcPr>
          <w:p w14:paraId="551E6794" w14:textId="49C2F5D0" w:rsidR="00ED1E29" w:rsidRDefault="00517C1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w:t>
            </w:r>
          </w:p>
        </w:tc>
      </w:tr>
      <w:tr w:rsidR="00ED1E29" w14:paraId="578F2BE7" w14:textId="77777777" w:rsidTr="00C0699E">
        <w:tc>
          <w:tcPr>
            <w:tcW w:w="993" w:type="dxa"/>
          </w:tcPr>
          <w:p w14:paraId="601156AF" w14:textId="1102C214" w:rsidR="00ED1E29" w:rsidRDefault="00ED1E29"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50</w:t>
            </w:r>
          </w:p>
        </w:tc>
        <w:tc>
          <w:tcPr>
            <w:tcW w:w="1121" w:type="dxa"/>
          </w:tcPr>
          <w:p w14:paraId="14375803" w14:textId="0E0530F8" w:rsidR="00ED1E29" w:rsidRDefault="00ED1E29" w:rsidP="00874840">
            <w:pPr>
              <w:rPr>
                <w:rFonts w:ascii="Times New Roman" w:hAnsi="Times New Roman" w:cs="Times New Roman"/>
                <w:sz w:val="18"/>
                <w:szCs w:val="18"/>
              </w:rPr>
            </w:pPr>
            <w:r>
              <w:rPr>
                <w:rFonts w:ascii="Times New Roman" w:hAnsi="Times New Roman" w:cs="Times New Roman"/>
                <w:sz w:val="18"/>
                <w:szCs w:val="18"/>
              </w:rPr>
              <w:t>0</w:t>
            </w:r>
            <w:r w:rsidR="00941675">
              <w:rPr>
                <w:rFonts w:ascii="Times New Roman" w:hAnsi="Times New Roman" w:cs="Times New Roman"/>
                <w:sz w:val="18"/>
                <w:szCs w:val="18"/>
              </w:rPr>
              <w:t>2</w:t>
            </w:r>
            <w:r>
              <w:rPr>
                <w:rFonts w:ascii="Times New Roman" w:hAnsi="Times New Roman" w:cs="Times New Roman"/>
                <w:sz w:val="18"/>
                <w:szCs w:val="18"/>
              </w:rPr>
              <w:t xml:space="preserve"> Kit</w:t>
            </w:r>
          </w:p>
        </w:tc>
        <w:tc>
          <w:tcPr>
            <w:tcW w:w="3302" w:type="dxa"/>
          </w:tcPr>
          <w:p w14:paraId="2A3815CD" w14:textId="37068F0F" w:rsidR="00ED1E29" w:rsidRDefault="00ED1E2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Parafusos</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vaso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sanitario</w:t>
            </w:r>
            <w:proofErr w:type="spellEnd"/>
            <w:r>
              <w:rPr>
                <w:rFonts w:ascii="Times New Roman" w:hAnsi="Times New Roman" w:cs="Times New Roman"/>
                <w:sz w:val="18"/>
                <w:szCs w:val="18"/>
              </w:rPr>
              <w:t xml:space="preserve"> com </w:t>
            </w:r>
            <w:proofErr w:type="spellStart"/>
            <w:r>
              <w:rPr>
                <w:rFonts w:ascii="Times New Roman" w:hAnsi="Times New Roman" w:cs="Times New Roman"/>
                <w:sz w:val="18"/>
                <w:szCs w:val="18"/>
              </w:rPr>
              <w:t>buchas</w:t>
            </w:r>
            <w:proofErr w:type="spellEnd"/>
          </w:p>
        </w:tc>
        <w:tc>
          <w:tcPr>
            <w:tcW w:w="1672" w:type="dxa"/>
          </w:tcPr>
          <w:p w14:paraId="44A9217B" w14:textId="7D1465FC" w:rsidR="00ED1E29" w:rsidRDefault="00D24848"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CASO FER</w:t>
            </w:r>
          </w:p>
        </w:tc>
        <w:tc>
          <w:tcPr>
            <w:tcW w:w="1560" w:type="dxa"/>
          </w:tcPr>
          <w:p w14:paraId="27763484" w14:textId="0D629514" w:rsidR="00ED1E29" w:rsidRDefault="00D24848"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R$ 11,88</w:t>
            </w:r>
          </w:p>
        </w:tc>
        <w:tc>
          <w:tcPr>
            <w:tcW w:w="1559" w:type="dxa"/>
          </w:tcPr>
          <w:p w14:paraId="7CC974B5" w14:textId="36C0397D" w:rsidR="00ED1E29" w:rsidRDefault="0094167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6E7F84A3"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941675">
              <w:rPr>
                <w:rFonts w:ascii="Times New Roman" w:hAnsi="Times New Roman" w:cs="Times New Roman"/>
                <w:b/>
                <w:sz w:val="18"/>
                <w:szCs w:val="18"/>
                <w:u w:val="single"/>
              </w:rPr>
              <w:t>2.</w:t>
            </w:r>
            <w:r w:rsidR="00517C1C">
              <w:rPr>
                <w:rFonts w:ascii="Times New Roman" w:hAnsi="Times New Roman" w:cs="Times New Roman"/>
                <w:b/>
                <w:sz w:val="18"/>
                <w:szCs w:val="18"/>
                <w:u w:val="single"/>
              </w:rPr>
              <w:t>104,37</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123D4E99" w14:textId="5056E349" w:rsidR="00941675" w:rsidRPr="00B24D35" w:rsidRDefault="00941675" w:rsidP="00941675">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construção para a manutenção de prédios públicos.</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31F3B9D6" w14:textId="77777777" w:rsidR="00941675" w:rsidRPr="00A22786" w:rsidRDefault="00941675" w:rsidP="005E39DB">
      <w:pPr>
        <w:pStyle w:val="Ttulo11"/>
        <w:spacing w:line="360" w:lineRule="auto"/>
        <w:ind w:left="0"/>
        <w:jc w:val="both"/>
        <w:rPr>
          <w:rFonts w:ascii="Times New Roman" w:hAnsi="Times New Roman" w:cs="Times New Roman"/>
          <w:bCs w:val="0"/>
        </w:rPr>
      </w:pPr>
    </w:p>
    <w:p w14:paraId="6E2D0B39" w14:textId="77777777" w:rsidR="00941675" w:rsidRPr="00DF643D" w:rsidRDefault="00941675" w:rsidP="00941675">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51148AA8" w14:textId="77777777" w:rsidR="00941675" w:rsidRPr="00DF643D" w:rsidRDefault="00941675" w:rsidP="00941675">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Pr>
          <w:rFonts w:ascii="Times New Roman" w:hAnsi="Times New Roman" w:cs="Times New Roman"/>
          <w:bCs w:val="0"/>
        </w:rPr>
        <w:t>3</w:t>
      </w:r>
      <w:r w:rsidRPr="00DF643D">
        <w:rPr>
          <w:rFonts w:ascii="Times New Roman" w:hAnsi="Times New Roman" w:cs="Times New Roman"/>
          <w:bCs w:val="0"/>
        </w:rPr>
        <w:t>.0</w:t>
      </w:r>
      <w:r>
        <w:rPr>
          <w:rFonts w:ascii="Times New Roman" w:hAnsi="Times New Roman" w:cs="Times New Roman"/>
          <w:bCs w:val="0"/>
        </w:rPr>
        <w:t>1</w:t>
      </w:r>
      <w:r w:rsidRPr="00DF643D">
        <w:rPr>
          <w:rFonts w:ascii="Times New Roman" w:hAnsi="Times New Roman" w:cs="Times New Roman"/>
          <w:bCs w:val="0"/>
        </w:rPr>
        <w:t xml:space="preserve"> – </w:t>
      </w:r>
      <w:r>
        <w:rPr>
          <w:rFonts w:ascii="Times New Roman" w:hAnsi="Times New Roman" w:cs="Times New Roman"/>
          <w:bCs w:val="0"/>
        </w:rPr>
        <w:t>GAB. DO SECRET. E ORGAOS SUBORDINADOS</w:t>
      </w:r>
    </w:p>
    <w:p w14:paraId="1C18401A" w14:textId="77777777" w:rsidR="00941675" w:rsidRPr="00DF643D" w:rsidRDefault="00941675" w:rsidP="00941675">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695FDC97" w14:textId="77777777" w:rsidR="00941675" w:rsidRPr="00DF643D" w:rsidRDefault="00941675" w:rsidP="00941675">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1D9E8112" w14:textId="2BD75910" w:rsidR="00941675" w:rsidRPr="00DF643D" w:rsidRDefault="00941675" w:rsidP="00941675">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Pr>
          <w:rFonts w:ascii="Times New Roman" w:hAnsi="Times New Roman" w:cs="Times New Roman"/>
          <w:bCs w:val="0"/>
        </w:rPr>
        <w:t>1500</w:t>
      </w:r>
      <w:r w:rsidR="005E39DB">
        <w:rPr>
          <w:rFonts w:ascii="Times New Roman" w:hAnsi="Times New Roman" w:cs="Times New Roman"/>
          <w:bCs w:val="0"/>
        </w:rPr>
        <w:t>.0001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5AD0714B"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25496198"/>
      <w:r w:rsidRPr="00150599">
        <w:rPr>
          <w:rFonts w:ascii="Times New Roman" w:hAnsi="Times New Roman" w:cs="Times New Roman"/>
          <w:b/>
          <w:u w:val="single"/>
        </w:rPr>
        <w:t xml:space="preserve">R$ </w:t>
      </w:r>
      <w:r w:rsidR="00941675">
        <w:rPr>
          <w:rFonts w:ascii="Times New Roman" w:hAnsi="Times New Roman" w:cs="Times New Roman"/>
          <w:b/>
          <w:u w:val="single"/>
        </w:rPr>
        <w:t>2.</w:t>
      </w:r>
      <w:r w:rsidR="005E39DB">
        <w:rPr>
          <w:rFonts w:ascii="Times New Roman" w:hAnsi="Times New Roman" w:cs="Times New Roman"/>
          <w:b/>
          <w:u w:val="single"/>
        </w:rPr>
        <w:t>104,37</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bookmarkEnd w:id="1"/>
      <w:r w:rsidR="00A23443">
        <w:rPr>
          <w:rFonts w:ascii="Times New Roman" w:hAnsi="Times New Roman" w:cs="Times New Roman"/>
          <w:b/>
          <w:u w:val="single"/>
        </w:rPr>
        <w:t xml:space="preserve">Dois mil </w:t>
      </w:r>
      <w:r w:rsidR="005E39DB">
        <w:rPr>
          <w:rFonts w:ascii="Times New Roman" w:hAnsi="Times New Roman" w:cs="Times New Roman"/>
          <w:b/>
          <w:u w:val="single"/>
        </w:rPr>
        <w:t>Cento e quatro reais e trinta e sete centavos</w:t>
      </w:r>
      <w:r w:rsidR="00A23443">
        <w:rPr>
          <w:rFonts w:ascii="Times New Roman" w:hAnsi="Times New Roman" w:cs="Times New Roman"/>
          <w:b/>
          <w:u w:val="single"/>
        </w:rPr>
        <w:t>)</w:t>
      </w:r>
      <w:bookmarkEnd w:id="2"/>
      <w:r w:rsidR="00A23443">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w:t>
      </w:r>
      <w:r w:rsidRPr="00B24D35">
        <w:rPr>
          <w:rFonts w:ascii="Times New Roman" w:hAnsi="Times New Roman" w:cs="Times New Roman"/>
          <w:bCs/>
        </w:rPr>
        <w:lastRenderedPageBreak/>
        <w:t>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lastRenderedPageBreak/>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14C11DCF" w14:textId="08A616C5" w:rsidR="00B24D35" w:rsidRPr="005E39DB" w:rsidRDefault="00B24D35" w:rsidP="005E39D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lastRenderedPageBreak/>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0E2DADB9" w:rsidR="00D24848" w:rsidRPr="00B24D35" w:rsidRDefault="00B24D35" w:rsidP="00A2344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FF7EFE">
        <w:rPr>
          <w:rFonts w:ascii="Times New Roman" w:hAnsi="Times New Roman" w:cs="Times New Roman"/>
        </w:rPr>
        <w:t>28 de abril de 2026.</w:t>
      </w: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272A127" w14:textId="77777777" w:rsidR="00D24848" w:rsidRPr="00B24D35" w:rsidRDefault="00D24848" w:rsidP="005E39DB">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4B9A376E" w14:textId="099733AD" w:rsidR="00D24848" w:rsidRDefault="00A8652B" w:rsidP="005E39D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D025297" w14:textId="77777777" w:rsidR="00D24848" w:rsidRPr="00B24D35" w:rsidRDefault="00D24848" w:rsidP="004E51D2">
      <w:pPr>
        <w:pStyle w:val="Corpodetexto"/>
        <w:ind w:left="-142" w:right="-1"/>
        <w:jc w:val="center"/>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264B78BF" w14:textId="09114D54" w:rsidR="003A3B60" w:rsidRPr="00B24D35" w:rsidRDefault="00B24D35" w:rsidP="004E51D2">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26939AD" w14:textId="77777777" w:rsidR="00D24848" w:rsidRDefault="00D24848" w:rsidP="003279CB">
      <w:pPr>
        <w:spacing w:line="360" w:lineRule="auto"/>
        <w:ind w:left="-142" w:right="-1"/>
        <w:rPr>
          <w:rFonts w:ascii="Times New Roman" w:hAnsi="Times New Roman" w:cs="Times New Roman"/>
          <w:b/>
        </w:rPr>
      </w:pP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E61B6"/>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51D2"/>
    <w:rsid w:val="004E711F"/>
    <w:rsid w:val="004F31C6"/>
    <w:rsid w:val="00500C4B"/>
    <w:rsid w:val="0050229F"/>
    <w:rsid w:val="00505B82"/>
    <w:rsid w:val="00517C1C"/>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9DB"/>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1675"/>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3443"/>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4882"/>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36B2"/>
    <w:rsid w:val="00F04A47"/>
    <w:rsid w:val="00F23B9B"/>
    <w:rsid w:val="00F2534F"/>
    <w:rsid w:val="00F2617A"/>
    <w:rsid w:val="00F31E63"/>
    <w:rsid w:val="00F3321B"/>
    <w:rsid w:val="00F402E6"/>
    <w:rsid w:val="00F62169"/>
    <w:rsid w:val="00F64622"/>
    <w:rsid w:val="00F767FC"/>
    <w:rsid w:val="00F7697E"/>
    <w:rsid w:val="00F93DCD"/>
    <w:rsid w:val="00F95400"/>
    <w:rsid w:val="00F963E7"/>
    <w:rsid w:val="00FA6007"/>
    <w:rsid w:val="00FB5B45"/>
    <w:rsid w:val="00FC1A2D"/>
    <w:rsid w:val="00FC1F11"/>
    <w:rsid w:val="00FC58B6"/>
    <w:rsid w:val="00FC723F"/>
    <w:rsid w:val="00FC7647"/>
    <w:rsid w:val="00FD1116"/>
    <w:rsid w:val="00FD4E36"/>
    <w:rsid w:val="00FF7EF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1675</Words>
  <Characters>9050</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2026-03-18T18:29:00Z</cp:lastPrinted>
  <dcterms:created xsi:type="dcterms:W3CDTF">2026-04-28T12:58:00Z</dcterms:created>
  <dcterms:modified xsi:type="dcterms:W3CDTF">2026-04-28T13:50:00Z</dcterms:modified>
</cp:coreProperties>
</file>