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2DD" w:rsidRPr="00BE063C" w:rsidRDefault="00EC12DD" w:rsidP="00EC12DD">
      <w:pPr>
        <w:pStyle w:val="Ttulo"/>
        <w:rPr>
          <w:rFonts w:ascii="Arial" w:hAnsi="Arial" w:cs="Arial"/>
          <w:caps/>
          <w:color w:val="000000"/>
          <w:sz w:val="24"/>
          <w:szCs w:val="24"/>
        </w:rPr>
      </w:pPr>
      <w:r w:rsidRPr="001A6637">
        <w:rPr>
          <w:rFonts w:ascii="Arial" w:hAnsi="Arial" w:cs="Arial"/>
          <w:caps/>
          <w:color w:val="000000"/>
          <w:sz w:val="24"/>
          <w:szCs w:val="24"/>
        </w:rPr>
        <w:t xml:space="preserve">contrato </w:t>
      </w:r>
      <w:r w:rsidRPr="001A6637">
        <w:rPr>
          <w:rFonts w:ascii="Arial" w:hAnsi="Arial" w:cs="Arial"/>
          <w:color w:val="000000"/>
          <w:sz w:val="24"/>
          <w:szCs w:val="24"/>
        </w:rPr>
        <w:t>DE PRESTAÇÃO DE SERVIÇOS</w:t>
      </w:r>
      <w:r w:rsidRPr="001A6637">
        <w:rPr>
          <w:rFonts w:ascii="Arial" w:hAnsi="Arial" w:cs="Arial"/>
          <w:caps/>
          <w:color w:val="000000"/>
          <w:sz w:val="24"/>
          <w:szCs w:val="24"/>
        </w:rPr>
        <w:t xml:space="preserve"> </w:t>
      </w:r>
      <w:r w:rsidRPr="001A6637">
        <w:rPr>
          <w:rFonts w:ascii="Arial" w:hAnsi="Arial" w:cs="Arial"/>
          <w:color w:val="000000"/>
          <w:sz w:val="24"/>
          <w:szCs w:val="24"/>
        </w:rPr>
        <w:t>Nº</w:t>
      </w:r>
      <w:r>
        <w:rPr>
          <w:rFonts w:ascii="Arial" w:hAnsi="Arial" w:cs="Arial"/>
          <w:color w:val="000000"/>
          <w:sz w:val="24"/>
          <w:szCs w:val="24"/>
        </w:rPr>
        <w:t>0151</w:t>
      </w:r>
      <w:r w:rsidRPr="001A6637">
        <w:rPr>
          <w:rFonts w:ascii="Arial" w:hAnsi="Arial" w:cs="Arial"/>
          <w:color w:val="000000"/>
          <w:sz w:val="24"/>
          <w:szCs w:val="24"/>
        </w:rPr>
        <w:t>/2017</w:t>
      </w:r>
    </w:p>
    <w:p w:rsidR="00EC12DD" w:rsidRDefault="00EC12DD" w:rsidP="00EC12DD">
      <w:pPr>
        <w:ind w:left="4536"/>
        <w:jc w:val="both"/>
        <w:rPr>
          <w:rFonts w:ascii="Arial" w:hAnsi="Arial" w:cs="Arial"/>
          <w:b/>
          <w:sz w:val="24"/>
          <w:szCs w:val="24"/>
        </w:rPr>
      </w:pPr>
    </w:p>
    <w:p w:rsidR="00EC12DD" w:rsidRPr="00BE063C" w:rsidRDefault="00EC12DD" w:rsidP="00EC12DD">
      <w:pPr>
        <w:ind w:left="4536"/>
        <w:jc w:val="both"/>
        <w:rPr>
          <w:rFonts w:ascii="Arial" w:hAnsi="Arial" w:cs="Arial"/>
          <w:b/>
          <w:sz w:val="24"/>
          <w:szCs w:val="24"/>
        </w:rPr>
      </w:pPr>
    </w:p>
    <w:p w:rsidR="00EC12DD" w:rsidRDefault="00EC12DD" w:rsidP="00EC12DD">
      <w:pPr>
        <w:ind w:left="2832"/>
        <w:jc w:val="both"/>
        <w:rPr>
          <w:rFonts w:ascii="Arial" w:hAnsi="Arial" w:cs="Arial"/>
          <w:b/>
          <w:sz w:val="24"/>
          <w:szCs w:val="24"/>
        </w:rPr>
      </w:pPr>
      <w:r w:rsidRPr="00BE063C">
        <w:rPr>
          <w:rFonts w:ascii="Arial" w:hAnsi="Arial" w:cs="Arial"/>
          <w:b/>
          <w:sz w:val="24"/>
          <w:szCs w:val="24"/>
        </w:rPr>
        <w:t>CONTRATAÇÃO DE EMPRESA PARA PRESTAÇÃO DE SERVIÇOS DE ARBITRAGEM NOS JOGOS DA 1ª COPA MUNICIPAL DE FUTSAL 2017 – MASCULINO ADULTO (PRINCIPAL) E VETERANO.</w:t>
      </w:r>
    </w:p>
    <w:p w:rsidR="00EC12DD" w:rsidRPr="00BE063C" w:rsidRDefault="00EC12DD" w:rsidP="00EC12DD">
      <w:pPr>
        <w:ind w:left="2832"/>
        <w:jc w:val="both"/>
        <w:rPr>
          <w:rFonts w:ascii="Arial" w:hAnsi="Arial" w:cs="Arial"/>
          <w:sz w:val="24"/>
          <w:szCs w:val="24"/>
        </w:rPr>
      </w:pPr>
    </w:p>
    <w:p w:rsidR="00EC12DD" w:rsidRPr="008126D1" w:rsidRDefault="00EC12DD" w:rsidP="00EC12DD">
      <w:pPr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  <w:u w:val="single"/>
        </w:rPr>
        <w:t>O MUNICÍPIO DE CAMPOS BORGES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, Pessoa Jurídica de Direito Público, CGC/MF 92.406.164/0001-31, com sede na Praça 13 de Abril, 302, representado pelo </w:t>
      </w:r>
      <w:r w:rsidRPr="00BE063C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PrefeitO Municipal</w:t>
      </w:r>
      <w:r w:rsidRPr="00BE063C">
        <w:rPr>
          <w:rFonts w:ascii="Arial" w:hAnsi="Arial" w:cs="Arial"/>
          <w:b/>
          <w:caps/>
          <w:sz w:val="24"/>
          <w:szCs w:val="24"/>
          <w:u w:val="single"/>
        </w:rPr>
        <w:t>, Sr. EVERALDO DA SILVA MORAES</w:t>
      </w:r>
      <w:r w:rsidRPr="00BE063C">
        <w:rPr>
          <w:rFonts w:ascii="Arial" w:hAnsi="Arial" w:cs="Arial"/>
          <w:sz w:val="24"/>
          <w:szCs w:val="24"/>
        </w:rPr>
        <w:t xml:space="preserve">, 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brasileiro, residente e domiciliada na Rua Salto do </w:t>
      </w:r>
      <w:proofErr w:type="spellStart"/>
      <w:r w:rsidRPr="00BE063C">
        <w:rPr>
          <w:rFonts w:ascii="Arial" w:hAnsi="Arial" w:cs="Arial"/>
          <w:color w:val="000000"/>
          <w:sz w:val="24"/>
          <w:szCs w:val="24"/>
        </w:rPr>
        <w:t>Jacuí</w:t>
      </w:r>
      <w:proofErr w:type="spellEnd"/>
      <w:r w:rsidRPr="00BE063C">
        <w:rPr>
          <w:rFonts w:ascii="Arial" w:hAnsi="Arial" w:cs="Arial"/>
          <w:color w:val="000000"/>
          <w:sz w:val="24"/>
          <w:szCs w:val="24"/>
        </w:rPr>
        <w:t xml:space="preserve">, centro, do Município de Campos Borges, doravante denominado simplesmente </w:t>
      </w:r>
      <w:r w:rsidRPr="00BE063C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Contratante</w:t>
      </w:r>
      <w:r w:rsidRPr="00BE063C">
        <w:rPr>
          <w:rFonts w:ascii="Arial" w:hAnsi="Arial" w:cs="Arial"/>
          <w:sz w:val="24"/>
          <w:szCs w:val="24"/>
        </w:rPr>
        <w:t xml:space="preserve"> no uso de suas atribuições legais e de conformidade com a Lei 8.666/93 </w:t>
      </w:r>
      <w:r w:rsidRPr="00BE063C">
        <w:rPr>
          <w:rFonts w:ascii="Arial" w:hAnsi="Arial" w:cs="Arial"/>
          <w:color w:val="000000"/>
          <w:sz w:val="24"/>
          <w:szCs w:val="24"/>
        </w:rPr>
        <w:t>e, de outro lado,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126D1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ASSOCIACAO DE ARBITROS DE ESPUMOSO - AADE</w:t>
      </w:r>
      <w:r w:rsidRPr="008126D1">
        <w:rPr>
          <w:rFonts w:ascii="Arial" w:hAnsi="Arial" w:cs="Arial"/>
          <w:color w:val="000000"/>
          <w:sz w:val="24"/>
          <w:szCs w:val="24"/>
          <w:u w:val="single"/>
        </w:rPr>
        <w:t>,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 inscrita no CNPJ sob </w:t>
      </w:r>
      <w:proofErr w:type="gramStart"/>
      <w:r w:rsidRPr="008126D1">
        <w:rPr>
          <w:rFonts w:ascii="Arial" w:hAnsi="Arial" w:cs="Arial"/>
          <w:color w:val="000000"/>
          <w:sz w:val="24"/>
          <w:szCs w:val="24"/>
        </w:rPr>
        <w:t>nº</w:t>
      </w:r>
      <w:r w:rsidRPr="008126D1">
        <w:rPr>
          <w:rFonts w:ascii="Arial" w:hAnsi="Arial" w:cs="Arial"/>
          <w:bCs/>
          <w:color w:val="000000"/>
          <w:sz w:val="24"/>
          <w:szCs w:val="24"/>
        </w:rPr>
        <w:t>07.</w:t>
      </w:r>
      <w:proofErr w:type="gramEnd"/>
      <w:r w:rsidRPr="008126D1">
        <w:rPr>
          <w:rFonts w:ascii="Arial" w:hAnsi="Arial" w:cs="Arial"/>
          <w:bCs/>
          <w:color w:val="000000"/>
          <w:sz w:val="24"/>
          <w:szCs w:val="24"/>
        </w:rPr>
        <w:t>979.907/0001-93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 com sede na </w:t>
      </w:r>
      <w:r>
        <w:rPr>
          <w:rFonts w:ascii="Arial" w:hAnsi="Arial" w:cs="Arial"/>
          <w:color w:val="000000"/>
          <w:sz w:val="24"/>
          <w:szCs w:val="24"/>
        </w:rPr>
        <w:t xml:space="preserve">Rua General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Candoca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, 400, 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cidade de </w:t>
      </w:r>
      <w:r>
        <w:rPr>
          <w:rFonts w:ascii="Arial" w:hAnsi="Arial" w:cs="Arial"/>
          <w:color w:val="000000"/>
          <w:sz w:val="24"/>
          <w:szCs w:val="24"/>
        </w:rPr>
        <w:t>Espumoso/RS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, neste ato representado por </w:t>
      </w:r>
      <w:r w:rsidRPr="008126D1">
        <w:rPr>
          <w:rFonts w:ascii="Arial" w:hAnsi="Arial" w:cs="Arial"/>
          <w:b/>
          <w:color w:val="000000"/>
          <w:sz w:val="24"/>
          <w:szCs w:val="24"/>
          <w:u w:val="single"/>
        </w:rPr>
        <w:t>GIOVANY ROSS,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 residente e domiciliado na cidade de </w:t>
      </w:r>
      <w:r>
        <w:rPr>
          <w:rFonts w:ascii="Arial" w:hAnsi="Arial" w:cs="Arial"/>
          <w:color w:val="000000"/>
          <w:sz w:val="24"/>
          <w:szCs w:val="24"/>
        </w:rPr>
        <w:t>Espumoso/RS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, doravante denominado simplesmente </w:t>
      </w:r>
      <w:r w:rsidRPr="00BE063C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Contratado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, para a execução do objeto descrito na </w:t>
      </w:r>
      <w:r w:rsidRPr="008126D1">
        <w:rPr>
          <w:rFonts w:ascii="Arial" w:hAnsi="Arial" w:cs="Arial"/>
          <w:color w:val="000000"/>
          <w:sz w:val="24"/>
          <w:szCs w:val="24"/>
        </w:rPr>
        <w:t>Cláusula Primeira - Do Objeto.</w:t>
      </w:r>
    </w:p>
    <w:p w:rsidR="00EC12DD" w:rsidRPr="00BE063C" w:rsidRDefault="00EC12DD" w:rsidP="00EC12DD">
      <w:pPr>
        <w:pStyle w:val="Corpodetexto"/>
        <w:jc w:val="both"/>
        <w:rPr>
          <w:rFonts w:ascii="Arial" w:hAnsi="Arial" w:cs="Arial"/>
          <w:color w:val="FF0000"/>
          <w:szCs w:val="24"/>
        </w:rPr>
      </w:pPr>
    </w:p>
    <w:p w:rsidR="00EC12DD" w:rsidRPr="00BE063C" w:rsidRDefault="00EC12DD" w:rsidP="00EC12DD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color w:val="000000"/>
          <w:sz w:val="24"/>
          <w:szCs w:val="24"/>
        </w:rPr>
        <w:t xml:space="preserve">O presente contrato tem seu respectivo fundamento e finalidade na consecução do objeto contratado, descrito abaixo, constante do </w:t>
      </w:r>
      <w:r w:rsidRPr="00BE063C">
        <w:rPr>
          <w:rFonts w:ascii="Arial" w:hAnsi="Arial" w:cs="Arial"/>
          <w:b/>
          <w:color w:val="000000"/>
          <w:sz w:val="24"/>
          <w:szCs w:val="24"/>
        </w:rPr>
        <w:t xml:space="preserve">Edital Nº. </w:t>
      </w:r>
      <w:r>
        <w:rPr>
          <w:rFonts w:ascii="Arial" w:hAnsi="Arial" w:cs="Arial"/>
          <w:b/>
          <w:color w:val="000000"/>
          <w:sz w:val="24"/>
          <w:szCs w:val="24"/>
        </w:rPr>
        <w:t>077</w:t>
      </w:r>
      <w:r w:rsidRPr="00BE063C">
        <w:rPr>
          <w:rFonts w:ascii="Arial" w:hAnsi="Arial" w:cs="Arial"/>
          <w:b/>
          <w:color w:val="000000"/>
          <w:sz w:val="24"/>
          <w:szCs w:val="24"/>
        </w:rPr>
        <w:t>/2017</w:t>
      </w:r>
      <w:proofErr w:type="gramStart"/>
      <w:r w:rsidRPr="00BE063C">
        <w:rPr>
          <w:rFonts w:ascii="Arial" w:hAnsi="Arial" w:cs="Arial"/>
          <w:color w:val="000000"/>
          <w:sz w:val="24"/>
          <w:szCs w:val="24"/>
        </w:rPr>
        <w:t xml:space="preserve">, </w:t>
      </w:r>
      <w:r w:rsidRPr="00BE063C">
        <w:rPr>
          <w:rFonts w:ascii="Arial" w:hAnsi="Arial" w:cs="Arial"/>
          <w:b/>
          <w:color w:val="000000"/>
          <w:sz w:val="24"/>
          <w:szCs w:val="24"/>
        </w:rPr>
        <w:t>Dispensa</w:t>
      </w:r>
      <w:proofErr w:type="gramEnd"/>
      <w:r w:rsidRPr="00BE063C">
        <w:rPr>
          <w:rFonts w:ascii="Arial" w:hAnsi="Arial" w:cs="Arial"/>
          <w:b/>
          <w:color w:val="000000"/>
          <w:sz w:val="24"/>
          <w:szCs w:val="24"/>
        </w:rPr>
        <w:t xml:space="preserve"> N° </w:t>
      </w:r>
      <w:r>
        <w:rPr>
          <w:rFonts w:ascii="Arial" w:hAnsi="Arial" w:cs="Arial"/>
          <w:b/>
          <w:color w:val="000000"/>
          <w:sz w:val="24"/>
          <w:szCs w:val="24"/>
        </w:rPr>
        <w:t>019</w:t>
      </w:r>
      <w:r w:rsidRPr="00BE063C">
        <w:rPr>
          <w:rFonts w:ascii="Arial" w:hAnsi="Arial" w:cs="Arial"/>
          <w:b/>
          <w:sz w:val="24"/>
          <w:szCs w:val="24"/>
        </w:rPr>
        <w:t>/2017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, regendo-se pela Lei Federal n° 8.666, de 21 de junho de 1993 </w:t>
      </w:r>
      <w:r>
        <w:rPr>
          <w:rFonts w:ascii="Arial" w:hAnsi="Arial" w:cs="Arial"/>
          <w:color w:val="000000"/>
          <w:sz w:val="24"/>
          <w:szCs w:val="24"/>
        </w:rPr>
        <w:t xml:space="preserve">Art. 24 II </w:t>
      </w:r>
      <w:r w:rsidRPr="00BE063C">
        <w:rPr>
          <w:rFonts w:ascii="Arial" w:hAnsi="Arial" w:cs="Arial"/>
          <w:color w:val="000000"/>
          <w:sz w:val="24"/>
          <w:szCs w:val="24"/>
        </w:rPr>
        <w:t>e legislação pertinente, assim como pelas condições do instrumento convocatório referido, pelos termos da proposta e pelas cláusulas a seguir expressas, definidoras dos direitos, obrigações e responsabilidades das partes.</w:t>
      </w:r>
    </w:p>
    <w:p w:rsidR="00EC12DD" w:rsidRPr="00BE063C" w:rsidRDefault="00EC12DD" w:rsidP="00EC12DD">
      <w:pPr>
        <w:pStyle w:val="Corpodetexto"/>
        <w:jc w:val="both"/>
        <w:rPr>
          <w:rFonts w:ascii="Arial" w:hAnsi="Arial" w:cs="Arial"/>
          <w:color w:val="FF0000"/>
          <w:szCs w:val="24"/>
        </w:rPr>
      </w:pPr>
    </w:p>
    <w:p w:rsidR="00EC12DD" w:rsidRPr="00BE063C" w:rsidRDefault="00EC12DD" w:rsidP="00EC12DD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>CLÁUSULA PRIMEIRA: OBJETO DO CONTRATO</w:t>
      </w:r>
    </w:p>
    <w:p w:rsidR="00EC12DD" w:rsidRPr="00BE063C" w:rsidRDefault="00EC12DD" w:rsidP="00EC12DD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EC12DD" w:rsidRDefault="00EC12DD" w:rsidP="00EC12DD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ascii="Arial" w:hAnsi="Arial" w:cs="Arial"/>
          <w:sz w:val="24"/>
          <w:szCs w:val="24"/>
          <w:lang w:eastAsia="ar-SA"/>
        </w:rPr>
      </w:pPr>
      <w:r w:rsidRPr="00BE063C">
        <w:rPr>
          <w:rFonts w:ascii="Arial" w:hAnsi="Arial" w:cs="Arial"/>
          <w:sz w:val="24"/>
          <w:szCs w:val="24"/>
        </w:rPr>
        <w:t xml:space="preserve">                    </w:t>
      </w:r>
      <w:r w:rsidRPr="00BE063C">
        <w:rPr>
          <w:rFonts w:ascii="Arial" w:hAnsi="Arial" w:cs="Arial"/>
          <w:sz w:val="24"/>
          <w:szCs w:val="24"/>
          <w:lang w:eastAsia="ar-SA"/>
        </w:rPr>
        <w:t xml:space="preserve">O objeto do Presente contrato é a Prestação de Serviços de arbitragem para a 1ª Copa Municipal de Futsal de 2017, masculino (adulto: principal e veterano). Os jogos serão realizados no Ginásio Poliesportivo Nascente do Progresso de acordo com o cronograma do </w:t>
      </w:r>
      <w:r w:rsidRPr="00BE063C">
        <w:rPr>
          <w:rFonts w:ascii="Arial" w:hAnsi="Arial" w:cs="Arial"/>
          <w:b/>
          <w:sz w:val="24"/>
          <w:szCs w:val="24"/>
          <w:lang w:eastAsia="ar-SA"/>
        </w:rPr>
        <w:t>CMD- Conselho Municipal de Desporto</w:t>
      </w:r>
      <w:r w:rsidRPr="00BE063C">
        <w:rPr>
          <w:rFonts w:ascii="Arial" w:hAnsi="Arial" w:cs="Arial"/>
          <w:sz w:val="24"/>
          <w:szCs w:val="24"/>
          <w:lang w:eastAsia="ar-SA"/>
        </w:rPr>
        <w:t>. Sendo um total de 26 jogos.</w:t>
      </w:r>
    </w:p>
    <w:p w:rsidR="00EC12DD" w:rsidRDefault="00EC12DD" w:rsidP="00EC12DD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ascii="Arial" w:hAnsi="Arial" w:cs="Arial"/>
          <w:sz w:val="24"/>
          <w:szCs w:val="24"/>
          <w:lang w:eastAsia="ar-SA"/>
        </w:rPr>
      </w:pPr>
    </w:p>
    <w:tbl>
      <w:tblPr>
        <w:tblW w:w="9988" w:type="dxa"/>
        <w:tblInd w:w="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418"/>
        <w:gridCol w:w="2410"/>
        <w:gridCol w:w="2409"/>
        <w:gridCol w:w="3751"/>
      </w:tblGrid>
      <w:tr w:rsidR="00EC12DD" w:rsidRPr="00BE063C" w:rsidTr="00BC1ED2">
        <w:trPr>
          <w:trHeight w:hRule="exact" w:val="541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12DD" w:rsidRPr="00BE063C" w:rsidRDefault="00EC12DD" w:rsidP="00BC1ED2">
            <w:pPr>
              <w:pStyle w:val="TableParagraph"/>
              <w:spacing w:line="224" w:lineRule="exact"/>
              <w:ind w:left="169"/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</w:pPr>
          </w:p>
          <w:p w:rsidR="00EC12DD" w:rsidRPr="00BE063C" w:rsidRDefault="00EC12DD" w:rsidP="00BC1ED2">
            <w:pPr>
              <w:pStyle w:val="TableParagraph"/>
              <w:spacing w:line="224" w:lineRule="exact"/>
              <w:ind w:left="169"/>
              <w:rPr>
                <w:rFonts w:ascii="Arial" w:eastAsia="Arial" w:hAnsi="Arial" w:cs="Arial"/>
                <w:sz w:val="24"/>
                <w:szCs w:val="24"/>
              </w:rPr>
            </w:pPr>
            <w:r w:rsidRPr="00BE063C">
              <w:rPr>
                <w:rFonts w:ascii="Arial" w:hAnsi="Arial" w:cs="Arial"/>
                <w:b/>
                <w:spacing w:val="-1"/>
                <w:sz w:val="24"/>
                <w:szCs w:val="24"/>
              </w:rPr>
              <w:t>ITEM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12DD" w:rsidRPr="00BE063C" w:rsidRDefault="00EC12DD" w:rsidP="00BC1ED2">
            <w:pPr>
              <w:pStyle w:val="TableParagraph"/>
              <w:spacing w:line="224" w:lineRule="exact"/>
              <w:ind w:left="483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C12DD" w:rsidRPr="00BE063C" w:rsidRDefault="00EC12DD" w:rsidP="00BC1ED2">
            <w:pPr>
              <w:pStyle w:val="TableParagraph"/>
              <w:spacing w:line="224" w:lineRule="exact"/>
              <w:ind w:left="483"/>
              <w:rPr>
                <w:rFonts w:ascii="Arial" w:eastAsia="Arial" w:hAnsi="Arial" w:cs="Arial"/>
                <w:sz w:val="24"/>
                <w:szCs w:val="24"/>
              </w:rPr>
            </w:pPr>
            <w:r w:rsidRPr="00BE063C">
              <w:rPr>
                <w:rFonts w:ascii="Arial" w:hAnsi="Arial" w:cs="Arial"/>
                <w:b/>
                <w:sz w:val="24"/>
                <w:szCs w:val="24"/>
              </w:rPr>
              <w:t>EVENTO</w:t>
            </w:r>
          </w:p>
        </w:tc>
        <w:tc>
          <w:tcPr>
            <w:tcW w:w="2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12DD" w:rsidRPr="00BE063C" w:rsidRDefault="00EC12DD" w:rsidP="00BC1ED2">
            <w:pPr>
              <w:pStyle w:val="TableParagraph"/>
              <w:spacing w:line="224" w:lineRule="exact"/>
              <w:ind w:left="474"/>
              <w:rPr>
                <w:rFonts w:ascii="Arial" w:hAnsi="Arial" w:cs="Arial"/>
                <w:b/>
                <w:spacing w:val="-1"/>
                <w:sz w:val="24"/>
                <w:szCs w:val="24"/>
              </w:rPr>
            </w:pPr>
          </w:p>
          <w:p w:rsidR="00EC12DD" w:rsidRPr="00BE063C" w:rsidRDefault="00EC12DD" w:rsidP="00BC1ED2">
            <w:pPr>
              <w:pStyle w:val="TableParagraph"/>
              <w:spacing w:line="224" w:lineRule="exact"/>
              <w:ind w:left="474"/>
              <w:rPr>
                <w:rFonts w:ascii="Arial" w:eastAsia="Arial" w:hAnsi="Arial" w:cs="Arial"/>
                <w:sz w:val="24"/>
                <w:szCs w:val="24"/>
              </w:rPr>
            </w:pPr>
            <w:r w:rsidRPr="00BE063C">
              <w:rPr>
                <w:rFonts w:ascii="Arial" w:hAnsi="Arial" w:cs="Arial"/>
                <w:b/>
                <w:spacing w:val="-1"/>
                <w:sz w:val="24"/>
                <w:szCs w:val="24"/>
              </w:rPr>
              <w:t>ARBITRAGEM</w:t>
            </w:r>
          </w:p>
        </w:tc>
        <w:tc>
          <w:tcPr>
            <w:tcW w:w="3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12DD" w:rsidRPr="00BE063C" w:rsidRDefault="00EC12DD" w:rsidP="00BC1ED2">
            <w:pPr>
              <w:pStyle w:val="TableParagraph"/>
              <w:spacing w:line="224" w:lineRule="exact"/>
              <w:ind w:right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C12DD" w:rsidRPr="00BE063C" w:rsidRDefault="00EC12DD" w:rsidP="00BC1ED2">
            <w:pPr>
              <w:pStyle w:val="TableParagraph"/>
              <w:spacing w:line="224" w:lineRule="exact"/>
              <w:ind w:right="1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E063C">
              <w:rPr>
                <w:rFonts w:ascii="Arial" w:hAnsi="Arial" w:cs="Arial"/>
                <w:b/>
                <w:sz w:val="24"/>
                <w:szCs w:val="24"/>
              </w:rPr>
              <w:t>JOGOS</w:t>
            </w:r>
          </w:p>
        </w:tc>
      </w:tr>
      <w:tr w:rsidR="00EC12DD" w:rsidRPr="00BE063C" w:rsidTr="00BC1ED2">
        <w:trPr>
          <w:trHeight w:hRule="exact" w:val="1579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12DD" w:rsidRPr="00BE063C" w:rsidRDefault="00EC12DD" w:rsidP="00BC1ED2">
            <w:pPr>
              <w:pStyle w:val="TableParagraph"/>
              <w:spacing w:line="224" w:lineRule="exact"/>
              <w:ind w:left="102"/>
              <w:jc w:val="center"/>
              <w:rPr>
                <w:rFonts w:ascii="Arial" w:hAnsi="Arial" w:cs="Arial"/>
                <w:spacing w:val="-1"/>
                <w:sz w:val="24"/>
                <w:szCs w:val="24"/>
              </w:rPr>
            </w:pPr>
          </w:p>
          <w:p w:rsidR="00EC12DD" w:rsidRPr="00BE063C" w:rsidRDefault="00EC12DD" w:rsidP="00BC1ED2">
            <w:pPr>
              <w:pStyle w:val="TableParagraph"/>
              <w:spacing w:line="224" w:lineRule="exact"/>
              <w:ind w:left="10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E063C">
              <w:rPr>
                <w:rFonts w:ascii="Arial" w:hAnsi="Arial" w:cs="Arial"/>
                <w:spacing w:val="-1"/>
                <w:sz w:val="24"/>
                <w:szCs w:val="24"/>
              </w:rPr>
              <w:t>01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12DD" w:rsidRPr="00BE063C" w:rsidRDefault="00EC12DD" w:rsidP="00BC1ED2">
            <w:pPr>
              <w:autoSpaceDE w:val="0"/>
              <w:autoSpaceDN w:val="0"/>
              <w:adjustRightInd w:val="0"/>
              <w:ind w:left="283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E063C">
              <w:rPr>
                <w:rFonts w:ascii="Arial" w:hAnsi="Arial" w:cs="Arial"/>
                <w:bCs/>
                <w:sz w:val="24"/>
                <w:szCs w:val="24"/>
              </w:rPr>
              <w:t>1ª Copa de Futsal 2017 – Masculino (adulto: principal e veterano)</w:t>
            </w:r>
          </w:p>
        </w:tc>
        <w:tc>
          <w:tcPr>
            <w:tcW w:w="2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12DD" w:rsidRPr="00BE063C" w:rsidRDefault="00EC12DD" w:rsidP="00BC1ED2">
            <w:pPr>
              <w:autoSpaceDE w:val="0"/>
              <w:autoSpaceDN w:val="0"/>
              <w:adjustRightInd w:val="0"/>
              <w:ind w:left="283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E063C">
              <w:rPr>
                <w:rFonts w:ascii="Arial" w:hAnsi="Arial" w:cs="Arial"/>
                <w:bCs/>
                <w:sz w:val="24"/>
                <w:szCs w:val="24"/>
              </w:rPr>
              <w:t xml:space="preserve">02 árbitros, 01 </w:t>
            </w:r>
            <w:proofErr w:type="spellStart"/>
            <w:r w:rsidRPr="00BE063C">
              <w:rPr>
                <w:rFonts w:ascii="Arial" w:hAnsi="Arial" w:cs="Arial"/>
                <w:bCs/>
                <w:sz w:val="24"/>
                <w:szCs w:val="24"/>
              </w:rPr>
              <w:t>cronometrista</w:t>
            </w:r>
            <w:proofErr w:type="spellEnd"/>
            <w:r w:rsidRPr="00BE063C">
              <w:rPr>
                <w:rFonts w:ascii="Arial" w:hAnsi="Arial" w:cs="Arial"/>
                <w:bCs/>
                <w:sz w:val="24"/>
                <w:szCs w:val="24"/>
              </w:rPr>
              <w:t xml:space="preserve"> e 01 mesário</w:t>
            </w:r>
          </w:p>
        </w:tc>
        <w:tc>
          <w:tcPr>
            <w:tcW w:w="3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12DD" w:rsidRPr="00BE063C" w:rsidRDefault="00EC12DD" w:rsidP="00BC1ED2">
            <w:pPr>
              <w:autoSpaceDE w:val="0"/>
              <w:autoSpaceDN w:val="0"/>
              <w:adjustRightInd w:val="0"/>
              <w:ind w:left="284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gramStart"/>
            <w:r w:rsidRPr="00BE063C">
              <w:rPr>
                <w:rFonts w:ascii="Arial" w:hAnsi="Arial" w:cs="Arial"/>
                <w:bCs/>
                <w:sz w:val="24"/>
                <w:szCs w:val="24"/>
              </w:rPr>
              <w:t>26 jogos de futsal cada jogo</w:t>
            </w:r>
            <w:proofErr w:type="gramEnd"/>
            <w:r w:rsidRPr="00BE063C">
              <w:rPr>
                <w:rFonts w:ascii="Arial" w:hAnsi="Arial" w:cs="Arial"/>
                <w:bCs/>
                <w:sz w:val="24"/>
                <w:szCs w:val="24"/>
              </w:rPr>
              <w:t xml:space="preserve"> com tempos de 20 + 20 minutos e intervalos de no máximo 10 minutos.</w:t>
            </w:r>
          </w:p>
          <w:p w:rsidR="00EC12DD" w:rsidRPr="00BE063C" w:rsidRDefault="00EC12DD" w:rsidP="00BC1ED2">
            <w:pPr>
              <w:pStyle w:val="PargrafodaLista"/>
              <w:tabs>
                <w:tab w:val="left" w:pos="283"/>
              </w:tabs>
              <w:ind w:left="102" w:right="100"/>
              <w:jc w:val="both"/>
              <w:rPr>
                <w:rFonts w:ascii="Arial" w:eastAsia="Arial" w:hAnsi="Arial" w:cs="Arial"/>
                <w:sz w:val="24"/>
                <w:szCs w:val="24"/>
                <w:lang w:val="pt-BR"/>
              </w:rPr>
            </w:pPr>
          </w:p>
        </w:tc>
      </w:tr>
    </w:tbl>
    <w:p w:rsidR="00EC12DD" w:rsidRDefault="00EC12DD" w:rsidP="00EC12D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EC12DD" w:rsidRPr="00BE063C" w:rsidRDefault="00EC12DD" w:rsidP="00EC12D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E063C">
        <w:rPr>
          <w:rFonts w:ascii="Arial" w:hAnsi="Arial" w:cs="Arial"/>
          <w:bCs/>
          <w:color w:val="000000"/>
          <w:sz w:val="24"/>
          <w:szCs w:val="24"/>
        </w:rPr>
        <w:t xml:space="preserve">1.2 A execução da copa futsal deverá seguir o calendário elaborado pelo CMD- Conselho Municipal de Desporto, nas datas e locais determinados e com a participação das equipes e atletas inscritos no Departamento, de acordo com o </w:t>
      </w:r>
      <w:r w:rsidRPr="00BE063C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regulamento do campeonato que segue em anexo a este edital como parte integrante do mesmo</w:t>
      </w:r>
      <w:r w:rsidRPr="00BE063C">
        <w:rPr>
          <w:rFonts w:ascii="Arial" w:hAnsi="Arial" w:cs="Arial"/>
          <w:bCs/>
          <w:color w:val="000000"/>
          <w:sz w:val="24"/>
          <w:szCs w:val="24"/>
        </w:rPr>
        <w:t>.</w:t>
      </w:r>
    </w:p>
    <w:p w:rsidR="00EC12DD" w:rsidRPr="00BE063C" w:rsidRDefault="00EC12DD" w:rsidP="00EC12D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E063C">
        <w:rPr>
          <w:rFonts w:ascii="Arial" w:hAnsi="Arial" w:cs="Arial"/>
          <w:bCs/>
          <w:color w:val="000000"/>
          <w:sz w:val="24"/>
          <w:szCs w:val="24"/>
        </w:rPr>
        <w:t>1.3 A realização do campeonato deverá ocorrer entre os meses de novembro e dezembro de 2017, iniciando no dia 1</w:t>
      </w:r>
      <w:r>
        <w:rPr>
          <w:rFonts w:ascii="Arial" w:hAnsi="Arial" w:cs="Arial"/>
          <w:bCs/>
          <w:color w:val="000000"/>
          <w:sz w:val="24"/>
          <w:szCs w:val="24"/>
        </w:rPr>
        <w:t>1</w:t>
      </w:r>
      <w:r w:rsidRPr="00BE063C">
        <w:rPr>
          <w:rFonts w:ascii="Arial" w:hAnsi="Arial" w:cs="Arial"/>
          <w:bCs/>
          <w:color w:val="000000"/>
          <w:sz w:val="24"/>
          <w:szCs w:val="24"/>
        </w:rPr>
        <w:t xml:space="preserve"> de novembro de 2017, disputado em um número estimado de 26 partidas.</w:t>
      </w:r>
    </w:p>
    <w:p w:rsidR="00EC12DD" w:rsidRPr="00BE063C" w:rsidRDefault="00EC12DD" w:rsidP="00EC12D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E063C">
        <w:rPr>
          <w:rFonts w:ascii="Arial" w:hAnsi="Arial" w:cs="Arial"/>
          <w:bCs/>
          <w:color w:val="000000"/>
          <w:sz w:val="24"/>
          <w:szCs w:val="24"/>
        </w:rPr>
        <w:t xml:space="preserve">1.4 A arbitragem deverá ser constituída de </w:t>
      </w:r>
      <w:proofErr w:type="gramStart"/>
      <w:r w:rsidRPr="00BE063C">
        <w:rPr>
          <w:rFonts w:ascii="Arial" w:hAnsi="Arial" w:cs="Arial"/>
          <w:bCs/>
          <w:color w:val="000000"/>
          <w:sz w:val="24"/>
          <w:szCs w:val="24"/>
        </w:rPr>
        <w:t>2</w:t>
      </w:r>
      <w:proofErr w:type="gramEnd"/>
      <w:r w:rsidRPr="00BE063C">
        <w:rPr>
          <w:rFonts w:ascii="Arial" w:hAnsi="Arial" w:cs="Arial"/>
          <w:bCs/>
          <w:color w:val="000000"/>
          <w:sz w:val="24"/>
          <w:szCs w:val="24"/>
        </w:rPr>
        <w:t xml:space="preserve"> (dois) árbitros, 1 (um) </w:t>
      </w:r>
      <w:proofErr w:type="spellStart"/>
      <w:r w:rsidRPr="00BE063C">
        <w:rPr>
          <w:rFonts w:ascii="Arial" w:hAnsi="Arial" w:cs="Arial"/>
          <w:bCs/>
          <w:color w:val="000000"/>
          <w:sz w:val="24"/>
          <w:szCs w:val="24"/>
        </w:rPr>
        <w:t>cronometrista</w:t>
      </w:r>
      <w:proofErr w:type="spellEnd"/>
      <w:r w:rsidRPr="00BE063C">
        <w:rPr>
          <w:rFonts w:ascii="Arial" w:hAnsi="Arial" w:cs="Arial"/>
          <w:bCs/>
          <w:color w:val="000000"/>
          <w:sz w:val="24"/>
          <w:szCs w:val="24"/>
        </w:rPr>
        <w:t xml:space="preserve"> e 1 (um) mesário, para cada partida.</w:t>
      </w:r>
    </w:p>
    <w:p w:rsidR="00EC12DD" w:rsidRPr="00BE063C" w:rsidRDefault="00EC12DD" w:rsidP="00EC12D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BE063C">
        <w:rPr>
          <w:rFonts w:ascii="Arial" w:hAnsi="Arial" w:cs="Arial"/>
          <w:bCs/>
          <w:sz w:val="24"/>
          <w:szCs w:val="24"/>
        </w:rPr>
        <w:t>1.5</w:t>
      </w:r>
      <w:r w:rsidRPr="00BE063C">
        <w:rPr>
          <w:rFonts w:ascii="Arial" w:hAnsi="Arial" w:cs="Arial"/>
          <w:b/>
          <w:bCs/>
          <w:sz w:val="24"/>
          <w:szCs w:val="24"/>
        </w:rPr>
        <w:t xml:space="preserve"> </w:t>
      </w:r>
      <w:r w:rsidRPr="00BE063C">
        <w:rPr>
          <w:rFonts w:ascii="Arial" w:hAnsi="Arial" w:cs="Arial"/>
          <w:bCs/>
          <w:sz w:val="24"/>
          <w:szCs w:val="24"/>
        </w:rPr>
        <w:t xml:space="preserve">Os jogos serão realizados </w:t>
      </w:r>
      <w:r w:rsidRPr="00BE063C">
        <w:rPr>
          <w:rFonts w:ascii="Arial" w:hAnsi="Arial" w:cs="Arial"/>
          <w:sz w:val="24"/>
          <w:szCs w:val="24"/>
        </w:rPr>
        <w:t>no Ginásio Municipal Poliesportivo Nascente do Progresso</w:t>
      </w:r>
      <w:r w:rsidRPr="00BE063C">
        <w:rPr>
          <w:rFonts w:ascii="Arial" w:hAnsi="Arial" w:cs="Arial"/>
          <w:bCs/>
          <w:sz w:val="24"/>
          <w:szCs w:val="24"/>
        </w:rPr>
        <w:t xml:space="preserve"> nos finais de semanas </w:t>
      </w:r>
      <w:r w:rsidRPr="00BE063C">
        <w:rPr>
          <w:rFonts w:ascii="Arial" w:hAnsi="Arial" w:cs="Arial"/>
          <w:sz w:val="24"/>
          <w:szCs w:val="24"/>
        </w:rPr>
        <w:t xml:space="preserve">conforme datas e horários relacionados no calendário elaborado pelo CMD - </w:t>
      </w:r>
      <w:r w:rsidRPr="00BE063C">
        <w:rPr>
          <w:rFonts w:ascii="Arial" w:hAnsi="Arial" w:cs="Arial"/>
          <w:sz w:val="24"/>
          <w:szCs w:val="24"/>
          <w:lang w:eastAsia="ar-SA"/>
        </w:rPr>
        <w:t>Conselho Municipal de Desporto</w:t>
      </w:r>
      <w:r w:rsidRPr="00BE063C">
        <w:rPr>
          <w:rFonts w:ascii="Arial" w:hAnsi="Arial" w:cs="Arial"/>
          <w:sz w:val="24"/>
          <w:szCs w:val="24"/>
        </w:rPr>
        <w:t xml:space="preserve"> em anexo a este edital</w:t>
      </w:r>
      <w:r w:rsidRPr="00BE063C">
        <w:rPr>
          <w:rFonts w:ascii="Arial" w:hAnsi="Arial" w:cs="Arial"/>
          <w:bCs/>
          <w:sz w:val="24"/>
          <w:szCs w:val="24"/>
        </w:rPr>
        <w:t>.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bCs/>
          <w:color w:val="000000"/>
          <w:szCs w:val="24"/>
        </w:rPr>
      </w:pP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bCs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>DESCRIÇÃO COMPLEMENTAR DO OBJETO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BE063C">
        <w:rPr>
          <w:rFonts w:ascii="Arial" w:hAnsi="Arial" w:cs="Arial"/>
          <w:bCs/>
          <w:sz w:val="24"/>
          <w:szCs w:val="24"/>
        </w:rPr>
        <w:t>a) Os serviços descritos no objeto deste contrato serão executados pela contratante no Ginásio Municipal Poliesportivo Nascente do Progresso, no município de Campos Borges, nos finais de semana combinados com o Coordenador de Desporto com local e de acordo com a tabela de jogos que segue em anexo a este contrato como parte integrante do mesmo.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BE063C">
        <w:rPr>
          <w:rFonts w:ascii="Arial" w:hAnsi="Arial" w:cs="Arial"/>
          <w:bCs/>
          <w:sz w:val="24"/>
          <w:szCs w:val="24"/>
        </w:rPr>
        <w:t>b) A Contratada responsabilizar-se-á por todos os serviços descritos na CLÁUSULA PRIMEIRA – DO OBJETO.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BE063C">
        <w:rPr>
          <w:rFonts w:ascii="Arial" w:hAnsi="Arial" w:cs="Arial"/>
          <w:bCs/>
          <w:sz w:val="24"/>
          <w:szCs w:val="24"/>
        </w:rPr>
        <w:t>c) Assumir inteira responsabilidade pela execução do objeto contratual, e por eventuais encargos trabalhistas, tributários, civis e criminais, por todos e quaisquer danos causados a terceiros em razão dos serviços prestados.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BE063C">
        <w:rPr>
          <w:rFonts w:ascii="Arial" w:hAnsi="Arial" w:cs="Arial"/>
          <w:bCs/>
          <w:sz w:val="24"/>
          <w:szCs w:val="24"/>
        </w:rPr>
        <w:t>d) Sujeitar-se à fiscalização do CONTRATANTE.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BE063C">
        <w:rPr>
          <w:rFonts w:ascii="Arial" w:hAnsi="Arial" w:cs="Arial"/>
          <w:bCs/>
          <w:sz w:val="24"/>
          <w:szCs w:val="24"/>
        </w:rPr>
        <w:t>e) Manter durante toda a execução e vigência do presente contrato, em compatibilidade com as obrigações por ele assumidas, todas as condições de habilitação e qualificação exigidas na licitação.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Cs/>
          <w:sz w:val="24"/>
          <w:szCs w:val="24"/>
        </w:rPr>
      </w:pP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>CLÁUSULA SEGUNDA - DO PREÇO E DO PAGAMENTO: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>2.1 Do Preço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E063C">
        <w:rPr>
          <w:rFonts w:ascii="Arial" w:hAnsi="Arial" w:cs="Arial"/>
          <w:color w:val="000000"/>
          <w:sz w:val="24"/>
          <w:szCs w:val="24"/>
        </w:rPr>
        <w:lastRenderedPageBreak/>
        <w:t>2.1.</w:t>
      </w:r>
      <w:proofErr w:type="gramEnd"/>
      <w:r w:rsidRPr="00BE063C">
        <w:rPr>
          <w:rFonts w:ascii="Arial" w:hAnsi="Arial" w:cs="Arial"/>
          <w:color w:val="000000"/>
          <w:sz w:val="24"/>
          <w:szCs w:val="24"/>
        </w:rPr>
        <w:t xml:space="preserve">O preço para a prestação dos respectivos serviços será de </w:t>
      </w:r>
      <w:r w:rsidRPr="00BE063C">
        <w:rPr>
          <w:rFonts w:ascii="Arial" w:hAnsi="Arial" w:cs="Arial"/>
          <w:b/>
          <w:color w:val="000000"/>
          <w:sz w:val="24"/>
          <w:szCs w:val="24"/>
        </w:rPr>
        <w:t>R$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200,00 (duzentos reais)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, por jogo, totalizando o valor de </w:t>
      </w:r>
      <w:r w:rsidRPr="00BE063C">
        <w:rPr>
          <w:rFonts w:ascii="Arial" w:hAnsi="Arial" w:cs="Arial"/>
          <w:b/>
          <w:color w:val="000000"/>
          <w:sz w:val="24"/>
          <w:szCs w:val="24"/>
        </w:rPr>
        <w:t>R$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5.200,00 (cinco mil e duzentos reais)</w:t>
      </w:r>
      <w:r w:rsidRPr="00BE063C">
        <w:rPr>
          <w:rFonts w:ascii="Arial" w:hAnsi="Arial" w:cs="Arial"/>
          <w:color w:val="000000"/>
          <w:sz w:val="24"/>
          <w:szCs w:val="24"/>
        </w:rPr>
        <w:t>, para a execução total do contrato, valores aceitos pela CONTRATADA, entendido este como preço justo e suficiente para a total execução do presente objeto.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BE063C">
        <w:rPr>
          <w:rFonts w:ascii="Arial" w:hAnsi="Arial" w:cs="Arial"/>
          <w:b/>
          <w:bCs/>
          <w:sz w:val="24"/>
          <w:szCs w:val="24"/>
        </w:rPr>
        <w:t>2.2 Do Pagamento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BE063C">
        <w:rPr>
          <w:rFonts w:ascii="Arial" w:hAnsi="Arial" w:cs="Arial"/>
          <w:b/>
          <w:bCs/>
          <w:sz w:val="24"/>
          <w:szCs w:val="24"/>
        </w:rPr>
        <w:t>2.2.1</w:t>
      </w:r>
      <w:r w:rsidRPr="00BE063C">
        <w:rPr>
          <w:rFonts w:ascii="Arial" w:hAnsi="Arial" w:cs="Arial"/>
          <w:bCs/>
          <w:sz w:val="24"/>
          <w:szCs w:val="24"/>
        </w:rPr>
        <w:t xml:space="preserve"> O pagamento será efetuado em </w:t>
      </w:r>
      <w:proofErr w:type="gramStart"/>
      <w:r w:rsidRPr="00BE063C">
        <w:rPr>
          <w:rFonts w:ascii="Arial" w:hAnsi="Arial" w:cs="Arial"/>
          <w:bCs/>
          <w:sz w:val="24"/>
          <w:szCs w:val="24"/>
        </w:rPr>
        <w:t>3</w:t>
      </w:r>
      <w:proofErr w:type="gramEnd"/>
      <w:r w:rsidRPr="00BE063C">
        <w:rPr>
          <w:rFonts w:ascii="Arial" w:hAnsi="Arial" w:cs="Arial"/>
          <w:bCs/>
          <w:sz w:val="24"/>
          <w:szCs w:val="24"/>
        </w:rPr>
        <w:t xml:space="preserve"> (três) parcelas da seguinte forma: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BE063C">
        <w:rPr>
          <w:rFonts w:ascii="Arial" w:hAnsi="Arial" w:cs="Arial"/>
          <w:b/>
          <w:bCs/>
          <w:sz w:val="24"/>
          <w:szCs w:val="24"/>
          <w:u w:val="single"/>
        </w:rPr>
        <w:t>Primeira Parcela</w:t>
      </w:r>
      <w:r w:rsidRPr="00BE063C">
        <w:rPr>
          <w:rFonts w:ascii="Arial" w:hAnsi="Arial" w:cs="Arial"/>
          <w:bCs/>
          <w:sz w:val="24"/>
          <w:szCs w:val="24"/>
        </w:rPr>
        <w:t>: em até 30 dias após a emissão da nota fiscal que deverá ser emitida após a realização da primeira fase da Copa;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BE063C">
        <w:rPr>
          <w:rFonts w:ascii="Arial" w:hAnsi="Arial" w:cs="Arial"/>
          <w:b/>
          <w:bCs/>
          <w:sz w:val="24"/>
          <w:szCs w:val="24"/>
          <w:u w:val="single"/>
        </w:rPr>
        <w:t>Segunda Parcela</w:t>
      </w:r>
      <w:r w:rsidRPr="00BE063C">
        <w:rPr>
          <w:rFonts w:ascii="Arial" w:hAnsi="Arial" w:cs="Arial"/>
          <w:bCs/>
          <w:sz w:val="24"/>
          <w:szCs w:val="24"/>
        </w:rPr>
        <w:t>: em até 30 dias após a emissão da nota fiscal que deverá ser emitida após a realização da segunda fase da Copa;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BE063C">
        <w:rPr>
          <w:rFonts w:ascii="Arial" w:hAnsi="Arial" w:cs="Arial"/>
          <w:b/>
          <w:bCs/>
          <w:sz w:val="24"/>
          <w:szCs w:val="24"/>
          <w:u w:val="single"/>
        </w:rPr>
        <w:t>Terceira Parcela</w:t>
      </w:r>
      <w:r w:rsidRPr="00BE063C">
        <w:rPr>
          <w:rFonts w:ascii="Arial" w:hAnsi="Arial" w:cs="Arial"/>
          <w:bCs/>
          <w:sz w:val="24"/>
          <w:szCs w:val="24"/>
        </w:rPr>
        <w:t>: em até 30 dias após a emissão da nota fiscal que deverá ser emitida após a final da Copa.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sz w:val="24"/>
          <w:szCs w:val="24"/>
        </w:rPr>
      </w:pPr>
      <w:r w:rsidRPr="00BE063C">
        <w:rPr>
          <w:rFonts w:ascii="Arial" w:hAnsi="Arial" w:cs="Arial"/>
          <w:b/>
          <w:sz w:val="24"/>
          <w:szCs w:val="24"/>
        </w:rPr>
        <w:t xml:space="preserve">2.2.2 </w:t>
      </w:r>
      <w:r w:rsidRPr="00BE063C">
        <w:rPr>
          <w:rFonts w:ascii="Arial" w:hAnsi="Arial" w:cs="Arial"/>
          <w:sz w:val="24"/>
          <w:szCs w:val="24"/>
        </w:rPr>
        <w:t>Em todos os pagamentos e quando for o caso, o Município efetuará a retenção do Imposto de Renda, do ISSQN e do INSS (contribuição previdenciária).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sz w:val="24"/>
          <w:szCs w:val="24"/>
        </w:rPr>
      </w:pPr>
      <w:r w:rsidRPr="00BE063C">
        <w:rPr>
          <w:rFonts w:ascii="Arial" w:hAnsi="Arial" w:cs="Arial"/>
          <w:b/>
          <w:sz w:val="24"/>
          <w:szCs w:val="24"/>
        </w:rPr>
        <w:t>2.2.3</w:t>
      </w:r>
      <w:r w:rsidRPr="00BE063C"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compensarão a contratada com juros de 0,5% ao mês, pro rata.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>CLÁUSULA TERCEIRA - DOS PRAZOS E DAS CONDIÇÕES DE EXECUÇÃO DOS SERVIÇOS: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>3.1</w:t>
      </w:r>
      <w:r w:rsidRPr="00BE063C">
        <w:rPr>
          <w:rFonts w:ascii="Arial" w:hAnsi="Arial" w:cs="Arial"/>
          <w:color w:val="000000"/>
          <w:szCs w:val="24"/>
        </w:rPr>
        <w:t xml:space="preserve"> No prazo de até 02 (dois) dias, a contar do recebimento da convocação, a licitante vencedora deverá contratar com o Município de Campos Borges o objeto licitado, sob pena de decair do direito à adjudicação e contratação.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>3.2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 </w:t>
      </w:r>
      <w:r w:rsidRPr="00BE063C">
        <w:rPr>
          <w:rFonts w:ascii="Arial" w:hAnsi="Arial" w:cs="Arial"/>
          <w:sz w:val="24"/>
          <w:szCs w:val="24"/>
        </w:rPr>
        <w:t>S</w:t>
      </w:r>
      <w:r w:rsidRPr="00BE063C">
        <w:rPr>
          <w:rFonts w:ascii="Arial" w:hAnsi="Arial" w:cs="Arial"/>
          <w:color w:val="000000"/>
          <w:sz w:val="24"/>
          <w:szCs w:val="24"/>
        </w:rPr>
        <w:t>e, dentro do prazo, o convocado não assinar o contrato, a Administração convocará</w:t>
      </w:r>
      <w:r w:rsidRPr="00BE063C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 w:rsidRPr="00BE063C">
        <w:rPr>
          <w:rFonts w:ascii="Arial" w:hAnsi="Arial" w:cs="Arial"/>
          <w:color w:val="000000"/>
          <w:sz w:val="24"/>
          <w:szCs w:val="24"/>
        </w:rPr>
        <w:t>os licitantes remanescentes, na ordem de classificação, para assinatura do contrato, em igual prazo e nas mesmas condições propostas pelo primeiro classificado, inclusive quanto aos preços atualizados pelo IGPM-FGV, ou então, revogará a licitação, sem prejuízo da aplicação da pena de multa, no valor correspondente a 10 % (dez por cento) do valor do contrato e mais suspensão temporária de participação em licitação e impedimento de contratar</w:t>
      </w:r>
      <w:r w:rsidRPr="00BE063C">
        <w:rPr>
          <w:rFonts w:ascii="Arial" w:hAnsi="Arial" w:cs="Arial"/>
          <w:color w:val="FF0000"/>
          <w:sz w:val="24"/>
          <w:szCs w:val="24"/>
        </w:rPr>
        <w:t xml:space="preserve"> 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com a administração, por prazo não superior a dois anos, conforme Art. </w:t>
      </w:r>
      <w:proofErr w:type="gramStart"/>
      <w:r w:rsidRPr="00BE063C">
        <w:rPr>
          <w:rFonts w:ascii="Arial" w:hAnsi="Arial" w:cs="Arial"/>
          <w:color w:val="000000"/>
          <w:sz w:val="24"/>
          <w:szCs w:val="24"/>
        </w:rPr>
        <w:t>87 inciso III</w:t>
      </w:r>
      <w:proofErr w:type="gramEnd"/>
      <w:r w:rsidRPr="00BE063C">
        <w:rPr>
          <w:rFonts w:ascii="Arial" w:hAnsi="Arial" w:cs="Arial"/>
          <w:color w:val="000000"/>
          <w:sz w:val="24"/>
          <w:szCs w:val="24"/>
        </w:rPr>
        <w:t xml:space="preserve"> da Lei 8.666/93.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>3.3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 Os trabalhos poderão ter início a partir da assinatura do contrato, e serão prestados de acordo com a tabela de jogos da 1ª copa municipal de futsal ano 2017. Os serviços deverão ser executados no período compreendido entre os meses de novembro e dezembro de 2017, com início da copa no dia 15 de novembro de 2017.        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  <w:r w:rsidRPr="00BE063C">
        <w:rPr>
          <w:rFonts w:ascii="Arial" w:hAnsi="Arial" w:cs="Arial"/>
          <w:color w:val="FF0000"/>
          <w:sz w:val="24"/>
          <w:szCs w:val="24"/>
        </w:rPr>
        <w:tab/>
      </w:r>
      <w:r w:rsidRPr="00BE063C">
        <w:rPr>
          <w:rFonts w:ascii="Arial" w:hAnsi="Arial" w:cs="Arial"/>
          <w:color w:val="FF0000"/>
          <w:sz w:val="24"/>
          <w:szCs w:val="24"/>
        </w:rPr>
        <w:tab/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>CLÁUSULA QUARTA: DOTAÇÃO ORÇAMENTÁRIA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</w:p>
    <w:p w:rsidR="00EC12DD" w:rsidRDefault="00EC12DD" w:rsidP="00EC12DD">
      <w:pPr>
        <w:spacing w:after="0"/>
        <w:jc w:val="both"/>
        <w:rPr>
          <w:rFonts w:ascii="Arial" w:hAnsi="Arial" w:cs="Arial"/>
          <w:sz w:val="24"/>
          <w:szCs w:val="24"/>
        </w:rPr>
      </w:pPr>
      <w:r w:rsidRPr="00BE063C">
        <w:rPr>
          <w:rFonts w:ascii="Arial" w:hAnsi="Arial" w:cs="Arial"/>
          <w:b/>
          <w:sz w:val="24"/>
          <w:szCs w:val="24"/>
        </w:rPr>
        <w:lastRenderedPageBreak/>
        <w:t>4.1</w:t>
      </w:r>
      <w:r w:rsidRPr="00BE063C">
        <w:rPr>
          <w:rFonts w:ascii="Arial" w:hAnsi="Arial" w:cs="Arial"/>
          <w:sz w:val="24"/>
          <w:szCs w:val="24"/>
        </w:rPr>
        <w:t xml:space="preserve"> Os recursos financeiros para as despesas decorrentes desta licitação, serão </w:t>
      </w:r>
      <w:r w:rsidRPr="00251398">
        <w:rPr>
          <w:rFonts w:ascii="Arial" w:hAnsi="Arial" w:cs="Arial"/>
          <w:sz w:val="24"/>
          <w:szCs w:val="24"/>
        </w:rPr>
        <w:t>provenientes da seguinte dotação orçamentária para o ano de 2017, Lei Orçamentária 1.472 de 30 de novembro de 2016.</w:t>
      </w:r>
    </w:p>
    <w:p w:rsidR="00EC12DD" w:rsidRPr="00251398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EC12DD" w:rsidRPr="00251398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251398">
        <w:rPr>
          <w:rFonts w:ascii="Arial" w:hAnsi="Arial" w:cs="Arial"/>
          <w:color w:val="000000"/>
          <w:sz w:val="24"/>
          <w:szCs w:val="24"/>
        </w:rPr>
        <w:t>ÓRGÃO:</w:t>
      </w:r>
      <w:proofErr w:type="gramEnd"/>
      <w:r w:rsidRPr="00251398">
        <w:rPr>
          <w:rFonts w:ascii="Arial" w:hAnsi="Arial" w:cs="Arial"/>
          <w:color w:val="000000"/>
          <w:sz w:val="24"/>
          <w:szCs w:val="24"/>
        </w:rPr>
        <w:t>06–SECRETARIA MUN. DE EDUCAÇÃO E CULTURA</w:t>
      </w:r>
    </w:p>
    <w:p w:rsidR="00EC12DD" w:rsidRPr="00251398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251398">
        <w:rPr>
          <w:rFonts w:ascii="Arial" w:hAnsi="Arial" w:cs="Arial"/>
          <w:color w:val="000000"/>
          <w:sz w:val="24"/>
          <w:szCs w:val="24"/>
        </w:rPr>
        <w:t>UNIDADE: 06.04 – ESPORTES E LASER</w:t>
      </w:r>
    </w:p>
    <w:p w:rsidR="00EC12DD" w:rsidRPr="00251398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251398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251398">
        <w:rPr>
          <w:rFonts w:ascii="Arial" w:hAnsi="Arial" w:cs="Arial"/>
          <w:color w:val="000000"/>
          <w:sz w:val="24"/>
          <w:szCs w:val="24"/>
        </w:rPr>
        <w:t>2057– MANUTENÇÃO</w:t>
      </w:r>
      <w:proofErr w:type="gramEnd"/>
      <w:r w:rsidRPr="00251398">
        <w:rPr>
          <w:rFonts w:ascii="Arial" w:hAnsi="Arial" w:cs="Arial"/>
          <w:color w:val="000000"/>
          <w:sz w:val="24"/>
          <w:szCs w:val="24"/>
        </w:rPr>
        <w:t xml:space="preserve"> DAS ATIVIDADES ESPORTISTAS</w:t>
      </w:r>
    </w:p>
    <w:p w:rsidR="00EC12DD" w:rsidRPr="00251398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251398">
        <w:rPr>
          <w:rFonts w:ascii="Arial" w:hAnsi="Arial" w:cs="Arial"/>
          <w:color w:val="000000"/>
          <w:sz w:val="24"/>
          <w:szCs w:val="24"/>
        </w:rPr>
        <w:t xml:space="preserve">RUBRICA: 33.90.39.00.00.00 – OUTROS SERV. DE </w:t>
      </w:r>
      <w:proofErr w:type="gramStart"/>
      <w:r w:rsidRPr="00251398">
        <w:rPr>
          <w:rFonts w:ascii="Arial" w:hAnsi="Arial" w:cs="Arial"/>
          <w:color w:val="000000"/>
          <w:sz w:val="24"/>
          <w:szCs w:val="24"/>
        </w:rPr>
        <w:t>TERCEIROS PESSOA JURÍDICA</w:t>
      </w:r>
      <w:proofErr w:type="gramEnd"/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251398">
        <w:rPr>
          <w:rFonts w:ascii="Arial" w:hAnsi="Arial" w:cs="Arial"/>
          <w:color w:val="000000"/>
          <w:szCs w:val="24"/>
        </w:rPr>
        <w:t>RECURSO VINCULADO-01 LIVRE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>CLÁUSULA QUINTA: RESCISÃO CONTRATUAL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 xml:space="preserve">5.1 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Este contrato poderá ser rescindido de acordo com art. 79, Lei Federal n° 8.666/93. </w:t>
      </w:r>
    </w:p>
    <w:p w:rsidR="00EC12DD" w:rsidRPr="00BE063C" w:rsidRDefault="00EC12DD" w:rsidP="00EC12DD">
      <w:pPr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color w:val="000000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EC12DD" w:rsidRPr="00BE063C" w:rsidRDefault="00EC12DD" w:rsidP="00EC12DD">
      <w:pPr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color w:val="000000"/>
          <w:sz w:val="24"/>
          <w:szCs w:val="24"/>
        </w:rPr>
        <w:t>§ 2º - A rescisão unilateral da CONTRATANTE, sem justa causa, implicará no pagamento de uma multa no valor correspondente a 10% do valor do contrato a título de desmobilização.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>CLÁUSULA SEXTA: DOS DIREITOS E OBRIGAÇÕES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EC12DD" w:rsidRPr="00BE063C" w:rsidRDefault="00EC12DD" w:rsidP="00EC12DD">
      <w:pPr>
        <w:spacing w:after="0"/>
        <w:ind w:firstLine="1985"/>
        <w:rPr>
          <w:rFonts w:ascii="Arial" w:hAnsi="Arial" w:cs="Arial"/>
          <w:b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>1. Dos Direitos</w:t>
      </w:r>
    </w:p>
    <w:p w:rsidR="00EC12DD" w:rsidRPr="00BE063C" w:rsidRDefault="00EC12DD" w:rsidP="00EC12DD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color w:val="000000"/>
          <w:sz w:val="24"/>
          <w:szCs w:val="24"/>
        </w:rPr>
        <w:t xml:space="preserve">1.1. </w:t>
      </w:r>
      <w:proofErr w:type="gramStart"/>
      <w:r w:rsidRPr="00BE063C">
        <w:rPr>
          <w:rFonts w:ascii="Arial" w:hAnsi="Arial" w:cs="Arial"/>
          <w:color w:val="000000"/>
          <w:sz w:val="24"/>
          <w:szCs w:val="24"/>
        </w:rPr>
        <w:t>da</w:t>
      </w:r>
      <w:proofErr w:type="gramEnd"/>
      <w:r w:rsidRPr="00BE063C">
        <w:rPr>
          <w:rFonts w:ascii="Arial" w:hAnsi="Arial" w:cs="Arial"/>
          <w:color w:val="000000"/>
          <w:sz w:val="24"/>
          <w:szCs w:val="24"/>
        </w:rPr>
        <w:t xml:space="preserve"> CONTRATANTE: receber o objeto deste contrato nas condições avençadas; </w:t>
      </w:r>
    </w:p>
    <w:p w:rsidR="00EC12DD" w:rsidRPr="00BE063C" w:rsidRDefault="00EC12DD" w:rsidP="00EC12DD">
      <w:pPr>
        <w:spacing w:after="0"/>
        <w:ind w:right="49"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color w:val="000000"/>
          <w:sz w:val="24"/>
          <w:szCs w:val="24"/>
        </w:rPr>
        <w:t xml:space="preserve">1.2. </w:t>
      </w:r>
      <w:proofErr w:type="gramStart"/>
      <w:r w:rsidRPr="00BE063C">
        <w:rPr>
          <w:rFonts w:ascii="Arial" w:hAnsi="Arial" w:cs="Arial"/>
          <w:color w:val="000000"/>
          <w:sz w:val="24"/>
          <w:szCs w:val="24"/>
        </w:rPr>
        <w:t>da</w:t>
      </w:r>
      <w:proofErr w:type="gramEnd"/>
      <w:r w:rsidRPr="00BE063C">
        <w:rPr>
          <w:rFonts w:ascii="Arial" w:hAnsi="Arial" w:cs="Arial"/>
          <w:color w:val="000000"/>
          <w:sz w:val="24"/>
          <w:szCs w:val="24"/>
        </w:rPr>
        <w:t xml:space="preserve"> CONTRATADA:</w:t>
      </w:r>
    </w:p>
    <w:p w:rsidR="00EC12DD" w:rsidRPr="00BE063C" w:rsidRDefault="00EC12DD" w:rsidP="00EC12DD">
      <w:pPr>
        <w:numPr>
          <w:ilvl w:val="0"/>
          <w:numId w:val="1"/>
        </w:numPr>
        <w:spacing w:after="0"/>
        <w:ind w:right="49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E063C">
        <w:rPr>
          <w:rFonts w:ascii="Arial" w:hAnsi="Arial" w:cs="Arial"/>
          <w:color w:val="000000"/>
          <w:sz w:val="24"/>
          <w:szCs w:val="24"/>
        </w:rPr>
        <w:t>perceber</w:t>
      </w:r>
      <w:proofErr w:type="gramEnd"/>
      <w:r w:rsidRPr="00BE063C">
        <w:rPr>
          <w:rFonts w:ascii="Arial" w:hAnsi="Arial" w:cs="Arial"/>
          <w:color w:val="000000"/>
          <w:sz w:val="24"/>
          <w:szCs w:val="24"/>
        </w:rPr>
        <w:t xml:space="preserve"> o valor ajustado na forma e no prazo convencionados; </w:t>
      </w:r>
    </w:p>
    <w:p w:rsidR="00EC12DD" w:rsidRPr="00BE063C" w:rsidRDefault="00EC12DD" w:rsidP="00EC12DD">
      <w:pPr>
        <w:spacing w:after="0"/>
        <w:ind w:right="49"/>
        <w:jc w:val="both"/>
        <w:rPr>
          <w:rFonts w:ascii="Arial" w:hAnsi="Arial" w:cs="Arial"/>
          <w:color w:val="FF0000"/>
          <w:sz w:val="24"/>
          <w:szCs w:val="24"/>
        </w:rPr>
      </w:pPr>
    </w:p>
    <w:p w:rsidR="00EC12DD" w:rsidRPr="00BE063C" w:rsidRDefault="00EC12DD" w:rsidP="00EC12DD">
      <w:pPr>
        <w:spacing w:after="0"/>
        <w:ind w:firstLine="1985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>2. Das Obrigações</w:t>
      </w:r>
    </w:p>
    <w:p w:rsidR="00EC12DD" w:rsidRPr="00BE063C" w:rsidRDefault="00EC12DD" w:rsidP="00EC12DD">
      <w:pPr>
        <w:spacing w:after="0"/>
        <w:ind w:firstLine="1985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 xml:space="preserve">2.1. </w:t>
      </w:r>
      <w:proofErr w:type="gramStart"/>
      <w:r w:rsidRPr="00BE063C">
        <w:rPr>
          <w:rFonts w:ascii="Arial" w:hAnsi="Arial" w:cs="Arial"/>
          <w:b/>
          <w:color w:val="000000"/>
          <w:sz w:val="24"/>
          <w:szCs w:val="24"/>
        </w:rPr>
        <w:t>da</w:t>
      </w:r>
      <w:proofErr w:type="gramEnd"/>
      <w:r w:rsidRPr="00BE063C">
        <w:rPr>
          <w:rFonts w:ascii="Arial" w:hAnsi="Arial" w:cs="Arial"/>
          <w:b/>
          <w:color w:val="000000"/>
          <w:sz w:val="24"/>
          <w:szCs w:val="24"/>
        </w:rPr>
        <w:t xml:space="preserve"> CONTRATANTE:</w:t>
      </w:r>
    </w:p>
    <w:p w:rsidR="00EC12DD" w:rsidRPr="00BE063C" w:rsidRDefault="00EC12DD" w:rsidP="00EC12DD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color w:val="000000"/>
          <w:sz w:val="24"/>
          <w:szCs w:val="24"/>
        </w:rPr>
        <w:t>a) efetuar o pagamento ajustado e</w:t>
      </w:r>
    </w:p>
    <w:p w:rsidR="00EC12DD" w:rsidRPr="00BE063C" w:rsidRDefault="00EC12DD" w:rsidP="00EC12DD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color w:val="000000"/>
          <w:sz w:val="24"/>
          <w:szCs w:val="24"/>
        </w:rPr>
        <w:t>b) dar a CONTRATADA as condições necessárias à regular execução do contrato.</w:t>
      </w:r>
    </w:p>
    <w:p w:rsidR="00EC12DD" w:rsidRPr="00BE063C" w:rsidRDefault="00EC12DD" w:rsidP="00EC12DD">
      <w:pPr>
        <w:spacing w:after="0"/>
        <w:ind w:firstLine="1985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 xml:space="preserve">2.2. </w:t>
      </w:r>
      <w:proofErr w:type="gramStart"/>
      <w:r w:rsidRPr="00BE063C">
        <w:rPr>
          <w:rFonts w:ascii="Arial" w:hAnsi="Arial" w:cs="Arial"/>
          <w:b/>
          <w:color w:val="000000"/>
          <w:sz w:val="24"/>
          <w:szCs w:val="24"/>
        </w:rPr>
        <w:t>da</w:t>
      </w:r>
      <w:proofErr w:type="gramEnd"/>
      <w:r w:rsidRPr="00BE063C">
        <w:rPr>
          <w:rFonts w:ascii="Arial" w:hAnsi="Arial" w:cs="Arial"/>
          <w:b/>
          <w:color w:val="000000"/>
          <w:sz w:val="24"/>
          <w:szCs w:val="24"/>
        </w:rPr>
        <w:t xml:space="preserve"> CONTRATADA:</w:t>
      </w:r>
    </w:p>
    <w:p w:rsidR="00EC12DD" w:rsidRPr="00BE063C" w:rsidRDefault="00EC12DD" w:rsidP="00EC12DD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color w:val="000000"/>
          <w:sz w:val="24"/>
          <w:szCs w:val="24"/>
        </w:rPr>
        <w:t>a) entregar os serviços na forma ajustada;</w:t>
      </w:r>
    </w:p>
    <w:p w:rsidR="00EC12DD" w:rsidRPr="00BE063C" w:rsidRDefault="00EC12DD" w:rsidP="00EC12DD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color w:val="000000"/>
          <w:sz w:val="24"/>
          <w:szCs w:val="24"/>
        </w:rPr>
        <w:t xml:space="preserve">b) cumprir e fazer cumprir todas as normas regulamentares legais, </w:t>
      </w:r>
    </w:p>
    <w:p w:rsidR="00EC12DD" w:rsidRPr="00BE063C" w:rsidRDefault="00EC12DD" w:rsidP="00EC12DD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color w:val="000000"/>
          <w:sz w:val="24"/>
          <w:szCs w:val="24"/>
        </w:rPr>
        <w:t xml:space="preserve">c) assumir inteira responsabilidade pelas obrigações fiscais decorrentes da execução do presente contrato; </w:t>
      </w:r>
    </w:p>
    <w:p w:rsidR="00EC12DD" w:rsidRPr="00BE063C" w:rsidRDefault="00EC12DD" w:rsidP="00EC12DD">
      <w:pPr>
        <w:spacing w:after="0"/>
        <w:ind w:firstLine="1680"/>
        <w:jc w:val="both"/>
        <w:rPr>
          <w:rFonts w:ascii="Arial" w:hAnsi="Arial" w:cs="Arial"/>
          <w:sz w:val="24"/>
          <w:szCs w:val="24"/>
        </w:rPr>
      </w:pPr>
      <w:r w:rsidRPr="00BE063C">
        <w:rPr>
          <w:rFonts w:ascii="Arial" w:hAnsi="Arial" w:cs="Arial"/>
          <w:sz w:val="24"/>
          <w:szCs w:val="24"/>
        </w:rPr>
        <w:t xml:space="preserve">     d) executar o serviço de modo satisfatório e de acordo com as determinações do Município;</w:t>
      </w:r>
    </w:p>
    <w:p w:rsidR="00EC12DD" w:rsidRPr="00BE063C" w:rsidRDefault="00EC12DD" w:rsidP="00EC12DD">
      <w:pPr>
        <w:spacing w:after="0"/>
        <w:ind w:firstLine="1680"/>
        <w:jc w:val="both"/>
        <w:rPr>
          <w:rFonts w:ascii="Arial" w:hAnsi="Arial" w:cs="Arial"/>
          <w:sz w:val="24"/>
          <w:szCs w:val="24"/>
        </w:rPr>
      </w:pPr>
      <w:r w:rsidRPr="00BE063C">
        <w:rPr>
          <w:rFonts w:ascii="Arial" w:hAnsi="Arial" w:cs="Arial"/>
          <w:sz w:val="24"/>
          <w:szCs w:val="24"/>
        </w:rPr>
        <w:lastRenderedPageBreak/>
        <w:t xml:space="preserve">     e) iniciar os serviços no prazo estipulado;</w:t>
      </w:r>
    </w:p>
    <w:p w:rsidR="00EC12DD" w:rsidRPr="00BE063C" w:rsidRDefault="00EC12DD" w:rsidP="00EC12DD">
      <w:pPr>
        <w:spacing w:after="0"/>
        <w:ind w:firstLine="1680"/>
        <w:jc w:val="both"/>
        <w:rPr>
          <w:rFonts w:ascii="Arial" w:hAnsi="Arial" w:cs="Arial"/>
          <w:sz w:val="24"/>
          <w:szCs w:val="24"/>
        </w:rPr>
      </w:pPr>
      <w:r w:rsidRPr="00BE063C">
        <w:rPr>
          <w:rFonts w:ascii="Arial" w:hAnsi="Arial" w:cs="Arial"/>
          <w:sz w:val="24"/>
          <w:szCs w:val="24"/>
        </w:rPr>
        <w:t xml:space="preserve">     f) responder por si e por seus prepostos, empregados, operadores e trabalhadores, por danos causados ao Município ou a terceiros por sua culpa ou dolo;</w:t>
      </w:r>
    </w:p>
    <w:p w:rsidR="00EC12DD" w:rsidRPr="00BE063C" w:rsidRDefault="00EC12DD" w:rsidP="00EC12DD">
      <w:pPr>
        <w:pStyle w:val="Recuodecorpodetexto"/>
        <w:spacing w:after="0" w:line="276" w:lineRule="auto"/>
        <w:ind w:left="0" w:firstLine="1680"/>
        <w:jc w:val="both"/>
        <w:rPr>
          <w:rFonts w:ascii="Arial" w:hAnsi="Arial" w:cs="Arial"/>
        </w:rPr>
      </w:pPr>
      <w:r w:rsidRPr="00BE063C">
        <w:rPr>
          <w:rFonts w:ascii="Arial" w:hAnsi="Arial" w:cs="Arial"/>
        </w:rPr>
        <w:t xml:space="preserve">     g) arcar com as despesas referentes </w:t>
      </w:r>
      <w:proofErr w:type="gramStart"/>
      <w:r w:rsidRPr="00BE063C">
        <w:rPr>
          <w:rFonts w:ascii="Arial" w:hAnsi="Arial" w:cs="Arial"/>
        </w:rPr>
        <w:t>a</w:t>
      </w:r>
      <w:proofErr w:type="gramEnd"/>
      <w:r w:rsidRPr="00BE063C">
        <w:rPr>
          <w:rFonts w:ascii="Arial" w:hAnsi="Arial" w:cs="Arial"/>
        </w:rPr>
        <w:t xml:space="preserve"> prestação dos serviços objeto deste Contrato, inclusive os Tributos Municipais, Estaduais e Federais incidentes sobre os serviços prestados;</w:t>
      </w:r>
    </w:p>
    <w:p w:rsidR="00EC12DD" w:rsidRPr="00BE063C" w:rsidRDefault="00EC12DD" w:rsidP="00EC12DD">
      <w:pPr>
        <w:spacing w:after="0"/>
        <w:ind w:firstLine="1680"/>
        <w:jc w:val="both"/>
        <w:rPr>
          <w:rFonts w:ascii="Arial" w:hAnsi="Arial" w:cs="Arial"/>
          <w:sz w:val="24"/>
          <w:szCs w:val="24"/>
        </w:rPr>
      </w:pPr>
      <w:r w:rsidRPr="00BE063C">
        <w:rPr>
          <w:rFonts w:ascii="Arial" w:hAnsi="Arial" w:cs="Arial"/>
          <w:sz w:val="24"/>
          <w:szCs w:val="24"/>
        </w:rPr>
        <w:t xml:space="preserve">    h) manter, durante todo o prazo de vigência contratual, as condições de habilitação e qualificação compatíveis com a obrigação assumida.</w:t>
      </w:r>
    </w:p>
    <w:p w:rsidR="00EC12DD" w:rsidRPr="00BE063C" w:rsidRDefault="00EC12DD" w:rsidP="00EC12DD">
      <w:pPr>
        <w:pStyle w:val="Recuodecorpodetexto"/>
        <w:spacing w:after="0" w:line="276" w:lineRule="auto"/>
        <w:ind w:left="0" w:firstLine="1680"/>
        <w:jc w:val="both"/>
        <w:rPr>
          <w:rFonts w:ascii="Arial" w:hAnsi="Arial" w:cs="Arial"/>
        </w:rPr>
      </w:pPr>
      <w:r w:rsidRPr="00BE063C">
        <w:rPr>
          <w:rFonts w:ascii="Arial" w:hAnsi="Arial" w:cs="Arial"/>
        </w:rPr>
        <w:t>i) prestar todos os serviços ora contratados utilizando pessoal capacitado e habilitado, cabendo-lhe total e exclusiva responsabilidade pelo integral atendimento de toda a legislação que rege a execução das atividades contratadas, em especial na segurança, medicina e higiene do trabalho, fornecendo material de segurança, segundo a natureza dos serviços.</w:t>
      </w:r>
    </w:p>
    <w:p w:rsidR="00EC12DD" w:rsidRPr="00BE063C" w:rsidRDefault="00EC12DD" w:rsidP="00EC12DD">
      <w:pPr>
        <w:pStyle w:val="Recuodecorpodetexto"/>
        <w:spacing w:after="0" w:line="276" w:lineRule="auto"/>
        <w:ind w:left="0" w:firstLine="1680"/>
        <w:jc w:val="both"/>
        <w:rPr>
          <w:rFonts w:ascii="Arial" w:hAnsi="Arial" w:cs="Arial"/>
        </w:rPr>
      </w:pPr>
      <w:r w:rsidRPr="00BE063C">
        <w:rPr>
          <w:rFonts w:ascii="Arial" w:hAnsi="Arial" w:cs="Arial"/>
          <w:bCs/>
        </w:rPr>
        <w:t xml:space="preserve">    j) </w:t>
      </w:r>
      <w:r w:rsidRPr="00BE063C">
        <w:rPr>
          <w:rFonts w:ascii="Arial" w:hAnsi="Arial" w:cs="Arial"/>
        </w:rPr>
        <w:t>observar e fazer cumprir com todas as obrigações de ordem salarial, trabalhista, acidentária, previdenciária, bem como as de natureza civil e/ou penal, tais como definido na legislação brasileira, referentes ao seu pessoal.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>CLÁUSULA SÉTIMA: DAS RESPONSABILIDADES DA CONTRATADA</w:t>
      </w:r>
    </w:p>
    <w:p w:rsidR="00EC12DD" w:rsidRPr="00BE063C" w:rsidRDefault="00EC12DD" w:rsidP="00EC12DD">
      <w:pPr>
        <w:spacing w:after="0"/>
        <w:rPr>
          <w:rFonts w:ascii="Arial" w:hAnsi="Arial" w:cs="Arial"/>
          <w:b/>
          <w:color w:val="FF0000"/>
          <w:sz w:val="24"/>
          <w:szCs w:val="24"/>
        </w:rPr>
      </w:pP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>7.1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 A contratada prestará todos os esclarecimentos que forem solicitados pelo município, cujas reclamações se obrigam atenderem prontamente, tendo um representante ou preposto com poderes para tratar com o município.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>7.2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 O contrato a ser firmado com o vencedor da licitação terá vigência a partir da sua assinatura.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>7.3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 A contratada assumirá inteira responsabilidade por todos os prejuízos que venham dolosa ou culposamente prejudicar o município.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color w:val="FF0000"/>
          <w:szCs w:val="24"/>
        </w:rPr>
      </w:pP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>CLÁUSULA OITAVA: DAS PENALIDADES E MULTAS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>8.1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 A contratada ao não satisfizer os compromissos assumidos será aplicada as seguintes </w:t>
      </w:r>
      <w:r w:rsidRPr="00BE063C">
        <w:rPr>
          <w:rFonts w:ascii="Arial" w:hAnsi="Arial" w:cs="Arial"/>
          <w:b/>
          <w:color w:val="000000"/>
          <w:sz w:val="24"/>
          <w:szCs w:val="24"/>
        </w:rPr>
        <w:t>penalidades.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 xml:space="preserve">8.2 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Pelo atraso injustificado na execução dos serviços, solicitadas pela administração, fica a </w:t>
      </w:r>
      <w:r w:rsidRPr="00BE063C">
        <w:rPr>
          <w:rFonts w:ascii="Arial" w:hAnsi="Arial" w:cs="Arial"/>
          <w:b/>
          <w:color w:val="000000"/>
          <w:sz w:val="24"/>
          <w:szCs w:val="24"/>
          <w:u w:val="single"/>
        </w:rPr>
        <w:t>CONTRATADA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 sujeita às seguintes penalidades, previstas no </w:t>
      </w:r>
      <w:r w:rsidRPr="00BE063C">
        <w:rPr>
          <w:rFonts w:ascii="Arial" w:hAnsi="Arial" w:cs="Arial"/>
          <w:i/>
          <w:color w:val="000000"/>
          <w:sz w:val="24"/>
          <w:szCs w:val="24"/>
        </w:rPr>
        <w:t xml:space="preserve">caput </w:t>
      </w:r>
      <w:r w:rsidRPr="00BE063C">
        <w:rPr>
          <w:rFonts w:ascii="Arial" w:hAnsi="Arial" w:cs="Arial"/>
          <w:color w:val="000000"/>
          <w:sz w:val="24"/>
          <w:szCs w:val="24"/>
        </w:rPr>
        <w:t>do art. 86 da Lei federal 8.666/93, na seguinte conformidade.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>a)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87 da Lei Federal 8.666/93 e multa de 10% (dez por cento) sobre o valor total do contrato.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>b)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 Em caso de atraso de pagamento por parte do CONTRATANTE, pagará </w:t>
      </w:r>
      <w:proofErr w:type="gramStart"/>
      <w:r w:rsidRPr="00BE063C">
        <w:rPr>
          <w:rFonts w:ascii="Arial" w:hAnsi="Arial" w:cs="Arial"/>
          <w:color w:val="000000"/>
          <w:sz w:val="24"/>
          <w:szCs w:val="24"/>
        </w:rPr>
        <w:t>este ao CONTRATADO, juros</w:t>
      </w:r>
      <w:proofErr w:type="gramEnd"/>
      <w:r w:rsidRPr="00BE063C">
        <w:rPr>
          <w:rFonts w:ascii="Arial" w:hAnsi="Arial" w:cs="Arial"/>
          <w:color w:val="000000"/>
          <w:sz w:val="24"/>
          <w:szCs w:val="24"/>
        </w:rPr>
        <w:t xml:space="preserve"> de 1% (um por cento) ao mês, mais correção monetária pelo IGPM /FGV, sobre o valor em atraso.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lastRenderedPageBreak/>
        <w:t>c)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 Outras penalidades: em função da natureza da infração, o Município aplicará as demais penalidades previstas na Lei n.º 8.666-93.</w:t>
      </w:r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>8.3</w:t>
      </w:r>
      <w:r w:rsidRPr="00BE063C">
        <w:rPr>
          <w:rFonts w:ascii="Arial" w:hAnsi="Arial" w:cs="Arial"/>
          <w:color w:val="000000"/>
          <w:sz w:val="24"/>
          <w:szCs w:val="24"/>
        </w:rPr>
        <w:t xml:space="preserve"> Todas as despesas decorrentes da contratação, bem como das despesas com combustível, encargos trabalhistas, previdenciários e tributários decorrentes da execução do contrato, ficarão exclusivamente a cargo da empresa Contratada para a execução dos serviços, objeto deste contrato.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color w:val="FF0000"/>
          <w:szCs w:val="24"/>
        </w:rPr>
      </w:pP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>CLÁUSULA NONA: DA VIGÊNCIA DO CONTRATO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>9.1</w:t>
      </w:r>
      <w:r w:rsidRPr="00BE063C">
        <w:rPr>
          <w:rFonts w:ascii="Arial" w:hAnsi="Arial" w:cs="Arial"/>
          <w:color w:val="000000"/>
          <w:szCs w:val="24"/>
        </w:rPr>
        <w:t xml:space="preserve"> Este contrato terá sua vigência até 31 (trinta e um) de </w:t>
      </w:r>
      <w:r>
        <w:rPr>
          <w:rFonts w:ascii="Arial" w:hAnsi="Arial" w:cs="Arial"/>
          <w:color w:val="000000"/>
          <w:szCs w:val="24"/>
        </w:rPr>
        <w:t xml:space="preserve">dezembro </w:t>
      </w:r>
      <w:r w:rsidRPr="00BE063C">
        <w:rPr>
          <w:rFonts w:ascii="Arial" w:hAnsi="Arial" w:cs="Arial"/>
          <w:color w:val="000000"/>
          <w:szCs w:val="24"/>
        </w:rPr>
        <w:t>de 201</w:t>
      </w:r>
      <w:r>
        <w:rPr>
          <w:rFonts w:ascii="Arial" w:hAnsi="Arial" w:cs="Arial"/>
          <w:color w:val="000000"/>
          <w:szCs w:val="24"/>
        </w:rPr>
        <w:t>7</w:t>
      </w:r>
      <w:r w:rsidRPr="00BE063C">
        <w:rPr>
          <w:rFonts w:ascii="Arial" w:hAnsi="Arial" w:cs="Arial"/>
          <w:color w:val="000000"/>
          <w:szCs w:val="24"/>
        </w:rPr>
        <w:t xml:space="preserve">, ou até que se </w:t>
      </w:r>
      <w:proofErr w:type="gramStart"/>
      <w:r w:rsidRPr="00BE063C">
        <w:rPr>
          <w:rFonts w:ascii="Arial" w:hAnsi="Arial" w:cs="Arial"/>
          <w:color w:val="000000"/>
          <w:szCs w:val="24"/>
        </w:rPr>
        <w:t>extinga</w:t>
      </w:r>
      <w:proofErr w:type="gramEnd"/>
      <w:r w:rsidRPr="00BE063C">
        <w:rPr>
          <w:rFonts w:ascii="Arial" w:hAnsi="Arial" w:cs="Arial"/>
          <w:color w:val="000000"/>
          <w:szCs w:val="24"/>
        </w:rPr>
        <w:t xml:space="preserve"> as obrigações entre as partes.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>9.2</w:t>
      </w:r>
      <w:r w:rsidRPr="00BE063C">
        <w:rPr>
          <w:rFonts w:ascii="Arial" w:hAnsi="Arial" w:cs="Arial"/>
          <w:color w:val="000000"/>
          <w:szCs w:val="24"/>
        </w:rPr>
        <w:t xml:space="preserve"> O contrato poderá ser aditivado, dentro das necessidades do município, e de acordo com Art. 65 letra d § 1º da Lei 8.666/93.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color w:val="FF0000"/>
          <w:szCs w:val="24"/>
        </w:rPr>
      </w:pP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>CLÁUSULA DÉCIMA: DO FORO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BE063C">
        <w:rPr>
          <w:rFonts w:ascii="Arial" w:hAnsi="Arial" w:cs="Arial"/>
          <w:color w:val="000000"/>
          <w:szCs w:val="24"/>
        </w:rPr>
        <w:tab/>
        <w:t>As partes elegem, de comum acordo, o Foro da Comarca de Espumoso - RS, para dirimir eventuais controvérsias emergentes da aplicação deste contrato.</w:t>
      </w:r>
    </w:p>
    <w:p w:rsidR="00EC12DD" w:rsidRPr="00BE063C" w:rsidRDefault="00EC12DD" w:rsidP="00EC12DD">
      <w:pPr>
        <w:pStyle w:val="Corpodetexto"/>
        <w:spacing w:line="276" w:lineRule="auto"/>
        <w:ind w:firstLine="708"/>
        <w:jc w:val="both"/>
        <w:rPr>
          <w:rFonts w:ascii="Arial" w:hAnsi="Arial" w:cs="Arial"/>
          <w:color w:val="000000"/>
          <w:szCs w:val="24"/>
        </w:rPr>
      </w:pPr>
      <w:r w:rsidRPr="00BE063C">
        <w:rPr>
          <w:rFonts w:ascii="Arial" w:hAnsi="Arial" w:cs="Arial"/>
          <w:color w:val="000000"/>
          <w:szCs w:val="24"/>
        </w:rPr>
        <w:t>E, por estarem assim ajustados, assinam o presente instrumento, em 04 (quatro) vias de igual teor e forma, juntamente com as testemunhas abaixo firmadas.</w:t>
      </w:r>
    </w:p>
    <w:p w:rsidR="00EC12DD" w:rsidRPr="00BE063C" w:rsidRDefault="00EC12DD" w:rsidP="00EC12DD">
      <w:pPr>
        <w:pStyle w:val="Corpodetexto"/>
        <w:spacing w:line="276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BE063C">
        <w:rPr>
          <w:rFonts w:ascii="Arial" w:hAnsi="Arial" w:cs="Arial"/>
          <w:color w:val="000000"/>
          <w:szCs w:val="24"/>
        </w:rPr>
        <w:tab/>
      </w:r>
      <w:r w:rsidRPr="00BE063C">
        <w:rPr>
          <w:rFonts w:ascii="Arial" w:hAnsi="Arial" w:cs="Arial"/>
          <w:color w:val="000000"/>
          <w:szCs w:val="24"/>
        </w:rPr>
        <w:tab/>
      </w:r>
      <w:r w:rsidRPr="00BE063C">
        <w:rPr>
          <w:rFonts w:ascii="Arial" w:hAnsi="Arial" w:cs="Arial"/>
          <w:color w:val="000000"/>
          <w:szCs w:val="24"/>
        </w:rPr>
        <w:tab/>
      </w:r>
      <w:r w:rsidRPr="00BE063C">
        <w:rPr>
          <w:rFonts w:ascii="Arial" w:hAnsi="Arial" w:cs="Arial"/>
          <w:color w:val="000000"/>
          <w:szCs w:val="24"/>
        </w:rPr>
        <w:tab/>
        <w:t>Campos Borges</w:t>
      </w:r>
      <w:r w:rsidRPr="0097553E">
        <w:rPr>
          <w:rFonts w:ascii="Arial" w:hAnsi="Arial" w:cs="Arial"/>
          <w:color w:val="000000"/>
          <w:szCs w:val="24"/>
        </w:rPr>
        <w:t>, aos 0</w:t>
      </w:r>
      <w:r>
        <w:rPr>
          <w:rFonts w:ascii="Arial" w:hAnsi="Arial" w:cs="Arial"/>
          <w:color w:val="000000"/>
          <w:szCs w:val="24"/>
        </w:rPr>
        <w:t>6</w:t>
      </w:r>
      <w:r w:rsidRPr="0097553E">
        <w:rPr>
          <w:rFonts w:ascii="Arial" w:hAnsi="Arial" w:cs="Arial"/>
          <w:color w:val="000000"/>
          <w:szCs w:val="24"/>
        </w:rPr>
        <w:t xml:space="preserve"> de</w:t>
      </w:r>
      <w:r w:rsidRPr="00BE063C">
        <w:rPr>
          <w:rFonts w:ascii="Arial" w:hAnsi="Arial" w:cs="Arial"/>
          <w:color w:val="000000"/>
          <w:szCs w:val="24"/>
        </w:rPr>
        <w:t xml:space="preserve"> </w:t>
      </w:r>
      <w:r>
        <w:rPr>
          <w:rFonts w:ascii="Arial" w:hAnsi="Arial" w:cs="Arial"/>
          <w:color w:val="000000"/>
          <w:szCs w:val="24"/>
        </w:rPr>
        <w:t>novembro de</w:t>
      </w:r>
      <w:r w:rsidRPr="00BE063C">
        <w:rPr>
          <w:rFonts w:ascii="Arial" w:hAnsi="Arial" w:cs="Arial"/>
          <w:color w:val="000000"/>
          <w:szCs w:val="24"/>
        </w:rPr>
        <w:t xml:space="preserve"> 201</w:t>
      </w:r>
      <w:r>
        <w:rPr>
          <w:rFonts w:ascii="Arial" w:hAnsi="Arial" w:cs="Arial"/>
          <w:color w:val="000000"/>
          <w:szCs w:val="24"/>
        </w:rPr>
        <w:t>7</w:t>
      </w:r>
      <w:r w:rsidRPr="00BE063C">
        <w:rPr>
          <w:rFonts w:ascii="Arial" w:hAnsi="Arial" w:cs="Arial"/>
          <w:color w:val="000000"/>
          <w:szCs w:val="24"/>
        </w:rPr>
        <w:t>.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 xml:space="preserve">                                                _______________________</w:t>
      </w:r>
    </w:p>
    <w:p w:rsidR="00EC12DD" w:rsidRDefault="00EC12DD" w:rsidP="00EC12DD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EVERALDO DA SILVA MORAES</w:t>
      </w:r>
    </w:p>
    <w:p w:rsidR="00EC12DD" w:rsidRDefault="00EC12DD" w:rsidP="00EC12DD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PREFEITO MUNICIPAL</w:t>
      </w:r>
    </w:p>
    <w:p w:rsidR="00EC12DD" w:rsidRPr="00BE063C" w:rsidRDefault="00EC12DD" w:rsidP="00EC12DD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>CONTRATANTE</w:t>
      </w:r>
    </w:p>
    <w:p w:rsidR="00EC12DD" w:rsidRPr="00BE063C" w:rsidRDefault="00EC12DD" w:rsidP="00EC12DD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Cs w:val="24"/>
        </w:rPr>
      </w:pPr>
    </w:p>
    <w:p w:rsidR="00EC12DD" w:rsidRPr="0097553E" w:rsidRDefault="00EC12DD" w:rsidP="00EC12DD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Cs w:val="24"/>
        </w:rPr>
      </w:pPr>
      <w:r w:rsidRPr="0097553E">
        <w:rPr>
          <w:rFonts w:ascii="Arial" w:hAnsi="Arial" w:cs="Arial"/>
          <w:b/>
          <w:color w:val="000000"/>
          <w:szCs w:val="24"/>
        </w:rPr>
        <w:t>_______________________</w:t>
      </w:r>
    </w:p>
    <w:p w:rsidR="00EC12DD" w:rsidRPr="0097553E" w:rsidRDefault="00EC12DD" w:rsidP="00EC12DD">
      <w:pPr>
        <w:pStyle w:val="Corpodetexto"/>
        <w:spacing w:line="276" w:lineRule="auto"/>
        <w:ind w:left="2832" w:firstLine="708"/>
        <w:jc w:val="both"/>
        <w:rPr>
          <w:rFonts w:ascii="Arial" w:hAnsi="Arial" w:cs="Arial"/>
          <w:b/>
          <w:color w:val="000000"/>
          <w:szCs w:val="24"/>
        </w:rPr>
      </w:pPr>
      <w:r w:rsidRPr="0097553E">
        <w:rPr>
          <w:rFonts w:ascii="Arial" w:hAnsi="Arial" w:cs="Arial"/>
          <w:b/>
          <w:color w:val="000000"/>
          <w:szCs w:val="24"/>
        </w:rPr>
        <w:t>GIOVANY ROSS</w:t>
      </w:r>
    </w:p>
    <w:p w:rsidR="00EC12DD" w:rsidRPr="0097553E" w:rsidRDefault="00EC12DD" w:rsidP="00EC12DD">
      <w:pPr>
        <w:pStyle w:val="Corpodetexto"/>
        <w:spacing w:line="276" w:lineRule="auto"/>
        <w:ind w:left="1416" w:firstLine="708"/>
        <w:jc w:val="both"/>
        <w:rPr>
          <w:rFonts w:ascii="Arial" w:hAnsi="Arial" w:cs="Arial"/>
          <w:b/>
          <w:color w:val="000000"/>
          <w:szCs w:val="24"/>
        </w:rPr>
      </w:pPr>
      <w:r w:rsidRPr="0097553E">
        <w:rPr>
          <w:rFonts w:ascii="Arial" w:hAnsi="Arial" w:cs="Arial"/>
          <w:b/>
          <w:bCs/>
          <w:color w:val="000000"/>
          <w:szCs w:val="24"/>
        </w:rPr>
        <w:t>ASSOCIACAO DE ARBITROS DE ESPUMOSO - AADE</w:t>
      </w:r>
      <w:r w:rsidRPr="0097553E">
        <w:rPr>
          <w:rFonts w:ascii="Arial" w:hAnsi="Arial" w:cs="Arial"/>
          <w:b/>
          <w:color w:val="000000"/>
          <w:szCs w:val="24"/>
        </w:rPr>
        <w:tab/>
      </w:r>
      <w:r w:rsidRPr="0097553E">
        <w:rPr>
          <w:rFonts w:ascii="Arial" w:hAnsi="Arial" w:cs="Arial"/>
          <w:b/>
          <w:color w:val="000000"/>
          <w:szCs w:val="24"/>
        </w:rPr>
        <w:tab/>
        <w:t xml:space="preserve">                                        </w:t>
      </w:r>
    </w:p>
    <w:p w:rsidR="00EC12DD" w:rsidRPr="0097553E" w:rsidRDefault="00EC12DD" w:rsidP="00EC12DD">
      <w:pPr>
        <w:pStyle w:val="Corpodetexto"/>
        <w:spacing w:line="276" w:lineRule="auto"/>
        <w:ind w:left="2832" w:firstLine="708"/>
        <w:jc w:val="both"/>
        <w:rPr>
          <w:rFonts w:ascii="Arial" w:hAnsi="Arial" w:cs="Arial"/>
          <w:b/>
          <w:color w:val="000000"/>
          <w:szCs w:val="24"/>
        </w:rPr>
      </w:pPr>
      <w:r w:rsidRPr="0097553E">
        <w:rPr>
          <w:rFonts w:ascii="Arial" w:hAnsi="Arial" w:cs="Arial"/>
          <w:b/>
          <w:color w:val="000000"/>
          <w:szCs w:val="24"/>
        </w:rPr>
        <w:t>CONTRATADO</w:t>
      </w:r>
    </w:p>
    <w:p w:rsidR="00EC12DD" w:rsidRPr="0097553E" w:rsidRDefault="00EC12DD" w:rsidP="00EC12DD">
      <w:pPr>
        <w:pStyle w:val="Corpodetexto"/>
        <w:tabs>
          <w:tab w:val="left" w:pos="4245"/>
        </w:tabs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  <w:r w:rsidRPr="0097553E">
        <w:rPr>
          <w:rFonts w:ascii="Arial" w:hAnsi="Arial" w:cs="Arial"/>
          <w:b/>
          <w:color w:val="000000"/>
          <w:szCs w:val="24"/>
        </w:rPr>
        <w:t xml:space="preserve">                                                  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 xml:space="preserve">TESTEMUNHAS:    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 xml:space="preserve">                                                                                                             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>______________________________</w:t>
      </w:r>
    </w:p>
    <w:p w:rsidR="00EC12DD" w:rsidRPr="00BE063C" w:rsidRDefault="00EC12DD" w:rsidP="00EC12DD">
      <w:pPr>
        <w:pStyle w:val="Corpodetexto"/>
        <w:spacing w:line="276" w:lineRule="auto"/>
        <w:jc w:val="both"/>
        <w:rPr>
          <w:rFonts w:ascii="Arial" w:hAnsi="Arial" w:cs="Arial"/>
          <w:b/>
          <w:color w:val="000000"/>
          <w:szCs w:val="24"/>
        </w:rPr>
      </w:pPr>
      <w:r w:rsidRPr="00BE063C">
        <w:rPr>
          <w:rFonts w:ascii="Arial" w:hAnsi="Arial" w:cs="Arial"/>
          <w:b/>
          <w:color w:val="000000"/>
          <w:szCs w:val="24"/>
        </w:rPr>
        <w:t>CPF</w:t>
      </w:r>
      <w:proofErr w:type="gramStart"/>
      <w:r w:rsidRPr="00BE063C">
        <w:rPr>
          <w:rFonts w:ascii="Arial" w:hAnsi="Arial" w:cs="Arial"/>
          <w:b/>
          <w:color w:val="000000"/>
          <w:szCs w:val="24"/>
        </w:rPr>
        <w:t>.:</w:t>
      </w:r>
      <w:proofErr w:type="gramEnd"/>
    </w:p>
    <w:p w:rsidR="00EC12DD" w:rsidRPr="00BE063C" w:rsidRDefault="00EC12DD" w:rsidP="00EC12DD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>_______________________________</w:t>
      </w:r>
    </w:p>
    <w:p w:rsidR="00EC12DD" w:rsidRPr="00A306B3" w:rsidRDefault="00EC12DD" w:rsidP="00EC12DD">
      <w:pPr>
        <w:spacing w:after="0"/>
        <w:jc w:val="both"/>
        <w:rPr>
          <w:sz w:val="24"/>
          <w:szCs w:val="24"/>
        </w:rPr>
      </w:pPr>
      <w:r w:rsidRPr="00BE063C">
        <w:rPr>
          <w:rFonts w:ascii="Arial" w:hAnsi="Arial" w:cs="Arial"/>
          <w:b/>
          <w:color w:val="000000"/>
          <w:sz w:val="24"/>
          <w:szCs w:val="24"/>
        </w:rPr>
        <w:t xml:space="preserve">CPF: </w:t>
      </w:r>
    </w:p>
    <w:p w:rsidR="00B843B7" w:rsidRDefault="00B843B7"/>
    <w:sectPr w:rsidR="00B843B7" w:rsidSect="00353C18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30CC76F2"/>
    <w:lvl w:ilvl="0">
      <w:start w:val="1"/>
      <w:numFmt w:val="lowerLetter"/>
      <w:lvlText w:val="%1)"/>
      <w:lvlJc w:val="left"/>
      <w:pPr>
        <w:tabs>
          <w:tab w:val="num" w:pos="2405"/>
        </w:tabs>
        <w:ind w:left="2405" w:hanging="4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12DD"/>
    <w:rsid w:val="00B843B7"/>
    <w:rsid w:val="00EC12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2D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C12DD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EC12D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EC12DD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C12D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C12D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C12D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EC12DD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EC12DD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1895</Words>
  <Characters>10239</Characters>
  <Application>Microsoft Office Word</Application>
  <DocSecurity>0</DocSecurity>
  <Lines>85</Lines>
  <Paragraphs>24</Paragraphs>
  <ScaleCrop>false</ScaleCrop>
  <Company/>
  <LinksUpToDate>false</LinksUpToDate>
  <CharactersWithSpaces>12110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2017-11-07T10:20:00Z</dcterms:created>
  <dcterms:modified xsi:type="dcterms:W3CDTF">2017-11-07T10:20:00Z</dcterms:modified>
</cp:coreProperties>
</file>