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CONTRATO COMPROMISSO DE ENTREGA DE MERCADORIA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Nº160/2017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ind w:left="3402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AQUISIÇÃO DE VEICULO NOVO TIPO PASSAGEIRO PARA USO DA SEC. MUN. DE SAUDE E ASSISTENCIA SOCIAL DO MUNICÍPIO DE CAMPOS BORGES.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sz w:val="24"/>
          <w:szCs w:val="24"/>
        </w:rPr>
      </w:pPr>
      <w:r w:rsidRPr="001F0914">
        <w:rPr>
          <w:bCs/>
          <w:caps/>
          <w:sz w:val="24"/>
          <w:szCs w:val="24"/>
        </w:rPr>
        <w:t xml:space="preserve">O </w:t>
      </w:r>
      <w:r w:rsidRPr="001F0914">
        <w:rPr>
          <w:b/>
          <w:bCs/>
          <w:caps/>
          <w:sz w:val="24"/>
          <w:szCs w:val="24"/>
          <w:u w:val="single"/>
        </w:rPr>
        <w:t>Município de Campos Borges</w:t>
      </w:r>
      <w:r w:rsidRPr="001F0914">
        <w:rPr>
          <w:sz w:val="24"/>
          <w:szCs w:val="24"/>
        </w:rPr>
        <w:t xml:space="preserve">, Pessoa Jurídica de Direito Público, CGC/MF 92.406.164/0001-31, com sede na Praça 13 de Abril, 302, representado pelo Prefeito Municipal, </w:t>
      </w:r>
      <w:r w:rsidRPr="001F0914">
        <w:rPr>
          <w:b/>
          <w:bCs/>
          <w:caps/>
          <w:sz w:val="24"/>
          <w:szCs w:val="24"/>
          <w:u w:val="single"/>
        </w:rPr>
        <w:t>everaldo da silva moraes</w:t>
      </w:r>
      <w:r w:rsidRPr="001F0914">
        <w:rPr>
          <w:sz w:val="24"/>
          <w:szCs w:val="24"/>
        </w:rPr>
        <w:t xml:space="preserve">, cadastrado sob CPF nº 536.281.440.00, residente e domiciliado na Avenida Salto do </w:t>
      </w:r>
      <w:proofErr w:type="spellStart"/>
      <w:r w:rsidRPr="001F0914">
        <w:rPr>
          <w:sz w:val="24"/>
          <w:szCs w:val="24"/>
        </w:rPr>
        <w:t>Jacuí</w:t>
      </w:r>
      <w:proofErr w:type="spellEnd"/>
      <w:r w:rsidRPr="001F0914">
        <w:rPr>
          <w:sz w:val="24"/>
          <w:szCs w:val="24"/>
        </w:rPr>
        <w:t xml:space="preserve"> n° 308, na cidade de Campos Borges, aqui denominada </w:t>
      </w:r>
      <w:r w:rsidRPr="001F0914">
        <w:rPr>
          <w:b/>
          <w:bCs/>
          <w:sz w:val="24"/>
          <w:szCs w:val="24"/>
          <w:u w:val="single"/>
        </w:rPr>
        <w:t>CONTRATANTE</w:t>
      </w:r>
      <w:r w:rsidRPr="001F0914">
        <w:rPr>
          <w:sz w:val="24"/>
          <w:szCs w:val="24"/>
        </w:rPr>
        <w:t xml:space="preserve"> e, </w:t>
      </w:r>
      <w:r w:rsidRPr="001F0914">
        <w:rPr>
          <w:b/>
          <w:sz w:val="24"/>
          <w:szCs w:val="24"/>
          <w:u w:val="single"/>
        </w:rPr>
        <w:t>APOMEDIL S/A VEÍCULOS</w:t>
      </w:r>
      <w:r w:rsidRPr="001F0914">
        <w:rPr>
          <w:sz w:val="24"/>
          <w:szCs w:val="24"/>
        </w:rPr>
        <w:t>, sito na Rodovia BR 386, Km 347, CEP 95.900-000, cidade de Lajeado/RS, inscrito no Ministério da Fazenda sob o nº 91.157.859/0001-</w:t>
      </w:r>
      <w:r w:rsidR="00B02656" w:rsidRPr="001F0914">
        <w:rPr>
          <w:sz w:val="24"/>
          <w:szCs w:val="24"/>
        </w:rPr>
        <w:t xml:space="preserve">64, representado neste ato por </w:t>
      </w:r>
      <w:r w:rsidR="00B02656" w:rsidRPr="001F0914">
        <w:rPr>
          <w:b/>
          <w:sz w:val="24"/>
          <w:szCs w:val="24"/>
          <w:u w:val="single"/>
        </w:rPr>
        <w:t>CLEO WEIAND</w:t>
      </w:r>
      <w:r w:rsidRPr="001F0914">
        <w:rPr>
          <w:sz w:val="24"/>
          <w:szCs w:val="24"/>
        </w:rPr>
        <w:t>, inscrito no cadastro de pessoa física sob nº</w:t>
      </w:r>
      <w:r w:rsidR="00B02656" w:rsidRPr="001F0914">
        <w:rPr>
          <w:sz w:val="24"/>
          <w:szCs w:val="24"/>
        </w:rPr>
        <w:t xml:space="preserve"> 217.891.930-87</w:t>
      </w:r>
      <w:r w:rsidRPr="001F0914">
        <w:rPr>
          <w:sz w:val="24"/>
          <w:szCs w:val="24"/>
        </w:rPr>
        <w:t xml:space="preserve">, doravante denominado </w:t>
      </w:r>
      <w:r w:rsidRPr="001F0914">
        <w:rPr>
          <w:b/>
          <w:bCs/>
          <w:sz w:val="24"/>
          <w:szCs w:val="24"/>
          <w:u w:val="single"/>
        </w:rPr>
        <w:t>CONTRATAD</w:t>
      </w:r>
      <w:r w:rsidR="00B02656" w:rsidRPr="001F0914">
        <w:rPr>
          <w:b/>
          <w:bCs/>
          <w:sz w:val="24"/>
          <w:szCs w:val="24"/>
          <w:u w:val="single"/>
        </w:rPr>
        <w:t>O</w:t>
      </w:r>
      <w:r w:rsidRPr="001F0914">
        <w:rPr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 </w:t>
      </w:r>
      <w:r w:rsidRPr="001F0914">
        <w:rPr>
          <w:sz w:val="24"/>
          <w:szCs w:val="24"/>
        </w:rPr>
        <w:tab/>
        <w:t>O presente Contrato rege-se ainda, nos termos da Lei Federal Nº 10.520 de 17 de julho de 2002, e do Decreto Municipal Nº 1281/2010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Licitação Nº 078/2017 – Modalidade PREGÃO PRESENCIAL Nº 037/2017.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Proposta da CONTRATADA vencedora da Licitação Nº 078/2017, Pregão Presencial Nº 037/2017: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PRIMEIRA DO OBJETO:</w:t>
      </w:r>
    </w:p>
    <w:p w:rsidR="00C67CF2" w:rsidRPr="001F0914" w:rsidRDefault="001F0914" w:rsidP="001F0914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sz w:val="24"/>
          <w:szCs w:val="24"/>
        </w:rPr>
        <w:t>1.1</w:t>
      </w:r>
      <w:r>
        <w:rPr>
          <w:sz w:val="24"/>
          <w:szCs w:val="24"/>
        </w:rPr>
        <w:t xml:space="preserve"> </w:t>
      </w:r>
      <w:r w:rsidR="00C67CF2" w:rsidRPr="001F0914">
        <w:rPr>
          <w:sz w:val="24"/>
          <w:szCs w:val="24"/>
        </w:rPr>
        <w:t>A contratada na qualidade de vencedora do Processo de Licitação nº 078/2017 – Modalidade Pregão Presencial nº 037/2017, o qual está vinculado a este instrumento de contrato se compromete a realizar a entrega para a CONTRATANTE do seguinte objeto:</w:t>
      </w:r>
    </w:p>
    <w:p w:rsidR="00C67CF2" w:rsidRPr="001F0914" w:rsidRDefault="00C67CF2" w:rsidP="001F0914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Um Veículo Novo, Passageiro, tipo Van, Zero Km, capacidade 21 lugares (20+1), ano/modelo</w:t>
      </w:r>
      <w:r w:rsidR="00B02656" w:rsidRPr="001F0914">
        <w:rPr>
          <w:b/>
          <w:bCs/>
          <w:sz w:val="24"/>
          <w:szCs w:val="24"/>
        </w:rPr>
        <w:t xml:space="preserve"> 2017/2018, </w:t>
      </w:r>
      <w:r w:rsidRPr="001F0914">
        <w:rPr>
          <w:b/>
          <w:bCs/>
          <w:sz w:val="24"/>
          <w:szCs w:val="24"/>
        </w:rPr>
        <w:t>marca</w:t>
      </w:r>
      <w:r w:rsidR="00B02656" w:rsidRPr="001F0914">
        <w:rPr>
          <w:b/>
          <w:bCs/>
          <w:sz w:val="24"/>
          <w:szCs w:val="24"/>
        </w:rPr>
        <w:t xml:space="preserve"> Mercedes-Benz</w:t>
      </w:r>
      <w:r w:rsidRPr="001F0914">
        <w:rPr>
          <w:b/>
          <w:bCs/>
          <w:sz w:val="24"/>
          <w:szCs w:val="24"/>
        </w:rPr>
        <w:t xml:space="preserve"> para uso da Sec. Mun. de Saúde e Assistência Social</w:t>
      </w:r>
      <w:r w:rsidR="001F0914">
        <w:rPr>
          <w:b/>
          <w:bCs/>
          <w:sz w:val="24"/>
          <w:szCs w:val="24"/>
        </w:rPr>
        <w:t>,</w:t>
      </w:r>
      <w:r w:rsidR="001F0914" w:rsidRPr="001F0914">
        <w:rPr>
          <w:rFonts w:ascii="Arial" w:eastAsia="Calibri" w:hAnsi="Arial" w:cs="Arial"/>
          <w:bCs/>
          <w:color w:val="000000"/>
          <w:sz w:val="24"/>
          <w:szCs w:val="24"/>
          <w:lang w:eastAsia="en-US"/>
        </w:rPr>
        <w:t xml:space="preserve"> </w:t>
      </w:r>
      <w:r w:rsidR="001F0914">
        <w:rPr>
          <w:bCs/>
          <w:sz w:val="24"/>
          <w:szCs w:val="24"/>
        </w:rPr>
        <w:t>conforme relação de item especificado</w:t>
      </w:r>
      <w:r w:rsidR="001F0914" w:rsidRPr="001F0914">
        <w:rPr>
          <w:bCs/>
          <w:sz w:val="24"/>
          <w:szCs w:val="24"/>
        </w:rPr>
        <w:t xml:space="preserve"> vencido p</w:t>
      </w:r>
      <w:r w:rsidR="001F0914">
        <w:rPr>
          <w:bCs/>
          <w:sz w:val="24"/>
          <w:szCs w:val="24"/>
        </w:rPr>
        <w:t>el</w:t>
      </w:r>
      <w:r w:rsidR="001F0914" w:rsidRPr="001F0914">
        <w:rPr>
          <w:bCs/>
          <w:sz w:val="24"/>
          <w:szCs w:val="24"/>
        </w:rPr>
        <w:t>o fornecedor que segue em anexo a este CONTRATO como parte integrante do mesmo.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CLÁUSULA SEGUNDA </w:t>
      </w:r>
      <w:r w:rsidR="00B02656" w:rsidRPr="001F0914">
        <w:rPr>
          <w:b/>
          <w:bCs/>
          <w:sz w:val="24"/>
          <w:szCs w:val="24"/>
        </w:rPr>
        <w:t>–</w:t>
      </w:r>
      <w:r w:rsidRPr="001F0914">
        <w:rPr>
          <w:b/>
          <w:bCs/>
          <w:sz w:val="24"/>
          <w:szCs w:val="24"/>
        </w:rPr>
        <w:t xml:space="preserve"> </w:t>
      </w:r>
      <w:r w:rsidR="00B02656" w:rsidRPr="001F0914">
        <w:rPr>
          <w:b/>
          <w:bCs/>
          <w:sz w:val="24"/>
          <w:szCs w:val="24"/>
        </w:rPr>
        <w:t xml:space="preserve">DOS VALORES E </w:t>
      </w:r>
      <w:r w:rsidRPr="001F0914">
        <w:rPr>
          <w:b/>
          <w:bCs/>
          <w:sz w:val="24"/>
          <w:szCs w:val="24"/>
        </w:rPr>
        <w:t>DA FORMA DE PAGAMENTO:</w:t>
      </w: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B02656" w:rsidRPr="001F0914" w:rsidRDefault="00B02656" w:rsidP="00B02656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2.1 </w:t>
      </w:r>
      <w:r w:rsidRPr="001F0914">
        <w:rPr>
          <w:bCs/>
          <w:sz w:val="24"/>
          <w:szCs w:val="24"/>
        </w:rPr>
        <w:t xml:space="preserve">O CONTRATANTE pagará a CONTRATADA o </w:t>
      </w:r>
      <w:r w:rsidRPr="001F0914">
        <w:rPr>
          <w:b/>
          <w:bCs/>
          <w:sz w:val="24"/>
          <w:szCs w:val="24"/>
        </w:rPr>
        <w:t>Valor Total de R$190.000,00 (cento e noventa mil reais) ao objeto do contrato</w:t>
      </w:r>
      <w:r w:rsidRPr="001F0914">
        <w:rPr>
          <w:bCs/>
          <w:sz w:val="24"/>
          <w:szCs w:val="24"/>
        </w:rPr>
        <w:t xml:space="preserve">. </w:t>
      </w:r>
    </w:p>
    <w:p w:rsidR="00B02656" w:rsidRPr="001F0914" w:rsidRDefault="00B02656" w:rsidP="00B02656">
      <w:pPr>
        <w:autoSpaceDE w:val="0"/>
        <w:autoSpaceDN w:val="0"/>
        <w:adjustRightInd w:val="0"/>
        <w:spacing w:after="0" w:line="240" w:lineRule="auto"/>
        <w:jc w:val="both"/>
        <w:rPr>
          <w:bCs/>
          <w:sz w:val="24"/>
          <w:szCs w:val="24"/>
        </w:rPr>
      </w:pPr>
      <w:r w:rsidRPr="001F0914">
        <w:rPr>
          <w:bCs/>
          <w:sz w:val="24"/>
          <w:szCs w:val="24"/>
        </w:rPr>
        <w:t>Todos os valores constantes da proposta vencedora do Edital de Licitação nº 078/2017, Pregão Presencial nº 038/2017.</w:t>
      </w: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lastRenderedPageBreak/>
        <w:t>2.</w:t>
      </w:r>
      <w:r w:rsidR="00B02656" w:rsidRPr="001F0914">
        <w:rPr>
          <w:b/>
          <w:bCs/>
          <w:sz w:val="24"/>
          <w:szCs w:val="24"/>
        </w:rPr>
        <w:t>2</w:t>
      </w:r>
      <w:r w:rsidRPr="001F0914">
        <w:rPr>
          <w:b/>
          <w:bCs/>
          <w:sz w:val="24"/>
          <w:szCs w:val="24"/>
        </w:rPr>
        <w:t xml:space="preserve"> </w:t>
      </w:r>
      <w:r w:rsidRPr="001F0914">
        <w:rPr>
          <w:sz w:val="24"/>
          <w:szCs w:val="24"/>
        </w:rPr>
        <w:t>O pagamento do produto constante do objeto, serão efetuados junto a Tesouraria do Município ou via bancária, em parcela única em até 30 dias após a entrega dos produtos e a apresentação da nota fiscal, com o comprovante do recebimento.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>2.</w:t>
      </w:r>
      <w:r w:rsidR="00B02656" w:rsidRPr="001F0914">
        <w:rPr>
          <w:b/>
          <w:bCs/>
          <w:sz w:val="24"/>
          <w:szCs w:val="24"/>
        </w:rPr>
        <w:t>3</w:t>
      </w:r>
      <w:r w:rsidRPr="001F0914">
        <w:rPr>
          <w:b/>
          <w:bCs/>
          <w:sz w:val="24"/>
          <w:szCs w:val="24"/>
        </w:rPr>
        <w:t xml:space="preserve"> - </w:t>
      </w:r>
      <w:r w:rsidRPr="001F0914">
        <w:rPr>
          <w:sz w:val="24"/>
          <w:szCs w:val="24"/>
        </w:rPr>
        <w:t>Em todos os pagamentos e quando for o caso, o Município efetuará a retenção do Imposto de Renda, do ISSQN e do INSS (contribuição previdenciária).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>2.4</w:t>
      </w:r>
      <w:r w:rsidR="00C67CF2" w:rsidRPr="001F0914">
        <w:rPr>
          <w:b/>
          <w:bCs/>
          <w:sz w:val="24"/>
          <w:szCs w:val="24"/>
        </w:rPr>
        <w:t xml:space="preserve"> – </w:t>
      </w:r>
      <w:r w:rsidR="00C67CF2" w:rsidRPr="001F0914">
        <w:rPr>
          <w:sz w:val="24"/>
          <w:szCs w:val="24"/>
        </w:rPr>
        <w:t xml:space="preserve">Ocorrendo atraso no pagamento, os valores serão corrigidos monetariamente pelos IGPM/FGV do período, ou outro índice que vier substituí-lo, e a Administração compensarão a contratada com juros de 0,5% ao mês, </w:t>
      </w:r>
      <w:r w:rsidR="00C67CF2" w:rsidRPr="001F0914">
        <w:rPr>
          <w:i/>
          <w:iCs/>
          <w:sz w:val="24"/>
          <w:szCs w:val="24"/>
        </w:rPr>
        <w:t>pro rata</w:t>
      </w:r>
      <w:r w:rsidR="00C67CF2" w:rsidRPr="001F0914">
        <w:rPr>
          <w:sz w:val="24"/>
          <w:szCs w:val="24"/>
        </w:rPr>
        <w:t xml:space="preserve">.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>CLÁUSULA TERCEIRA - DOS RECURSOS FINANCEIROS</w:t>
      </w:r>
      <w:r w:rsidRPr="001F0914">
        <w:rPr>
          <w:sz w:val="24"/>
          <w:szCs w:val="24"/>
        </w:rPr>
        <w:t>:</w:t>
      </w: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gramStart"/>
      <w:r w:rsidRPr="001F0914">
        <w:rPr>
          <w:b/>
          <w:bCs/>
          <w:sz w:val="24"/>
          <w:szCs w:val="24"/>
        </w:rPr>
        <w:t xml:space="preserve">3.1 - </w:t>
      </w:r>
      <w:r w:rsidRPr="001F0914">
        <w:rPr>
          <w:sz w:val="24"/>
          <w:szCs w:val="24"/>
        </w:rPr>
        <w:t xml:space="preserve">Os recursos financeiros para as despesas decorrentes desta licitação, serão provenientes do </w:t>
      </w:r>
      <w:r w:rsidRPr="001F0914">
        <w:rPr>
          <w:b/>
          <w:bCs/>
          <w:sz w:val="24"/>
          <w:szCs w:val="24"/>
        </w:rPr>
        <w:t>Ministério da Saúde - Recurso</w:t>
      </w:r>
      <w:proofErr w:type="gramEnd"/>
      <w:r w:rsidRPr="001F0914">
        <w:rPr>
          <w:b/>
          <w:bCs/>
          <w:sz w:val="24"/>
          <w:szCs w:val="24"/>
        </w:rPr>
        <w:t xml:space="preserve"> Das emendas parlamentares: 25660006,</w:t>
      </w:r>
      <w:r w:rsidRPr="001F0914">
        <w:rPr>
          <w:sz w:val="24"/>
          <w:szCs w:val="24"/>
        </w:rPr>
        <w:t xml:space="preserve"> Emenda 20230004, emenda nº 25680019, emenda nº 31730012 e emenda nº 25660005, Recurso Próprio oriundo da alienação de bens, constante da seguinte dotação orçamentária para o ano de 2017, Lei Municipal N° 1472 de 30 de novembro de 2016.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ÓRGÃO: 08 – SEC. </w:t>
      </w:r>
      <w:proofErr w:type="gramStart"/>
      <w:r w:rsidRPr="001F0914">
        <w:rPr>
          <w:sz w:val="24"/>
          <w:szCs w:val="24"/>
        </w:rPr>
        <w:t>MUNIC.</w:t>
      </w:r>
      <w:proofErr w:type="gramEnd"/>
      <w:r w:rsidRPr="001F0914">
        <w:rPr>
          <w:sz w:val="24"/>
          <w:szCs w:val="24"/>
        </w:rPr>
        <w:t>DE SAÚDE E ASSISTENCIA SOCIAL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UNIDADE: </w:t>
      </w:r>
      <w:proofErr w:type="gramStart"/>
      <w:r w:rsidRPr="001F0914">
        <w:rPr>
          <w:sz w:val="24"/>
          <w:szCs w:val="24"/>
        </w:rPr>
        <w:t>08.01 – FUNDO</w:t>
      </w:r>
      <w:proofErr w:type="gramEnd"/>
      <w:r w:rsidRPr="001F0914">
        <w:rPr>
          <w:sz w:val="24"/>
          <w:szCs w:val="24"/>
        </w:rPr>
        <w:t xml:space="preserve"> MUNICIPAL DE SAÚDE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ATIVIDADE: </w:t>
      </w:r>
      <w:proofErr w:type="gramStart"/>
      <w:r w:rsidRPr="001F0914">
        <w:rPr>
          <w:sz w:val="24"/>
          <w:szCs w:val="24"/>
        </w:rPr>
        <w:t>2072 – MANUTENÇÃO</w:t>
      </w:r>
      <w:proofErr w:type="gramEnd"/>
      <w:r w:rsidRPr="001F0914">
        <w:rPr>
          <w:sz w:val="24"/>
          <w:szCs w:val="24"/>
        </w:rPr>
        <w:t xml:space="preserve"> DA ATENÇÃO BÁSICA EM SAÚDE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RUBRICA: 4490.52.00.00.00.00-EQUIPAMENTO DE MATERIAL PERMANENTE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RECURSOS VINCULADOS Nº 4931, 1143</w:t>
      </w:r>
      <w:r w:rsidR="00486C2F">
        <w:rPr>
          <w:sz w:val="24"/>
          <w:szCs w:val="24"/>
        </w:rPr>
        <w:t>, 1150</w:t>
      </w:r>
      <w:r w:rsidRPr="001F0914">
        <w:rPr>
          <w:sz w:val="24"/>
          <w:szCs w:val="24"/>
        </w:rPr>
        <w:t>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QUARTA - DOS PRAZOS E DA GARANTIA:</w:t>
      </w: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4.1 – </w:t>
      </w:r>
      <w:r w:rsidRPr="001F0914">
        <w:rPr>
          <w:sz w:val="24"/>
          <w:szCs w:val="24"/>
        </w:rPr>
        <w:t xml:space="preserve">O prazo de vigência contratual será de </w:t>
      </w:r>
      <w:r w:rsidRPr="001F0914">
        <w:rPr>
          <w:b/>
          <w:sz w:val="24"/>
          <w:szCs w:val="24"/>
        </w:rPr>
        <w:t>120 (cento e vinte) dias</w:t>
      </w:r>
      <w:r w:rsidRPr="001F0914">
        <w:rPr>
          <w:sz w:val="24"/>
          <w:szCs w:val="24"/>
        </w:rPr>
        <w:t>, contados a partir da data de sua assinatura, ou até que sejam entregue o item do objeto deste edital, podendo ser prorrogado por igual período mediante justificativa da licitante vencedora.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FF0000"/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4.2 – </w:t>
      </w:r>
      <w:r w:rsidRPr="001F0914">
        <w:rPr>
          <w:sz w:val="24"/>
          <w:szCs w:val="24"/>
        </w:rPr>
        <w:t xml:space="preserve">O prazo de entrega dos </w:t>
      </w:r>
      <w:r w:rsidRPr="001F0914">
        <w:rPr>
          <w:b/>
          <w:bCs/>
          <w:sz w:val="24"/>
          <w:szCs w:val="24"/>
        </w:rPr>
        <w:t xml:space="preserve">itens - </w:t>
      </w:r>
      <w:r w:rsidRPr="001F0914">
        <w:rPr>
          <w:sz w:val="24"/>
          <w:szCs w:val="24"/>
        </w:rPr>
        <w:t xml:space="preserve">do objeto deste edital será de </w:t>
      </w:r>
      <w:r w:rsidRPr="001F0914">
        <w:rPr>
          <w:b/>
          <w:bCs/>
          <w:sz w:val="24"/>
          <w:szCs w:val="24"/>
        </w:rPr>
        <w:t>até 30 (Trinta) dias, contados a partir da data assinatura do contrato.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4.3 – </w:t>
      </w:r>
      <w:r w:rsidRPr="001F0914">
        <w:rPr>
          <w:sz w:val="24"/>
          <w:szCs w:val="24"/>
        </w:rPr>
        <w:t>A mercadoria, objeto do contrato, no prazo determinado no item 04.1 deverá ser entregue, sem custos adicionais ao Município na Secretaria Municipal de Saúde e Assistencia Social localizada na Av. Mauricio Cardoso no Perímetro Urbano do Município de Campos Borges.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4.4 </w:t>
      </w:r>
      <w:r w:rsidRPr="001F0914">
        <w:rPr>
          <w:sz w:val="24"/>
          <w:szCs w:val="24"/>
        </w:rPr>
        <w:t xml:space="preserve">- O Município de Campos Borges, no ato da entrega do veículo objeto desta Licitação, fará vistoria do mesmo, reservando-se o direito de não recebê-los, caso não esteja dentro das especificações e de acordo com a descrição constante da Proposta Vencedora e da </w:t>
      </w:r>
      <w:r w:rsidRPr="001F0914">
        <w:rPr>
          <w:sz w:val="24"/>
          <w:szCs w:val="24"/>
        </w:rPr>
        <w:lastRenderedPageBreak/>
        <w:t>Cláusula 1ª deste Edital, sem que caiba ao Licitante Vencedor qualquer tipo de indenização ou ressarcimento.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4.5 </w:t>
      </w:r>
      <w:r w:rsidRPr="001F0914">
        <w:rPr>
          <w:sz w:val="24"/>
          <w:szCs w:val="24"/>
        </w:rPr>
        <w:t>A não entrega ao Município, do Veículo objeto deste Certame Licitatório, pela Licitante Vencedora, no prazo e conforme estabelecido no item 04.3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 xml:space="preserve">4.6 Da garantia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color w:val="FF0000"/>
          <w:sz w:val="24"/>
          <w:szCs w:val="24"/>
        </w:rPr>
      </w:pPr>
    </w:p>
    <w:p w:rsidR="00C67CF2" w:rsidRPr="001F0914" w:rsidRDefault="00C67CF2" w:rsidP="00C67CF2">
      <w:pPr>
        <w:spacing w:after="0"/>
        <w:jc w:val="both"/>
        <w:rPr>
          <w:noProof/>
          <w:color w:val="000000"/>
          <w:sz w:val="24"/>
          <w:szCs w:val="24"/>
        </w:rPr>
      </w:pPr>
      <w:r w:rsidRPr="001F0914">
        <w:rPr>
          <w:noProof/>
          <w:sz w:val="24"/>
          <w:szCs w:val="24"/>
        </w:rPr>
        <w:t xml:space="preserve">4.6.1 Garantia Mínima de doze (doze) meses, sem limite de quilometragem, contado a partir da data de entrega, sendo que durante o periodo de garantia, as trocas de óleo e filtro decorrentes das revisões programadas no referido manual, correm por conta do Municipio. Serviço de garantia ou revisão que estejam em distãncia superior a 200 Km do Muniicpio de Campos Borges, caberão ao licitante vencedor, às suas expensas, executar o transportes, com retirada e devolução com prazo não superior a 05 dias úteis. </w:t>
      </w:r>
    </w:p>
    <w:p w:rsidR="00C67CF2" w:rsidRPr="001F0914" w:rsidRDefault="00C67CF2" w:rsidP="00C67CF2">
      <w:pPr>
        <w:spacing w:after="0"/>
        <w:jc w:val="both"/>
        <w:rPr>
          <w:noProof/>
          <w:sz w:val="24"/>
          <w:szCs w:val="24"/>
        </w:rPr>
      </w:pPr>
    </w:p>
    <w:p w:rsidR="00C67CF2" w:rsidRPr="001F0914" w:rsidRDefault="00C67CF2" w:rsidP="00C67CF2">
      <w:pPr>
        <w:spacing w:after="0"/>
        <w:jc w:val="both"/>
        <w:rPr>
          <w:noProof/>
          <w:sz w:val="24"/>
          <w:szCs w:val="24"/>
        </w:rPr>
      </w:pPr>
      <w:r w:rsidRPr="001F0914">
        <w:rPr>
          <w:noProof/>
          <w:sz w:val="24"/>
          <w:szCs w:val="24"/>
        </w:rPr>
        <w:t>4.6.2 Durante o Prazo de garantia dos serviços, substituiçao de peças por genuinas, bem como os materiais líquidos, óleos que se façam necessário para o conserto são de responsabilidade exclusiva do licitante.</w:t>
      </w:r>
    </w:p>
    <w:p w:rsidR="00C67CF2" w:rsidRPr="001F0914" w:rsidRDefault="00C67CF2" w:rsidP="00C67CF2">
      <w:pPr>
        <w:spacing w:after="0"/>
        <w:jc w:val="both"/>
        <w:rPr>
          <w:noProof/>
          <w:sz w:val="24"/>
          <w:szCs w:val="24"/>
        </w:rPr>
      </w:pPr>
      <w:r w:rsidRPr="001F0914">
        <w:rPr>
          <w:noProof/>
          <w:sz w:val="24"/>
          <w:szCs w:val="24"/>
        </w:rPr>
        <w:t>4.6.3 Oconserto de peças, durante a garantia, se dará pela substituição de peças genuinas.</w:t>
      </w:r>
    </w:p>
    <w:p w:rsidR="00C67CF2" w:rsidRPr="001F0914" w:rsidRDefault="00C67CF2" w:rsidP="00C67CF2">
      <w:pPr>
        <w:spacing w:after="0"/>
        <w:jc w:val="both"/>
        <w:rPr>
          <w:noProof/>
          <w:sz w:val="24"/>
          <w:szCs w:val="24"/>
        </w:rPr>
      </w:pPr>
      <w:r w:rsidRPr="001F0914">
        <w:rPr>
          <w:noProof/>
          <w:sz w:val="24"/>
          <w:szCs w:val="24"/>
        </w:rPr>
        <w:t xml:space="preserve">4.6.4 O veículo deverá ser entregue no Município de Campos Borges, com todos os equipamentos e acessórios exigido pelo Código Brasileiro de transito e demais normas que regem a  materia, como estepe, triângulo, chaves de rodas, macaco, extintor, de incêndio, dentre outros.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color w:val="FF0000"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color w:val="000000"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QUINTA – DOS DIREITOS E OBRIGAÇÕES: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C67CF2" w:rsidRPr="001F0914">
        <w:rPr>
          <w:b/>
          <w:bCs/>
          <w:sz w:val="24"/>
          <w:szCs w:val="24"/>
        </w:rPr>
        <w:t>1. Dos Direitos</w:t>
      </w: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C67CF2" w:rsidRPr="001F0914">
        <w:rPr>
          <w:sz w:val="24"/>
          <w:szCs w:val="24"/>
        </w:rPr>
        <w:t xml:space="preserve">1.1. </w:t>
      </w:r>
      <w:proofErr w:type="gramStart"/>
      <w:r w:rsidR="00C67CF2" w:rsidRPr="001F0914">
        <w:rPr>
          <w:sz w:val="24"/>
          <w:szCs w:val="24"/>
        </w:rPr>
        <w:t>da</w:t>
      </w:r>
      <w:proofErr w:type="gramEnd"/>
      <w:r w:rsidR="00C67CF2" w:rsidRPr="001F0914">
        <w:rPr>
          <w:sz w:val="24"/>
          <w:szCs w:val="24"/>
        </w:rPr>
        <w:t xml:space="preserve"> CONTRATANTE: receber o objeto deste contrato nas condições avençadas;</w:t>
      </w: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C67CF2" w:rsidRPr="001F0914">
        <w:rPr>
          <w:sz w:val="24"/>
          <w:szCs w:val="24"/>
        </w:rPr>
        <w:t xml:space="preserve">1.2. </w:t>
      </w:r>
      <w:proofErr w:type="gramStart"/>
      <w:r w:rsidR="00C67CF2" w:rsidRPr="001F0914">
        <w:rPr>
          <w:sz w:val="24"/>
          <w:szCs w:val="24"/>
        </w:rPr>
        <w:t>da</w:t>
      </w:r>
      <w:proofErr w:type="gramEnd"/>
      <w:r w:rsidR="00C67CF2" w:rsidRPr="001F0914">
        <w:rPr>
          <w:sz w:val="24"/>
          <w:szCs w:val="24"/>
        </w:rPr>
        <w:t xml:space="preserve"> CONTRATADA: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I. </w:t>
      </w:r>
      <w:proofErr w:type="gramStart"/>
      <w:r w:rsidRPr="001F0914">
        <w:rPr>
          <w:sz w:val="24"/>
          <w:szCs w:val="24"/>
        </w:rPr>
        <w:t>perceber</w:t>
      </w:r>
      <w:proofErr w:type="gramEnd"/>
      <w:r w:rsidRPr="001F0914">
        <w:rPr>
          <w:sz w:val="24"/>
          <w:szCs w:val="24"/>
        </w:rPr>
        <w:t xml:space="preserve"> o valor ajustado na forma e no prazo convencionados;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5.</w:t>
      </w:r>
      <w:r w:rsidR="00C67CF2" w:rsidRPr="001F0914">
        <w:rPr>
          <w:b/>
          <w:bCs/>
          <w:sz w:val="24"/>
          <w:szCs w:val="24"/>
        </w:rPr>
        <w:t>2. Das Obrigações</w:t>
      </w: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C67CF2" w:rsidRPr="001F0914">
        <w:rPr>
          <w:sz w:val="24"/>
          <w:szCs w:val="24"/>
        </w:rPr>
        <w:t xml:space="preserve">2.1. </w:t>
      </w:r>
      <w:proofErr w:type="gramStart"/>
      <w:r w:rsidR="00C67CF2" w:rsidRPr="001F0914">
        <w:rPr>
          <w:sz w:val="24"/>
          <w:szCs w:val="24"/>
        </w:rPr>
        <w:t>da</w:t>
      </w:r>
      <w:proofErr w:type="gramEnd"/>
      <w:r w:rsidR="00C67CF2" w:rsidRPr="001F0914">
        <w:rPr>
          <w:sz w:val="24"/>
          <w:szCs w:val="24"/>
        </w:rPr>
        <w:t xml:space="preserve"> CONTRATANTE: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a) efetuar o pagamento ajustado e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b) dar a CONTRATADA as condições necessárias à regular execução do contrato.</w:t>
      </w:r>
    </w:p>
    <w:p w:rsidR="00C67CF2" w:rsidRPr="001F0914" w:rsidRDefault="001F0914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5.</w:t>
      </w:r>
      <w:r w:rsidR="00C67CF2" w:rsidRPr="001F0914">
        <w:rPr>
          <w:sz w:val="24"/>
          <w:szCs w:val="24"/>
        </w:rPr>
        <w:t xml:space="preserve">2.2. </w:t>
      </w:r>
      <w:proofErr w:type="gramStart"/>
      <w:r w:rsidR="00C67CF2" w:rsidRPr="001F0914">
        <w:rPr>
          <w:sz w:val="24"/>
          <w:szCs w:val="24"/>
        </w:rPr>
        <w:t>da</w:t>
      </w:r>
      <w:proofErr w:type="gramEnd"/>
      <w:r w:rsidR="00C67CF2" w:rsidRPr="001F0914">
        <w:rPr>
          <w:sz w:val="24"/>
          <w:szCs w:val="24"/>
        </w:rPr>
        <w:t xml:space="preserve"> CONTRATADA: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a) entregar os produtos na forma ajustada;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lastRenderedPageBreak/>
        <w:t>b) cumprir e fazer cumprir todas as normas regulamentares legais,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c) assumir inteira responsabilidade pelas obrigações fiscais decorrentes da execução do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proofErr w:type="gramStart"/>
      <w:r w:rsidRPr="001F0914">
        <w:rPr>
          <w:sz w:val="24"/>
          <w:szCs w:val="24"/>
        </w:rPr>
        <w:t>presente</w:t>
      </w:r>
      <w:proofErr w:type="gramEnd"/>
      <w:r w:rsidRPr="001F0914">
        <w:rPr>
          <w:sz w:val="24"/>
          <w:szCs w:val="24"/>
        </w:rPr>
        <w:t xml:space="preserve"> contrato.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SEXTA – DO EQUILÍBRIO ECONÔMICO FINANCEIRO: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>6.</w:t>
      </w:r>
      <w:r w:rsidR="00C67CF2" w:rsidRPr="001F0914">
        <w:rPr>
          <w:b/>
          <w:bCs/>
          <w:sz w:val="24"/>
          <w:szCs w:val="24"/>
        </w:rPr>
        <w:t xml:space="preserve">1 </w:t>
      </w:r>
      <w:r w:rsidR="00C67CF2" w:rsidRPr="001F0914">
        <w:rPr>
          <w:sz w:val="24"/>
          <w:szCs w:val="24"/>
        </w:rPr>
        <w:t>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SÉTIMA - DA RESCISÃO: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7.1 </w:t>
      </w:r>
      <w:r w:rsidRPr="001F0914">
        <w:rPr>
          <w:sz w:val="24"/>
          <w:szCs w:val="24"/>
        </w:rPr>
        <w:t>Este contrato poderá ser rescindido de acordo com art. 79, Lei Federal n° 8.666/93.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§ 2º - A rescisão unilateral da CONTRATANTE, sem justa causa, implicará no pagamento de duas parcelas mensais a título de desmobilização.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OITAVA - DA INEXECUÇÃO DO CONTRATO: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8.1 </w:t>
      </w:r>
      <w:r w:rsidRPr="001F0914">
        <w:rPr>
          <w:sz w:val="24"/>
          <w:szCs w:val="24"/>
        </w:rPr>
        <w:t xml:space="preserve">A CONTRATADA </w:t>
      </w:r>
      <w:proofErr w:type="gramStart"/>
      <w:r w:rsidRPr="001F0914">
        <w:rPr>
          <w:sz w:val="24"/>
          <w:szCs w:val="24"/>
        </w:rPr>
        <w:t>reconhece</w:t>
      </w:r>
      <w:proofErr w:type="gramEnd"/>
      <w:r w:rsidRPr="001F0914">
        <w:rPr>
          <w:sz w:val="24"/>
          <w:szCs w:val="24"/>
        </w:rPr>
        <w:t xml:space="preserve"> os direitos da Administração, em caso de rescisão administrativa, previstos no art. 77 da Lei Federal 8.666/93.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NONA – DAS PENALIDADES E DAS MULTAS: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 </w:t>
      </w:r>
      <w:r w:rsidRPr="001F0914">
        <w:rPr>
          <w:sz w:val="24"/>
          <w:szCs w:val="24"/>
        </w:rPr>
        <w:t xml:space="preserve">A contratada ao não satisfizer os compromissos assumidos será aplicada as seguintes </w:t>
      </w:r>
      <w:r w:rsidRPr="001F0914">
        <w:rPr>
          <w:b/>
          <w:bCs/>
          <w:sz w:val="24"/>
          <w:szCs w:val="24"/>
        </w:rPr>
        <w:t>penalidades: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9.1.1 </w:t>
      </w:r>
      <w:r w:rsidRPr="001F0914">
        <w:rPr>
          <w:sz w:val="24"/>
          <w:szCs w:val="24"/>
        </w:rPr>
        <w:t xml:space="preserve">Pelo atraso injustificado na entrega do Produto, objeto deste instrumento contratual, fica a CONTRATADA sujeita às seguintes penalidades, previstas no </w:t>
      </w:r>
      <w:r w:rsidRPr="001F0914">
        <w:rPr>
          <w:i/>
          <w:iCs/>
          <w:sz w:val="24"/>
          <w:szCs w:val="24"/>
        </w:rPr>
        <w:t xml:space="preserve">caput </w:t>
      </w:r>
      <w:r w:rsidRPr="001F0914">
        <w:rPr>
          <w:sz w:val="24"/>
          <w:szCs w:val="24"/>
        </w:rPr>
        <w:t>do art. 86 da Lei federal 8.666/93, na seguinte conformidade: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9.1.2 </w:t>
      </w:r>
      <w:r w:rsidRPr="001F0914">
        <w:rPr>
          <w:sz w:val="24"/>
          <w:szCs w:val="24"/>
        </w:rPr>
        <w:t>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9.1.3 </w:t>
      </w:r>
      <w:r w:rsidRPr="001F0914">
        <w:rPr>
          <w:sz w:val="24"/>
          <w:szCs w:val="24"/>
        </w:rPr>
        <w:t>Outras penalidades: em função da natureza da infração, o Município aplicará as demais penalidades previstas na Lei n.º 8.666-93.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9.1.4 </w:t>
      </w:r>
      <w:r w:rsidRPr="001F0914">
        <w:rPr>
          <w:sz w:val="24"/>
          <w:szCs w:val="24"/>
        </w:rPr>
        <w:t>Responderá a contratada em caso de descumprimento do contrato por eventuais perdas e danos ao Erário Público;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9.1.5 </w:t>
      </w:r>
      <w:r w:rsidRPr="001F0914">
        <w:rPr>
          <w:sz w:val="24"/>
          <w:szCs w:val="24"/>
        </w:rPr>
        <w:t>Suspensão do direito de contratar com a Prefeitura Municipal.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lastRenderedPageBreak/>
        <w:t xml:space="preserve">9.1.6 </w:t>
      </w:r>
      <w:r w:rsidRPr="001F0914">
        <w:rPr>
          <w:sz w:val="24"/>
          <w:szCs w:val="24"/>
        </w:rPr>
        <w:t xml:space="preserve">Declaração de inidoneidade nos casos de </w:t>
      </w:r>
      <w:r w:rsidRPr="001F0914">
        <w:rPr>
          <w:b/>
          <w:bCs/>
          <w:sz w:val="24"/>
          <w:szCs w:val="24"/>
        </w:rPr>
        <w:t>prática de atos ilícitos visando frustrar a licitação ou a execução do contrato</w:t>
      </w:r>
      <w:r w:rsidRPr="001F0914">
        <w:rPr>
          <w:sz w:val="24"/>
          <w:szCs w:val="24"/>
        </w:rPr>
        <w:t>, devendo ser publicado em jornal de circulação regional.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9.1.7 </w:t>
      </w:r>
      <w:r w:rsidRPr="001F0914">
        <w:rPr>
          <w:sz w:val="24"/>
          <w:szCs w:val="24"/>
        </w:rPr>
        <w:t>Todas as despesas decorrentes da contratação, bem como encargos trabalhistas, previdenciários e tributários decorrentes da execução do contrato ficarão exclusivamente a cargo do licitante.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  <w:r w:rsidRPr="001F0914">
        <w:rPr>
          <w:b/>
          <w:bCs/>
          <w:sz w:val="24"/>
          <w:szCs w:val="24"/>
        </w:rPr>
        <w:t>CLÁUSULA DÉCIMA - DAS DISPOSIÇÕES GERAIS: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b/>
          <w:bCs/>
          <w:sz w:val="24"/>
          <w:szCs w:val="24"/>
        </w:rPr>
      </w:pPr>
    </w:p>
    <w:p w:rsidR="00C67CF2" w:rsidRPr="001F0914" w:rsidRDefault="00B02656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>10.</w:t>
      </w:r>
      <w:r w:rsidR="00C67CF2" w:rsidRPr="001F0914">
        <w:rPr>
          <w:b/>
          <w:bCs/>
          <w:sz w:val="24"/>
          <w:szCs w:val="24"/>
        </w:rPr>
        <w:t xml:space="preserve">1 </w:t>
      </w:r>
      <w:r w:rsidR="00C67CF2" w:rsidRPr="001F0914">
        <w:rPr>
          <w:sz w:val="24"/>
          <w:szCs w:val="24"/>
        </w:rPr>
        <w:t xml:space="preserve">Fica eleito o Foro da Comarca de Espumoso para </w:t>
      </w:r>
      <w:proofErr w:type="gramStart"/>
      <w:r w:rsidR="00C67CF2" w:rsidRPr="001F0914">
        <w:rPr>
          <w:sz w:val="24"/>
          <w:szCs w:val="24"/>
        </w:rPr>
        <w:t>dirimir dúvidas</w:t>
      </w:r>
      <w:proofErr w:type="gramEnd"/>
      <w:r w:rsidR="00C67CF2" w:rsidRPr="001F0914">
        <w:rPr>
          <w:sz w:val="24"/>
          <w:szCs w:val="24"/>
        </w:rPr>
        <w:t xml:space="preserve"> ou questões oriundas do presente contrato.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b/>
          <w:bCs/>
          <w:sz w:val="24"/>
          <w:szCs w:val="24"/>
        </w:rPr>
        <w:t xml:space="preserve">10.2 </w:t>
      </w:r>
      <w:r w:rsidRPr="001F0914">
        <w:rPr>
          <w:sz w:val="24"/>
          <w:szCs w:val="24"/>
        </w:rPr>
        <w:t xml:space="preserve">E, por estarem </w:t>
      </w:r>
      <w:proofErr w:type="gramStart"/>
      <w:r w:rsidRPr="001F0914">
        <w:rPr>
          <w:sz w:val="24"/>
          <w:szCs w:val="24"/>
        </w:rPr>
        <w:t>as</w:t>
      </w:r>
      <w:proofErr w:type="gramEnd"/>
      <w:r w:rsidRPr="001F0914">
        <w:rPr>
          <w:sz w:val="24"/>
          <w:szCs w:val="24"/>
        </w:rPr>
        <w:t xml:space="preserve"> partes justas e contratadas, assinam o presente Contrato em quatro vias, de igual teor, na presença das testemunhas abaixo assinadas.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 xml:space="preserve"> 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  <w:r w:rsidRPr="001F0914">
        <w:rPr>
          <w:sz w:val="24"/>
          <w:szCs w:val="24"/>
        </w:rPr>
        <w:t>Campos Borges,</w:t>
      </w:r>
      <w:r w:rsidR="00B02656" w:rsidRPr="001F0914">
        <w:rPr>
          <w:sz w:val="24"/>
          <w:szCs w:val="24"/>
        </w:rPr>
        <w:t xml:space="preserve"> 30 de novembro de 2017</w:t>
      </w:r>
      <w:r w:rsidRPr="001F0914">
        <w:rPr>
          <w:sz w:val="24"/>
          <w:szCs w:val="24"/>
        </w:rPr>
        <w:t>.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sz w:val="24"/>
          <w:szCs w:val="24"/>
        </w:rPr>
      </w:pP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EVERALDO DA SILVA MORAES</w:t>
      </w: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PREFEITO MUNICIPAL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CONTRATANTE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</w:p>
    <w:p w:rsidR="00B02656" w:rsidRPr="001F0914" w:rsidRDefault="00B02656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APOMEDIL S/A VEÍCULOS</w:t>
      </w:r>
    </w:p>
    <w:p w:rsidR="00B02656" w:rsidRPr="001F0914" w:rsidRDefault="001F0914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CLEO WEIAND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center"/>
        <w:rPr>
          <w:b/>
          <w:sz w:val="24"/>
          <w:szCs w:val="24"/>
        </w:rPr>
      </w:pPr>
      <w:r w:rsidRPr="001F0914">
        <w:rPr>
          <w:b/>
          <w:sz w:val="24"/>
          <w:szCs w:val="24"/>
        </w:rPr>
        <w:t>CONTRATADA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TESTEMUNHAS: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_______________________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CPF: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_______________________</w:t>
      </w:r>
    </w:p>
    <w:p w:rsidR="00C67CF2" w:rsidRPr="001F0914" w:rsidRDefault="00C67CF2" w:rsidP="00C67CF2">
      <w:pPr>
        <w:autoSpaceDE w:val="0"/>
        <w:autoSpaceDN w:val="0"/>
        <w:adjustRightInd w:val="0"/>
        <w:spacing w:after="0" w:line="240" w:lineRule="auto"/>
        <w:jc w:val="both"/>
        <w:rPr>
          <w:sz w:val="24"/>
          <w:szCs w:val="24"/>
        </w:rPr>
      </w:pPr>
      <w:r w:rsidRPr="001F0914">
        <w:rPr>
          <w:sz w:val="24"/>
          <w:szCs w:val="24"/>
        </w:rPr>
        <w:t>CPF:</w:t>
      </w:r>
    </w:p>
    <w:p w:rsidR="00C67CF2" w:rsidRPr="001F0914" w:rsidRDefault="00C67CF2">
      <w:pPr>
        <w:rPr>
          <w:sz w:val="24"/>
          <w:szCs w:val="24"/>
        </w:rPr>
      </w:pPr>
    </w:p>
    <w:sectPr w:rsidR="00C67CF2" w:rsidRPr="001F0914" w:rsidSect="001F0914">
      <w:pgSz w:w="11906" w:h="16838"/>
      <w:pgMar w:top="2552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C67CF2"/>
    <w:rsid w:val="000A37F1"/>
    <w:rsid w:val="001F0914"/>
    <w:rsid w:val="00486C2F"/>
    <w:rsid w:val="0069413B"/>
    <w:rsid w:val="00B02656"/>
    <w:rsid w:val="00C67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9413B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207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5</Pages>
  <Words>1544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Licitação</cp:lastModifiedBy>
  <cp:revision>3</cp:revision>
  <cp:lastPrinted>2017-12-01T09:45:00Z</cp:lastPrinted>
  <dcterms:created xsi:type="dcterms:W3CDTF">2017-11-30T10:32:00Z</dcterms:created>
  <dcterms:modified xsi:type="dcterms:W3CDTF">2017-12-01T09:45:00Z</dcterms:modified>
</cp:coreProperties>
</file>