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PRESTAÇÃO DE SERVIÇO N° </w:t>
      </w:r>
      <w:r w:rsidR="001F4FBB">
        <w:rPr>
          <w:b/>
          <w:sz w:val="22"/>
          <w:szCs w:val="22"/>
          <w:u w:val="single"/>
        </w:rPr>
        <w:t>165/2024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D06C01" w:rsidRDefault="001F4FBB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E04B4C">
        <w:rPr>
          <w:b/>
          <w:bCs/>
          <w:sz w:val="22"/>
          <w:szCs w:val="22"/>
          <w:u w:val="single"/>
        </w:rPr>
        <w:t>CONTRATAÇAO DE PESSOA JURIDICA, PARA A PRESTAÇAO DE SERVIÇOS DE COLETA SELETIVA, TRANSPORTE E DESTINAÇAO FINAL DE RESIDUOS DOMICILIARES, SÓLIDOS E COMPACTAVEIS, COM LIXO ORGANICO E INORGANICO (SECO)</w:t>
      </w:r>
      <w:r w:rsidRPr="00E04B4C">
        <w:rPr>
          <w:b/>
          <w:sz w:val="22"/>
          <w:szCs w:val="22"/>
          <w:u w:val="single"/>
        </w:rPr>
        <w:t>, EM CARATER EMERGENCIAL PELO PERIODO DE 90 DIAS, CONTRATAÇAO ESTA BASEADA NA LEI Nº. 14.133, DE 01 DE ABRIL DE 2021</w:t>
      </w:r>
      <w:r w:rsidR="007A3A6F" w:rsidRPr="00D06C01">
        <w:rPr>
          <w:b/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AB602A">
        <w:rPr>
          <w:b/>
          <w:bCs/>
          <w:caps/>
          <w:sz w:val="22"/>
          <w:szCs w:val="22"/>
        </w:rPr>
        <w:t>O Município de Campos Borges/RS</w:t>
      </w:r>
      <w:r w:rsidRPr="00AB602A">
        <w:rPr>
          <w:sz w:val="22"/>
          <w:szCs w:val="22"/>
        </w:rPr>
        <w:t xml:space="preserve">, Pessoa Jurídica de Direito Público, CGC/MF </w:t>
      </w:r>
      <w:r w:rsidR="00C5280A">
        <w:rPr>
          <w:sz w:val="22"/>
          <w:szCs w:val="22"/>
        </w:rPr>
        <w:t>92.406.164/0001-31</w:t>
      </w:r>
      <w:r w:rsidRPr="00AB602A">
        <w:rPr>
          <w:sz w:val="22"/>
          <w:szCs w:val="22"/>
        </w:rPr>
        <w:t xml:space="preserve">, com sede na Praça 13 de Abril, </w:t>
      </w:r>
      <w:r w:rsidR="00695486" w:rsidRPr="00AB602A">
        <w:rPr>
          <w:sz w:val="22"/>
          <w:szCs w:val="22"/>
        </w:rPr>
        <w:t xml:space="preserve">302, neste </w:t>
      </w:r>
      <w:proofErr w:type="gramStart"/>
      <w:r w:rsidR="00695486" w:rsidRPr="00AB602A">
        <w:rPr>
          <w:sz w:val="22"/>
          <w:szCs w:val="22"/>
        </w:rPr>
        <w:t>ato</w:t>
      </w:r>
      <w:r w:rsidR="001F4FBB">
        <w:rPr>
          <w:sz w:val="22"/>
          <w:szCs w:val="22"/>
        </w:rPr>
        <w:t xml:space="preserve"> representada</w:t>
      </w:r>
      <w:proofErr w:type="gramEnd"/>
      <w:r w:rsidR="001F4FBB">
        <w:rPr>
          <w:sz w:val="22"/>
          <w:szCs w:val="22"/>
        </w:rPr>
        <w:t xml:space="preserve"> </w:t>
      </w:r>
      <w:r w:rsidR="00695486" w:rsidRPr="00AB602A">
        <w:rPr>
          <w:sz w:val="22"/>
          <w:szCs w:val="22"/>
        </w:rPr>
        <w:t>pel</w:t>
      </w:r>
      <w:r w:rsidR="001F4FBB">
        <w:rPr>
          <w:sz w:val="22"/>
          <w:szCs w:val="22"/>
        </w:rPr>
        <w:t>a</w:t>
      </w:r>
      <w:r w:rsidRPr="00AB602A">
        <w:rPr>
          <w:b/>
          <w:sz w:val="22"/>
          <w:szCs w:val="22"/>
        </w:rPr>
        <w:t xml:space="preserve"> </w:t>
      </w:r>
      <w:r w:rsidR="001F4FBB">
        <w:rPr>
          <w:b/>
          <w:caps/>
          <w:sz w:val="22"/>
          <w:szCs w:val="22"/>
        </w:rPr>
        <w:t>PrefeitA</w:t>
      </w:r>
      <w:r w:rsidRPr="00AB602A">
        <w:rPr>
          <w:b/>
          <w:caps/>
          <w:sz w:val="22"/>
          <w:szCs w:val="22"/>
        </w:rPr>
        <w:t xml:space="preserve"> Municipal,</w:t>
      </w:r>
      <w:r w:rsidRPr="00AB602A">
        <w:rPr>
          <w:caps/>
          <w:sz w:val="22"/>
          <w:szCs w:val="22"/>
        </w:rPr>
        <w:t xml:space="preserve"> </w:t>
      </w:r>
      <w:r w:rsidRPr="00AB602A">
        <w:rPr>
          <w:sz w:val="22"/>
          <w:szCs w:val="22"/>
        </w:rPr>
        <w:t>senhor</w:t>
      </w:r>
      <w:r w:rsidR="001F4FBB">
        <w:rPr>
          <w:sz w:val="22"/>
          <w:szCs w:val="22"/>
        </w:rPr>
        <w:t>a</w:t>
      </w:r>
      <w:r w:rsidRPr="00AB602A">
        <w:rPr>
          <w:sz w:val="22"/>
          <w:szCs w:val="22"/>
        </w:rPr>
        <w:t xml:space="preserve"> </w:t>
      </w:r>
      <w:r w:rsidR="001F4FBB">
        <w:rPr>
          <w:b/>
          <w:sz w:val="22"/>
          <w:szCs w:val="22"/>
        </w:rPr>
        <w:t>CLEONICE PASQUALOTTO DA PAIXAO TOLEDO</w:t>
      </w:r>
      <w:r w:rsidRPr="00AB602A">
        <w:rPr>
          <w:b/>
          <w:sz w:val="22"/>
          <w:szCs w:val="22"/>
        </w:rPr>
        <w:t>,</w:t>
      </w:r>
      <w:r w:rsidRPr="00AB602A">
        <w:rPr>
          <w:sz w:val="22"/>
          <w:szCs w:val="22"/>
        </w:rPr>
        <w:t xml:space="preserve"> brasileiro, residente e domiciliado na Rua </w:t>
      </w:r>
      <w:r w:rsidR="001F4FBB">
        <w:rPr>
          <w:sz w:val="22"/>
          <w:szCs w:val="22"/>
        </w:rPr>
        <w:t>Goiás</w:t>
      </w:r>
      <w:r w:rsidRPr="00AB602A">
        <w:rPr>
          <w:sz w:val="22"/>
          <w:szCs w:val="22"/>
        </w:rPr>
        <w:t>, s/n, no Municíp</w:t>
      </w:r>
      <w:r w:rsidR="0016650C" w:rsidRPr="00AB602A">
        <w:rPr>
          <w:sz w:val="22"/>
          <w:szCs w:val="22"/>
        </w:rPr>
        <w:t>io de Campos Borges/RS, inscrita</w:t>
      </w:r>
      <w:r w:rsidRPr="00AB602A">
        <w:rPr>
          <w:sz w:val="22"/>
          <w:szCs w:val="22"/>
        </w:rPr>
        <w:t xml:space="preserve"> no CPF sob nº </w:t>
      </w:r>
      <w:r w:rsidR="001F4FBB" w:rsidRPr="001F4FBB">
        <w:rPr>
          <w:color w:val="000000"/>
          <w:sz w:val="22"/>
          <w:szCs w:val="22"/>
        </w:rPr>
        <w:t>536.280.710-20</w:t>
      </w:r>
      <w:r w:rsidRPr="00AB602A">
        <w:rPr>
          <w:sz w:val="22"/>
          <w:szCs w:val="22"/>
        </w:rPr>
        <w:t xml:space="preserve">, denominado neste ato </w:t>
      </w:r>
      <w:r w:rsidRPr="00AB602A">
        <w:rPr>
          <w:b/>
          <w:bCs/>
          <w:sz w:val="22"/>
          <w:szCs w:val="22"/>
        </w:rPr>
        <w:t>CONTRATANTE</w:t>
      </w:r>
      <w:r w:rsidRPr="00AB602A">
        <w:rPr>
          <w:bCs/>
          <w:sz w:val="22"/>
          <w:szCs w:val="22"/>
        </w:rPr>
        <w:t xml:space="preserve"> e, de outro lado </w:t>
      </w:r>
      <w:r w:rsidR="00F72E16">
        <w:rPr>
          <w:color w:val="000000"/>
        </w:rPr>
        <w:t>a</w:t>
      </w:r>
      <w:r w:rsidR="0087704A" w:rsidRPr="00455318">
        <w:rPr>
          <w:color w:val="000000"/>
        </w:rPr>
        <w:t xml:space="preserve"> empresa </w:t>
      </w:r>
      <w:r w:rsidR="001F4FBB" w:rsidRPr="000B2A18">
        <w:rPr>
          <w:b/>
          <w:sz w:val="22"/>
          <w:szCs w:val="22"/>
          <w:u w:val="single"/>
        </w:rPr>
        <w:t>NOVO MUNDO PRESTACAO DE SERVIÇOS DE COLETA DE RESIDUOS LTDA</w:t>
      </w:r>
      <w:r w:rsidR="00D06C01" w:rsidRPr="0049758D">
        <w:rPr>
          <w:b/>
          <w:sz w:val="22"/>
          <w:szCs w:val="22"/>
        </w:rPr>
        <w:t xml:space="preserve">, </w:t>
      </w:r>
      <w:r w:rsidR="00D06C01" w:rsidRPr="0049758D">
        <w:rPr>
          <w:sz w:val="22"/>
          <w:szCs w:val="22"/>
        </w:rPr>
        <w:t>cadastrada sob</w:t>
      </w:r>
      <w:r w:rsidR="001F4FBB">
        <w:rPr>
          <w:sz w:val="22"/>
          <w:szCs w:val="22"/>
        </w:rPr>
        <w:t xml:space="preserve"> nº.</w:t>
      </w:r>
      <w:r w:rsidR="00D06C01" w:rsidRPr="0049758D">
        <w:rPr>
          <w:sz w:val="22"/>
          <w:szCs w:val="22"/>
        </w:rPr>
        <w:t xml:space="preserve"> </w:t>
      </w:r>
      <w:r w:rsidR="001F4FBB" w:rsidRPr="001F4FBB">
        <w:rPr>
          <w:sz w:val="22"/>
          <w:szCs w:val="22"/>
        </w:rPr>
        <w:t>93.616.688/0001-10</w:t>
      </w:r>
      <w:r w:rsidR="00F72E16" w:rsidRPr="0049758D">
        <w:rPr>
          <w:sz w:val="22"/>
          <w:szCs w:val="22"/>
        </w:rPr>
        <w:t>,</w:t>
      </w:r>
      <w:r w:rsidR="00D06C01" w:rsidRPr="0049758D">
        <w:rPr>
          <w:sz w:val="22"/>
          <w:szCs w:val="22"/>
        </w:rPr>
        <w:t xml:space="preserve"> situada na </w:t>
      </w:r>
      <w:r w:rsidR="007209B9" w:rsidRPr="0049758D">
        <w:rPr>
          <w:sz w:val="22"/>
          <w:szCs w:val="22"/>
        </w:rPr>
        <w:t xml:space="preserve">Rua </w:t>
      </w:r>
      <w:r w:rsidR="001F4FBB">
        <w:rPr>
          <w:sz w:val="22"/>
          <w:szCs w:val="22"/>
        </w:rPr>
        <w:t>Silveira Martins 87</w:t>
      </w:r>
      <w:r w:rsidR="00D06C01" w:rsidRPr="0049758D">
        <w:rPr>
          <w:sz w:val="22"/>
          <w:szCs w:val="22"/>
        </w:rPr>
        <w:t xml:space="preserve">, Bairro </w:t>
      </w:r>
      <w:r w:rsidR="001F4FBB">
        <w:rPr>
          <w:sz w:val="22"/>
          <w:szCs w:val="22"/>
        </w:rPr>
        <w:t>Centro</w:t>
      </w:r>
      <w:r w:rsidR="00F72E16" w:rsidRPr="0049758D">
        <w:rPr>
          <w:sz w:val="22"/>
          <w:szCs w:val="22"/>
        </w:rPr>
        <w:t xml:space="preserve">, localizada na cidade de </w:t>
      </w:r>
      <w:r w:rsidR="001F4FBB">
        <w:rPr>
          <w:sz w:val="22"/>
          <w:szCs w:val="22"/>
        </w:rPr>
        <w:t>Vila Maria</w:t>
      </w:r>
      <w:r w:rsidR="00F72E16" w:rsidRPr="0049758D">
        <w:rPr>
          <w:sz w:val="22"/>
          <w:szCs w:val="22"/>
        </w:rPr>
        <w:t>/ RS</w:t>
      </w:r>
      <w:r w:rsidR="00975AD2" w:rsidRPr="0049758D">
        <w:rPr>
          <w:sz w:val="22"/>
          <w:szCs w:val="22"/>
        </w:rPr>
        <w:t>, representada no ato por</w:t>
      </w:r>
      <w:r w:rsidR="007209B9" w:rsidRPr="0049758D">
        <w:rPr>
          <w:sz w:val="22"/>
          <w:szCs w:val="22"/>
        </w:rPr>
        <w:t xml:space="preserve"> sua sócia administradora</w:t>
      </w:r>
      <w:r w:rsidR="00975AD2" w:rsidRPr="0049758D">
        <w:rPr>
          <w:color w:val="333333"/>
          <w:sz w:val="22"/>
          <w:szCs w:val="22"/>
          <w:shd w:val="clear" w:color="auto" w:fill="FFFFFF"/>
        </w:rPr>
        <w:t>, Sr</w:t>
      </w:r>
      <w:r w:rsidR="007209B9" w:rsidRPr="0049758D">
        <w:rPr>
          <w:color w:val="333333"/>
          <w:sz w:val="22"/>
          <w:szCs w:val="22"/>
          <w:shd w:val="clear" w:color="auto" w:fill="FFFFFF"/>
        </w:rPr>
        <w:t>a</w:t>
      </w:r>
      <w:r w:rsidR="00975AD2" w:rsidRPr="0049758D">
        <w:rPr>
          <w:color w:val="333333"/>
          <w:sz w:val="22"/>
          <w:szCs w:val="22"/>
          <w:shd w:val="clear" w:color="auto" w:fill="FFFFFF"/>
        </w:rPr>
        <w:t xml:space="preserve">. </w:t>
      </w:r>
      <w:r w:rsidR="001F4FBB">
        <w:rPr>
          <w:b/>
          <w:color w:val="333333"/>
          <w:sz w:val="22"/>
          <w:szCs w:val="22"/>
          <w:u w:val="single"/>
          <w:shd w:val="clear" w:color="auto" w:fill="FFFFFF"/>
        </w:rPr>
        <w:t>JENIFER PEGORETI RIZZOTO</w:t>
      </w:r>
      <w:r w:rsidR="007209B9" w:rsidRPr="0049758D">
        <w:rPr>
          <w:color w:val="333333"/>
          <w:sz w:val="22"/>
          <w:szCs w:val="22"/>
          <w:shd w:val="clear" w:color="auto" w:fill="FFFFFF"/>
        </w:rPr>
        <w:t xml:space="preserve"> inscrita</w:t>
      </w:r>
      <w:r w:rsidR="00975AD2" w:rsidRPr="0049758D">
        <w:rPr>
          <w:color w:val="333333"/>
          <w:sz w:val="22"/>
          <w:szCs w:val="22"/>
          <w:shd w:val="clear" w:color="auto" w:fill="FFFFFF"/>
        </w:rPr>
        <w:t xml:space="preserve"> no CPF/MF sob nº </w:t>
      </w:r>
      <w:r w:rsidR="001F4FBB">
        <w:rPr>
          <w:color w:val="333333"/>
          <w:sz w:val="22"/>
          <w:szCs w:val="22"/>
          <w:shd w:val="clear" w:color="auto" w:fill="FFFFFF"/>
        </w:rPr>
        <w:t>021.554.370-05</w:t>
      </w:r>
      <w:r w:rsidRPr="00975AD2">
        <w:rPr>
          <w:sz w:val="22"/>
          <w:szCs w:val="22"/>
        </w:rPr>
        <w:t>,</w:t>
      </w:r>
      <w:r w:rsidRPr="00975AD2">
        <w:rPr>
          <w:b/>
          <w:sz w:val="22"/>
          <w:szCs w:val="22"/>
        </w:rPr>
        <w:t xml:space="preserve"> </w:t>
      </w:r>
      <w:r w:rsidRPr="00975AD2">
        <w:rPr>
          <w:sz w:val="22"/>
          <w:szCs w:val="22"/>
        </w:rPr>
        <w:t xml:space="preserve">simplesmente denominada </w:t>
      </w:r>
      <w:r w:rsidRPr="00975AD2">
        <w:rPr>
          <w:b/>
          <w:sz w:val="22"/>
          <w:szCs w:val="22"/>
        </w:rPr>
        <w:t>CONTRATADA</w:t>
      </w:r>
      <w:r w:rsidRPr="00975AD2">
        <w:rPr>
          <w:sz w:val="22"/>
          <w:szCs w:val="22"/>
        </w:rPr>
        <w:t xml:space="preserve">, nos termos do </w:t>
      </w:r>
      <w:r w:rsidR="0016650C" w:rsidRPr="00975AD2">
        <w:rPr>
          <w:sz w:val="22"/>
          <w:szCs w:val="22"/>
        </w:rPr>
        <w:t xml:space="preserve">Processo </w:t>
      </w:r>
      <w:r w:rsidRPr="00975AD2">
        <w:rPr>
          <w:sz w:val="22"/>
          <w:szCs w:val="22"/>
        </w:rPr>
        <w:t xml:space="preserve">n° </w:t>
      </w:r>
      <w:r w:rsidR="00D06C01" w:rsidRPr="00975AD2">
        <w:rPr>
          <w:sz w:val="22"/>
          <w:szCs w:val="22"/>
        </w:rPr>
        <w:t>0</w:t>
      </w:r>
      <w:r w:rsidR="001F4FBB">
        <w:rPr>
          <w:sz w:val="22"/>
          <w:szCs w:val="22"/>
        </w:rPr>
        <w:t>86/2024</w:t>
      </w:r>
      <w:r w:rsidR="0087704A" w:rsidRPr="00975AD2">
        <w:rPr>
          <w:sz w:val="22"/>
          <w:szCs w:val="22"/>
        </w:rPr>
        <w:t xml:space="preserve">, </w:t>
      </w:r>
      <w:r w:rsidRPr="00975AD2">
        <w:rPr>
          <w:sz w:val="22"/>
          <w:szCs w:val="22"/>
        </w:rPr>
        <w:t xml:space="preserve">por meio de Dispensa de Licitação n° </w:t>
      </w:r>
      <w:r w:rsidR="001F4FBB">
        <w:rPr>
          <w:sz w:val="22"/>
          <w:szCs w:val="22"/>
        </w:rPr>
        <w:t>052/2024</w:t>
      </w:r>
      <w:r w:rsidRPr="00975AD2">
        <w:rPr>
          <w:sz w:val="22"/>
          <w:szCs w:val="22"/>
        </w:rPr>
        <w:t>, e de ac</w:t>
      </w:r>
      <w:r w:rsidR="00AB602A" w:rsidRPr="00975AD2">
        <w:rPr>
          <w:sz w:val="22"/>
          <w:szCs w:val="22"/>
        </w:rPr>
        <w:t xml:space="preserve">ordo com o inciso </w:t>
      </w:r>
      <w:r w:rsidR="0087704A" w:rsidRPr="00975AD2">
        <w:rPr>
          <w:sz w:val="22"/>
          <w:szCs w:val="22"/>
        </w:rPr>
        <w:t>V</w:t>
      </w:r>
      <w:r w:rsidR="00AB602A" w:rsidRPr="00975AD2">
        <w:rPr>
          <w:sz w:val="22"/>
          <w:szCs w:val="22"/>
        </w:rPr>
        <w:t>II</w:t>
      </w:r>
      <w:r w:rsidR="0087704A" w:rsidRPr="00975AD2">
        <w:rPr>
          <w:sz w:val="22"/>
          <w:szCs w:val="22"/>
        </w:rPr>
        <w:t>I</w:t>
      </w:r>
      <w:r w:rsidR="00AB602A" w:rsidRPr="00975AD2">
        <w:rPr>
          <w:sz w:val="22"/>
          <w:szCs w:val="22"/>
        </w:rPr>
        <w:t>, do art. 75</w:t>
      </w:r>
      <w:r w:rsidRPr="00975AD2">
        <w:rPr>
          <w:sz w:val="22"/>
          <w:szCs w:val="22"/>
        </w:rPr>
        <w:t xml:space="preserve">, da Lei n° </w:t>
      </w:r>
      <w:r w:rsidR="00AB602A" w:rsidRPr="00975AD2">
        <w:rPr>
          <w:sz w:val="22"/>
          <w:szCs w:val="22"/>
        </w:rPr>
        <w:t xml:space="preserve">14.133, de 01 de abril de 2021, </w:t>
      </w:r>
      <w:r w:rsidRPr="00975AD2">
        <w:rPr>
          <w:sz w:val="22"/>
          <w:szCs w:val="22"/>
        </w:rPr>
        <w:t xml:space="preserve">e alterações </w:t>
      </w:r>
      <w:r w:rsidR="00AB602A" w:rsidRPr="00975AD2">
        <w:rPr>
          <w:sz w:val="22"/>
          <w:szCs w:val="22"/>
        </w:rPr>
        <w:t>subsequentes</w:t>
      </w:r>
      <w:r w:rsidRPr="00975AD2">
        <w:rPr>
          <w:sz w:val="22"/>
          <w:szCs w:val="22"/>
        </w:rPr>
        <w:t xml:space="preserve">, têm certo e ajustado </w:t>
      </w:r>
      <w:proofErr w:type="gramStart"/>
      <w:r w:rsidRPr="00975AD2">
        <w:rPr>
          <w:sz w:val="22"/>
          <w:szCs w:val="22"/>
        </w:rPr>
        <w:t>as</w:t>
      </w:r>
      <w:proofErr w:type="gramEnd"/>
      <w:r w:rsidRPr="00975AD2">
        <w:rPr>
          <w:sz w:val="22"/>
          <w:szCs w:val="22"/>
        </w:rPr>
        <w:t xml:space="preserve"> cláusulas e condições a seguir estipuladas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1F4FBB">
        <w:rPr>
          <w:b/>
          <w:sz w:val="22"/>
          <w:szCs w:val="22"/>
          <w:u w:val="single"/>
        </w:rPr>
        <w:t>086/2024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72E16">
        <w:rPr>
          <w:b/>
          <w:sz w:val="22"/>
          <w:szCs w:val="22"/>
          <w:u w:val="single"/>
        </w:rPr>
        <w:t>0</w:t>
      </w:r>
      <w:r w:rsidR="001F4FBB">
        <w:rPr>
          <w:b/>
          <w:sz w:val="22"/>
          <w:szCs w:val="22"/>
          <w:u w:val="single"/>
        </w:rPr>
        <w:t>52/2024</w:t>
      </w:r>
      <w:r w:rsidR="0087704A">
        <w:rPr>
          <w:b/>
          <w:sz w:val="22"/>
          <w:szCs w:val="22"/>
          <w:u w:val="single"/>
        </w:rPr>
        <w:t>.</w:t>
      </w:r>
    </w:p>
    <w:p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1F4FBB" w:rsidRPr="00E04B4C">
        <w:rPr>
          <w:b/>
          <w:bCs/>
          <w:sz w:val="22"/>
          <w:szCs w:val="22"/>
          <w:u w:val="single"/>
        </w:rPr>
        <w:t>CONTRATAÇAO DE PESSOA JURIDICA, PARA A PRESTAÇAO DE SERVIÇOS DE COLETA SELETIVA, TRANSPORTE E DESTINAÇAO FINAL DE RESIDUOS DOMICILIARES, SÓLIDOS E COMPACTAVEIS, COM LIXO ORGANICO E INORGANICO (SECO)</w:t>
      </w:r>
      <w:r w:rsidR="001F4FBB" w:rsidRPr="00E04B4C">
        <w:rPr>
          <w:b/>
          <w:sz w:val="22"/>
          <w:szCs w:val="22"/>
          <w:u w:val="single"/>
        </w:rPr>
        <w:t>, EM CARATER EMERGENCIAL PELO PERIODO DE 90 DIAS, CONTRATAÇAO ESTA BASEADA NA LEI Nº. 14.133, DE 01 DE ABRIL DE 2021</w:t>
      </w:r>
      <w:r w:rsidRPr="00F72E16">
        <w:rPr>
          <w:sz w:val="22"/>
          <w:szCs w:val="22"/>
        </w:rPr>
        <w:t>.</w:t>
      </w:r>
    </w:p>
    <w:p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1.2.</w:t>
      </w:r>
      <w:r w:rsidRPr="00AB602A">
        <w:rPr>
          <w:sz w:val="22"/>
          <w:szCs w:val="22"/>
        </w:rPr>
        <w:t xml:space="preserve"> Os serviços</w:t>
      </w:r>
      <w:r w:rsidR="007209B9">
        <w:rPr>
          <w:sz w:val="22"/>
          <w:szCs w:val="22"/>
        </w:rPr>
        <w:t xml:space="preserve"> de </w:t>
      </w:r>
      <w:r w:rsidR="007209B9" w:rsidRPr="00927844">
        <w:rPr>
          <w:b/>
          <w:sz w:val="22"/>
          <w:szCs w:val="22"/>
          <w:u w:val="single"/>
        </w:rPr>
        <w:t>RECOLHIMENTO E DESTINAÇÃO</w:t>
      </w:r>
      <w:r w:rsidR="007209B9">
        <w:rPr>
          <w:sz w:val="22"/>
          <w:szCs w:val="22"/>
        </w:rPr>
        <w:t>, a serem realizados, possuem o seguinte roteiro, dias e especificações</w:t>
      </w:r>
      <w:r w:rsidRPr="00AB602A">
        <w:rPr>
          <w:sz w:val="22"/>
          <w:szCs w:val="22"/>
        </w:rPr>
        <w:t>:</w:t>
      </w:r>
    </w:p>
    <w:p w:rsidR="007209B9" w:rsidRPr="007209B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Cs/>
          <w:color w:val="000000"/>
          <w:sz w:val="22"/>
          <w:szCs w:val="22"/>
          <w:lang w:eastAsia="en-US"/>
        </w:rPr>
      </w:pPr>
      <w:r w:rsidRPr="007209B9">
        <w:rPr>
          <w:bCs/>
          <w:color w:val="000000"/>
          <w:sz w:val="22"/>
          <w:szCs w:val="22"/>
          <w:lang w:eastAsia="en-US"/>
        </w:rPr>
        <w:t xml:space="preserve">Os mesmos deverão ser encaminhados para local </w:t>
      </w:r>
      <w:proofErr w:type="gramStart"/>
      <w:r w:rsidRPr="007209B9">
        <w:rPr>
          <w:bCs/>
          <w:color w:val="000000"/>
          <w:sz w:val="22"/>
          <w:szCs w:val="22"/>
          <w:lang w:eastAsia="en-US"/>
        </w:rPr>
        <w:t>apropriado devidamente licenciados</w:t>
      </w:r>
      <w:proofErr w:type="gramEnd"/>
      <w:r w:rsidRPr="007209B9">
        <w:rPr>
          <w:bCs/>
          <w:color w:val="000000"/>
          <w:sz w:val="22"/>
          <w:szCs w:val="22"/>
          <w:lang w:eastAsia="en-US"/>
        </w:rPr>
        <w:t xml:space="preserve"> pelo órgão ambiental competente, de aproximadamente </w:t>
      </w:r>
      <w:r w:rsidR="00447911">
        <w:rPr>
          <w:bCs/>
          <w:color w:val="000000"/>
          <w:sz w:val="22"/>
          <w:szCs w:val="22"/>
          <w:lang w:eastAsia="en-US"/>
        </w:rPr>
        <w:t xml:space="preserve">35 (trinta </w:t>
      </w:r>
      <w:r w:rsidRPr="007209B9">
        <w:rPr>
          <w:bCs/>
          <w:color w:val="000000"/>
          <w:sz w:val="22"/>
          <w:szCs w:val="22"/>
          <w:lang w:eastAsia="en-US"/>
        </w:rPr>
        <w:t>e cinco) toneladas/ mês de resíduos e uma população de 3.</w:t>
      </w:r>
      <w:r w:rsidR="00447911">
        <w:rPr>
          <w:bCs/>
          <w:color w:val="000000"/>
          <w:sz w:val="22"/>
          <w:szCs w:val="22"/>
          <w:lang w:eastAsia="en-US"/>
        </w:rPr>
        <w:t>613</w:t>
      </w:r>
      <w:r w:rsidRPr="007209B9">
        <w:rPr>
          <w:bCs/>
          <w:color w:val="000000"/>
          <w:sz w:val="22"/>
          <w:szCs w:val="22"/>
          <w:lang w:eastAsia="en-US"/>
        </w:rPr>
        <w:t xml:space="preserve"> (Três mil </w:t>
      </w:r>
      <w:r w:rsidR="00447911">
        <w:rPr>
          <w:bCs/>
          <w:color w:val="000000"/>
          <w:sz w:val="22"/>
          <w:szCs w:val="22"/>
          <w:lang w:eastAsia="en-US"/>
        </w:rPr>
        <w:t>seiscentos e treze</w:t>
      </w:r>
      <w:r w:rsidRPr="007209B9">
        <w:rPr>
          <w:bCs/>
          <w:color w:val="000000"/>
          <w:sz w:val="22"/>
          <w:szCs w:val="22"/>
          <w:lang w:eastAsia="en-US"/>
        </w:rPr>
        <w:t>) habitantes, compreendendo aera urbana e rural, com no mínimo 01 caminhão, para a coleta 03 vezes por semana no município e destino até o aterro sanitário;</w:t>
      </w:r>
    </w:p>
    <w:p w:rsidR="007209B9" w:rsidRPr="007209B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Cs/>
          <w:color w:val="000000"/>
          <w:sz w:val="22"/>
          <w:szCs w:val="22"/>
          <w:lang w:eastAsia="en-US"/>
        </w:rPr>
      </w:pPr>
      <w:r w:rsidRPr="007209B9">
        <w:rPr>
          <w:bCs/>
          <w:color w:val="000000"/>
          <w:sz w:val="22"/>
          <w:szCs w:val="22"/>
          <w:lang w:eastAsia="en-US"/>
        </w:rPr>
        <w:t>O serviço deverá ser efetuado com no mínimo 01 caminhão apropriado para coleta seletiva, em perfeito estado de conservação, aprovado por servidores municipais que serão designados pela administração municipal e com equipamento de GPS instalado que grave a rota percorrida diariamente e resgate histórico;</w:t>
      </w:r>
    </w:p>
    <w:p w:rsidR="007209B9" w:rsidRPr="007209B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Cs/>
          <w:color w:val="000000"/>
          <w:sz w:val="22"/>
          <w:szCs w:val="22"/>
          <w:lang w:eastAsia="en-US"/>
        </w:rPr>
      </w:pPr>
      <w:r w:rsidRPr="007209B9">
        <w:rPr>
          <w:bCs/>
          <w:color w:val="000000"/>
          <w:sz w:val="22"/>
          <w:szCs w:val="22"/>
          <w:lang w:eastAsia="en-US"/>
        </w:rPr>
        <w:t>A empresa deverá dispor de 01 (Um motorista), devidamente habilitado para tal e funcionários (no mínimo 02 garis) aptos para o recolhimento dos resíduos ou realização dos serviços. Todos deverão usar EPIS – Equipamento de Proteção Individual;</w:t>
      </w:r>
    </w:p>
    <w:p w:rsidR="007209B9" w:rsidRPr="007209B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Cs/>
          <w:color w:val="000000"/>
          <w:sz w:val="22"/>
          <w:szCs w:val="22"/>
          <w:lang w:eastAsia="en-US"/>
        </w:rPr>
      </w:pPr>
      <w:r w:rsidRPr="007209B9">
        <w:rPr>
          <w:bCs/>
          <w:color w:val="000000"/>
          <w:sz w:val="22"/>
          <w:szCs w:val="22"/>
          <w:lang w:eastAsia="en-US"/>
        </w:rPr>
        <w:t>A coleta e transporte ficará sob inteira responsabilidade da contratada e fiscalizada pelo Município, devendo ser realizada segundo o cronograma abaixo:</w:t>
      </w:r>
    </w:p>
    <w:p w:rsidR="007209B9" w:rsidRPr="00927844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/>
          <w:bCs/>
          <w:color w:val="000000"/>
          <w:sz w:val="22"/>
          <w:szCs w:val="22"/>
          <w:u w:val="single"/>
          <w:lang w:eastAsia="en-US"/>
        </w:rPr>
      </w:pPr>
      <w:r w:rsidRPr="00927844">
        <w:rPr>
          <w:b/>
          <w:bCs/>
          <w:color w:val="000000"/>
          <w:sz w:val="22"/>
          <w:szCs w:val="22"/>
          <w:u w:val="single"/>
          <w:lang w:eastAsia="en-US"/>
        </w:rPr>
        <w:t>FREQUENCIA E HORARIO DA EXECUÇÃO DOS SERVIÇOS:</w:t>
      </w:r>
    </w:p>
    <w:p w:rsidR="007209B9" w:rsidRPr="007209B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sz w:val="22"/>
          <w:szCs w:val="22"/>
        </w:rPr>
      </w:pPr>
      <w:r w:rsidRPr="007209B9">
        <w:rPr>
          <w:bCs/>
          <w:color w:val="000000"/>
          <w:sz w:val="22"/>
          <w:szCs w:val="22"/>
          <w:lang w:eastAsia="en-US"/>
        </w:rPr>
        <w:t>O lixo orgânico e inorgânico será recolhido, 03 vezes por semana, nas segundas feiras, quartas feiras e sextas feiras, no período das 07hs30min ate as 18hs00min;</w:t>
      </w:r>
    </w:p>
    <w:p w:rsidR="007209B9" w:rsidRPr="007209B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sz w:val="22"/>
          <w:szCs w:val="22"/>
        </w:rPr>
      </w:pPr>
      <w:r w:rsidRPr="007209B9">
        <w:rPr>
          <w:bCs/>
          <w:color w:val="000000"/>
          <w:sz w:val="22"/>
          <w:szCs w:val="22"/>
          <w:lang w:eastAsia="en-US"/>
        </w:rPr>
        <w:t>A coleta não será efetuada nos dias em que for feriado municipal, estadual ou nacional, nestes dias a coleta será realizada no dia posterior a coleta.</w:t>
      </w:r>
    </w:p>
    <w:p w:rsidR="007209B9" w:rsidRPr="00927844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/>
          <w:sz w:val="22"/>
          <w:szCs w:val="22"/>
          <w:u w:val="single"/>
        </w:rPr>
      </w:pPr>
      <w:r w:rsidRPr="00927844">
        <w:rPr>
          <w:b/>
          <w:bCs/>
          <w:color w:val="000000"/>
          <w:sz w:val="22"/>
          <w:szCs w:val="22"/>
          <w:u w:val="single"/>
          <w:lang w:eastAsia="en-US"/>
        </w:rPr>
        <w:t>OS SERVIÇOS DE COLETA, TRANSPORTE E DESTINAÇAO FINAL DE RESIDUOS SOLIDOS URBANOS RESIDENCIAL E COMERCIAL A SEREM CONTRATADOS SERÃO PRESTADOS EM TODAS AS VIAS URBANAS DO MUNICIPIO DE CAMPOS BORGES, DE ACORDO COM OS SEGUINTES ROTEIROS:</w:t>
      </w:r>
    </w:p>
    <w:p w:rsidR="007209B9" w:rsidRPr="00AD6419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sz w:val="22"/>
          <w:szCs w:val="22"/>
        </w:rPr>
      </w:pPr>
      <w:r w:rsidRPr="007209B9">
        <w:rPr>
          <w:bCs/>
          <w:color w:val="000000"/>
          <w:sz w:val="22"/>
          <w:szCs w:val="22"/>
          <w:lang w:eastAsia="en-US"/>
        </w:rPr>
        <w:t>A coleta será realizada em todo o perimero urbano da cidade (Incluindo Vila operária) de Campos Borges de todo qualquer tipo de lixo (Orgânico ou inorgânico), 03 vezes por semana (Segunda, quarta e sexta feira), sendo que alem no perimero urbano do município, os serviços de recolhimento deverão ser realizados em localidades do interior do Município, conforme segue:</w:t>
      </w:r>
    </w:p>
    <w:p w:rsidR="00AD6419" w:rsidRPr="001F4FBB" w:rsidRDefault="00AD6419" w:rsidP="001F4FBB">
      <w:pPr>
        <w:numPr>
          <w:ilvl w:val="0"/>
          <w:numId w:val="5"/>
        </w:numPr>
        <w:spacing w:after="133" w:line="360" w:lineRule="auto"/>
        <w:ind w:left="-567" w:right="-568" w:firstLine="927"/>
        <w:jc w:val="both"/>
        <w:rPr>
          <w:sz w:val="22"/>
          <w:szCs w:val="22"/>
        </w:rPr>
      </w:pPr>
      <w:r w:rsidRPr="001F4FBB">
        <w:rPr>
          <w:sz w:val="22"/>
          <w:szCs w:val="22"/>
        </w:rPr>
        <w:t xml:space="preserve">Ao menos 01 vez por semana ou a cada 15 dias, conforme estado dos contentores, a coleta deve ser realizada com 01 caminhão com </w:t>
      </w:r>
      <w:r w:rsidRPr="001F4FBB">
        <w:rPr>
          <w:b/>
          <w:sz w:val="22"/>
          <w:szCs w:val="22"/>
        </w:rPr>
        <w:t>TOMBADOR DE CONTENTORES</w:t>
      </w:r>
      <w:r w:rsidRPr="001F4FBB">
        <w:rPr>
          <w:sz w:val="22"/>
          <w:szCs w:val="22"/>
        </w:rPr>
        <w:t xml:space="preserve">, para uma limpeza correta e eficaz de restos de lixos nos contêineres instalados no município. </w:t>
      </w:r>
    </w:p>
    <w:p w:rsidR="00AD6419" w:rsidRPr="00DF2B30" w:rsidRDefault="00AD6419" w:rsidP="001F4FBB">
      <w:pPr>
        <w:numPr>
          <w:ilvl w:val="0"/>
          <w:numId w:val="5"/>
        </w:numPr>
        <w:spacing w:after="133" w:line="360" w:lineRule="auto"/>
        <w:ind w:left="-567" w:right="-568" w:firstLine="927"/>
        <w:jc w:val="both"/>
        <w:rPr>
          <w:szCs w:val="22"/>
        </w:rPr>
      </w:pPr>
      <w:r w:rsidRPr="001F4FBB">
        <w:rPr>
          <w:sz w:val="22"/>
          <w:szCs w:val="22"/>
        </w:rPr>
        <w:t>A cada 03 meses, a empresa deve recolher sem custos adicionais, lixos inservíveis (Colchões, guarda-roupas, entre outros), em local que o município ira indicar para recolhimento e levado ate o aterro sanitário para descarte</w:t>
      </w:r>
      <w:r w:rsidRPr="00DF2B30">
        <w:rPr>
          <w:szCs w:val="22"/>
        </w:rPr>
        <w:t>.</w:t>
      </w:r>
    </w:p>
    <w:p w:rsidR="00AD6419" w:rsidRPr="001F4FBB" w:rsidRDefault="00AD6419" w:rsidP="001F4FBB">
      <w:pPr>
        <w:spacing w:line="360" w:lineRule="auto"/>
        <w:ind w:right="-567"/>
        <w:jc w:val="both"/>
        <w:rPr>
          <w:sz w:val="22"/>
          <w:szCs w:val="22"/>
        </w:rPr>
      </w:pPr>
    </w:p>
    <w:p w:rsidR="007209B9" w:rsidRPr="00927844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/>
          <w:sz w:val="22"/>
          <w:szCs w:val="22"/>
          <w:u w:val="single"/>
        </w:rPr>
      </w:pPr>
      <w:r w:rsidRPr="00927844">
        <w:rPr>
          <w:b/>
          <w:bCs/>
          <w:color w:val="000000"/>
          <w:sz w:val="22"/>
          <w:szCs w:val="22"/>
          <w:u w:val="single"/>
          <w:lang w:eastAsia="en-US"/>
        </w:rPr>
        <w:t>COMUNIDADES: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3222E4">
        <w:rPr>
          <w:bCs/>
          <w:color w:val="000000"/>
          <w:sz w:val="22"/>
          <w:szCs w:val="22"/>
          <w:lang w:eastAsia="en-US"/>
        </w:rPr>
        <w:t>1.1</w:t>
      </w:r>
      <w:r w:rsidRPr="00447911">
        <w:rPr>
          <w:bCs/>
          <w:color w:val="000000"/>
          <w:sz w:val="22"/>
          <w:szCs w:val="22"/>
          <w:lang w:eastAsia="en-US"/>
        </w:rPr>
        <w:t xml:space="preserve"> Rincão dos Toledos e Vila Fogo, (05) pontos no mesmo trajeto, sendo 01 caixa em frente </w:t>
      </w:r>
      <w:proofErr w:type="gramStart"/>
      <w:r w:rsidRPr="00447911">
        <w:rPr>
          <w:bCs/>
          <w:color w:val="000000"/>
          <w:sz w:val="22"/>
          <w:szCs w:val="22"/>
          <w:lang w:eastAsia="en-US"/>
        </w:rPr>
        <w:t>a</w:t>
      </w:r>
      <w:proofErr w:type="gramEnd"/>
      <w:r w:rsidRPr="00447911">
        <w:rPr>
          <w:bCs/>
          <w:color w:val="000000"/>
          <w:sz w:val="22"/>
          <w:szCs w:val="22"/>
          <w:lang w:eastAsia="en-US"/>
        </w:rPr>
        <w:t xml:space="preserve"> propriedade de Fernando Trombetta Carvalho em Rincão dos Toledos, com aproximadamente 11 Km da sede do Município; outro ponto em frente a empresa SC Seriais, 01  caixa em frente ao cemitério dos Lopes, outra caixa na curva próximo propriedade de Maria Hilda Toledo Bonzanini e outra caixa na subida dos Liras, já na linha São Cristóvão;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 xml:space="preserve">1.1.2 Distrito de Linha Ferrari e Varame com </w:t>
      </w:r>
      <w:r w:rsidRPr="00447911">
        <w:rPr>
          <w:color w:val="000000" w:themeColor="text1"/>
          <w:sz w:val="22"/>
          <w:szCs w:val="22"/>
        </w:rPr>
        <w:t>(06)</w:t>
      </w:r>
      <w:r w:rsidRPr="00447911">
        <w:rPr>
          <w:sz w:val="22"/>
          <w:szCs w:val="22"/>
        </w:rPr>
        <w:t xml:space="preserve"> pontos no mesmo trajeto, sendo 01 caixa em frente </w:t>
      </w:r>
      <w:proofErr w:type="gramStart"/>
      <w:r w:rsidRPr="00447911">
        <w:rPr>
          <w:sz w:val="22"/>
          <w:szCs w:val="22"/>
        </w:rPr>
        <w:t>a</w:t>
      </w:r>
      <w:proofErr w:type="gramEnd"/>
      <w:r w:rsidRPr="00447911">
        <w:rPr>
          <w:sz w:val="22"/>
          <w:szCs w:val="22"/>
        </w:rPr>
        <w:t xml:space="preserve"> comunida de Linha Ferrari, aproximadamente 06 Km da sede do Município, 01 ponto em frente a Residência de Solange Gonzatt</w:t>
      </w:r>
      <w:r w:rsidR="003222E4">
        <w:rPr>
          <w:sz w:val="22"/>
          <w:szCs w:val="22"/>
        </w:rPr>
        <w:t>i</w:t>
      </w:r>
      <w:r w:rsidRPr="00447911">
        <w:rPr>
          <w:sz w:val="22"/>
          <w:szCs w:val="22"/>
        </w:rPr>
        <w:t>, 01 ponto próximo residência de Alexandre Khun, 01 ponto em frente ao bar do Cará, 01 ponto em frente ao Moinho do Varame, 01 ponto próximo a ponte da Celesia;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 xml:space="preserve">1.1.3 Agrovila União - com (03) pontos no mesmo trajeto, sendo 01 ponto em frente </w:t>
      </w:r>
      <w:proofErr w:type="gramStart"/>
      <w:r w:rsidRPr="00447911">
        <w:rPr>
          <w:sz w:val="22"/>
          <w:szCs w:val="22"/>
        </w:rPr>
        <w:t>a</w:t>
      </w:r>
      <w:proofErr w:type="gramEnd"/>
      <w:r w:rsidRPr="00447911">
        <w:rPr>
          <w:sz w:val="22"/>
          <w:szCs w:val="22"/>
        </w:rPr>
        <w:t xml:space="preserve"> </w:t>
      </w:r>
      <w:r w:rsidRPr="00447911">
        <w:rPr>
          <w:color w:val="000000" w:themeColor="text1"/>
          <w:sz w:val="22"/>
          <w:szCs w:val="22"/>
        </w:rPr>
        <w:t>propriedade de Marcelo Antonio Soares,</w:t>
      </w:r>
      <w:r w:rsidRPr="00447911">
        <w:rPr>
          <w:sz w:val="22"/>
          <w:szCs w:val="22"/>
        </w:rPr>
        <w:t xml:space="preserve"> 01 ponto na Agrovila União 01 no final do povoado da vila e 01 ponto em frente a propriedade do Senhor Vilson Neves, com aproximadamente 02 Km da sede do município;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>1.1.4 Uma caixa no inicio da Avenida Mauricio Cardoso, entrada do Distrito de São José e outra caixa no final da Avenida Mauricio Cardoso, no entroncamento das linhas São Pedro e Linha Teodoro;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>1.1.5 Vila São Jorge, estendendo-se a coleta até o Matadouro de Guilomar Bitencurt, aproximadamente 04 km da sede do Município;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 xml:space="preserve">1.1.6 Linha São Pedro, com (03) pontos no mesmo trajeto, sendo 01 em frente ao colégio Duarte da Costa 01 em frente </w:t>
      </w:r>
      <w:proofErr w:type="gramStart"/>
      <w:r w:rsidRPr="00447911">
        <w:rPr>
          <w:sz w:val="22"/>
          <w:szCs w:val="22"/>
        </w:rPr>
        <w:t>a</w:t>
      </w:r>
      <w:proofErr w:type="gramEnd"/>
      <w:r w:rsidRPr="00447911">
        <w:rPr>
          <w:sz w:val="22"/>
          <w:szCs w:val="22"/>
        </w:rPr>
        <w:t xml:space="preserve"> propriedade de Antenor dos Santos Antunes, e 01 próximo propriedade de Beraci Aguiar  com aproximadamente 3,5 Km da sede do município;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 xml:space="preserve">1.1.7 Linha Costa, VRS 817, aproximadamente 02 km da sede do Município, com 01 ponto de recolhimento em frente </w:t>
      </w:r>
      <w:proofErr w:type="gramStart"/>
      <w:r w:rsidRPr="00447911">
        <w:rPr>
          <w:sz w:val="22"/>
          <w:szCs w:val="22"/>
        </w:rPr>
        <w:t>a</w:t>
      </w:r>
      <w:proofErr w:type="gramEnd"/>
      <w:r w:rsidRPr="00447911">
        <w:rPr>
          <w:sz w:val="22"/>
          <w:szCs w:val="22"/>
        </w:rPr>
        <w:t xml:space="preserve"> propriedade de Avelino da Silva Toledo e 01 ponto em frente ao restaurante Tempero Novo e 01 Próximo a CB</w:t>
      </w:r>
      <w:r w:rsidR="003222E4">
        <w:rPr>
          <w:sz w:val="22"/>
          <w:szCs w:val="22"/>
        </w:rPr>
        <w:t xml:space="preserve"> </w:t>
      </w:r>
      <w:r w:rsidRPr="00447911">
        <w:rPr>
          <w:sz w:val="22"/>
          <w:szCs w:val="22"/>
        </w:rPr>
        <w:t>Net;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 xml:space="preserve">1.1.8 Mundo Novo, 01 ponto na entrada do Balneário Lago Dourado, aproximadamente </w:t>
      </w:r>
      <w:proofErr w:type="gramStart"/>
      <w:r w:rsidRPr="00447911">
        <w:rPr>
          <w:sz w:val="22"/>
          <w:szCs w:val="22"/>
        </w:rPr>
        <w:t>20 Km</w:t>
      </w:r>
      <w:proofErr w:type="gramEnd"/>
      <w:r w:rsidRPr="00447911">
        <w:rPr>
          <w:sz w:val="22"/>
          <w:szCs w:val="22"/>
        </w:rPr>
        <w:t xml:space="preserve"> da sede do Município;</w:t>
      </w:r>
    </w:p>
    <w:p w:rsidR="00447911" w:rsidRPr="00447911" w:rsidRDefault="00447911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447911">
        <w:rPr>
          <w:sz w:val="22"/>
          <w:szCs w:val="22"/>
        </w:rPr>
        <w:t>1.1.9 Linha Teodoro 02 pontos, devendo realizar o trajeto até o ponto próximo propriedade de Judite Neves, retornando pelo travessa que sai na estrada do Varame com ponto de recolhimento próximo a propriedade de Ceci Hefler passando .</w:t>
      </w:r>
    </w:p>
    <w:p w:rsidR="00447911" w:rsidRPr="006F0EC2" w:rsidRDefault="00447911" w:rsidP="00447911">
      <w:pPr>
        <w:pStyle w:val="PargrafodaLista"/>
        <w:jc w:val="both"/>
        <w:rPr>
          <w:b/>
          <w:sz w:val="20"/>
          <w:szCs w:val="20"/>
          <w:u w:val="single"/>
        </w:rPr>
      </w:pPr>
    </w:p>
    <w:p w:rsidR="007209B9" w:rsidRPr="00927844" w:rsidRDefault="007209B9" w:rsidP="007209B9">
      <w:pPr>
        <w:pStyle w:val="PargrafodaLista"/>
        <w:numPr>
          <w:ilvl w:val="0"/>
          <w:numId w:val="5"/>
        </w:numPr>
        <w:spacing w:line="360" w:lineRule="auto"/>
        <w:ind w:left="-567" w:right="-567" w:firstLine="919"/>
        <w:jc w:val="both"/>
        <w:rPr>
          <w:b/>
          <w:sz w:val="22"/>
          <w:szCs w:val="22"/>
          <w:u w:val="single"/>
        </w:rPr>
      </w:pPr>
      <w:r w:rsidRPr="00927844">
        <w:rPr>
          <w:b/>
          <w:sz w:val="22"/>
          <w:szCs w:val="22"/>
          <w:u w:val="single"/>
        </w:rPr>
        <w:t>ETINERARIO DO RECOLHIMENTO:</w:t>
      </w:r>
    </w:p>
    <w:p w:rsidR="003222E4" w:rsidRPr="003222E4" w:rsidRDefault="003222E4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3222E4">
        <w:rPr>
          <w:b/>
          <w:sz w:val="22"/>
          <w:szCs w:val="22"/>
          <w:u w:val="single"/>
        </w:rPr>
        <w:t>SEGUNDAS FEIRAS</w:t>
      </w:r>
      <w:r w:rsidRPr="003222E4">
        <w:rPr>
          <w:sz w:val="22"/>
          <w:szCs w:val="22"/>
        </w:rPr>
        <w:t>: Perímetro urbana (Vila Operaria passando em frente à Capela Santa Luzia em frente ao posto de saúde e seguindo ate uma caixa com ponto de recolhimento em frente ao colégio Duarte da Costa de onde retorna), (Linha São Jorge) trajetos especificados nos itens 1.1.1 (Rincão dos Toledos) e 1.1.8 (Mundo Novo);</w:t>
      </w:r>
    </w:p>
    <w:p w:rsidR="003222E4" w:rsidRPr="003222E4" w:rsidRDefault="003222E4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3222E4">
        <w:rPr>
          <w:b/>
          <w:sz w:val="22"/>
          <w:szCs w:val="22"/>
          <w:u w:val="single"/>
        </w:rPr>
        <w:lastRenderedPageBreak/>
        <w:t>QUARTAS FEIRAS</w:t>
      </w:r>
      <w:r w:rsidRPr="003222E4">
        <w:rPr>
          <w:sz w:val="22"/>
          <w:szCs w:val="22"/>
        </w:rPr>
        <w:t xml:space="preserve">: Perímetro urbana (Vila Operaria passando em frente </w:t>
      </w:r>
      <w:proofErr w:type="gramStart"/>
      <w:r w:rsidRPr="003222E4">
        <w:rPr>
          <w:sz w:val="22"/>
          <w:szCs w:val="22"/>
        </w:rPr>
        <w:t>a</w:t>
      </w:r>
      <w:proofErr w:type="gramEnd"/>
      <w:r w:rsidRPr="003222E4">
        <w:rPr>
          <w:sz w:val="22"/>
          <w:szCs w:val="22"/>
        </w:rPr>
        <w:t xml:space="preserve"> Capela Santa Luzia em frente ao posto de saúde e seguindo ate uma caixa com ponto de recolhimento em frente ao colégio Duarte da Costa de onde retorna), (Linha São Jorge);</w:t>
      </w:r>
    </w:p>
    <w:p w:rsidR="003222E4" w:rsidRPr="003222E4" w:rsidRDefault="003222E4" w:rsidP="003222E4">
      <w:pPr>
        <w:pStyle w:val="PargrafodaLista"/>
        <w:numPr>
          <w:ilvl w:val="0"/>
          <w:numId w:val="5"/>
        </w:numPr>
        <w:spacing w:line="360" w:lineRule="auto"/>
        <w:ind w:left="-567" w:right="-567" w:firstLine="924"/>
        <w:jc w:val="both"/>
        <w:rPr>
          <w:sz w:val="22"/>
          <w:szCs w:val="22"/>
        </w:rPr>
      </w:pPr>
      <w:r w:rsidRPr="003222E4">
        <w:rPr>
          <w:b/>
          <w:sz w:val="22"/>
          <w:szCs w:val="22"/>
          <w:u w:val="single"/>
        </w:rPr>
        <w:t>SEXTAS FEIRAS:</w:t>
      </w:r>
      <w:r w:rsidRPr="003222E4">
        <w:rPr>
          <w:sz w:val="22"/>
          <w:szCs w:val="22"/>
        </w:rPr>
        <w:t xml:space="preserve"> Perímetro urbana (Vila Operaria passando em frente </w:t>
      </w:r>
      <w:proofErr w:type="gramStart"/>
      <w:r w:rsidRPr="003222E4">
        <w:rPr>
          <w:sz w:val="22"/>
          <w:szCs w:val="22"/>
        </w:rPr>
        <w:t>a</w:t>
      </w:r>
      <w:proofErr w:type="gramEnd"/>
      <w:r w:rsidRPr="003222E4">
        <w:rPr>
          <w:sz w:val="22"/>
          <w:szCs w:val="22"/>
        </w:rPr>
        <w:t xml:space="preserve"> Capela Santa Luzia em frente ao posto de saúde e seguindo ate uma caixa com ponto de recolhimento em frente ao colégio Duarte da Costa de onde retorna), (Linha São Jorge) e trajeto especificado nos itens 1.1.2 (Linha Ferrari e Varame), 1.1.3 Propriedade de Marcelo Antonio Soares e (Agrovila União), 1.1.7 (São Pedro), 1.1.8 (Linha Costa e Distrito Industrial), 1.1.9 (Linha Teodoro);</w:t>
      </w:r>
    </w:p>
    <w:p w:rsidR="003222E4" w:rsidRPr="003222E4" w:rsidRDefault="003222E4" w:rsidP="003222E4">
      <w:pPr>
        <w:ind w:left="-567" w:right="-568" w:firstLine="993"/>
        <w:jc w:val="both"/>
        <w:rPr>
          <w:sz w:val="22"/>
          <w:szCs w:val="22"/>
        </w:rPr>
      </w:pPr>
      <w:r w:rsidRPr="003222E4">
        <w:rPr>
          <w:sz w:val="22"/>
          <w:szCs w:val="22"/>
        </w:rPr>
        <w:t>x) Km percorrido por semana 160 km.</w:t>
      </w:r>
    </w:p>
    <w:p w:rsidR="003222E4" w:rsidRDefault="003222E4" w:rsidP="003222E4">
      <w:pPr>
        <w:ind w:left="-567" w:right="-568" w:firstLine="993"/>
        <w:jc w:val="both"/>
        <w:rPr>
          <w:b/>
          <w:sz w:val="20"/>
          <w:szCs w:val="20"/>
          <w:u w:val="single"/>
        </w:rPr>
      </w:pPr>
    </w:p>
    <w:p w:rsidR="007A3A6F" w:rsidRPr="00AB602A" w:rsidRDefault="007A3A6F" w:rsidP="003222E4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contratação do serviço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1F4FBB" w:rsidRPr="000B2A18">
        <w:rPr>
          <w:b/>
          <w:sz w:val="22"/>
          <w:szCs w:val="22"/>
          <w:u w:val="single"/>
        </w:rPr>
        <w:t>R$ 29.917,57 (Vinte e nove mil novecentos e dezessete reais e cinquenta e sete centavos) mensais, totalizando em 03 meses o valor de R$ 89.752,71 (Oitenta e nove mil setecentos e cinquenta e dois reais e setenta e um centavos</w:t>
      </w:r>
      <w:r w:rsidR="001F4FBB">
        <w:rPr>
          <w:b/>
          <w:sz w:val="22"/>
          <w:szCs w:val="22"/>
          <w:u w:val="single"/>
        </w:rPr>
        <w:t xml:space="preserve">),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D06C01">
        <w:rPr>
          <w:sz w:val="22"/>
          <w:szCs w:val="22"/>
        </w:rPr>
        <w:t>ate 30 dias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2A28AD" w:rsidRPr="00E03E43" w:rsidRDefault="007A3A6F" w:rsidP="003222E4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1F4FBB">
        <w:t>4</w:t>
      </w:r>
      <w:r w:rsidR="002A28AD" w:rsidRPr="00E03E43">
        <w:t>, Lei Orçamentária</w:t>
      </w:r>
      <w:r w:rsidR="001F4FBB">
        <w:t xml:space="preserve"> Anual 1.842, de 15 de dezembro de 2023</w:t>
      </w:r>
      <w:r w:rsidR="002A28AD" w:rsidRPr="00E03E43">
        <w:t>.</w:t>
      </w:r>
    </w:p>
    <w:p w:rsidR="00D06C01" w:rsidRPr="001F4FBB" w:rsidRDefault="00D06C01" w:rsidP="00D06C0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1F4FBB">
        <w:rPr>
          <w:b/>
          <w:bCs/>
          <w:sz w:val="22"/>
          <w:szCs w:val="22"/>
        </w:rPr>
        <w:t xml:space="preserve">07 – SECRETARIA MUN. DE INFRAESTRUTURA E MEIO </w:t>
      </w:r>
      <w:proofErr w:type="gramStart"/>
      <w:r w:rsidRPr="001F4FBB">
        <w:rPr>
          <w:b/>
          <w:bCs/>
          <w:sz w:val="22"/>
          <w:szCs w:val="22"/>
        </w:rPr>
        <w:t>AMBIENTE</w:t>
      </w:r>
      <w:proofErr w:type="gramEnd"/>
    </w:p>
    <w:p w:rsidR="00D06C01" w:rsidRPr="001F4FBB" w:rsidRDefault="00D06C01" w:rsidP="00D06C0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proofErr w:type="gramStart"/>
      <w:r w:rsidRPr="001F4FBB">
        <w:rPr>
          <w:b/>
          <w:bCs/>
          <w:sz w:val="22"/>
          <w:szCs w:val="22"/>
        </w:rPr>
        <w:t>07.03 – FUNDO</w:t>
      </w:r>
      <w:proofErr w:type="gramEnd"/>
      <w:r w:rsidRPr="001F4FBB">
        <w:rPr>
          <w:b/>
          <w:bCs/>
          <w:sz w:val="22"/>
          <w:szCs w:val="22"/>
        </w:rPr>
        <w:t xml:space="preserve"> MUNICIPAL DO MEIO AMBIENTE</w:t>
      </w:r>
    </w:p>
    <w:p w:rsidR="00D06C01" w:rsidRPr="001F4FBB" w:rsidRDefault="00D06C01" w:rsidP="00D06C0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1F4FBB">
        <w:rPr>
          <w:b/>
          <w:bCs/>
          <w:sz w:val="22"/>
          <w:szCs w:val="22"/>
        </w:rPr>
        <w:t>07.03.18.541.0062.2063 – MANUT. DAS ATIVIDADES AMBIENTAIS</w:t>
      </w:r>
    </w:p>
    <w:p w:rsidR="00D06C01" w:rsidRPr="001F4FBB" w:rsidRDefault="00D06C01" w:rsidP="00D06C0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1F4FBB">
        <w:rPr>
          <w:b/>
          <w:bCs/>
          <w:sz w:val="22"/>
          <w:szCs w:val="22"/>
        </w:rPr>
        <w:t>33.90.39.00.00.00.00 – SERV. TERC. PESSOA JURIDICA</w:t>
      </w:r>
    </w:p>
    <w:p w:rsidR="00D06C01" w:rsidRPr="001F4FBB" w:rsidRDefault="00D06C01" w:rsidP="00D06C0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1F4FBB">
        <w:rPr>
          <w:b/>
          <w:bCs/>
          <w:sz w:val="22"/>
          <w:szCs w:val="22"/>
        </w:rPr>
        <w:t>RV-01</w:t>
      </w:r>
    </w:p>
    <w:p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</w:t>
      </w:r>
      <w:r w:rsidR="0049758D">
        <w:rPr>
          <w:sz w:val="22"/>
          <w:szCs w:val="22"/>
        </w:rPr>
        <w:t>, de acordo com o objeto descrito e suas clausulas do teor do presente edital</w:t>
      </w:r>
      <w:r w:rsidRPr="00AB602A">
        <w:rPr>
          <w:sz w:val="22"/>
          <w:szCs w:val="22"/>
        </w:rPr>
        <w:t>, atendendo a legislação vigente.</w:t>
      </w:r>
    </w:p>
    <w:p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F4FBB">
        <w:rPr>
          <w:sz w:val="22"/>
          <w:szCs w:val="22"/>
        </w:rPr>
        <w:t>052/2024</w:t>
      </w:r>
    </w:p>
    <w:p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</w:t>
      </w:r>
      <w:r w:rsidR="0049758D">
        <w:rPr>
          <w:sz w:val="22"/>
          <w:szCs w:val="22"/>
        </w:rPr>
        <w:t>danos materiais ou financeiros</w:t>
      </w:r>
      <w:r>
        <w:rPr>
          <w:sz w:val="22"/>
          <w:szCs w:val="22"/>
        </w:rPr>
        <w:t>, assumindo toda e qualquer responsabilidade pelas ações do mesmo.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927844">
        <w:rPr>
          <w:b/>
          <w:sz w:val="22"/>
          <w:szCs w:val="22"/>
          <w:u w:val="single"/>
        </w:rPr>
        <w:t>90</w:t>
      </w:r>
      <w:r w:rsidR="001C5473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>(</w:t>
      </w:r>
      <w:r w:rsidR="00927844">
        <w:rPr>
          <w:b/>
          <w:sz w:val="22"/>
          <w:szCs w:val="22"/>
          <w:u w:val="single"/>
        </w:rPr>
        <w:t>noventa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927844">
        <w:rPr>
          <w:b/>
          <w:sz w:val="22"/>
          <w:szCs w:val="22"/>
          <w:u w:val="single"/>
        </w:rPr>
        <w:t>03 meses</w:t>
      </w:r>
      <w:r w:rsidR="001F4FBB">
        <w:rPr>
          <w:b/>
          <w:sz w:val="22"/>
          <w:szCs w:val="22"/>
          <w:u w:val="single"/>
        </w:rPr>
        <w:t>, a contar da data de 26/08/2024</w:t>
      </w:r>
      <w:r w:rsidR="0049758D">
        <w:rPr>
          <w:b/>
          <w:sz w:val="22"/>
          <w:szCs w:val="22"/>
          <w:u w:val="single"/>
        </w:rPr>
        <w:t>, data inicio das atividades da CONTRATADA</w:t>
      </w:r>
      <w:r w:rsidRPr="00AB602A">
        <w:rPr>
          <w:b/>
          <w:sz w:val="22"/>
          <w:szCs w:val="22"/>
          <w:u w:val="single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72E16">
        <w:rPr>
          <w:b/>
          <w:sz w:val="22"/>
          <w:szCs w:val="22"/>
          <w:u w:val="single"/>
        </w:rPr>
        <w:t>JO</w:t>
      </w:r>
      <w:r w:rsidR="001F4FBB">
        <w:rPr>
          <w:b/>
          <w:sz w:val="22"/>
          <w:szCs w:val="22"/>
          <w:u w:val="single"/>
        </w:rPr>
        <w:t>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AA10D9" w:rsidRPr="00AB602A">
        <w:rPr>
          <w:sz w:val="22"/>
          <w:szCs w:val="22"/>
        </w:rPr>
        <w:t xml:space="preserve">de Secretario Municipal </w:t>
      </w:r>
      <w:r w:rsidR="00C803C9" w:rsidRPr="00AB602A">
        <w:rPr>
          <w:sz w:val="22"/>
          <w:szCs w:val="22"/>
        </w:rPr>
        <w:t xml:space="preserve">de </w:t>
      </w:r>
      <w:r w:rsidR="00D06C01">
        <w:rPr>
          <w:sz w:val="22"/>
          <w:szCs w:val="22"/>
        </w:rPr>
        <w:t>Infraestrutura e Meio Ambiente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 xml:space="preserve">as partes contratantes desde já acordam que terão </w:t>
      </w:r>
      <w:proofErr w:type="gramStart"/>
      <w:r w:rsidRPr="00AB602A">
        <w:rPr>
          <w:sz w:val="22"/>
          <w:szCs w:val="22"/>
        </w:rPr>
        <w:t>pleno vigor</w:t>
      </w:r>
      <w:proofErr w:type="gramEnd"/>
      <w:r w:rsidRPr="00AB602A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975AD2" w:rsidRPr="00AB602A" w:rsidRDefault="00975AD2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c) </w:t>
      </w:r>
      <w:r w:rsidRPr="00975AD2">
        <w:rPr>
          <w:b/>
          <w:sz w:val="22"/>
          <w:szCs w:val="22"/>
          <w:u w:val="single"/>
        </w:rPr>
        <w:t>O transporte ate o ate</w:t>
      </w:r>
      <w:r w:rsidR="00927844">
        <w:rPr>
          <w:b/>
          <w:sz w:val="22"/>
          <w:szCs w:val="22"/>
          <w:u w:val="single"/>
        </w:rPr>
        <w:t>rro sanitário, será por conta da CONTRATADA</w:t>
      </w:r>
      <w:r w:rsidRPr="00975AD2">
        <w:rPr>
          <w:b/>
          <w:sz w:val="22"/>
          <w:szCs w:val="22"/>
          <w:u w:val="single"/>
        </w:rPr>
        <w:t>.</w:t>
      </w:r>
    </w:p>
    <w:p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F72E16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D06C01" w:rsidRPr="00AB602A" w:rsidRDefault="00D06C01" w:rsidP="00F72E1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927844">
        <w:rPr>
          <w:b/>
          <w:sz w:val="22"/>
          <w:szCs w:val="22"/>
        </w:rPr>
        <w:t>19</w:t>
      </w:r>
      <w:r w:rsidR="00D06C01">
        <w:rPr>
          <w:b/>
          <w:sz w:val="22"/>
          <w:szCs w:val="22"/>
        </w:rPr>
        <w:t xml:space="preserve"> </w:t>
      </w:r>
      <w:r w:rsidR="001F4FBB">
        <w:rPr>
          <w:b/>
          <w:sz w:val="22"/>
          <w:szCs w:val="22"/>
        </w:rPr>
        <w:t>de agosto de 2024</w:t>
      </w:r>
      <w:r w:rsidR="003222E4">
        <w:rPr>
          <w:b/>
          <w:sz w:val="22"/>
          <w:szCs w:val="22"/>
        </w:rPr>
        <w:t>.</w:t>
      </w:r>
    </w:p>
    <w:p w:rsidR="00D06C01" w:rsidRPr="00AB602A" w:rsidRDefault="00D06C01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:rsidR="007A3A6F" w:rsidRPr="00AB602A" w:rsidRDefault="001F4FBB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:rsidR="007A3A6F" w:rsidRPr="00AB602A" w:rsidRDefault="00D06C01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 w:rsidR="00AA10D9" w:rsidRPr="00AB602A">
        <w:rPr>
          <w:sz w:val="22"/>
          <w:szCs w:val="22"/>
        </w:rPr>
        <w:t xml:space="preserve"> Municipal</w:t>
      </w:r>
      <w:r>
        <w:rPr>
          <w:sz w:val="22"/>
          <w:szCs w:val="22"/>
        </w:rPr>
        <w:t xml:space="preserve"> em exercício</w:t>
      </w:r>
    </w:p>
    <w:p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:rsidR="007A3A6F" w:rsidRPr="00AB602A" w:rsidRDefault="007A3A6F" w:rsidP="002A28AD">
      <w:pPr>
        <w:ind w:right="-568"/>
        <w:rPr>
          <w:b/>
          <w:sz w:val="22"/>
          <w:szCs w:val="22"/>
        </w:rPr>
      </w:pPr>
    </w:p>
    <w:p w:rsidR="002A28AD" w:rsidRPr="002A28AD" w:rsidRDefault="002A28AD" w:rsidP="002A28AD">
      <w:pPr>
        <w:jc w:val="center"/>
        <w:rPr>
          <w:sz w:val="22"/>
          <w:szCs w:val="22"/>
        </w:rPr>
      </w:pPr>
      <w:bookmarkStart w:id="0" w:name="_GoBack"/>
      <w:bookmarkEnd w:id="0"/>
      <w:r w:rsidRPr="002A28AD">
        <w:rPr>
          <w:sz w:val="22"/>
          <w:szCs w:val="22"/>
        </w:rPr>
        <w:t>_______________________________________</w:t>
      </w:r>
      <w:r w:rsidR="00F72E16">
        <w:rPr>
          <w:sz w:val="22"/>
          <w:szCs w:val="22"/>
        </w:rPr>
        <w:t>___________________________</w:t>
      </w:r>
      <w:r w:rsidR="003F4DDF">
        <w:rPr>
          <w:sz w:val="22"/>
          <w:szCs w:val="22"/>
        </w:rPr>
        <w:t>_______</w:t>
      </w:r>
    </w:p>
    <w:p w:rsidR="002A28AD" w:rsidRDefault="003F4DDF" w:rsidP="002A28AD">
      <w:pPr>
        <w:jc w:val="center"/>
      </w:pPr>
      <w:r w:rsidRPr="003F4DDF">
        <w:rPr>
          <w:b/>
          <w:sz w:val="22"/>
          <w:szCs w:val="22"/>
        </w:rPr>
        <w:t>NOVO MUNDO PRESTACAO DE SERVIÇOS DE COLETA DE RESIDUOS LTDA</w:t>
      </w:r>
      <w:r w:rsidRPr="003F4DDF">
        <w:rPr>
          <w:sz w:val="22"/>
          <w:szCs w:val="22"/>
        </w:rPr>
        <w:t xml:space="preserve"> </w:t>
      </w:r>
      <w:r w:rsidR="002A28AD" w:rsidRPr="00F72E16">
        <w:rPr>
          <w:sz w:val="22"/>
          <w:szCs w:val="22"/>
        </w:rPr>
        <w:t xml:space="preserve">CNPJ: </w:t>
      </w:r>
      <w:r w:rsidRPr="001F4FBB">
        <w:rPr>
          <w:sz w:val="22"/>
          <w:szCs w:val="22"/>
        </w:rPr>
        <w:t>93.616.688/0001-10</w:t>
      </w:r>
    </w:p>
    <w:p w:rsidR="003F4DDF" w:rsidRPr="003F4DDF" w:rsidRDefault="003F4DDF" w:rsidP="002A28AD">
      <w:pPr>
        <w:jc w:val="center"/>
        <w:rPr>
          <w:color w:val="333333"/>
          <w:sz w:val="22"/>
          <w:szCs w:val="22"/>
          <w:shd w:val="clear" w:color="auto" w:fill="FFFFFF"/>
        </w:rPr>
      </w:pPr>
      <w:r w:rsidRPr="003F4DDF">
        <w:rPr>
          <w:b/>
          <w:color w:val="333333"/>
          <w:sz w:val="22"/>
          <w:szCs w:val="22"/>
          <w:shd w:val="clear" w:color="auto" w:fill="FFFFFF"/>
        </w:rPr>
        <w:t>JENIFER PEGORETI RIZZOTO</w:t>
      </w:r>
      <w:r w:rsidRPr="003F4DDF">
        <w:rPr>
          <w:color w:val="333333"/>
          <w:sz w:val="22"/>
          <w:szCs w:val="22"/>
          <w:shd w:val="clear" w:color="auto" w:fill="FFFFFF"/>
        </w:rPr>
        <w:t xml:space="preserve"> </w:t>
      </w:r>
    </w:p>
    <w:p w:rsidR="00975AD2" w:rsidRPr="00F72E16" w:rsidRDefault="00975AD2" w:rsidP="002A28AD">
      <w:pPr>
        <w:jc w:val="center"/>
        <w:rPr>
          <w:sz w:val="22"/>
          <w:szCs w:val="22"/>
        </w:rPr>
      </w:pPr>
      <w:r w:rsidRPr="00975AD2">
        <w:rPr>
          <w:color w:val="333333"/>
          <w:sz w:val="22"/>
          <w:szCs w:val="22"/>
          <w:shd w:val="clear" w:color="auto" w:fill="FFFFFF"/>
        </w:rPr>
        <w:t>CPF nº</w:t>
      </w:r>
      <w:r w:rsidR="0049758D">
        <w:rPr>
          <w:color w:val="333333"/>
          <w:sz w:val="22"/>
          <w:szCs w:val="22"/>
          <w:shd w:val="clear" w:color="auto" w:fill="FFFFFF"/>
        </w:rPr>
        <w:t xml:space="preserve"> </w:t>
      </w:r>
      <w:r w:rsidR="003F4DDF">
        <w:rPr>
          <w:color w:val="333333"/>
          <w:sz w:val="22"/>
          <w:szCs w:val="22"/>
          <w:shd w:val="clear" w:color="auto" w:fill="FFFFFF"/>
        </w:rPr>
        <w:t>021.554.370-05</w:t>
      </w:r>
    </w:p>
    <w:p w:rsidR="00975AD2" w:rsidRPr="002A28AD" w:rsidRDefault="00975AD2" w:rsidP="002A28AD">
      <w:pPr>
        <w:jc w:val="center"/>
        <w:rPr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:rsidR="00AD6F23" w:rsidRPr="00AB602A" w:rsidRDefault="003F4DDF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:rsidR="00AD6F23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 w:rsidR="00D06C01">
        <w:rPr>
          <w:sz w:val="22"/>
          <w:szCs w:val="22"/>
        </w:rPr>
        <w:t>Infraestrutura e Meio Ambiente</w:t>
      </w:r>
    </w:p>
    <w:p w:rsidR="00BA64C1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:rsidR="00D06C01" w:rsidRDefault="00D06C01" w:rsidP="002A28AD">
      <w:pPr>
        <w:ind w:left="-567" w:right="-568"/>
        <w:jc w:val="center"/>
        <w:rPr>
          <w:b/>
          <w:sz w:val="22"/>
          <w:szCs w:val="22"/>
        </w:rPr>
      </w:pPr>
    </w:p>
    <w:p w:rsidR="00D06C01" w:rsidRDefault="00D06C01" w:rsidP="002A28AD">
      <w:pPr>
        <w:ind w:left="-567" w:right="-568"/>
        <w:jc w:val="center"/>
        <w:rPr>
          <w:b/>
          <w:sz w:val="22"/>
          <w:szCs w:val="22"/>
        </w:rPr>
      </w:pPr>
    </w:p>
    <w:p w:rsidR="00D06C01" w:rsidRPr="00AB602A" w:rsidRDefault="00D06C01" w:rsidP="002A28AD">
      <w:pPr>
        <w:ind w:left="-567" w:right="-568"/>
        <w:jc w:val="center"/>
        <w:rPr>
          <w:b/>
          <w:sz w:val="22"/>
          <w:szCs w:val="22"/>
        </w:rPr>
      </w:pPr>
    </w:p>
    <w:p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 xml:space="preserve"> CPF: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2E4" w:rsidRDefault="003222E4" w:rsidP="005B4B29">
      <w:r>
        <w:separator/>
      </w:r>
    </w:p>
  </w:endnote>
  <w:endnote w:type="continuationSeparator" w:id="0">
    <w:p w:rsidR="003222E4" w:rsidRDefault="003222E4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2E4" w:rsidRDefault="003222E4" w:rsidP="005B4B29">
      <w:r>
        <w:separator/>
      </w:r>
    </w:p>
  </w:footnote>
  <w:footnote w:type="continuationSeparator" w:id="0">
    <w:p w:rsidR="003222E4" w:rsidRDefault="003222E4" w:rsidP="005B4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61BE9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57155"/>
    <w:multiLevelType w:val="hybridMultilevel"/>
    <w:tmpl w:val="B58A1C64"/>
    <w:lvl w:ilvl="0" w:tplc="70866072">
      <w:start w:val="1"/>
      <w:numFmt w:val="decimal"/>
      <w:lvlText w:val="%1."/>
      <w:lvlJc w:val="left"/>
      <w:pPr>
        <w:ind w:left="1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247EF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F840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A4A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54A2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4637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C8D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521E2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402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045774A"/>
    <w:multiLevelType w:val="hybridMultilevel"/>
    <w:tmpl w:val="0BC6F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254B"/>
    <w:rsid w:val="0004059E"/>
    <w:rsid w:val="00077225"/>
    <w:rsid w:val="000D748D"/>
    <w:rsid w:val="000F364B"/>
    <w:rsid w:val="00120302"/>
    <w:rsid w:val="00132484"/>
    <w:rsid w:val="00134438"/>
    <w:rsid w:val="00136A47"/>
    <w:rsid w:val="00143388"/>
    <w:rsid w:val="00146548"/>
    <w:rsid w:val="001525D0"/>
    <w:rsid w:val="0016650C"/>
    <w:rsid w:val="001A793F"/>
    <w:rsid w:val="001B0EDB"/>
    <w:rsid w:val="001C5473"/>
    <w:rsid w:val="001C6519"/>
    <w:rsid w:val="001F4FBB"/>
    <w:rsid w:val="002A28AD"/>
    <w:rsid w:val="00304F4E"/>
    <w:rsid w:val="00305C75"/>
    <w:rsid w:val="003222E4"/>
    <w:rsid w:val="00376BE1"/>
    <w:rsid w:val="003940E3"/>
    <w:rsid w:val="003C3755"/>
    <w:rsid w:val="003C680D"/>
    <w:rsid w:val="003F4DDF"/>
    <w:rsid w:val="00447911"/>
    <w:rsid w:val="004844D6"/>
    <w:rsid w:val="0049758D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95486"/>
    <w:rsid w:val="006C1AB3"/>
    <w:rsid w:val="006F11B9"/>
    <w:rsid w:val="007209B9"/>
    <w:rsid w:val="007A22D6"/>
    <w:rsid w:val="007A3A6F"/>
    <w:rsid w:val="007C63BE"/>
    <w:rsid w:val="007F3FC0"/>
    <w:rsid w:val="0080594F"/>
    <w:rsid w:val="00807CC6"/>
    <w:rsid w:val="00832BCF"/>
    <w:rsid w:val="008676E9"/>
    <w:rsid w:val="0087704A"/>
    <w:rsid w:val="008C1D03"/>
    <w:rsid w:val="008E2E41"/>
    <w:rsid w:val="00920682"/>
    <w:rsid w:val="0092200A"/>
    <w:rsid w:val="00927844"/>
    <w:rsid w:val="00930DF6"/>
    <w:rsid w:val="00975AD2"/>
    <w:rsid w:val="00A72F4A"/>
    <w:rsid w:val="00A96FED"/>
    <w:rsid w:val="00AA10D9"/>
    <w:rsid w:val="00AB602A"/>
    <w:rsid w:val="00AD6419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5280A"/>
    <w:rsid w:val="00C6162D"/>
    <w:rsid w:val="00C803C9"/>
    <w:rsid w:val="00C9160D"/>
    <w:rsid w:val="00CD2B05"/>
    <w:rsid w:val="00D06C01"/>
    <w:rsid w:val="00D35749"/>
    <w:rsid w:val="00D97BE8"/>
    <w:rsid w:val="00DB2AAE"/>
    <w:rsid w:val="00E42813"/>
    <w:rsid w:val="00E5352C"/>
    <w:rsid w:val="00E60FED"/>
    <w:rsid w:val="00EF1BC3"/>
    <w:rsid w:val="00F3008E"/>
    <w:rsid w:val="00F409B7"/>
    <w:rsid w:val="00F40ACA"/>
    <w:rsid w:val="00F72E16"/>
    <w:rsid w:val="00F8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209B9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09B9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2284</Words>
  <Characters>12339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cp:lastPrinted>2024-08-21T11:40:00Z</cp:lastPrinted>
  <dcterms:created xsi:type="dcterms:W3CDTF">2023-02-03T13:49:00Z</dcterms:created>
  <dcterms:modified xsi:type="dcterms:W3CDTF">2024-08-21T11:41:00Z</dcterms:modified>
</cp:coreProperties>
</file>