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B54" w:rsidRPr="00BB4032" w:rsidRDefault="00567B54" w:rsidP="00567B54">
      <w:pPr>
        <w:pStyle w:val="Ttulo"/>
        <w:spacing w:line="360" w:lineRule="auto"/>
        <w:rPr>
          <w:b w:val="0"/>
          <w:sz w:val="22"/>
          <w:szCs w:val="22"/>
          <w:u w:val="single"/>
        </w:rPr>
      </w:pPr>
      <w:r w:rsidRPr="00BB4032">
        <w:rPr>
          <w:sz w:val="22"/>
          <w:szCs w:val="22"/>
          <w:u w:val="single"/>
        </w:rPr>
        <w:t xml:space="preserve">CONTRATO PARA PRESTAÇAO DE SERVIÇOS </w:t>
      </w:r>
      <w:proofErr w:type="gramStart"/>
      <w:r w:rsidRPr="00BB4032">
        <w:rPr>
          <w:sz w:val="22"/>
          <w:szCs w:val="22"/>
          <w:u w:val="single"/>
        </w:rPr>
        <w:t>Nº.</w:t>
      </w:r>
      <w:proofErr w:type="gramEnd"/>
      <w:r>
        <w:rPr>
          <w:sz w:val="22"/>
          <w:szCs w:val="22"/>
          <w:u w:val="single"/>
        </w:rPr>
        <w:t>182/2022</w:t>
      </w:r>
    </w:p>
    <w:p w:rsidR="00567B54" w:rsidRPr="002C2B2E" w:rsidRDefault="00567B54" w:rsidP="00567B54">
      <w:pPr>
        <w:pStyle w:val="Ttulo"/>
        <w:spacing w:line="360" w:lineRule="auto"/>
        <w:jc w:val="both"/>
        <w:rPr>
          <w:b w:val="0"/>
          <w:sz w:val="24"/>
          <w:szCs w:val="24"/>
        </w:rPr>
      </w:pPr>
    </w:p>
    <w:p w:rsidR="00567B54" w:rsidRPr="002C2B2E" w:rsidRDefault="00567B54" w:rsidP="00567B54">
      <w:pPr>
        <w:adjustRightInd w:val="0"/>
        <w:spacing w:line="360" w:lineRule="auto"/>
        <w:jc w:val="both"/>
        <w:rPr>
          <w:rFonts w:ascii="Times New Roman" w:hAnsi="Times New Roman" w:cs="Times New Roman"/>
          <w:b/>
          <w:bCs/>
          <w:sz w:val="24"/>
          <w:szCs w:val="24"/>
        </w:rPr>
      </w:pPr>
    </w:p>
    <w:p w:rsidR="00567B54" w:rsidRPr="002146BF" w:rsidRDefault="00567B54" w:rsidP="00567B54">
      <w:pPr>
        <w:adjustRightInd w:val="0"/>
        <w:spacing w:line="360" w:lineRule="auto"/>
        <w:ind w:left="3402"/>
        <w:jc w:val="both"/>
        <w:rPr>
          <w:rFonts w:ascii="Times New Roman" w:hAnsi="Times New Roman" w:cs="Times New Roman"/>
          <w:b/>
          <w:bCs/>
          <w:sz w:val="24"/>
          <w:szCs w:val="24"/>
          <w:u w:val="single"/>
        </w:rPr>
      </w:pPr>
      <w:r w:rsidRPr="007E16C4">
        <w:rPr>
          <w:rFonts w:ascii="Times New Roman" w:hAnsi="Times New Roman" w:cs="Times New Roman"/>
          <w:b/>
          <w:u w:val="single"/>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r w:rsidRPr="002146BF">
        <w:rPr>
          <w:rFonts w:ascii="Times New Roman" w:hAnsi="Times New Roman" w:cs="Times New Roman"/>
          <w:b/>
          <w:sz w:val="24"/>
          <w:szCs w:val="24"/>
          <w:u w:val="single"/>
        </w:rPr>
        <w:t>.</w:t>
      </w:r>
    </w:p>
    <w:p w:rsidR="00567B54" w:rsidRPr="002C2B2E" w:rsidRDefault="00567B54" w:rsidP="00567B54">
      <w:pPr>
        <w:spacing w:line="360" w:lineRule="auto"/>
        <w:ind w:left="3402"/>
        <w:jc w:val="both"/>
        <w:rPr>
          <w:rFonts w:ascii="Times New Roman" w:hAnsi="Times New Roman" w:cs="Times New Roman"/>
          <w:sz w:val="24"/>
          <w:szCs w:val="24"/>
        </w:rPr>
      </w:pPr>
    </w:p>
    <w:p w:rsidR="00567B54" w:rsidRPr="00BB4032" w:rsidRDefault="00567B54" w:rsidP="00567B54">
      <w:pPr>
        <w:ind w:left="3402"/>
        <w:jc w:val="both"/>
        <w:rPr>
          <w:rFonts w:ascii="Times New Roman" w:hAnsi="Times New Roman"/>
          <w:b/>
        </w:rPr>
      </w:pPr>
    </w:p>
    <w:p w:rsidR="00567B54" w:rsidRPr="00BB4032" w:rsidRDefault="00567B54" w:rsidP="00567B54">
      <w:pPr>
        <w:spacing w:line="360" w:lineRule="auto"/>
        <w:ind w:firstLine="708"/>
        <w:jc w:val="both"/>
        <w:rPr>
          <w:rFonts w:ascii="Times New Roman" w:hAnsi="Times New Roman" w:cs="Times New Roman"/>
        </w:rPr>
      </w:pPr>
      <w:r w:rsidRPr="00BB4032">
        <w:rPr>
          <w:rFonts w:ascii="Times New Roman" w:hAnsi="Times New Roman" w:cs="Times New Roman"/>
        </w:rPr>
        <w:t>O Município de Campos Borges/RS,</w:t>
      </w:r>
      <w:proofErr w:type="gramStart"/>
      <w:r w:rsidRPr="00BB4032">
        <w:rPr>
          <w:rFonts w:ascii="Times New Roman" w:hAnsi="Times New Roman" w:cs="Times New Roman"/>
        </w:rPr>
        <w:t xml:space="preserve">  </w:t>
      </w:r>
      <w:proofErr w:type="gramEnd"/>
      <w:r w:rsidRPr="00BB4032">
        <w:rPr>
          <w:rFonts w:ascii="Times New Roman" w:hAnsi="Times New Roman" w:cs="Times New Roman"/>
        </w:rPr>
        <w:t>Pessoa Jurídica de Direito Público Interno, com sede na Praça Treze de Abril, nº 302, inscrito no CNPJ sob nº 92.406.164/0001-31</w:t>
      </w:r>
      <w:r w:rsidRPr="00BB4032">
        <w:t xml:space="preserve">, </w:t>
      </w:r>
      <w:r w:rsidRPr="00BB4032">
        <w:rPr>
          <w:rFonts w:ascii="Times New Roman" w:hAnsi="Times New Roman" w:cs="Times New Roman"/>
        </w:rPr>
        <w:t xml:space="preserve">neste ato representado pela </w:t>
      </w:r>
      <w:r w:rsidRPr="00BB4032">
        <w:rPr>
          <w:rFonts w:ascii="Times New Roman" w:hAnsi="Times New Roman" w:cs="Times New Roman"/>
          <w:caps/>
          <w:color w:val="000000"/>
        </w:rPr>
        <w:t xml:space="preserve">PrefeitA Municipal, </w:t>
      </w:r>
      <w:r w:rsidRPr="00BB4032">
        <w:rPr>
          <w:rFonts w:ascii="Times New Roman" w:hAnsi="Times New Roman" w:cs="Times New Roman"/>
          <w:color w:val="000000"/>
        </w:rPr>
        <w:t xml:space="preserve">senhora </w:t>
      </w:r>
      <w:r w:rsidRPr="00BB4032">
        <w:rPr>
          <w:rFonts w:ascii="Times New Roman" w:hAnsi="Times New Roman" w:cs="Times New Roman"/>
          <w:b/>
          <w:color w:val="000000"/>
        </w:rPr>
        <w:t>CLEONICE PASQUALOTTO DA PAIXAO TOLEDO</w:t>
      </w:r>
      <w:r w:rsidRPr="00BB4032">
        <w:rPr>
          <w:rFonts w:ascii="Times New Roman" w:hAnsi="Times New Roman" w:cs="Times New Roman"/>
          <w:color w:val="000000"/>
        </w:rPr>
        <w:t xml:space="preserve">, brasileira, residente e </w:t>
      </w:r>
      <w:r>
        <w:rPr>
          <w:rFonts w:ascii="Times New Roman" w:hAnsi="Times New Roman" w:cs="Times New Roman"/>
          <w:color w:val="000000"/>
        </w:rPr>
        <w:t>domiciliada na Rua Goiás</w:t>
      </w:r>
      <w:r w:rsidRPr="00BB4032">
        <w:rPr>
          <w:rFonts w:ascii="Times New Roman" w:hAnsi="Times New Roman" w:cs="Times New Roman"/>
          <w:color w:val="000000"/>
        </w:rPr>
        <w:t xml:space="preserve">, no Município de Campos Borges CPF sob nº </w:t>
      </w:r>
      <w:r w:rsidRPr="00BB4032">
        <w:rPr>
          <w:rFonts w:ascii="Times New Roman" w:hAnsi="Times New Roman"/>
        </w:rPr>
        <w:t>536.280.710-20</w:t>
      </w:r>
      <w:r w:rsidRPr="00BB4032">
        <w:rPr>
          <w:rFonts w:ascii="Times New Roman" w:hAnsi="Times New Roman" w:cs="Times New Roman"/>
          <w:color w:val="000000"/>
        </w:rPr>
        <w:t xml:space="preserve">, doravante denominado simplesmente </w:t>
      </w:r>
      <w:r w:rsidRPr="00BB4032">
        <w:rPr>
          <w:rFonts w:ascii="Times New Roman" w:hAnsi="Times New Roman" w:cs="Times New Roman"/>
          <w:b/>
          <w:caps/>
          <w:color w:val="000000"/>
        </w:rPr>
        <w:t>Contratante</w:t>
      </w:r>
      <w:r w:rsidRPr="00BB4032">
        <w:rPr>
          <w:rFonts w:ascii="Times New Roman" w:hAnsi="Times New Roman" w:cs="Times New Roman"/>
        </w:rPr>
        <w:t xml:space="preserve"> e de outro lado, </w:t>
      </w:r>
      <w:r w:rsidR="00910BDE" w:rsidRPr="00910BDE">
        <w:rPr>
          <w:rFonts w:ascii="Times New Roman" w:hAnsi="Times New Roman" w:cs="Times New Roman"/>
          <w:b/>
          <w:u w:val="single"/>
        </w:rPr>
        <w:t>ARTIBRAS SANEAMENTO E ENGENHARIA LTDA ME</w:t>
      </w:r>
      <w:r w:rsidR="00910BDE" w:rsidRPr="00910BDE">
        <w:rPr>
          <w:rFonts w:ascii="Times New Roman" w:hAnsi="Times New Roman" w:cs="Times New Roman"/>
        </w:rPr>
        <w:t>, Pessoa Jurídica de Direito Privado inscrita no CNPJ sob n° 04.091.474/0001-47, estabelecida na Rua Thomas Klein, Nº 601, na cidade de Lagoa dos Três Cantos/RS, nest</w:t>
      </w:r>
      <w:r w:rsidR="0002571F">
        <w:rPr>
          <w:rFonts w:ascii="Times New Roman" w:hAnsi="Times New Roman" w:cs="Times New Roman"/>
        </w:rPr>
        <w:t>e ato representado por</w:t>
      </w:r>
      <w:r w:rsidR="00910BDE" w:rsidRPr="00910BDE">
        <w:rPr>
          <w:rFonts w:ascii="Times New Roman" w:hAnsi="Times New Roman" w:cs="Times New Roman"/>
        </w:rPr>
        <w:t xml:space="preserve"> </w:t>
      </w:r>
      <w:r w:rsidR="00910BDE" w:rsidRPr="00910BDE">
        <w:rPr>
          <w:rFonts w:ascii="Times New Roman" w:hAnsi="Times New Roman" w:cs="Times New Roman"/>
          <w:b/>
        </w:rPr>
        <w:t>JORDAN FABIANO ARTMANN</w:t>
      </w:r>
      <w:r w:rsidR="00910BDE" w:rsidRPr="00910BDE">
        <w:rPr>
          <w:rFonts w:ascii="Times New Roman" w:hAnsi="Times New Roman" w:cs="Times New Roman"/>
        </w:rPr>
        <w:t>, CPF Nº 013.532.130-13, RG.7089444603-SJS/RS</w:t>
      </w:r>
      <w:r w:rsidRPr="00BB4032">
        <w:rPr>
          <w:rFonts w:ascii="Times New Roman" w:hAnsi="Times New Roman" w:cs="Times New Roman"/>
        </w:rPr>
        <w:t xml:space="preserve">, doravante denominado CONTRATADO(a), tendo em vista a homologação de licitação para a </w:t>
      </w:r>
      <w:r w:rsidRPr="00BB4032">
        <w:rPr>
          <w:rFonts w:ascii="Times New Roman" w:hAnsi="Times New Roman" w:cs="Times New Roman"/>
          <w:b/>
          <w:u w:val="single"/>
        </w:rPr>
        <w:t xml:space="preserve">contratação de pessoa jurídica, para a </w:t>
      </w:r>
      <w:r>
        <w:rPr>
          <w:rFonts w:ascii="Times New Roman" w:hAnsi="Times New Roman" w:cs="Times New Roman"/>
          <w:b/>
          <w:u w:val="single"/>
        </w:rPr>
        <w:t>prestação de serviços de monitoramento mensal de 24 estações de tratamento de água eletrônicas e automáticas para controle bacteriológico (Liquido) no interior do município de Campos Borges/ RS, em conformidade com a portaria GM/MS nº. 888, de 04 de maio de 2021</w:t>
      </w:r>
      <w:r w:rsidRPr="00BB4032">
        <w:rPr>
          <w:rFonts w:ascii="Times New Roman" w:hAnsi="Times New Roman" w:cs="Times New Roman"/>
        </w:rPr>
        <w:t>.</w:t>
      </w:r>
      <w:r w:rsidRPr="00BB4032">
        <w:rPr>
          <w:rFonts w:ascii="Times New Roman" w:hAnsi="Times New Roman" w:cs="Times New Roman"/>
          <w:bCs/>
        </w:rPr>
        <w:t xml:space="preserve"> O Contrato rege-se ainda nos termos da </w:t>
      </w:r>
      <w:r w:rsidRPr="00BB4032">
        <w:rPr>
          <w:rFonts w:ascii="Times New Roman" w:hAnsi="Times New Roman" w:cs="Times New Roman"/>
        </w:rPr>
        <w:t>Lei Federal Nº 10.520 de 17 de julho de 2002, e dos Decretos Municipais Nº 1.281/2010, Nº 1.866/2017, com aplicação subsidiária da Lei Federal Nº 8.666/93 com suas alterações. É celebrado com base nos seguintes documentos, os quais independem de transcrição, e passam a fazer parte integrante deste Instrumento Contratual, em tudo o que não o contrariar:</w:t>
      </w:r>
    </w:p>
    <w:p w:rsidR="00567B54" w:rsidRPr="00BB4032" w:rsidRDefault="00567B54" w:rsidP="00567B54">
      <w:pPr>
        <w:spacing w:line="360" w:lineRule="auto"/>
        <w:jc w:val="both"/>
        <w:rPr>
          <w:b/>
          <w:bCs/>
        </w:rPr>
      </w:pPr>
    </w:p>
    <w:p w:rsidR="00567B54" w:rsidRPr="00BB4032" w:rsidRDefault="00567B54" w:rsidP="00567B54">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Processo de Licitação Nº </w:t>
      </w:r>
      <w:r>
        <w:rPr>
          <w:rFonts w:ascii="Times New Roman" w:hAnsi="Times New Roman" w:cs="Times New Roman"/>
          <w:b/>
          <w:bCs/>
          <w:color w:val="000000" w:themeColor="text1"/>
          <w:u w:val="single"/>
        </w:rPr>
        <w:t>089</w:t>
      </w:r>
      <w:r w:rsidRPr="00BB4032">
        <w:rPr>
          <w:rFonts w:ascii="Times New Roman" w:hAnsi="Times New Roman" w:cs="Times New Roman"/>
          <w:b/>
          <w:bCs/>
          <w:color w:val="000000" w:themeColor="text1"/>
          <w:u w:val="single"/>
        </w:rPr>
        <w:t xml:space="preserve">/2022, Modalidade Pregão Presencial Nº </w:t>
      </w:r>
      <w:r>
        <w:rPr>
          <w:rFonts w:ascii="Times New Roman" w:hAnsi="Times New Roman" w:cs="Times New Roman"/>
          <w:b/>
          <w:bCs/>
          <w:color w:val="000000" w:themeColor="text1"/>
          <w:u w:val="single"/>
        </w:rPr>
        <w:t>030</w:t>
      </w:r>
      <w:r w:rsidRPr="00BB4032">
        <w:rPr>
          <w:rFonts w:ascii="Times New Roman" w:hAnsi="Times New Roman" w:cs="Times New Roman"/>
          <w:b/>
          <w:bCs/>
          <w:color w:val="000000" w:themeColor="text1"/>
          <w:u w:val="single"/>
        </w:rPr>
        <w:t>/2022.</w:t>
      </w:r>
    </w:p>
    <w:p w:rsidR="00567B54" w:rsidRPr="00BB4032" w:rsidRDefault="00567B54" w:rsidP="00567B54">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Proposta da CONTRATADA vencedora da Licitação Nº </w:t>
      </w:r>
      <w:r>
        <w:rPr>
          <w:rFonts w:ascii="Times New Roman" w:hAnsi="Times New Roman" w:cs="Times New Roman"/>
          <w:b/>
          <w:bCs/>
          <w:color w:val="000000" w:themeColor="text1"/>
          <w:u w:val="single"/>
        </w:rPr>
        <w:t>089</w:t>
      </w:r>
      <w:r w:rsidRPr="00BB4032">
        <w:rPr>
          <w:rFonts w:ascii="Times New Roman" w:hAnsi="Times New Roman" w:cs="Times New Roman"/>
          <w:b/>
          <w:bCs/>
          <w:color w:val="000000" w:themeColor="text1"/>
          <w:u w:val="single"/>
        </w:rPr>
        <w:t xml:space="preserve">/2022, Pregão Presencial Nº </w:t>
      </w:r>
      <w:r>
        <w:rPr>
          <w:rFonts w:ascii="Times New Roman" w:hAnsi="Times New Roman" w:cs="Times New Roman"/>
          <w:b/>
          <w:bCs/>
          <w:color w:val="000000" w:themeColor="text1"/>
          <w:u w:val="single"/>
        </w:rPr>
        <w:t>030</w:t>
      </w:r>
      <w:r w:rsidRPr="00BB4032">
        <w:rPr>
          <w:rFonts w:ascii="Times New Roman" w:hAnsi="Times New Roman" w:cs="Times New Roman"/>
          <w:b/>
          <w:bCs/>
          <w:color w:val="000000" w:themeColor="text1"/>
          <w:u w:val="single"/>
        </w:rPr>
        <w:t>/2022.</w:t>
      </w:r>
    </w:p>
    <w:p w:rsidR="00567B54" w:rsidRPr="00BB4032" w:rsidRDefault="00567B54" w:rsidP="00567B54">
      <w:pPr>
        <w:spacing w:line="360" w:lineRule="auto"/>
        <w:jc w:val="both"/>
        <w:rPr>
          <w:rFonts w:ascii="Times New Roman" w:hAnsi="Times New Roman" w:cs="Times New Roman"/>
          <w:color w:val="000000" w:themeColor="text1"/>
        </w:rPr>
      </w:pPr>
    </w:p>
    <w:p w:rsidR="00567B54" w:rsidRPr="00BB4032" w:rsidRDefault="00567B54" w:rsidP="00567B54">
      <w:pPr>
        <w:pStyle w:val="Corpodetexto"/>
        <w:spacing w:line="360" w:lineRule="auto"/>
        <w:ind w:hanging="68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PRIMEIRA - DOS FUNDAMENTOS</w:t>
      </w:r>
    </w:p>
    <w:p w:rsidR="00567B54" w:rsidRPr="00BB4032" w:rsidRDefault="00567B54" w:rsidP="00567B54">
      <w:pPr>
        <w:pStyle w:val="Corpodetexto"/>
        <w:widowControl/>
        <w:numPr>
          <w:ilvl w:val="1"/>
          <w:numId w:val="1"/>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 presente instrumento contratual decorre do </w:t>
      </w:r>
      <w:r w:rsidRPr="00691A83">
        <w:rPr>
          <w:rFonts w:ascii="Times New Roman" w:hAnsi="Times New Roman" w:cs="Times New Roman"/>
          <w:b/>
          <w:sz w:val="22"/>
          <w:szCs w:val="22"/>
          <w:u w:val="single"/>
        </w:rPr>
        <w:t>Edital de Licitação nº 089/2022, Pregão Presencial N° 030/2022</w:t>
      </w:r>
      <w:r w:rsidRPr="00BB4032">
        <w:rPr>
          <w:rFonts w:ascii="Times New Roman" w:hAnsi="Times New Roman" w:cs="Times New Roman"/>
          <w:b/>
          <w:sz w:val="22"/>
          <w:szCs w:val="22"/>
        </w:rPr>
        <w:t>,</w:t>
      </w:r>
      <w:r w:rsidRPr="00BB4032">
        <w:rPr>
          <w:rFonts w:ascii="Times New Roman" w:hAnsi="Times New Roman" w:cs="Times New Roman"/>
          <w:sz w:val="22"/>
          <w:szCs w:val="22"/>
        </w:rPr>
        <w:t xml:space="preserve"> do tipo Menor Preço </w:t>
      </w:r>
      <w:r>
        <w:rPr>
          <w:rFonts w:ascii="Times New Roman" w:hAnsi="Times New Roman" w:cs="Times New Roman"/>
          <w:sz w:val="22"/>
          <w:szCs w:val="22"/>
        </w:rPr>
        <w:t>Global</w:t>
      </w:r>
      <w:r w:rsidRPr="00BB4032">
        <w:rPr>
          <w:rFonts w:ascii="Times New Roman" w:hAnsi="Times New Roman" w:cs="Times New Roman"/>
          <w:sz w:val="22"/>
          <w:szCs w:val="22"/>
        </w:rPr>
        <w:t>.</w:t>
      </w:r>
    </w:p>
    <w:p w:rsidR="00567B54" w:rsidRPr="00BB4032" w:rsidRDefault="00567B54" w:rsidP="00567B54">
      <w:pPr>
        <w:pStyle w:val="Corpodetexto"/>
        <w:widowControl/>
        <w:numPr>
          <w:ilvl w:val="1"/>
          <w:numId w:val="1"/>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rsidR="00567B54" w:rsidRPr="00BB4032" w:rsidRDefault="00567B54" w:rsidP="00567B54">
      <w:pPr>
        <w:pStyle w:val="Corpodetexto"/>
        <w:spacing w:line="360" w:lineRule="auto"/>
        <w:jc w:val="both"/>
        <w:rPr>
          <w:rFonts w:ascii="Times New Roman" w:hAnsi="Times New Roman" w:cs="Times New Roman"/>
          <w:color w:val="000000"/>
          <w:sz w:val="22"/>
          <w:szCs w:val="22"/>
        </w:rPr>
      </w:pPr>
    </w:p>
    <w:p w:rsidR="00567B54" w:rsidRPr="00BB4032" w:rsidRDefault="00567B54" w:rsidP="00567B54">
      <w:pPr>
        <w:pStyle w:val="Corpodetexto"/>
        <w:spacing w:line="360" w:lineRule="auto"/>
        <w:ind w:hanging="680"/>
        <w:jc w:val="both"/>
        <w:rPr>
          <w:rFonts w:ascii="Times New Roman" w:hAnsi="Times New Roman" w:cs="Times New Roman"/>
          <w:b/>
          <w:color w:val="000000"/>
          <w:sz w:val="22"/>
          <w:szCs w:val="22"/>
          <w:u w:val="single"/>
        </w:rPr>
      </w:pPr>
      <w:r w:rsidRPr="00BB4032">
        <w:rPr>
          <w:rFonts w:ascii="Times New Roman" w:hAnsi="Times New Roman" w:cs="Times New Roman"/>
          <w:b/>
          <w:color w:val="000000"/>
          <w:sz w:val="22"/>
          <w:szCs w:val="22"/>
          <w:u w:val="single"/>
        </w:rPr>
        <w:t>CLÁUSULA SEGUNDA - DO OBJETO</w:t>
      </w:r>
    </w:p>
    <w:p w:rsidR="00567B54" w:rsidRPr="00BB4032" w:rsidRDefault="00567B54" w:rsidP="00567B54">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color w:val="000000"/>
          <w:sz w:val="22"/>
          <w:szCs w:val="22"/>
        </w:rPr>
        <w:t xml:space="preserve">2.1 </w:t>
      </w:r>
      <w:proofErr w:type="gramStart"/>
      <w:r w:rsidRPr="00BB4032">
        <w:rPr>
          <w:rFonts w:ascii="Times New Roman" w:hAnsi="Times New Roman" w:cs="Times New Roman"/>
          <w:color w:val="000000"/>
          <w:sz w:val="22"/>
          <w:szCs w:val="22"/>
        </w:rPr>
        <w:t>Constitui</w:t>
      </w:r>
      <w:proofErr w:type="gramEnd"/>
      <w:r w:rsidRPr="00BB4032">
        <w:rPr>
          <w:rFonts w:ascii="Times New Roman" w:hAnsi="Times New Roman" w:cs="Times New Roman"/>
          <w:color w:val="000000"/>
          <w:sz w:val="22"/>
          <w:szCs w:val="22"/>
        </w:rPr>
        <w:t xml:space="preserve"> - se objeto deste instrumento a </w:t>
      </w:r>
      <w:r w:rsidRPr="007E16C4">
        <w:rPr>
          <w:rFonts w:ascii="Times New Roman" w:hAnsi="Times New Roman" w:cs="Times New Roman"/>
          <w:b/>
          <w:sz w:val="22"/>
          <w:szCs w:val="22"/>
          <w:u w:val="single"/>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r>
        <w:rPr>
          <w:rFonts w:ascii="Times New Roman" w:hAnsi="Times New Roman" w:cs="Times New Roman"/>
          <w:b/>
          <w:sz w:val="22"/>
          <w:szCs w:val="22"/>
          <w:u w:val="single"/>
        </w:rPr>
        <w:t>.</w:t>
      </w:r>
    </w:p>
    <w:p w:rsidR="00567B54" w:rsidRPr="00BB4032" w:rsidRDefault="00567B54" w:rsidP="00567B54">
      <w:pPr>
        <w:pStyle w:val="Corpodetexto"/>
        <w:spacing w:line="360" w:lineRule="auto"/>
        <w:jc w:val="both"/>
        <w:rPr>
          <w:rFonts w:ascii="Times New Roman" w:hAnsi="Times New Roman" w:cs="Times New Roman"/>
          <w:sz w:val="22"/>
          <w:szCs w:val="22"/>
        </w:rPr>
      </w:pPr>
    </w:p>
    <w:p w:rsidR="00567B54" w:rsidRPr="00BB4032" w:rsidRDefault="00567B54" w:rsidP="00567B54">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TERCEIRA - NORMAS DE EXECUÇÃO</w:t>
      </w:r>
    </w:p>
    <w:p w:rsidR="00567B54" w:rsidRPr="00BB4032" w:rsidRDefault="00567B54" w:rsidP="00567B54">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3.1</w:t>
      </w:r>
      <w:r w:rsidRPr="00BB4032">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F15D79">
        <w:rPr>
          <w:rFonts w:ascii="Times New Roman" w:hAnsi="Times New Roman" w:cs="Times New Roman"/>
          <w:b/>
          <w:sz w:val="22"/>
          <w:szCs w:val="22"/>
          <w:u w:val="single"/>
        </w:rPr>
        <w:t>Pregão Presencial 0</w:t>
      </w:r>
      <w:r>
        <w:rPr>
          <w:rFonts w:ascii="Times New Roman" w:hAnsi="Times New Roman" w:cs="Times New Roman"/>
          <w:b/>
          <w:sz w:val="22"/>
          <w:szCs w:val="22"/>
          <w:u w:val="single"/>
        </w:rPr>
        <w:t>30</w:t>
      </w:r>
      <w:r w:rsidRPr="00F15D79">
        <w:rPr>
          <w:rFonts w:ascii="Times New Roman" w:hAnsi="Times New Roman" w:cs="Times New Roman"/>
          <w:b/>
          <w:sz w:val="22"/>
          <w:szCs w:val="22"/>
          <w:u w:val="single"/>
        </w:rPr>
        <w:t>/2022</w:t>
      </w:r>
      <w:r w:rsidRPr="00BB4032">
        <w:rPr>
          <w:rFonts w:ascii="Times New Roman" w:hAnsi="Times New Roman" w:cs="Times New Roman"/>
          <w:sz w:val="22"/>
          <w:szCs w:val="22"/>
        </w:rPr>
        <w:t>, Proposta da Contratada.</w:t>
      </w:r>
    </w:p>
    <w:p w:rsidR="00567B54" w:rsidRPr="00BB4032" w:rsidRDefault="00567B54" w:rsidP="00567B54">
      <w:pPr>
        <w:pStyle w:val="Corpodetexto"/>
        <w:spacing w:line="360" w:lineRule="auto"/>
        <w:jc w:val="both"/>
        <w:rPr>
          <w:rFonts w:ascii="Times New Roman" w:hAnsi="Times New Roman" w:cs="Times New Roman"/>
          <w:b/>
          <w:sz w:val="22"/>
          <w:szCs w:val="22"/>
        </w:rPr>
      </w:pPr>
    </w:p>
    <w:p w:rsidR="00567B54" w:rsidRPr="00BB4032" w:rsidRDefault="00567B54" w:rsidP="00567B54">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Pr>
          <w:rFonts w:ascii="Times New Roman" w:hAnsi="Times New Roman" w:cs="Times New Roman"/>
          <w:b/>
          <w:sz w:val="22"/>
          <w:szCs w:val="22"/>
          <w:u w:val="single"/>
        </w:rPr>
        <w:t xml:space="preserve">, FORMA DE EXECUÇAO E </w:t>
      </w:r>
      <w:r w:rsidRPr="00BB4032">
        <w:rPr>
          <w:rFonts w:ascii="Times New Roman" w:hAnsi="Times New Roman" w:cs="Times New Roman"/>
          <w:b/>
          <w:sz w:val="22"/>
          <w:szCs w:val="22"/>
          <w:u w:val="single"/>
        </w:rPr>
        <w:t xml:space="preserve">DE </w:t>
      </w:r>
      <w:proofErr w:type="gramStart"/>
      <w:r w:rsidRPr="00BB4032">
        <w:rPr>
          <w:rFonts w:ascii="Times New Roman" w:hAnsi="Times New Roman" w:cs="Times New Roman"/>
          <w:b/>
          <w:sz w:val="22"/>
          <w:szCs w:val="22"/>
          <w:u w:val="single"/>
        </w:rPr>
        <w:t>PAGAMENTO</w:t>
      </w:r>
      <w:proofErr w:type="gramEnd"/>
    </w:p>
    <w:p w:rsidR="00567B54" w:rsidRPr="00BB4032" w:rsidRDefault="00567B54" w:rsidP="00567B54">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ook w:val="04A0"/>
      </w:tblPr>
      <w:tblGrid>
        <w:gridCol w:w="803"/>
        <w:gridCol w:w="3849"/>
        <w:gridCol w:w="779"/>
        <w:gridCol w:w="839"/>
        <w:gridCol w:w="1127"/>
        <w:gridCol w:w="1421"/>
        <w:gridCol w:w="1488"/>
      </w:tblGrid>
      <w:tr w:rsidR="00567B54" w:rsidRPr="00BB4032" w:rsidTr="00910BDE">
        <w:tc>
          <w:tcPr>
            <w:tcW w:w="803" w:type="dxa"/>
          </w:tcPr>
          <w:p w:rsidR="00567B54" w:rsidRPr="000D64E8" w:rsidRDefault="00567B54" w:rsidP="00910BDE">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849" w:type="dxa"/>
          </w:tcPr>
          <w:p w:rsidR="00567B54" w:rsidRPr="000D64E8" w:rsidRDefault="00567B54" w:rsidP="00910BDE">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79" w:type="dxa"/>
          </w:tcPr>
          <w:p w:rsidR="00567B54" w:rsidRPr="000D64E8" w:rsidRDefault="00567B54" w:rsidP="00910BDE">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39" w:type="dxa"/>
          </w:tcPr>
          <w:p w:rsidR="00567B54" w:rsidRPr="000D64E8" w:rsidRDefault="00567B54" w:rsidP="00910BDE">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27" w:type="dxa"/>
          </w:tcPr>
          <w:p w:rsidR="00567B54" w:rsidRPr="000D64E8" w:rsidRDefault="00567B54" w:rsidP="00910BDE">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POÇO</w:t>
            </w:r>
          </w:p>
        </w:tc>
        <w:tc>
          <w:tcPr>
            <w:tcW w:w="1421" w:type="dxa"/>
          </w:tcPr>
          <w:p w:rsidR="00567B54" w:rsidRPr="000D64E8" w:rsidRDefault="00567B54" w:rsidP="00910BDE">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 xml:space="preserve">VALOR </w:t>
            </w:r>
            <w:r>
              <w:rPr>
                <w:rFonts w:ascii="Times New Roman" w:hAnsi="Times New Roman" w:cs="Times New Roman"/>
                <w:b/>
                <w:color w:val="000000" w:themeColor="text1"/>
                <w:sz w:val="18"/>
                <w:szCs w:val="18"/>
              </w:rPr>
              <w:t>MENSAL</w:t>
            </w:r>
          </w:p>
        </w:tc>
        <w:tc>
          <w:tcPr>
            <w:tcW w:w="1488" w:type="dxa"/>
          </w:tcPr>
          <w:p w:rsidR="00567B54" w:rsidRPr="000D64E8" w:rsidRDefault="00567B54" w:rsidP="00910BDE">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r>
              <w:rPr>
                <w:rFonts w:ascii="Times New Roman" w:hAnsi="Times New Roman" w:cs="Times New Roman"/>
                <w:b/>
                <w:color w:val="000000" w:themeColor="text1"/>
                <w:sz w:val="18"/>
                <w:szCs w:val="18"/>
              </w:rPr>
              <w:t xml:space="preserve"> 12 MESES</w:t>
            </w:r>
          </w:p>
        </w:tc>
      </w:tr>
      <w:tr w:rsidR="00567B54" w:rsidRPr="00BB4032" w:rsidTr="00910BDE">
        <w:tc>
          <w:tcPr>
            <w:tcW w:w="803" w:type="dxa"/>
          </w:tcPr>
          <w:p w:rsidR="00567B54" w:rsidRPr="005E4061" w:rsidRDefault="00567B54" w:rsidP="00910BDE">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849" w:type="dxa"/>
          </w:tcPr>
          <w:p w:rsidR="00567B54" w:rsidRPr="00BB4032" w:rsidRDefault="00567B54" w:rsidP="00910BDE">
            <w:pPr>
              <w:spacing w:line="360" w:lineRule="auto"/>
              <w:ind w:left="51" w:right="33"/>
              <w:jc w:val="both"/>
              <w:rPr>
                <w:rFonts w:ascii="Times New Roman" w:hAnsi="Times New Roman" w:cs="Times New Roman"/>
                <w:b/>
                <w:sz w:val="20"/>
                <w:szCs w:val="20"/>
                <w:u w:val="single"/>
                <w:lang w:val="pt-BR"/>
              </w:rPr>
            </w:pPr>
            <w:r w:rsidRPr="00BB4032">
              <w:rPr>
                <w:rFonts w:ascii="Times New Roman" w:hAnsi="Times New Roman" w:cs="Times New Roman"/>
                <w:b/>
                <w:sz w:val="20"/>
                <w:szCs w:val="20"/>
                <w:u w:val="single"/>
                <w:lang w:val="pt-BR"/>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p>
          <w:p w:rsidR="00567B54" w:rsidRPr="00601680" w:rsidRDefault="00567B54" w:rsidP="00910BDE">
            <w:pPr>
              <w:spacing w:line="360" w:lineRule="auto"/>
              <w:ind w:left="51" w:right="33"/>
              <w:jc w:val="both"/>
              <w:rPr>
                <w:rFonts w:ascii="Times New Roman" w:hAnsi="Times New Roman" w:cs="Times New Roman"/>
                <w:b/>
                <w:sz w:val="20"/>
                <w:szCs w:val="20"/>
                <w:u w:val="single"/>
              </w:rPr>
            </w:pPr>
            <w:r w:rsidRPr="00601680">
              <w:rPr>
                <w:rFonts w:ascii="Times New Roman" w:hAnsi="Times New Roman" w:cs="Times New Roman"/>
                <w:b/>
                <w:sz w:val="20"/>
                <w:szCs w:val="20"/>
                <w:u w:val="single"/>
              </w:rPr>
              <w:lastRenderedPageBreak/>
              <w:t>ESCOPO DOS SERVIÇOS:</w:t>
            </w:r>
          </w:p>
          <w:p w:rsidR="00567B54" w:rsidRPr="00BB4032"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Fornecimento de (Cloro) em quantidades suficientes para desinfecção da água necessária para o tratamento;</w:t>
            </w:r>
          </w:p>
          <w:p w:rsidR="00567B54" w:rsidRPr="00BB4032"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Visita Técnica mensal nas unidades de tratamento por técnico habilitado da empresa para o monitoramento do sistema de tratamento de água, realizando leitura de cloro residual, manutenção de equipamentos, reposição de produto químico;</w:t>
            </w:r>
          </w:p>
          <w:p w:rsidR="00567B54" w:rsidRPr="00BB4032"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Realizar conserto ou substituição nas bombas dosadoras que apresentarem defeitos;</w:t>
            </w:r>
          </w:p>
          <w:p w:rsidR="00567B54" w:rsidRPr="00BB4032"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Fornecimento de reagente e tabelas para verificação de cloro residual diário;</w:t>
            </w:r>
          </w:p>
          <w:p w:rsidR="00567B54" w:rsidRPr="00BB4032"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Fornecimento de relatórios técnicos mensais de controle padrão SISAGUA com inserção dos dados direto na SISAGUA do Ministério da Saúde;</w:t>
            </w:r>
          </w:p>
          <w:p w:rsidR="00567B54" w:rsidRPr="00BB4032"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lang w:val="pt-BR"/>
              </w:rPr>
            </w:pPr>
            <w:proofErr w:type="gramStart"/>
            <w:r w:rsidRPr="00BB4032">
              <w:rPr>
                <w:rFonts w:ascii="Times New Roman" w:hAnsi="Times New Roman" w:cs="Times New Roman"/>
                <w:b/>
                <w:sz w:val="18"/>
                <w:szCs w:val="18"/>
                <w:lang w:val="pt-BR"/>
              </w:rPr>
              <w:t>Fornecimento de frascos para coleta mensal de amostras de água e encaminhamento ao laboratório de analises clinicas</w:t>
            </w:r>
            <w:proofErr w:type="gramEnd"/>
            <w:r w:rsidRPr="00BB4032">
              <w:rPr>
                <w:rFonts w:ascii="Times New Roman" w:hAnsi="Times New Roman" w:cs="Times New Roman"/>
                <w:b/>
                <w:sz w:val="18"/>
                <w:szCs w:val="18"/>
                <w:lang w:val="pt-BR"/>
              </w:rPr>
              <w:t xml:space="preserve"> conforme portaria nº. 888 do Ministério da Saúde;</w:t>
            </w:r>
          </w:p>
          <w:p w:rsidR="00567B54" w:rsidRPr="00BB4032"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Acompanhamento por profissional habilitado registrado junto ao CRQ (Conselho Regional de Química);</w:t>
            </w:r>
          </w:p>
          <w:p w:rsidR="00567B54" w:rsidRPr="00BB4032"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Solicitação, pagamento da taxa e emissão de AFT;</w:t>
            </w:r>
          </w:p>
          <w:p w:rsidR="00567B54"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rPr>
            </w:pPr>
            <w:r w:rsidRPr="00BB4032">
              <w:rPr>
                <w:rFonts w:ascii="Times New Roman" w:hAnsi="Times New Roman" w:cs="Times New Roman"/>
                <w:b/>
                <w:sz w:val="18"/>
                <w:szCs w:val="18"/>
                <w:lang w:val="pt-BR"/>
              </w:rPr>
              <w:t xml:space="preserve">Anualmente fazer a limpeza, desinfecção e higienização dos reservatórios centrais de água conforme legislação (Portaria nº. 1237, de 28 de novembro de 2014). </w:t>
            </w:r>
            <w:proofErr w:type="spellStart"/>
            <w:r>
              <w:rPr>
                <w:rFonts w:ascii="Times New Roman" w:hAnsi="Times New Roman" w:cs="Times New Roman"/>
                <w:b/>
                <w:sz w:val="18"/>
                <w:szCs w:val="18"/>
              </w:rPr>
              <w:t>Profissionais</w:t>
            </w:r>
            <w:proofErr w:type="spellEnd"/>
            <w:r>
              <w:rPr>
                <w:rFonts w:ascii="Times New Roman" w:hAnsi="Times New Roman" w:cs="Times New Roman"/>
                <w:b/>
                <w:sz w:val="18"/>
                <w:szCs w:val="18"/>
              </w:rPr>
              <w:t xml:space="preserve"> com </w:t>
            </w:r>
            <w:proofErr w:type="spellStart"/>
            <w:r>
              <w:rPr>
                <w:rFonts w:ascii="Times New Roman" w:hAnsi="Times New Roman" w:cs="Times New Roman"/>
                <w:b/>
                <w:sz w:val="18"/>
                <w:szCs w:val="18"/>
              </w:rPr>
              <w:t>capacitação</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pela</w:t>
            </w:r>
            <w:proofErr w:type="spellEnd"/>
            <w:r>
              <w:rPr>
                <w:rFonts w:ascii="Times New Roman" w:hAnsi="Times New Roman" w:cs="Times New Roman"/>
                <w:b/>
                <w:sz w:val="18"/>
                <w:szCs w:val="18"/>
              </w:rPr>
              <w:t xml:space="preserve"> NR 33 e NR 35;</w:t>
            </w:r>
          </w:p>
          <w:p w:rsidR="00567B54" w:rsidRPr="00BB4032"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lastRenderedPageBreak/>
              <w:t>Fornecer cerificado de limpeza e desinfecção do reservatório de água por ocasião da limpeza;</w:t>
            </w:r>
          </w:p>
          <w:p w:rsidR="00567B54" w:rsidRPr="00BB4032"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Realização de 02 análises microbiológica (Coliformes totais, fecais ESCHERICHIA COLI) por poço, mensalmente sendo 01 na saída do tratamento e 01 na rede de distribuição;</w:t>
            </w:r>
          </w:p>
          <w:p w:rsidR="00567B54" w:rsidRPr="00BB4032"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Realização de 02 análises físico-química (Cor, turbidez, PH e cloro) por poço, mensalmente sendo 01 na saída do tratamento e 01 na rede de distribuição;</w:t>
            </w:r>
          </w:p>
          <w:p w:rsidR="00567B54" w:rsidRPr="00BB4032" w:rsidRDefault="00567B54" w:rsidP="00567B54">
            <w:pPr>
              <w:pStyle w:val="PargrafodaLista"/>
              <w:widowControl/>
              <w:numPr>
                <w:ilvl w:val="0"/>
                <w:numId w:val="2"/>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Realização de 01 analise físico-química (Sólidos totais dissolvidos, nitrato e condutividade elétrica) por poço, semestral.</w:t>
            </w:r>
          </w:p>
        </w:tc>
        <w:tc>
          <w:tcPr>
            <w:tcW w:w="779" w:type="dxa"/>
          </w:tcPr>
          <w:p w:rsidR="00567B54" w:rsidRPr="00D23896" w:rsidRDefault="00567B54" w:rsidP="00910BD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39" w:type="dxa"/>
          </w:tcPr>
          <w:p w:rsidR="00567B54" w:rsidRPr="00D23896" w:rsidRDefault="00567B54" w:rsidP="00910BD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24</w:t>
            </w:r>
          </w:p>
        </w:tc>
        <w:tc>
          <w:tcPr>
            <w:tcW w:w="1127" w:type="dxa"/>
          </w:tcPr>
          <w:p w:rsidR="00567B54" w:rsidRPr="00691A83" w:rsidRDefault="00910BDE" w:rsidP="00910BDE">
            <w:pPr>
              <w:pStyle w:val="Corpodetexto"/>
              <w:spacing w:before="9" w:line="360" w:lineRule="auto"/>
              <w:ind w:left="0"/>
              <w:jc w:val="both"/>
              <w:rPr>
                <w:rFonts w:ascii="Times New Roman" w:hAnsi="Times New Roman" w:cs="Times New Roman"/>
                <w:color w:val="000000" w:themeColor="text1"/>
                <w:sz w:val="18"/>
                <w:szCs w:val="18"/>
              </w:rPr>
            </w:pPr>
            <w:r w:rsidRPr="00691A83">
              <w:rPr>
                <w:rFonts w:ascii="Times New Roman" w:hAnsi="Times New Roman" w:cs="Times New Roman"/>
                <w:color w:val="000000" w:themeColor="text1"/>
                <w:sz w:val="18"/>
                <w:szCs w:val="18"/>
              </w:rPr>
              <w:t>R$ 260,00</w:t>
            </w:r>
          </w:p>
        </w:tc>
        <w:tc>
          <w:tcPr>
            <w:tcW w:w="1421" w:type="dxa"/>
          </w:tcPr>
          <w:p w:rsidR="00567B54" w:rsidRPr="00D23896" w:rsidRDefault="00910BDE" w:rsidP="00691A83">
            <w:pPr>
              <w:pStyle w:val="Corpodetexto"/>
              <w:spacing w:before="9" w:line="360" w:lineRule="auto"/>
              <w:ind w:left="0"/>
              <w:jc w:val="both"/>
              <w:rPr>
                <w:rFonts w:ascii="Times New Roman" w:hAnsi="Times New Roman" w:cs="Times New Roman"/>
                <w:b/>
                <w:color w:val="000000" w:themeColor="text1"/>
                <w:sz w:val="18"/>
                <w:szCs w:val="18"/>
              </w:rPr>
            </w:pPr>
            <w:r w:rsidRPr="00691A83">
              <w:rPr>
                <w:rFonts w:ascii="Times New Roman" w:hAnsi="Times New Roman" w:cs="Times New Roman"/>
                <w:color w:val="000000" w:themeColor="text1"/>
                <w:sz w:val="18"/>
                <w:szCs w:val="18"/>
              </w:rPr>
              <w:t>R$ 6.240,00</w:t>
            </w:r>
            <w:r>
              <w:rPr>
                <w:rFonts w:ascii="Times New Roman" w:hAnsi="Times New Roman" w:cs="Times New Roman"/>
                <w:b/>
                <w:color w:val="000000" w:themeColor="text1"/>
                <w:sz w:val="18"/>
                <w:szCs w:val="18"/>
              </w:rPr>
              <w:t xml:space="preserve"> (Percentual municipio 33%): R$ 2.059,20</w:t>
            </w:r>
          </w:p>
        </w:tc>
        <w:tc>
          <w:tcPr>
            <w:tcW w:w="1488" w:type="dxa"/>
          </w:tcPr>
          <w:p w:rsidR="00567B54" w:rsidRPr="00D23896" w:rsidRDefault="00910BDE" w:rsidP="00691A83">
            <w:pPr>
              <w:pStyle w:val="Corpodetexto"/>
              <w:spacing w:before="9" w:line="360" w:lineRule="auto"/>
              <w:ind w:left="0"/>
              <w:jc w:val="both"/>
              <w:rPr>
                <w:rFonts w:ascii="Times New Roman" w:hAnsi="Times New Roman" w:cs="Times New Roman"/>
                <w:b/>
                <w:color w:val="000000" w:themeColor="text1"/>
                <w:sz w:val="18"/>
                <w:szCs w:val="18"/>
              </w:rPr>
            </w:pPr>
            <w:r w:rsidRPr="00691A83">
              <w:rPr>
                <w:rFonts w:ascii="Times New Roman" w:hAnsi="Times New Roman" w:cs="Times New Roman"/>
                <w:color w:val="000000" w:themeColor="text1"/>
                <w:sz w:val="18"/>
                <w:szCs w:val="18"/>
              </w:rPr>
              <w:t>R$ 74.880,00</w:t>
            </w:r>
            <w:r>
              <w:rPr>
                <w:rFonts w:ascii="Times New Roman" w:hAnsi="Times New Roman" w:cs="Times New Roman"/>
                <w:b/>
                <w:color w:val="000000" w:themeColor="text1"/>
                <w:sz w:val="18"/>
                <w:szCs w:val="18"/>
              </w:rPr>
              <w:t xml:space="preserve"> (Percentual municipio 33%): R$ 24.710,40</w:t>
            </w:r>
          </w:p>
        </w:tc>
      </w:tr>
      <w:tr w:rsidR="00567B54" w:rsidRPr="00BB4032" w:rsidTr="00910BDE">
        <w:tc>
          <w:tcPr>
            <w:tcW w:w="803" w:type="dxa"/>
          </w:tcPr>
          <w:p w:rsidR="00567B54" w:rsidRDefault="00567B54" w:rsidP="00910BDE">
            <w:pPr>
              <w:pStyle w:val="Corpodetexto"/>
              <w:spacing w:before="9" w:line="360" w:lineRule="auto"/>
              <w:ind w:left="0"/>
              <w:jc w:val="both"/>
              <w:rPr>
                <w:rFonts w:ascii="Times New Roman" w:hAnsi="Times New Roman" w:cs="Times New Roman"/>
                <w:color w:val="000000" w:themeColor="text1"/>
                <w:sz w:val="18"/>
                <w:szCs w:val="18"/>
              </w:rPr>
            </w:pPr>
          </w:p>
        </w:tc>
        <w:tc>
          <w:tcPr>
            <w:tcW w:w="3849" w:type="dxa"/>
          </w:tcPr>
          <w:p w:rsidR="00567B54" w:rsidRPr="000D64E8" w:rsidRDefault="00567B54" w:rsidP="00910BDE">
            <w:pPr>
              <w:pStyle w:val="Corpodetexto"/>
              <w:spacing w:before="9" w:line="360" w:lineRule="auto"/>
              <w:ind w:left="0"/>
              <w:jc w:val="both"/>
              <w:rPr>
                <w:rFonts w:ascii="Times New Roman" w:hAnsi="Times New Roman" w:cs="Times New Roman"/>
                <w:color w:val="000000" w:themeColor="text1"/>
              </w:rPr>
            </w:pPr>
          </w:p>
        </w:tc>
        <w:tc>
          <w:tcPr>
            <w:tcW w:w="779" w:type="dxa"/>
          </w:tcPr>
          <w:p w:rsidR="00567B54" w:rsidRPr="00D23896" w:rsidRDefault="00567B54" w:rsidP="00910BDE">
            <w:pPr>
              <w:pStyle w:val="Corpodetexto"/>
              <w:spacing w:before="9" w:line="360" w:lineRule="auto"/>
              <w:ind w:left="0"/>
              <w:jc w:val="both"/>
              <w:rPr>
                <w:rFonts w:ascii="Times New Roman" w:hAnsi="Times New Roman" w:cs="Times New Roman"/>
                <w:b/>
                <w:color w:val="000000" w:themeColor="text1"/>
                <w:sz w:val="18"/>
                <w:szCs w:val="18"/>
              </w:rPr>
            </w:pPr>
          </w:p>
        </w:tc>
        <w:tc>
          <w:tcPr>
            <w:tcW w:w="839" w:type="dxa"/>
          </w:tcPr>
          <w:p w:rsidR="00567B54" w:rsidRPr="00D23896" w:rsidRDefault="00567B54" w:rsidP="00910BDE">
            <w:pPr>
              <w:pStyle w:val="Corpodetexto"/>
              <w:spacing w:before="9" w:line="360" w:lineRule="auto"/>
              <w:ind w:left="0"/>
              <w:jc w:val="both"/>
              <w:rPr>
                <w:rFonts w:ascii="Times New Roman" w:hAnsi="Times New Roman" w:cs="Times New Roman"/>
                <w:b/>
                <w:color w:val="000000" w:themeColor="text1"/>
                <w:sz w:val="18"/>
                <w:szCs w:val="18"/>
              </w:rPr>
            </w:pPr>
          </w:p>
        </w:tc>
        <w:tc>
          <w:tcPr>
            <w:tcW w:w="1127" w:type="dxa"/>
          </w:tcPr>
          <w:p w:rsidR="00567B54" w:rsidRPr="00D23896" w:rsidRDefault="00567B54" w:rsidP="00910BDE">
            <w:pPr>
              <w:pStyle w:val="Corpodetexto"/>
              <w:spacing w:before="9" w:line="360" w:lineRule="auto"/>
              <w:ind w:left="0"/>
              <w:jc w:val="both"/>
              <w:rPr>
                <w:rFonts w:ascii="Times New Roman" w:hAnsi="Times New Roman" w:cs="Times New Roman"/>
                <w:b/>
                <w:color w:val="000000" w:themeColor="text1"/>
                <w:sz w:val="18"/>
                <w:szCs w:val="18"/>
              </w:rPr>
            </w:pPr>
          </w:p>
        </w:tc>
        <w:tc>
          <w:tcPr>
            <w:tcW w:w="1421" w:type="dxa"/>
          </w:tcPr>
          <w:p w:rsidR="00567B54" w:rsidRPr="00D23896" w:rsidRDefault="00567B54" w:rsidP="00910BDE">
            <w:pPr>
              <w:pStyle w:val="Corpodetexto"/>
              <w:spacing w:before="9" w:line="360" w:lineRule="auto"/>
              <w:ind w:left="0"/>
              <w:jc w:val="both"/>
              <w:rPr>
                <w:rFonts w:ascii="Times New Roman" w:hAnsi="Times New Roman" w:cs="Times New Roman"/>
                <w:b/>
                <w:color w:val="000000" w:themeColor="text1"/>
                <w:sz w:val="18"/>
                <w:szCs w:val="18"/>
              </w:rPr>
            </w:pPr>
          </w:p>
        </w:tc>
        <w:tc>
          <w:tcPr>
            <w:tcW w:w="1488" w:type="dxa"/>
          </w:tcPr>
          <w:p w:rsidR="00567B54" w:rsidRPr="00D23896" w:rsidRDefault="00567B54" w:rsidP="00910BDE">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r w:rsidR="00910BDE">
              <w:rPr>
                <w:rFonts w:ascii="Times New Roman" w:hAnsi="Times New Roman" w:cs="Times New Roman"/>
                <w:b/>
                <w:color w:val="000000" w:themeColor="text1"/>
                <w:sz w:val="18"/>
                <w:szCs w:val="18"/>
              </w:rPr>
              <w:t>24.710,40</w:t>
            </w:r>
          </w:p>
        </w:tc>
      </w:tr>
    </w:tbl>
    <w:p w:rsidR="00567B54" w:rsidRPr="00BB4032" w:rsidRDefault="00567B54" w:rsidP="00567B54">
      <w:pPr>
        <w:pStyle w:val="Corpodetexto"/>
        <w:spacing w:line="360" w:lineRule="auto"/>
        <w:ind w:left="0"/>
        <w:jc w:val="both"/>
        <w:rPr>
          <w:rFonts w:ascii="Times New Roman" w:hAnsi="Times New Roman" w:cs="Times New Roman"/>
          <w:b/>
          <w:sz w:val="22"/>
          <w:szCs w:val="22"/>
        </w:rPr>
      </w:pPr>
    </w:p>
    <w:p w:rsidR="00567B54" w:rsidRPr="00BB4032" w:rsidRDefault="00567B54" w:rsidP="00567B54">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4.1.2 </w:t>
      </w:r>
      <w:r w:rsidRPr="00BB4032">
        <w:rPr>
          <w:rFonts w:ascii="Times New Roman" w:hAnsi="Times New Roman" w:cs="Times New Roman"/>
          <w:sz w:val="22"/>
          <w:szCs w:val="22"/>
        </w:rPr>
        <w:t>O valor total a ser pago a contratada</w:t>
      </w:r>
      <w:r w:rsidR="00691A83">
        <w:rPr>
          <w:rFonts w:ascii="Times New Roman" w:hAnsi="Times New Roman" w:cs="Times New Roman"/>
          <w:sz w:val="22"/>
          <w:szCs w:val="22"/>
        </w:rPr>
        <w:t>, equivalente a 33% do valor total</w:t>
      </w:r>
      <w:r w:rsidRPr="00BB4032">
        <w:rPr>
          <w:rFonts w:ascii="Times New Roman" w:hAnsi="Times New Roman" w:cs="Times New Roman"/>
          <w:sz w:val="22"/>
          <w:szCs w:val="22"/>
        </w:rPr>
        <w:t xml:space="preserve"> é </w:t>
      </w:r>
      <w:r w:rsidR="00691A83">
        <w:rPr>
          <w:rFonts w:ascii="Times New Roman" w:hAnsi="Times New Roman" w:cs="Times New Roman"/>
          <w:sz w:val="22"/>
          <w:szCs w:val="22"/>
        </w:rPr>
        <w:t xml:space="preserve">de </w:t>
      </w:r>
      <w:r w:rsidRPr="00910BDE">
        <w:rPr>
          <w:rFonts w:ascii="Times New Roman" w:hAnsi="Times New Roman" w:cs="Times New Roman"/>
          <w:b/>
          <w:sz w:val="22"/>
          <w:szCs w:val="22"/>
          <w:u w:val="single"/>
        </w:rPr>
        <w:t xml:space="preserve">R$ </w:t>
      </w:r>
      <w:r w:rsidR="00910BDE" w:rsidRPr="00910BDE">
        <w:rPr>
          <w:rFonts w:ascii="Times New Roman" w:hAnsi="Times New Roman" w:cs="Times New Roman"/>
          <w:b/>
          <w:sz w:val="22"/>
          <w:szCs w:val="22"/>
          <w:u w:val="single"/>
        </w:rPr>
        <w:t xml:space="preserve">2.059,20 (Dois mil e cinquenta </w:t>
      </w:r>
      <w:proofErr w:type="gramStart"/>
      <w:r w:rsidR="00910BDE" w:rsidRPr="00910BDE">
        <w:rPr>
          <w:rFonts w:ascii="Times New Roman" w:hAnsi="Times New Roman" w:cs="Times New Roman"/>
          <w:b/>
          <w:sz w:val="22"/>
          <w:szCs w:val="22"/>
          <w:u w:val="single"/>
        </w:rPr>
        <w:t xml:space="preserve">e </w:t>
      </w:r>
      <w:proofErr w:type="spellStart"/>
      <w:r w:rsidR="00910BDE" w:rsidRPr="00910BDE">
        <w:rPr>
          <w:rFonts w:ascii="Times New Roman" w:hAnsi="Times New Roman" w:cs="Times New Roman"/>
          <w:b/>
          <w:sz w:val="22"/>
          <w:szCs w:val="22"/>
          <w:u w:val="single"/>
        </w:rPr>
        <w:t>e</w:t>
      </w:r>
      <w:proofErr w:type="spellEnd"/>
      <w:proofErr w:type="gramEnd"/>
      <w:r w:rsidR="00910BDE" w:rsidRPr="00910BDE">
        <w:rPr>
          <w:rFonts w:ascii="Times New Roman" w:hAnsi="Times New Roman" w:cs="Times New Roman"/>
          <w:b/>
          <w:sz w:val="22"/>
          <w:szCs w:val="22"/>
          <w:u w:val="single"/>
        </w:rPr>
        <w:t xml:space="preserve"> nove reais e vinte centavos) mensais, totalizando em 12 meses o valor de R$ 24.710,40 (Vinte e quatro mil setecentos e dez reais e quarenta centavos).</w:t>
      </w:r>
    </w:p>
    <w:p w:rsidR="00567B54" w:rsidRDefault="00567B54" w:rsidP="00567B54">
      <w:pPr>
        <w:pStyle w:val="Corpodetexto"/>
        <w:spacing w:line="360" w:lineRule="auto"/>
        <w:ind w:left="0"/>
        <w:jc w:val="both"/>
        <w:rPr>
          <w:rFonts w:ascii="Times New Roman" w:hAnsi="Times New Roman" w:cs="Times New Roman"/>
          <w:sz w:val="22"/>
          <w:szCs w:val="22"/>
        </w:rPr>
      </w:pPr>
      <w:r w:rsidRPr="00EE1598">
        <w:rPr>
          <w:rFonts w:ascii="Times New Roman" w:hAnsi="Times New Roman" w:cs="Times New Roman"/>
          <w:b/>
          <w:sz w:val="22"/>
          <w:szCs w:val="22"/>
        </w:rPr>
        <w:t>4.1.3</w:t>
      </w:r>
      <w:r>
        <w:rPr>
          <w:rFonts w:ascii="Times New Roman" w:hAnsi="Times New Roman" w:cs="Times New Roman"/>
          <w:sz w:val="22"/>
          <w:szCs w:val="22"/>
        </w:rPr>
        <w:t xml:space="preserve"> </w:t>
      </w:r>
      <w:r w:rsidRPr="007E16C4">
        <w:rPr>
          <w:rFonts w:ascii="Times New Roman" w:hAnsi="Times New Roman" w:cs="Times New Roman"/>
          <w:sz w:val="22"/>
          <w:szCs w:val="22"/>
        </w:rPr>
        <w:t>Salienta-se que o município, de acordo com o “caput” do artigo 1º da Lei Municipal nº. 1.286, de 19 de setembro de 2013, o município paga a parcela correspondente a 33% (Trinta e três por cento) do valor total das despesa</w:t>
      </w:r>
      <w:r>
        <w:rPr>
          <w:rFonts w:ascii="Times New Roman" w:hAnsi="Times New Roman" w:cs="Times New Roman"/>
          <w:sz w:val="22"/>
          <w:szCs w:val="22"/>
        </w:rPr>
        <w:t>s, serviços e materiais referidos, sendo o restante de pagamento das comunidades.</w:t>
      </w:r>
    </w:p>
    <w:p w:rsidR="00567B54" w:rsidRPr="00BB4032" w:rsidRDefault="00567B54" w:rsidP="00567B54">
      <w:pPr>
        <w:pStyle w:val="Corpodetexto"/>
        <w:spacing w:line="360" w:lineRule="auto"/>
        <w:ind w:left="0"/>
        <w:jc w:val="both"/>
        <w:rPr>
          <w:rFonts w:ascii="Times New Roman" w:hAnsi="Times New Roman" w:cs="Times New Roman"/>
          <w:sz w:val="22"/>
          <w:szCs w:val="22"/>
        </w:rPr>
      </w:pPr>
    </w:p>
    <w:p w:rsidR="00567B54" w:rsidRPr="00BB4032" w:rsidRDefault="00567B54" w:rsidP="00567B54">
      <w:pPr>
        <w:spacing w:line="360" w:lineRule="auto"/>
        <w:jc w:val="both"/>
        <w:rPr>
          <w:rFonts w:ascii="Times New Roman" w:hAnsi="Times New Roman" w:cs="Times New Roman"/>
          <w:u w:val="single"/>
        </w:rPr>
      </w:pPr>
      <w:r w:rsidRPr="00BB4032">
        <w:rPr>
          <w:rFonts w:ascii="Times New Roman" w:hAnsi="Times New Roman" w:cs="Times New Roman"/>
          <w:b/>
          <w:u w:val="single"/>
        </w:rPr>
        <w:t>4.2</w:t>
      </w:r>
      <w:r w:rsidRPr="00BB4032">
        <w:rPr>
          <w:rFonts w:ascii="Times New Roman" w:hAnsi="Times New Roman" w:cs="Times New Roman"/>
          <w:u w:val="single"/>
        </w:rPr>
        <w:t xml:space="preserve"> - </w:t>
      </w:r>
      <w:r w:rsidRPr="00BB4032">
        <w:rPr>
          <w:rFonts w:ascii="Times New Roman" w:hAnsi="Times New Roman" w:cs="Times New Roman"/>
          <w:b/>
          <w:u w:val="single"/>
        </w:rPr>
        <w:t>FORMA DE PAGAMENTO</w:t>
      </w:r>
      <w:r w:rsidRPr="00BB4032">
        <w:rPr>
          <w:rFonts w:ascii="Times New Roman" w:hAnsi="Times New Roman" w:cs="Times New Roman"/>
          <w:u w:val="single"/>
        </w:rPr>
        <w:t>:</w:t>
      </w:r>
    </w:p>
    <w:p w:rsidR="00567B54" w:rsidRPr="00BB4032" w:rsidRDefault="00567B54" w:rsidP="00567B54">
      <w:pPr>
        <w:spacing w:line="360" w:lineRule="auto"/>
        <w:jc w:val="both"/>
        <w:rPr>
          <w:rFonts w:ascii="Times New Roman" w:hAnsi="Times New Roman" w:cs="Times New Roman"/>
        </w:rPr>
      </w:pPr>
      <w:r w:rsidRPr="00BB4032">
        <w:rPr>
          <w:rFonts w:ascii="Times New Roman" w:hAnsi="Times New Roman" w:cs="Times New Roman"/>
          <w:b/>
        </w:rPr>
        <w:t>4.2.1</w:t>
      </w:r>
      <w:r w:rsidRPr="00BB4032">
        <w:rPr>
          <w:rFonts w:ascii="Times New Roman" w:hAnsi="Times New Roman" w:cs="Times New Roman"/>
        </w:rPr>
        <w:t xml:space="preserve"> O pagamento será efetuado contra empenho, após a entrega do material, por intermédio da Secretaria Municipal da Fazenda do Município e mediante apresentação da Nota Fiscal/Fatura.</w:t>
      </w:r>
    </w:p>
    <w:p w:rsidR="00567B54" w:rsidRPr="00BB4032" w:rsidRDefault="00567B54" w:rsidP="00567B54">
      <w:pPr>
        <w:spacing w:line="360" w:lineRule="auto"/>
        <w:jc w:val="both"/>
        <w:rPr>
          <w:rFonts w:ascii="Times New Roman" w:hAnsi="Times New Roman" w:cs="Times New Roman"/>
        </w:rPr>
      </w:pPr>
      <w:r w:rsidRPr="00BB4032">
        <w:rPr>
          <w:rFonts w:ascii="Times New Roman" w:hAnsi="Times New Roman" w:cs="Times New Roman"/>
          <w:b/>
        </w:rPr>
        <w:t>4.2.2</w:t>
      </w:r>
      <w:r w:rsidRPr="00BB4032">
        <w:rPr>
          <w:rFonts w:ascii="Times New Roman" w:hAnsi="Times New Roman" w:cs="Times New Roman"/>
        </w:rPr>
        <w:t xml:space="preserve"> A nota fiscal/</w:t>
      </w:r>
      <w:proofErr w:type="gramStart"/>
      <w:r w:rsidRPr="00BB4032">
        <w:rPr>
          <w:rFonts w:ascii="Times New Roman" w:hAnsi="Times New Roman" w:cs="Times New Roman"/>
        </w:rPr>
        <w:t>fatura emitida</w:t>
      </w:r>
      <w:proofErr w:type="gramEnd"/>
      <w:r w:rsidRPr="00BB4032">
        <w:rPr>
          <w:rFonts w:ascii="Times New Roman" w:hAnsi="Times New Roman" w:cs="Times New Roman"/>
        </w:rPr>
        <w:t xml:space="preserve"> pelo fornecedor deverá conter, em local de fácil visualização, a indicação do número do processo, número do Pregão, número do contrato, a fim de se acelerar o trâmite de recebimento do material e posterior liberação do documento fiscal para pagamento.</w:t>
      </w:r>
    </w:p>
    <w:p w:rsidR="00567B54" w:rsidRDefault="00567B54" w:rsidP="00567B54">
      <w:pPr>
        <w:spacing w:line="360" w:lineRule="auto"/>
        <w:jc w:val="both"/>
        <w:rPr>
          <w:rFonts w:ascii="Times New Roman" w:hAnsi="Times New Roman" w:cs="Times New Roman"/>
        </w:rPr>
      </w:pPr>
      <w:r w:rsidRPr="00BB4032">
        <w:rPr>
          <w:rFonts w:ascii="Times New Roman" w:hAnsi="Times New Roman" w:cs="Times New Roman"/>
          <w:b/>
        </w:rPr>
        <w:t>4.2.3</w:t>
      </w:r>
      <w:r w:rsidRPr="00BB4032">
        <w:rPr>
          <w:rFonts w:ascii="Times New Roman" w:hAnsi="Times New Roman" w:cs="Times New Roman"/>
        </w:rPr>
        <w:t xml:space="preserve"> O pagamento será efetuado no prazo de máximo de 30 (trinta) dias da entrega do material, constante as nota fiscal/fatura. </w:t>
      </w:r>
    </w:p>
    <w:p w:rsidR="00910BDE" w:rsidRPr="00BB4032" w:rsidRDefault="00910BDE" w:rsidP="00567B54">
      <w:pPr>
        <w:spacing w:line="360" w:lineRule="auto"/>
        <w:jc w:val="both"/>
        <w:rPr>
          <w:rFonts w:ascii="Times New Roman" w:hAnsi="Times New Roman" w:cs="Times New Roman"/>
        </w:rPr>
      </w:pPr>
    </w:p>
    <w:p w:rsidR="00567B54" w:rsidRDefault="00567B54" w:rsidP="00567B54">
      <w:pPr>
        <w:spacing w:line="360" w:lineRule="auto"/>
        <w:jc w:val="both"/>
        <w:rPr>
          <w:rFonts w:ascii="Times New Roman" w:hAnsi="Times New Roman" w:cs="Times New Roman"/>
          <w:color w:val="000000"/>
        </w:rPr>
      </w:pPr>
      <w:r w:rsidRPr="00BB4032">
        <w:rPr>
          <w:rFonts w:ascii="Times New Roman" w:hAnsi="Times New Roman" w:cs="Times New Roman"/>
          <w:b/>
        </w:rPr>
        <w:lastRenderedPageBreak/>
        <w:t>4.2.4</w:t>
      </w:r>
      <w:r w:rsidRPr="00BB4032">
        <w:rPr>
          <w:rFonts w:ascii="Times New Roman" w:hAnsi="Times New Roman" w:cs="Times New Roman"/>
        </w:rPr>
        <w:t xml:space="preserve"> Ocorrendo atraso no pagamento, os valores serão corrigidos monetariamente pelo IGPM/FGV do período, ou outro índice que vier a substituí-lo, e a</w:t>
      </w:r>
      <w:r w:rsidRPr="00BB4032">
        <w:rPr>
          <w:rFonts w:ascii="Times New Roman" w:hAnsi="Times New Roman" w:cs="Times New Roman"/>
          <w:color w:val="000000"/>
        </w:rPr>
        <w:t xml:space="preserve"> Administração compensará a contratada com juros de 0,5% ao mês, </w:t>
      </w:r>
      <w:proofErr w:type="gramStart"/>
      <w:r w:rsidRPr="00BB4032">
        <w:rPr>
          <w:rFonts w:ascii="Times New Roman" w:hAnsi="Times New Roman" w:cs="Times New Roman"/>
          <w:color w:val="000000"/>
        </w:rPr>
        <w:t>pro rata</w:t>
      </w:r>
      <w:proofErr w:type="gramEnd"/>
      <w:r w:rsidRPr="00BB4032">
        <w:rPr>
          <w:rFonts w:ascii="Times New Roman" w:hAnsi="Times New Roman" w:cs="Times New Roman"/>
          <w:color w:val="000000"/>
        </w:rPr>
        <w:t>.</w:t>
      </w:r>
    </w:p>
    <w:p w:rsidR="00567B54" w:rsidRPr="00EE1598" w:rsidRDefault="00567B54" w:rsidP="00567B54">
      <w:pPr>
        <w:spacing w:line="360" w:lineRule="auto"/>
        <w:jc w:val="both"/>
        <w:rPr>
          <w:rFonts w:ascii="Times New Roman" w:hAnsi="Times New Roman" w:cs="Times New Roman"/>
          <w:color w:val="000000"/>
        </w:rPr>
      </w:pPr>
    </w:p>
    <w:p w:rsidR="00567B54" w:rsidRPr="00BB4032" w:rsidRDefault="00567B54" w:rsidP="00567B54">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QUINTA - PRAZO DE VIGÊNCIA DO CONTRATO</w:t>
      </w:r>
    </w:p>
    <w:p w:rsidR="00567B54" w:rsidRPr="00BB4032" w:rsidRDefault="00567B54" w:rsidP="00567B54">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5.1</w:t>
      </w:r>
      <w:r w:rsidRPr="00BB4032">
        <w:rPr>
          <w:rFonts w:ascii="Times New Roman" w:hAnsi="Times New Roman" w:cs="Times New Roman"/>
          <w:sz w:val="22"/>
          <w:szCs w:val="22"/>
        </w:rPr>
        <w:t xml:space="preserve"> - O Prazo de vigência do contrato inicia-se </w:t>
      </w:r>
      <w:r w:rsidR="00910BDE">
        <w:rPr>
          <w:rFonts w:ascii="Times New Roman" w:hAnsi="Times New Roman" w:cs="Times New Roman"/>
          <w:sz w:val="22"/>
          <w:szCs w:val="22"/>
        </w:rPr>
        <w:t xml:space="preserve">em </w:t>
      </w:r>
      <w:r w:rsidR="00910BDE" w:rsidRPr="00910BDE">
        <w:rPr>
          <w:rFonts w:ascii="Times New Roman" w:hAnsi="Times New Roman" w:cs="Times New Roman"/>
          <w:b/>
          <w:sz w:val="22"/>
          <w:szCs w:val="22"/>
          <w:u w:val="single"/>
        </w:rPr>
        <w:t>01/08/2022 e vigorara ate 01/08/2023</w:t>
      </w:r>
      <w:r w:rsidR="00910BDE">
        <w:rPr>
          <w:rFonts w:ascii="Times New Roman" w:hAnsi="Times New Roman" w:cs="Times New Roman"/>
          <w:sz w:val="22"/>
          <w:szCs w:val="22"/>
        </w:rPr>
        <w:t xml:space="preserve">, podendo se aditivado em ate 60 meses, de acordo com o art. 57 da lei 8.666/93. </w:t>
      </w:r>
    </w:p>
    <w:p w:rsidR="00567B54" w:rsidRPr="00BB4032" w:rsidRDefault="00567B54" w:rsidP="00567B54">
      <w:pPr>
        <w:pStyle w:val="Corpodetexto"/>
        <w:spacing w:line="360" w:lineRule="auto"/>
        <w:jc w:val="both"/>
        <w:rPr>
          <w:rFonts w:ascii="Times New Roman" w:hAnsi="Times New Roman" w:cs="Times New Roman"/>
          <w:sz w:val="22"/>
          <w:szCs w:val="22"/>
        </w:rPr>
      </w:pPr>
    </w:p>
    <w:p w:rsidR="00567B54" w:rsidRPr="00BB4032" w:rsidRDefault="00567B54" w:rsidP="00567B54">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SEXTA - RECURSOS ORÇAMENTÁRIOS</w:t>
      </w:r>
    </w:p>
    <w:p w:rsidR="00567B54" w:rsidRPr="00BB4032" w:rsidRDefault="00567B54" w:rsidP="00567B54">
      <w:pPr>
        <w:pStyle w:val="Corpodetexto"/>
        <w:spacing w:line="360" w:lineRule="auto"/>
        <w:ind w:left="0"/>
        <w:jc w:val="both"/>
        <w:rPr>
          <w:rFonts w:ascii="Times New Roman" w:hAnsi="Times New Roman" w:cs="Times New Roman"/>
          <w:b/>
          <w:sz w:val="22"/>
          <w:szCs w:val="22"/>
          <w:u w:val="single"/>
        </w:rPr>
      </w:pPr>
    </w:p>
    <w:p w:rsidR="00567B54" w:rsidRPr="00BB4032" w:rsidRDefault="00567B54" w:rsidP="00567B54">
      <w:pPr>
        <w:pStyle w:val="Heading1"/>
        <w:spacing w:line="360" w:lineRule="auto"/>
        <w:ind w:left="0"/>
        <w:jc w:val="both"/>
        <w:rPr>
          <w:b w:val="0"/>
          <w:color w:val="000000" w:themeColor="text1"/>
          <w:sz w:val="22"/>
          <w:szCs w:val="22"/>
          <w:lang w:val="pt-BR"/>
        </w:rPr>
      </w:pPr>
      <w:r w:rsidRPr="00BB4032">
        <w:rPr>
          <w:b w:val="0"/>
          <w:sz w:val="22"/>
          <w:szCs w:val="22"/>
          <w:lang w:val="pt-BR"/>
        </w:rPr>
        <w:t>6.1 As despesas com a presente licitação correrão a conta da Dotação Orçamentária consignadas na proposta orçamentária. A dotação orçamentária também será informada por ocasião da emissão da Nota de Empenho, conforme</w:t>
      </w:r>
      <w:r w:rsidRPr="00BB4032">
        <w:rPr>
          <w:color w:val="000000"/>
          <w:sz w:val="22"/>
          <w:szCs w:val="22"/>
          <w:lang w:val="pt-BR"/>
        </w:rPr>
        <w:t xml:space="preserve"> </w:t>
      </w:r>
      <w:r w:rsidRPr="00BB4032">
        <w:rPr>
          <w:b w:val="0"/>
          <w:color w:val="000000" w:themeColor="text1"/>
          <w:sz w:val="22"/>
          <w:szCs w:val="22"/>
          <w:lang w:val="pt-BR"/>
        </w:rPr>
        <w:t>recursos financeiros para as despesas decorrentes desta Licitação, os quais serão provenientes da seguinte dotação orçamentária para o ano de 2022, Lei Municipal N° 1.724, de 24 de dezembro de 2021.</w:t>
      </w:r>
    </w:p>
    <w:p w:rsidR="00567B54" w:rsidRPr="00BB4032" w:rsidRDefault="00567B54" w:rsidP="00567B54">
      <w:pPr>
        <w:pStyle w:val="Heading1"/>
        <w:spacing w:line="276" w:lineRule="auto"/>
        <w:ind w:left="0"/>
        <w:jc w:val="both"/>
        <w:rPr>
          <w:b w:val="0"/>
          <w:color w:val="000000" w:themeColor="text1"/>
          <w:sz w:val="22"/>
          <w:szCs w:val="22"/>
          <w:lang w:val="pt-BR"/>
        </w:rPr>
      </w:pPr>
    </w:p>
    <w:p w:rsidR="00567B54" w:rsidRPr="007E16C4" w:rsidRDefault="00567B54" w:rsidP="00567B54">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 xml:space="preserve">04 – SEC. MUNICIPAL DE DESENVOLVIMENTO </w:t>
      </w:r>
      <w:proofErr w:type="gramStart"/>
      <w:r w:rsidRPr="007E16C4">
        <w:rPr>
          <w:rFonts w:ascii="Times New Roman" w:hAnsi="Times New Roman" w:cs="Times New Roman"/>
          <w:b/>
          <w:bCs/>
        </w:rPr>
        <w:t>ECONOMICO</w:t>
      </w:r>
      <w:proofErr w:type="gramEnd"/>
    </w:p>
    <w:p w:rsidR="00567B54" w:rsidRPr="007E16C4" w:rsidRDefault="00567B54" w:rsidP="00567B54">
      <w:pPr>
        <w:spacing w:line="360" w:lineRule="auto"/>
        <w:ind w:left="-142" w:firstLine="142"/>
        <w:jc w:val="both"/>
        <w:rPr>
          <w:rFonts w:ascii="Times New Roman" w:hAnsi="Times New Roman" w:cs="Times New Roman"/>
          <w:b/>
          <w:bCs/>
        </w:rPr>
      </w:pPr>
      <w:proofErr w:type="gramStart"/>
      <w:r w:rsidRPr="007E16C4">
        <w:rPr>
          <w:rFonts w:ascii="Times New Roman" w:hAnsi="Times New Roman" w:cs="Times New Roman"/>
          <w:b/>
          <w:bCs/>
        </w:rPr>
        <w:t>04.02 – FUNDO</w:t>
      </w:r>
      <w:proofErr w:type="gramEnd"/>
      <w:r w:rsidRPr="007E16C4">
        <w:rPr>
          <w:rFonts w:ascii="Times New Roman" w:hAnsi="Times New Roman" w:cs="Times New Roman"/>
          <w:b/>
          <w:bCs/>
        </w:rPr>
        <w:t xml:space="preserve"> MUNICIPAL DE DESENVOLVIMENTO RURAL</w:t>
      </w:r>
    </w:p>
    <w:p w:rsidR="00567B54" w:rsidRPr="007E16C4" w:rsidRDefault="00567B54" w:rsidP="00567B54">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04.02.17.511.0030.2034 – MANUT. E AMPL. SIST. AGUA POTAVEL</w:t>
      </w:r>
    </w:p>
    <w:p w:rsidR="00567B54" w:rsidRPr="007E16C4" w:rsidRDefault="00567B54" w:rsidP="00567B54">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3390.39.00.00.00.00 – OUTROS SERV. TERC. PESSOA JURIDICA</w:t>
      </w:r>
    </w:p>
    <w:p w:rsidR="00567B54" w:rsidRPr="007E16C4" w:rsidRDefault="00567B54" w:rsidP="00567B54">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RV- 001</w:t>
      </w:r>
    </w:p>
    <w:p w:rsidR="00567B54" w:rsidRPr="00BB4032" w:rsidRDefault="00567B54" w:rsidP="00567B54">
      <w:pPr>
        <w:pStyle w:val="Corpodetexto"/>
        <w:spacing w:line="360" w:lineRule="auto"/>
        <w:ind w:left="0"/>
        <w:jc w:val="both"/>
        <w:rPr>
          <w:rFonts w:ascii="Times New Roman" w:hAnsi="Times New Roman" w:cs="Times New Roman"/>
          <w:color w:val="000000"/>
          <w:sz w:val="22"/>
          <w:szCs w:val="22"/>
        </w:rPr>
      </w:pPr>
    </w:p>
    <w:p w:rsidR="00567B54" w:rsidRPr="00BB4032" w:rsidRDefault="00567B54" w:rsidP="00567B54">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SÉTIMA - OBRIGAÇÕES E RESPONSABILIDADES</w:t>
      </w:r>
    </w:p>
    <w:p w:rsidR="00567B54" w:rsidRPr="00BB4032" w:rsidRDefault="00567B54" w:rsidP="00567B54">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w:t>
      </w:r>
      <w:r w:rsidRPr="00BB4032">
        <w:rPr>
          <w:rFonts w:ascii="Times New Roman" w:hAnsi="Times New Roman" w:cs="Times New Roman"/>
          <w:sz w:val="22"/>
          <w:szCs w:val="22"/>
        </w:rPr>
        <w:t>DA CONTRATADA:</w:t>
      </w:r>
    </w:p>
    <w:p w:rsidR="00567B54" w:rsidRPr="00BB4032" w:rsidRDefault="00567B54" w:rsidP="00567B54">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7.1.1</w:t>
      </w:r>
      <w:r w:rsidRPr="00BB4032">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567B54" w:rsidRPr="00BB4032" w:rsidRDefault="00567B54" w:rsidP="00567B54">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7.2</w:t>
      </w:r>
      <w:proofErr w:type="gramStart"/>
      <w:r w:rsidRPr="00BB4032">
        <w:rPr>
          <w:rFonts w:ascii="Times New Roman" w:hAnsi="Times New Roman" w:cs="Times New Roman"/>
          <w:sz w:val="22"/>
          <w:szCs w:val="22"/>
        </w:rPr>
        <w:t xml:space="preserve">  </w:t>
      </w:r>
      <w:proofErr w:type="gramEnd"/>
      <w:r w:rsidRPr="00BB4032">
        <w:rPr>
          <w:rFonts w:ascii="Times New Roman" w:hAnsi="Times New Roman" w:cs="Times New Roman"/>
          <w:sz w:val="22"/>
          <w:szCs w:val="22"/>
        </w:rPr>
        <w:t>DA CONTRATANTE:</w:t>
      </w:r>
    </w:p>
    <w:p w:rsidR="00567B54" w:rsidRPr="00BB4032" w:rsidRDefault="00567B54" w:rsidP="00567B54">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7.2.1</w:t>
      </w:r>
      <w:r w:rsidRPr="00BB4032">
        <w:rPr>
          <w:rFonts w:ascii="Times New Roman" w:hAnsi="Times New Roman" w:cs="Times New Roman"/>
          <w:sz w:val="22"/>
          <w:szCs w:val="22"/>
        </w:rPr>
        <w:t xml:space="preserve"> Efetuar o Pagamento na forma e prazo estabelecido na cláusula quarta.</w:t>
      </w:r>
    </w:p>
    <w:p w:rsidR="00567B54" w:rsidRPr="00BB4032" w:rsidRDefault="00567B54" w:rsidP="00567B54">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7.2.2</w:t>
      </w:r>
      <w:r w:rsidRPr="00BB4032">
        <w:rPr>
          <w:rFonts w:ascii="Times New Roman" w:hAnsi="Times New Roman" w:cs="Times New Roman"/>
          <w:sz w:val="22"/>
          <w:szCs w:val="22"/>
        </w:rPr>
        <w:t xml:space="preserve"> Proceder </w:t>
      </w:r>
      <w:proofErr w:type="gramStart"/>
      <w:r w:rsidRPr="00BB4032">
        <w:rPr>
          <w:rFonts w:ascii="Times New Roman" w:hAnsi="Times New Roman" w:cs="Times New Roman"/>
          <w:sz w:val="22"/>
          <w:szCs w:val="22"/>
        </w:rPr>
        <w:t>a</w:t>
      </w:r>
      <w:proofErr w:type="gramEnd"/>
      <w:r w:rsidRPr="00BB4032">
        <w:rPr>
          <w:rFonts w:ascii="Times New Roman" w:hAnsi="Times New Roman" w:cs="Times New Roman"/>
          <w:sz w:val="22"/>
          <w:szCs w:val="22"/>
        </w:rPr>
        <w:t xml:space="preserve"> conferência dos itens Homologados, de acordo com as exigências contidas no edital e anexos.</w:t>
      </w:r>
    </w:p>
    <w:p w:rsidR="00567B54" w:rsidRPr="00BB4032" w:rsidRDefault="00567B54" w:rsidP="00567B54">
      <w:pPr>
        <w:pStyle w:val="Corpodetexto"/>
        <w:spacing w:line="360" w:lineRule="auto"/>
        <w:jc w:val="both"/>
        <w:rPr>
          <w:rFonts w:ascii="Times New Roman" w:hAnsi="Times New Roman" w:cs="Times New Roman"/>
          <w:sz w:val="22"/>
          <w:szCs w:val="22"/>
        </w:rPr>
      </w:pPr>
    </w:p>
    <w:p w:rsidR="00567B54" w:rsidRPr="00BB4032" w:rsidRDefault="00567B54" w:rsidP="00567B54">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OITAVA – DO PRAZO E CONDIÇÕES DE ENTREGA DOS ITENS</w:t>
      </w:r>
    </w:p>
    <w:p w:rsidR="00567B54" w:rsidRPr="00BB4032" w:rsidRDefault="00567B54" w:rsidP="00567B54">
      <w:pPr>
        <w:spacing w:line="360" w:lineRule="auto"/>
        <w:jc w:val="both"/>
        <w:rPr>
          <w:rFonts w:ascii="Times New Roman" w:hAnsi="Times New Roman" w:cs="Times New Roman"/>
        </w:rPr>
      </w:pPr>
      <w:r w:rsidRPr="00BB4032">
        <w:rPr>
          <w:rFonts w:ascii="Times New Roman" w:hAnsi="Times New Roman" w:cs="Times New Roman"/>
          <w:b/>
        </w:rPr>
        <w:t>8.1</w:t>
      </w:r>
      <w:r w:rsidRPr="00BB4032">
        <w:rPr>
          <w:rFonts w:ascii="Times New Roman" w:hAnsi="Times New Roman" w:cs="Times New Roman"/>
        </w:rPr>
        <w:t xml:space="preserve"> - </w:t>
      </w:r>
      <w:r>
        <w:rPr>
          <w:rFonts w:ascii="Times New Roman" w:hAnsi="Times New Roman" w:cs="Times New Roman"/>
          <w:bCs/>
          <w:color w:val="000000"/>
        </w:rPr>
        <w:t>Os serviços</w:t>
      </w:r>
      <w:r w:rsidRPr="00BB4032">
        <w:rPr>
          <w:rFonts w:ascii="Times New Roman" w:hAnsi="Times New Roman" w:cs="Times New Roman"/>
          <w:bCs/>
          <w:color w:val="000000"/>
        </w:rPr>
        <w:t xml:space="preserve"> deverão ser entregues, mediante o e</w:t>
      </w:r>
      <w:r>
        <w:rPr>
          <w:rFonts w:ascii="Times New Roman" w:hAnsi="Times New Roman" w:cs="Times New Roman"/>
          <w:bCs/>
          <w:color w:val="000000"/>
        </w:rPr>
        <w:t>stipulado no termo contratual</w:t>
      </w:r>
      <w:r w:rsidRPr="00BB4032">
        <w:rPr>
          <w:rFonts w:ascii="Times New Roman" w:hAnsi="Times New Roman" w:cs="Times New Roman"/>
          <w:bCs/>
          <w:color w:val="000000"/>
        </w:rPr>
        <w:t>.</w:t>
      </w:r>
    </w:p>
    <w:p w:rsidR="00567B54" w:rsidRPr="00BB4032" w:rsidRDefault="00567B54" w:rsidP="00567B54">
      <w:pPr>
        <w:spacing w:line="360" w:lineRule="auto"/>
        <w:jc w:val="both"/>
        <w:rPr>
          <w:rFonts w:ascii="Times New Roman" w:hAnsi="Times New Roman" w:cs="Times New Roman"/>
        </w:rPr>
      </w:pPr>
    </w:p>
    <w:p w:rsidR="00567B54" w:rsidRPr="00F15D79" w:rsidRDefault="00567B54" w:rsidP="00567B54">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CLAUSULA NONA - DA PRESTAÇAO DE SERVIÇOS</w:t>
      </w:r>
    </w:p>
    <w:p w:rsidR="00567B54" w:rsidRPr="00F15D79" w:rsidRDefault="00567B54" w:rsidP="00567B54">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F15D79">
        <w:rPr>
          <w:rFonts w:ascii="Times New Roman" w:hAnsi="Times New Roman" w:cs="Times New Roman"/>
          <w:b/>
          <w:bCs/>
          <w:color w:val="000000"/>
        </w:rPr>
        <w:t xml:space="preserve">.1. </w:t>
      </w:r>
      <w:r w:rsidRPr="00F15D79">
        <w:rPr>
          <w:rFonts w:ascii="Times New Roman" w:hAnsi="Times New Roman" w:cs="Times New Roman"/>
          <w:bCs/>
          <w:color w:val="000000"/>
        </w:rPr>
        <w:t>Os serviços serão executados, de acordo com o objeto da presente licitação, com a fiscalização da Secretaria Municipal de Desenvolvimento Econômico.</w:t>
      </w:r>
    </w:p>
    <w:p w:rsidR="00567B54" w:rsidRPr="00F15D79" w:rsidRDefault="00567B54" w:rsidP="00567B54">
      <w:pPr>
        <w:adjustRightInd w:val="0"/>
        <w:spacing w:line="360" w:lineRule="auto"/>
        <w:jc w:val="both"/>
        <w:rPr>
          <w:rFonts w:ascii="Times New Roman" w:hAnsi="Times New Roman" w:cs="Times New Roman"/>
        </w:rPr>
      </w:pPr>
      <w:r>
        <w:rPr>
          <w:rFonts w:ascii="Times New Roman" w:hAnsi="Times New Roman" w:cs="Times New Roman"/>
          <w:b/>
        </w:rPr>
        <w:lastRenderedPageBreak/>
        <w:t>9</w:t>
      </w:r>
      <w:r w:rsidRPr="00F15D79">
        <w:rPr>
          <w:rFonts w:ascii="Times New Roman" w:hAnsi="Times New Roman" w:cs="Times New Roman"/>
          <w:b/>
        </w:rPr>
        <w:t>.2.</w:t>
      </w:r>
      <w:r w:rsidRPr="00F15D79">
        <w:rPr>
          <w:rFonts w:ascii="Times New Roman" w:hAnsi="Times New Roman" w:cs="Times New Roman"/>
        </w:rPr>
        <w:t xml:space="preserve"> Verificada a </w:t>
      </w:r>
      <w:proofErr w:type="spellStart"/>
      <w:proofErr w:type="gramStart"/>
      <w:r w:rsidRPr="00F15D79">
        <w:rPr>
          <w:rFonts w:ascii="Times New Roman" w:hAnsi="Times New Roman" w:cs="Times New Roman"/>
        </w:rPr>
        <w:t>não-conformidade</w:t>
      </w:r>
      <w:proofErr w:type="spellEnd"/>
      <w:proofErr w:type="gramEnd"/>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567B54" w:rsidRPr="00F15D79" w:rsidRDefault="00567B54" w:rsidP="00567B54">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.3.</w:t>
      </w:r>
      <w:r w:rsidRPr="00F15D79">
        <w:rPr>
          <w:rFonts w:ascii="Times New Roman" w:hAnsi="Times New Roman" w:cs="Times New Roman"/>
        </w:rPr>
        <w:t xml:space="preserve"> O objeto desta licitação será executado nos seguintes locais.</w:t>
      </w:r>
    </w:p>
    <w:p w:rsidR="00567B54" w:rsidRPr="00F15D79" w:rsidRDefault="00567B54" w:rsidP="00567B54">
      <w:pPr>
        <w:pStyle w:val="PargrafodaLista"/>
        <w:tabs>
          <w:tab w:val="left" w:pos="925"/>
          <w:tab w:val="left" w:pos="9639"/>
          <w:tab w:val="left" w:pos="11907"/>
        </w:tabs>
        <w:spacing w:line="360" w:lineRule="auto"/>
        <w:ind w:left="0"/>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Os serviços objeto desta licitação serão prestados junt</w:t>
      </w:r>
      <w:r>
        <w:rPr>
          <w:rFonts w:ascii="Times New Roman" w:hAnsi="Times New Roman" w:cs="Times New Roman"/>
        </w:rPr>
        <w:t>o a 24 (vinte e quatro) unidade</w:t>
      </w:r>
      <w:r w:rsidRPr="00F15D79">
        <w:rPr>
          <w:rFonts w:ascii="Times New Roman" w:hAnsi="Times New Roman" w:cs="Times New Roman"/>
        </w:rPr>
        <w:t>s de tratamento do município de Campos Borges, conforme tabela abaixo:</w:t>
      </w:r>
    </w:p>
    <w:tbl>
      <w:tblPr>
        <w:tblStyle w:val="Tabelacomgrade"/>
        <w:tblW w:w="0" w:type="auto"/>
        <w:tblInd w:w="108" w:type="dxa"/>
        <w:tblLook w:val="04A0"/>
      </w:tblPr>
      <w:tblGrid>
        <w:gridCol w:w="1560"/>
        <w:gridCol w:w="5387"/>
        <w:gridCol w:w="3260"/>
      </w:tblGrid>
      <w:tr w:rsidR="00567B54" w:rsidRPr="00F15D79" w:rsidTr="00910BDE">
        <w:tc>
          <w:tcPr>
            <w:tcW w:w="1560" w:type="dxa"/>
          </w:tcPr>
          <w:p w:rsidR="00567B54" w:rsidRPr="00F15D79" w:rsidRDefault="00567B54" w:rsidP="00910BDE">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Nº. POÇO</w:t>
            </w:r>
          </w:p>
        </w:tc>
        <w:tc>
          <w:tcPr>
            <w:tcW w:w="5387" w:type="dxa"/>
          </w:tcPr>
          <w:p w:rsidR="00567B54" w:rsidRPr="00F15D79" w:rsidRDefault="00567B54" w:rsidP="00910BDE">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LOCALIDADE/ LOCALIZAÇAO</w:t>
            </w:r>
          </w:p>
        </w:tc>
        <w:tc>
          <w:tcPr>
            <w:tcW w:w="3260" w:type="dxa"/>
          </w:tcPr>
          <w:p w:rsidR="00567B54" w:rsidRPr="00F15D79" w:rsidRDefault="00567B54" w:rsidP="00910BDE">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NUMERO DE FAMILIAS</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02</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VILA FOGO (PROP: ADAIR GUERREIRO DO AMARAL)</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18</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03</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JOSE (PROP: PEDRO VALMIR SIGNOR)</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07</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04</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AGROVILA UNIAO (PROP: JORGE PROTAZIO PEREIRA)</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65</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05</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FERNANDO TROMBETTA CARVALHO)</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14</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06</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ARMANDO TATSCH PEREIRA)</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20</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07</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MAURICIO TROMBETTA)</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08</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TEODORO (PROP: LICIOMAR AGUIAR SOARES)</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66</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09</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PAIXAO (PROP: BENEDITO MIGUEL A. WINCK</w:t>
            </w:r>
            <w:proofErr w:type="gramStart"/>
            <w:r w:rsidRPr="00F15D79">
              <w:rPr>
                <w:rFonts w:ascii="Times New Roman" w:hAnsi="Times New Roman" w:cs="Times New Roman"/>
                <w:lang w:val="pt-BR"/>
              </w:rPr>
              <w:t>)</w:t>
            </w:r>
            <w:proofErr w:type="gramEnd"/>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43</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10</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SILVIO LUCIANO TOLEDO)</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21</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11</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VINICIO SCHMITZ DE CASTRO)</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05</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12</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VILA FOGO (PROP: JOSE ANTONIO DE TOLEDO)</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35</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13</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VILMAR BROCH)</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10</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14</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TEODORO (PROP: LUIZ VALENTIM DA SILVEIRA)</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35</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15</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JOSE DARCI DE CASTRO)</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21</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16</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JORGE (PROP: GUILOMAR BITENCURT)</w:t>
            </w:r>
          </w:p>
          <w:p w:rsidR="00567B54" w:rsidRPr="00F15D79" w:rsidRDefault="00567B54" w:rsidP="00910BDE">
            <w:pPr>
              <w:spacing w:line="360" w:lineRule="auto"/>
              <w:ind w:right="283"/>
              <w:jc w:val="both"/>
              <w:rPr>
                <w:rFonts w:ascii="Times New Roman" w:hAnsi="Times New Roman" w:cs="Times New Roman"/>
                <w:lang w:val="pt-BR"/>
              </w:rPr>
            </w:pP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lastRenderedPageBreak/>
              <w:t>56</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lastRenderedPageBreak/>
              <w:t>17</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CARLOS SOARES PEREIRA)</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10</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18</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VENI ANTUNES MARQUES)</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15</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19</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DIRCEU GUERREIRO DO AMARAL)</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29</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20</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PEDRO MARTIM PEREIRA NUNES)</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07</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21</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JOSE (PROP: AVELINO SOARES VIEIRA)</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22</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COSTA (PROP: GILBERTO PEREIRA DA COSTA)</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20</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23</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IVANDRO BIAZZI)</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24</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SÃO PEDRO (PROP: MARIO ALCEU DA SILVA KELLERMANN)</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45</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b/>
              </w:rPr>
            </w:pPr>
            <w:r w:rsidRPr="00F15D79">
              <w:rPr>
                <w:rFonts w:ascii="Times New Roman" w:hAnsi="Times New Roman" w:cs="Times New Roman"/>
                <w:b/>
              </w:rPr>
              <w:t>25</w:t>
            </w:r>
          </w:p>
        </w:tc>
        <w:tc>
          <w:tcPr>
            <w:tcW w:w="5387" w:type="dxa"/>
          </w:tcPr>
          <w:p w:rsidR="00567B54" w:rsidRPr="00F15D79" w:rsidRDefault="00567B54" w:rsidP="00910BDE">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SERGIO MORAES)</w:t>
            </w:r>
          </w:p>
        </w:tc>
        <w:tc>
          <w:tcPr>
            <w:tcW w:w="3260" w:type="dxa"/>
          </w:tcPr>
          <w:p w:rsidR="00567B54" w:rsidRPr="00F15D79" w:rsidRDefault="00567B54" w:rsidP="00910BDE">
            <w:pPr>
              <w:spacing w:line="360" w:lineRule="auto"/>
              <w:ind w:right="283"/>
              <w:jc w:val="center"/>
              <w:rPr>
                <w:rFonts w:ascii="Times New Roman" w:hAnsi="Times New Roman" w:cs="Times New Roman"/>
              </w:rPr>
            </w:pPr>
            <w:r w:rsidRPr="00F15D79">
              <w:rPr>
                <w:rFonts w:ascii="Times New Roman" w:hAnsi="Times New Roman" w:cs="Times New Roman"/>
              </w:rPr>
              <w:t>15</w:t>
            </w:r>
          </w:p>
        </w:tc>
      </w:tr>
      <w:tr w:rsidR="00567B54" w:rsidRPr="00F15D79" w:rsidTr="00910BDE">
        <w:tc>
          <w:tcPr>
            <w:tcW w:w="1560" w:type="dxa"/>
          </w:tcPr>
          <w:p w:rsidR="00567B54" w:rsidRPr="00F15D79" w:rsidRDefault="00567B54" w:rsidP="00910BDE">
            <w:pPr>
              <w:spacing w:line="360" w:lineRule="auto"/>
              <w:ind w:right="283"/>
              <w:jc w:val="both"/>
              <w:rPr>
                <w:rFonts w:ascii="Times New Roman" w:hAnsi="Times New Roman" w:cs="Times New Roman"/>
              </w:rPr>
            </w:pPr>
          </w:p>
        </w:tc>
        <w:tc>
          <w:tcPr>
            <w:tcW w:w="5387" w:type="dxa"/>
          </w:tcPr>
          <w:p w:rsidR="00567B54" w:rsidRPr="00F15D79" w:rsidRDefault="00567B54" w:rsidP="00910BDE">
            <w:pPr>
              <w:spacing w:line="360" w:lineRule="auto"/>
              <w:ind w:right="283"/>
              <w:jc w:val="center"/>
              <w:rPr>
                <w:rFonts w:ascii="Times New Roman" w:hAnsi="Times New Roman" w:cs="Times New Roman"/>
                <w:b/>
              </w:rPr>
            </w:pPr>
            <w:r w:rsidRPr="00F15D79">
              <w:rPr>
                <w:rFonts w:ascii="Times New Roman" w:hAnsi="Times New Roman" w:cs="Times New Roman"/>
                <w:b/>
              </w:rPr>
              <w:t>TOTAL</w:t>
            </w:r>
          </w:p>
        </w:tc>
        <w:tc>
          <w:tcPr>
            <w:tcW w:w="3260" w:type="dxa"/>
          </w:tcPr>
          <w:p w:rsidR="00567B54" w:rsidRPr="00F15D79" w:rsidRDefault="00567B54" w:rsidP="00910BDE">
            <w:pPr>
              <w:spacing w:line="360" w:lineRule="auto"/>
              <w:ind w:right="283"/>
              <w:jc w:val="center"/>
              <w:rPr>
                <w:rFonts w:ascii="Times New Roman" w:hAnsi="Times New Roman" w:cs="Times New Roman"/>
                <w:b/>
              </w:rPr>
            </w:pPr>
            <w:r w:rsidRPr="00F15D79">
              <w:rPr>
                <w:rFonts w:ascii="Times New Roman" w:hAnsi="Times New Roman" w:cs="Times New Roman"/>
                <w:b/>
              </w:rPr>
              <w:t>632</w:t>
            </w:r>
          </w:p>
        </w:tc>
      </w:tr>
    </w:tbl>
    <w:p w:rsidR="00567B54" w:rsidRPr="00F15D79" w:rsidRDefault="00567B54" w:rsidP="00567B54">
      <w:pPr>
        <w:spacing w:line="360" w:lineRule="auto"/>
        <w:jc w:val="both"/>
        <w:rPr>
          <w:rFonts w:ascii="Times New Roman" w:hAnsi="Times New Roman" w:cs="Times New Roman"/>
        </w:rPr>
      </w:pPr>
    </w:p>
    <w:p w:rsidR="00567B54" w:rsidRPr="00BB4032" w:rsidRDefault="00567B54" w:rsidP="00567B54">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DÉCIMA - MODIFICAÇÕES E ADITAMENTOS</w:t>
      </w:r>
    </w:p>
    <w:p w:rsidR="00567B54" w:rsidRPr="00BB4032" w:rsidRDefault="00567B54" w:rsidP="00567B54">
      <w:pPr>
        <w:spacing w:line="360" w:lineRule="auto"/>
        <w:jc w:val="both"/>
        <w:rPr>
          <w:rFonts w:ascii="Times New Roman" w:hAnsi="Times New Roman" w:cs="Times New Roman"/>
        </w:rPr>
      </w:pPr>
      <w:r w:rsidRPr="00BB4032">
        <w:rPr>
          <w:rFonts w:ascii="Times New Roman" w:hAnsi="Times New Roman" w:cs="Times New Roman"/>
          <w:b/>
        </w:rPr>
        <w:t>10.1</w:t>
      </w:r>
      <w:r w:rsidRPr="00BB4032">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8.666 de 21/06/93.</w:t>
      </w:r>
    </w:p>
    <w:p w:rsidR="00567B54" w:rsidRPr="00BB4032" w:rsidRDefault="00567B54" w:rsidP="00567B54">
      <w:pPr>
        <w:spacing w:line="360" w:lineRule="auto"/>
        <w:jc w:val="both"/>
        <w:rPr>
          <w:rFonts w:ascii="Times New Roman" w:hAnsi="Times New Roman" w:cs="Times New Roman"/>
        </w:rPr>
      </w:pPr>
    </w:p>
    <w:p w:rsidR="00567B54" w:rsidRPr="00BB4032" w:rsidRDefault="00567B54" w:rsidP="00567B54">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DÉCIMA PRIMEIRA - DAS PENALIDADES</w:t>
      </w:r>
    </w:p>
    <w:p w:rsidR="00567B54" w:rsidRPr="00BB4032" w:rsidRDefault="00567B54" w:rsidP="00567B54">
      <w:pPr>
        <w:spacing w:line="360" w:lineRule="auto"/>
        <w:jc w:val="both"/>
      </w:pPr>
      <w:r w:rsidRPr="00BB4032">
        <w:rPr>
          <w:rFonts w:ascii="Times New Roman" w:hAnsi="Times New Roman" w:cs="Times New Roman"/>
          <w:b/>
        </w:rPr>
        <w:t>11.1</w:t>
      </w:r>
      <w:r w:rsidRPr="00BB4032">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567B54" w:rsidRPr="00BB4032" w:rsidRDefault="00567B54" w:rsidP="00567B54">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a)</w:t>
      </w:r>
      <w:r w:rsidRPr="00BB4032">
        <w:rPr>
          <w:rFonts w:ascii="Times New Roman" w:hAnsi="Times New Roman" w:cs="Times New Roman"/>
          <w:sz w:val="22"/>
          <w:szCs w:val="22"/>
        </w:rPr>
        <w:t xml:space="preserve"> 2% (Dois por cento) sobre o valor global do contrato, se deixar de cumprir uma das cláusulas do instrumento contratual;</w:t>
      </w:r>
    </w:p>
    <w:p w:rsidR="00567B54" w:rsidRPr="00BB4032" w:rsidRDefault="00567B54" w:rsidP="00567B54">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b)</w:t>
      </w:r>
      <w:r w:rsidRPr="00BB4032">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567B54" w:rsidRDefault="00567B54" w:rsidP="00567B54">
      <w:pPr>
        <w:pStyle w:val="Corpodetexto"/>
        <w:spacing w:line="360" w:lineRule="auto"/>
        <w:ind w:left="0"/>
        <w:jc w:val="both"/>
        <w:rPr>
          <w:rFonts w:ascii="Times New Roman" w:hAnsi="Times New Roman" w:cs="Times New Roman"/>
          <w:sz w:val="22"/>
          <w:szCs w:val="22"/>
        </w:rPr>
      </w:pPr>
      <w:proofErr w:type="spellStart"/>
      <w:r w:rsidRPr="00BB4032">
        <w:rPr>
          <w:rFonts w:ascii="Times New Roman" w:hAnsi="Times New Roman" w:cs="Times New Roman"/>
          <w:sz w:val="22"/>
          <w:szCs w:val="22"/>
        </w:rPr>
        <w:t>Sub-Cláusula</w:t>
      </w:r>
      <w:proofErr w:type="spellEnd"/>
      <w:r w:rsidRPr="00BB4032">
        <w:rPr>
          <w:rFonts w:ascii="Times New Roman" w:hAnsi="Times New Roman" w:cs="Times New Roman"/>
          <w:sz w:val="22"/>
          <w:szCs w:val="22"/>
        </w:rPr>
        <w:t xml:space="preserve"> Primeira - O valor referente às multas será descontado no pagamento subsequente a que fizer jus a CONTRATADA.</w:t>
      </w:r>
    </w:p>
    <w:p w:rsidR="00910BDE" w:rsidRPr="00BB4032" w:rsidRDefault="00910BDE" w:rsidP="00567B54">
      <w:pPr>
        <w:pStyle w:val="Corpodetexto"/>
        <w:spacing w:line="360" w:lineRule="auto"/>
        <w:ind w:left="0"/>
        <w:jc w:val="both"/>
        <w:rPr>
          <w:rFonts w:ascii="Times New Roman" w:hAnsi="Times New Roman" w:cs="Times New Roman"/>
          <w:b/>
          <w:sz w:val="22"/>
          <w:szCs w:val="22"/>
        </w:rPr>
      </w:pPr>
    </w:p>
    <w:p w:rsidR="00567B54" w:rsidRPr="00BB4032" w:rsidRDefault="00567B54" w:rsidP="00567B54">
      <w:pPr>
        <w:pStyle w:val="Corpodetexto"/>
        <w:spacing w:line="360" w:lineRule="auto"/>
        <w:ind w:left="0"/>
        <w:jc w:val="both"/>
        <w:rPr>
          <w:rFonts w:ascii="Times New Roman" w:hAnsi="Times New Roman" w:cs="Times New Roman"/>
          <w:b/>
          <w:sz w:val="22"/>
          <w:szCs w:val="22"/>
        </w:rPr>
      </w:pPr>
      <w:proofErr w:type="spellStart"/>
      <w:r w:rsidRPr="00BB4032">
        <w:rPr>
          <w:rFonts w:ascii="Times New Roman" w:hAnsi="Times New Roman" w:cs="Times New Roman"/>
          <w:sz w:val="22"/>
          <w:szCs w:val="22"/>
        </w:rPr>
        <w:lastRenderedPageBreak/>
        <w:t>Sub-Cláusula</w:t>
      </w:r>
      <w:proofErr w:type="spellEnd"/>
      <w:r w:rsidRPr="00BB4032">
        <w:rPr>
          <w:rFonts w:ascii="Times New Roman" w:hAnsi="Times New Roman" w:cs="Times New Roman"/>
          <w:sz w:val="22"/>
          <w:szCs w:val="22"/>
        </w:rPr>
        <w:t xml:space="preserve"> Segunda - As multas acima mencionadas são independentes, podendo ser aplicadas isolada ou cumulativamente.</w:t>
      </w:r>
    </w:p>
    <w:p w:rsidR="00567B54" w:rsidRPr="00BB4032" w:rsidRDefault="00567B54" w:rsidP="00567B54">
      <w:pPr>
        <w:pStyle w:val="Corpodetexto"/>
        <w:spacing w:line="360" w:lineRule="auto"/>
        <w:jc w:val="both"/>
        <w:rPr>
          <w:rFonts w:ascii="Times New Roman" w:hAnsi="Times New Roman" w:cs="Times New Roman"/>
          <w:b/>
          <w:sz w:val="22"/>
          <w:szCs w:val="22"/>
        </w:rPr>
      </w:pPr>
    </w:p>
    <w:p w:rsidR="00567B54" w:rsidRPr="00BB4032" w:rsidRDefault="00567B54" w:rsidP="00567B54">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DÉCIMA SEGUNDA - RESCISÃO CONTRATUAL</w:t>
      </w:r>
    </w:p>
    <w:p w:rsidR="00567B54" w:rsidRPr="00BB4032" w:rsidRDefault="00567B54" w:rsidP="00567B54">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12.1</w:t>
      </w:r>
      <w:r w:rsidRPr="00BB4032">
        <w:rPr>
          <w:rFonts w:ascii="Times New Roman" w:hAnsi="Times New Roman" w:cs="Times New Roman"/>
          <w:sz w:val="22"/>
          <w:szCs w:val="22"/>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567B54" w:rsidRPr="00BB4032" w:rsidRDefault="00567B54" w:rsidP="00567B54">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DÉCIMA TERCEIRA - DOS CASOS OMISSOS</w:t>
      </w:r>
    </w:p>
    <w:p w:rsidR="00567B54" w:rsidRPr="00BB4032" w:rsidRDefault="00567B54" w:rsidP="00567B54">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13.1</w:t>
      </w:r>
      <w:r w:rsidRPr="00BB4032">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567B54" w:rsidRPr="00BB4032" w:rsidRDefault="00567B54" w:rsidP="00567B54">
      <w:pPr>
        <w:pStyle w:val="Corpodetexto"/>
        <w:spacing w:line="360" w:lineRule="auto"/>
        <w:jc w:val="both"/>
        <w:rPr>
          <w:rFonts w:ascii="Times New Roman" w:hAnsi="Times New Roman" w:cs="Times New Roman"/>
          <w:b/>
          <w:sz w:val="22"/>
          <w:szCs w:val="22"/>
        </w:rPr>
      </w:pPr>
    </w:p>
    <w:p w:rsidR="00567B54" w:rsidRPr="00BB4032" w:rsidRDefault="00567B54" w:rsidP="00567B54">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DECIMA QUARTA – DA FISCALIZAÇÃO</w:t>
      </w:r>
    </w:p>
    <w:p w:rsidR="00567B54" w:rsidRPr="00BB4032" w:rsidRDefault="00567B54" w:rsidP="00567B54">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14.1</w:t>
      </w:r>
      <w:r w:rsidRPr="00BB4032">
        <w:rPr>
          <w:rFonts w:ascii="Times New Roman" w:hAnsi="Times New Roman" w:cs="Times New Roman"/>
          <w:sz w:val="22"/>
          <w:szCs w:val="22"/>
        </w:rPr>
        <w:t xml:space="preserve">. O CONTRATANTE nomeia e constitui neste ato o Sr. </w:t>
      </w:r>
      <w:r w:rsidRPr="00BB4032">
        <w:rPr>
          <w:rFonts w:ascii="Times New Roman" w:hAnsi="Times New Roman" w:cs="Times New Roman"/>
          <w:b/>
          <w:sz w:val="22"/>
          <w:szCs w:val="22"/>
          <w:u w:val="single"/>
        </w:rPr>
        <w:t>LUAN DA SILVA PEREIRA</w:t>
      </w:r>
      <w:r w:rsidRPr="00BB4032">
        <w:rPr>
          <w:rFonts w:ascii="Times New Roman" w:hAnsi="Times New Roman" w:cs="Times New Roman"/>
          <w:sz w:val="22"/>
          <w:szCs w:val="22"/>
        </w:rPr>
        <w:t xml:space="preserve"> como fiscal desta contratação, na condição de </w:t>
      </w:r>
      <w:r w:rsidR="00910BDE">
        <w:rPr>
          <w:rFonts w:ascii="Times New Roman" w:hAnsi="Times New Roman" w:cs="Times New Roman"/>
          <w:sz w:val="22"/>
          <w:szCs w:val="22"/>
        </w:rPr>
        <w:t>Secretario de Desenvolvimento Econômico.</w:t>
      </w:r>
    </w:p>
    <w:p w:rsidR="00567B54" w:rsidRPr="00BB4032" w:rsidRDefault="00567B54" w:rsidP="00567B54">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14.2.</w:t>
      </w:r>
      <w:r w:rsidRPr="00BB4032">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w:t>
      </w:r>
      <w:proofErr w:type="gramStart"/>
      <w:r w:rsidRPr="00BB4032">
        <w:rPr>
          <w:rFonts w:ascii="Times New Roman" w:hAnsi="Times New Roman" w:cs="Times New Roman"/>
          <w:sz w:val="22"/>
          <w:szCs w:val="22"/>
        </w:rPr>
        <w:t>a</w:t>
      </w:r>
      <w:proofErr w:type="gramEnd"/>
      <w:r w:rsidRPr="00BB4032">
        <w:rPr>
          <w:rFonts w:ascii="Times New Roman" w:hAnsi="Times New Roman" w:cs="Times New Roman"/>
          <w:sz w:val="22"/>
          <w:szCs w:val="22"/>
        </w:rPr>
        <w:t xml:space="preserve"> aplicação de penalidades por descumprimento de cláusula contratual.</w:t>
      </w:r>
    </w:p>
    <w:p w:rsidR="00567B54" w:rsidRPr="00BB4032" w:rsidRDefault="00567B54" w:rsidP="00567B54">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14.3</w:t>
      </w:r>
      <w:r w:rsidRPr="00BB4032">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567B54" w:rsidRPr="00BB4032" w:rsidRDefault="00567B54" w:rsidP="00567B54">
      <w:pPr>
        <w:pStyle w:val="Corpodetexto"/>
        <w:spacing w:line="360" w:lineRule="auto"/>
        <w:jc w:val="both"/>
        <w:rPr>
          <w:rFonts w:ascii="Times New Roman" w:hAnsi="Times New Roman" w:cs="Times New Roman"/>
          <w:b/>
          <w:sz w:val="22"/>
          <w:szCs w:val="22"/>
        </w:rPr>
      </w:pPr>
    </w:p>
    <w:p w:rsidR="00567B54" w:rsidRPr="00BB4032" w:rsidRDefault="00567B54" w:rsidP="00567B54">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DÉCIMA QUINTA - DO FORO</w:t>
      </w:r>
    </w:p>
    <w:p w:rsidR="00567B54" w:rsidRPr="00BB4032" w:rsidRDefault="00567B54" w:rsidP="00567B54">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15.1</w:t>
      </w:r>
      <w:r w:rsidRPr="00BB4032">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7B54" w:rsidRPr="00BB4032" w:rsidRDefault="00567B54" w:rsidP="00567B54">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15.2</w:t>
      </w:r>
      <w:r w:rsidRPr="00BB4032">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567B54" w:rsidRDefault="00567B54" w:rsidP="00567B54">
      <w:pPr>
        <w:pStyle w:val="Corpodetexto"/>
        <w:spacing w:line="360" w:lineRule="auto"/>
        <w:jc w:val="center"/>
        <w:rPr>
          <w:rFonts w:ascii="Times New Roman" w:hAnsi="Times New Roman" w:cs="Times New Roman"/>
          <w:sz w:val="22"/>
          <w:szCs w:val="22"/>
        </w:rPr>
      </w:pPr>
      <w:r w:rsidRPr="00BB4032">
        <w:rPr>
          <w:rFonts w:ascii="Times New Roman" w:hAnsi="Times New Roman" w:cs="Times New Roman"/>
          <w:sz w:val="22"/>
          <w:szCs w:val="22"/>
        </w:rPr>
        <w:t xml:space="preserve">Campos Borges/RS, </w:t>
      </w:r>
      <w:r w:rsidR="00910BDE">
        <w:rPr>
          <w:rFonts w:ascii="Times New Roman" w:hAnsi="Times New Roman" w:cs="Times New Roman"/>
          <w:sz w:val="22"/>
          <w:szCs w:val="22"/>
        </w:rPr>
        <w:t>19 de julho de 2022.</w:t>
      </w:r>
    </w:p>
    <w:p w:rsidR="00910BDE" w:rsidRPr="00BB4032" w:rsidRDefault="00910BDE" w:rsidP="00567B54">
      <w:pPr>
        <w:pStyle w:val="Corpodetexto"/>
        <w:spacing w:line="360" w:lineRule="auto"/>
        <w:jc w:val="center"/>
        <w:rPr>
          <w:rFonts w:ascii="Times New Roman" w:hAnsi="Times New Roman" w:cs="Times New Roman"/>
          <w:sz w:val="22"/>
          <w:szCs w:val="22"/>
        </w:rPr>
      </w:pPr>
    </w:p>
    <w:p w:rsidR="00567B54" w:rsidRPr="00BB4032" w:rsidRDefault="00567B54" w:rsidP="00567B54">
      <w:pPr>
        <w:pStyle w:val="Corpodetexto"/>
        <w:jc w:val="center"/>
        <w:rPr>
          <w:rFonts w:ascii="Times New Roman" w:hAnsi="Times New Roman" w:cs="Times New Roman"/>
          <w:b/>
          <w:sz w:val="22"/>
          <w:szCs w:val="22"/>
        </w:rPr>
      </w:pPr>
      <w:r w:rsidRPr="00BB4032">
        <w:rPr>
          <w:rFonts w:ascii="Times New Roman" w:hAnsi="Times New Roman" w:cs="Times New Roman"/>
          <w:b/>
          <w:sz w:val="22"/>
          <w:szCs w:val="22"/>
        </w:rPr>
        <w:t>______________________________________________</w:t>
      </w:r>
    </w:p>
    <w:p w:rsidR="00567B54" w:rsidRPr="00BB4032" w:rsidRDefault="00567B54" w:rsidP="00567B54">
      <w:pPr>
        <w:adjustRightInd w:val="0"/>
        <w:jc w:val="center"/>
        <w:rPr>
          <w:rFonts w:ascii="Times New Roman" w:hAnsi="Times New Roman" w:cs="Times New Roman"/>
          <w:b/>
        </w:rPr>
      </w:pPr>
      <w:r w:rsidRPr="00BB4032">
        <w:rPr>
          <w:rFonts w:ascii="Times New Roman" w:hAnsi="Times New Roman" w:cs="Times New Roman"/>
          <w:b/>
        </w:rPr>
        <w:t xml:space="preserve">CLEONICE PASQUALOTTO DA PAIXAO </w:t>
      </w:r>
      <w:r w:rsidR="00910BDE">
        <w:rPr>
          <w:rFonts w:ascii="Times New Roman" w:hAnsi="Times New Roman" w:cs="Times New Roman"/>
          <w:b/>
        </w:rPr>
        <w:t>T</w:t>
      </w:r>
      <w:r w:rsidRPr="00BB4032">
        <w:rPr>
          <w:rFonts w:ascii="Times New Roman" w:hAnsi="Times New Roman" w:cs="Times New Roman"/>
          <w:b/>
        </w:rPr>
        <w:t>OLEDO</w:t>
      </w:r>
    </w:p>
    <w:p w:rsidR="00567B54" w:rsidRPr="00BB4032" w:rsidRDefault="00567B54" w:rsidP="00567B54">
      <w:pPr>
        <w:adjustRightInd w:val="0"/>
        <w:jc w:val="center"/>
        <w:rPr>
          <w:rFonts w:ascii="Times New Roman" w:hAnsi="Times New Roman" w:cs="Times New Roman"/>
          <w:b/>
        </w:rPr>
      </w:pPr>
      <w:r w:rsidRPr="00BB4032">
        <w:rPr>
          <w:rFonts w:ascii="Times New Roman" w:hAnsi="Times New Roman" w:cs="Times New Roman"/>
          <w:b/>
        </w:rPr>
        <w:t>PREFEITA MUNICIPAL</w:t>
      </w:r>
    </w:p>
    <w:p w:rsidR="00567B54" w:rsidRDefault="00567B54" w:rsidP="00567B54">
      <w:pPr>
        <w:adjustRightInd w:val="0"/>
        <w:jc w:val="center"/>
        <w:rPr>
          <w:rFonts w:ascii="Times New Roman" w:hAnsi="Times New Roman" w:cs="Times New Roman"/>
          <w:b/>
        </w:rPr>
      </w:pPr>
      <w:r w:rsidRPr="00BB4032">
        <w:rPr>
          <w:rFonts w:ascii="Times New Roman" w:hAnsi="Times New Roman" w:cs="Times New Roman"/>
          <w:b/>
        </w:rPr>
        <w:t>CONTRATANTE</w:t>
      </w:r>
    </w:p>
    <w:p w:rsidR="00910BDE" w:rsidRDefault="00910BDE" w:rsidP="00567B54">
      <w:pPr>
        <w:adjustRightInd w:val="0"/>
        <w:jc w:val="center"/>
        <w:rPr>
          <w:rFonts w:ascii="Times New Roman" w:hAnsi="Times New Roman" w:cs="Times New Roman"/>
          <w:b/>
        </w:rPr>
      </w:pPr>
    </w:p>
    <w:p w:rsidR="00910BDE" w:rsidRDefault="00910BDE" w:rsidP="00567B54">
      <w:pPr>
        <w:adjustRightInd w:val="0"/>
        <w:jc w:val="center"/>
        <w:rPr>
          <w:rFonts w:ascii="Times New Roman" w:hAnsi="Times New Roman" w:cs="Times New Roman"/>
          <w:b/>
        </w:rPr>
      </w:pPr>
    </w:p>
    <w:p w:rsidR="00910BDE" w:rsidRDefault="00910BDE" w:rsidP="00567B54">
      <w:pPr>
        <w:adjustRightInd w:val="0"/>
        <w:jc w:val="center"/>
        <w:rPr>
          <w:rFonts w:ascii="Times New Roman" w:hAnsi="Times New Roman" w:cs="Times New Roman"/>
          <w:b/>
        </w:rPr>
      </w:pPr>
    </w:p>
    <w:p w:rsidR="00910BDE" w:rsidRPr="00BB4032" w:rsidRDefault="00910BDE" w:rsidP="00910BDE">
      <w:pPr>
        <w:pStyle w:val="Corpodetexto"/>
        <w:ind w:left="0"/>
        <w:jc w:val="center"/>
        <w:rPr>
          <w:rFonts w:ascii="Times New Roman" w:hAnsi="Times New Roman" w:cs="Times New Roman"/>
          <w:b/>
          <w:sz w:val="22"/>
          <w:szCs w:val="22"/>
        </w:rPr>
      </w:pPr>
      <w:r>
        <w:rPr>
          <w:rFonts w:ascii="Times New Roman" w:hAnsi="Times New Roman" w:cs="Times New Roman"/>
          <w:b/>
          <w:sz w:val="22"/>
          <w:szCs w:val="22"/>
        </w:rPr>
        <w:lastRenderedPageBreak/>
        <w:t>____________</w:t>
      </w:r>
      <w:r w:rsidRPr="00BB4032">
        <w:rPr>
          <w:rFonts w:ascii="Times New Roman" w:hAnsi="Times New Roman" w:cs="Times New Roman"/>
          <w:b/>
          <w:sz w:val="22"/>
          <w:szCs w:val="22"/>
        </w:rPr>
        <w:t>______________</w:t>
      </w:r>
      <w:r>
        <w:rPr>
          <w:rFonts w:ascii="Times New Roman" w:hAnsi="Times New Roman" w:cs="Times New Roman"/>
          <w:b/>
          <w:sz w:val="22"/>
          <w:szCs w:val="22"/>
        </w:rPr>
        <w:t>____________________________</w:t>
      </w:r>
    </w:p>
    <w:p w:rsidR="00910BDE" w:rsidRPr="00910BDE" w:rsidRDefault="00910BDE" w:rsidP="00910BDE">
      <w:pPr>
        <w:adjustRightInd w:val="0"/>
        <w:jc w:val="center"/>
        <w:rPr>
          <w:rFonts w:ascii="Times New Roman" w:hAnsi="Times New Roman" w:cs="Times New Roman"/>
          <w:b/>
        </w:rPr>
      </w:pPr>
      <w:r w:rsidRPr="00910BDE">
        <w:rPr>
          <w:rFonts w:ascii="Times New Roman" w:hAnsi="Times New Roman" w:cs="Times New Roman"/>
          <w:b/>
        </w:rPr>
        <w:t xml:space="preserve">ARTIBRAS SANEAMENTO E ENGENHARIA LTDA ME </w:t>
      </w:r>
    </w:p>
    <w:p w:rsidR="00910BDE" w:rsidRDefault="00910BDE" w:rsidP="00910BDE">
      <w:pPr>
        <w:adjustRightInd w:val="0"/>
        <w:jc w:val="center"/>
        <w:rPr>
          <w:rFonts w:ascii="Times New Roman" w:hAnsi="Times New Roman" w:cs="Times New Roman"/>
        </w:rPr>
      </w:pPr>
      <w:r>
        <w:rPr>
          <w:rFonts w:ascii="Times New Roman" w:hAnsi="Times New Roman" w:cs="Times New Roman"/>
          <w:b/>
        </w:rPr>
        <w:t xml:space="preserve">CNPJ nº. </w:t>
      </w:r>
      <w:r w:rsidR="0002571F" w:rsidRPr="00910BDE">
        <w:rPr>
          <w:rFonts w:ascii="Times New Roman" w:hAnsi="Times New Roman" w:cs="Times New Roman"/>
        </w:rPr>
        <w:t>04.091.474/0001-47</w:t>
      </w:r>
    </w:p>
    <w:p w:rsidR="0002571F" w:rsidRDefault="0002571F" w:rsidP="00910BDE">
      <w:pPr>
        <w:adjustRightInd w:val="0"/>
        <w:jc w:val="center"/>
        <w:rPr>
          <w:rFonts w:ascii="Times New Roman" w:hAnsi="Times New Roman" w:cs="Times New Roman"/>
          <w:b/>
        </w:rPr>
      </w:pPr>
      <w:r w:rsidRPr="00910BDE">
        <w:rPr>
          <w:rFonts w:ascii="Times New Roman" w:hAnsi="Times New Roman" w:cs="Times New Roman"/>
          <w:b/>
        </w:rPr>
        <w:t>JORDAN FABIANO ARTMANN</w:t>
      </w:r>
    </w:p>
    <w:p w:rsidR="0002571F" w:rsidRPr="00BB4032" w:rsidRDefault="0002571F" w:rsidP="00910BDE">
      <w:pPr>
        <w:adjustRightInd w:val="0"/>
        <w:jc w:val="center"/>
        <w:rPr>
          <w:rFonts w:ascii="Times New Roman" w:hAnsi="Times New Roman" w:cs="Times New Roman"/>
          <w:b/>
        </w:rPr>
      </w:pPr>
      <w:r>
        <w:rPr>
          <w:rFonts w:ascii="Times New Roman" w:hAnsi="Times New Roman" w:cs="Times New Roman"/>
          <w:b/>
        </w:rPr>
        <w:t xml:space="preserve">CPF nº </w:t>
      </w:r>
      <w:r w:rsidRPr="00910BDE">
        <w:rPr>
          <w:rFonts w:ascii="Times New Roman" w:hAnsi="Times New Roman" w:cs="Times New Roman"/>
        </w:rPr>
        <w:t>013.532.130-13</w:t>
      </w:r>
    </w:p>
    <w:p w:rsidR="00910BDE" w:rsidRDefault="00910BDE" w:rsidP="00910BDE">
      <w:pPr>
        <w:adjustRightInd w:val="0"/>
        <w:jc w:val="center"/>
        <w:rPr>
          <w:rFonts w:ascii="Times New Roman" w:hAnsi="Times New Roman" w:cs="Times New Roman"/>
          <w:b/>
        </w:rPr>
      </w:pPr>
      <w:r w:rsidRPr="00BB4032">
        <w:rPr>
          <w:rFonts w:ascii="Times New Roman" w:hAnsi="Times New Roman" w:cs="Times New Roman"/>
          <w:b/>
        </w:rPr>
        <w:t>CONTRATANTE</w:t>
      </w:r>
    </w:p>
    <w:p w:rsidR="00910BDE" w:rsidRDefault="00910BDE" w:rsidP="00567B54">
      <w:pPr>
        <w:adjustRightInd w:val="0"/>
        <w:jc w:val="center"/>
        <w:rPr>
          <w:rFonts w:ascii="Times New Roman" w:hAnsi="Times New Roman" w:cs="Times New Roman"/>
          <w:b/>
        </w:rPr>
      </w:pPr>
    </w:p>
    <w:p w:rsidR="00910BDE" w:rsidRPr="00BB4032" w:rsidRDefault="00910BDE" w:rsidP="00567B54">
      <w:pPr>
        <w:adjustRightInd w:val="0"/>
        <w:jc w:val="center"/>
        <w:rPr>
          <w:rFonts w:ascii="Times New Roman" w:hAnsi="Times New Roman" w:cs="Times New Roman"/>
          <w:b/>
        </w:rPr>
      </w:pPr>
    </w:p>
    <w:p w:rsidR="00567B54" w:rsidRPr="00BB4032" w:rsidRDefault="00567B54" w:rsidP="00567B54">
      <w:pPr>
        <w:adjustRightInd w:val="0"/>
        <w:jc w:val="center"/>
        <w:rPr>
          <w:rFonts w:ascii="Times New Roman" w:hAnsi="Times New Roman" w:cs="Times New Roman"/>
          <w:b/>
        </w:rPr>
      </w:pPr>
      <w:r>
        <w:rPr>
          <w:rFonts w:ascii="Times New Roman" w:hAnsi="Times New Roman" w:cs="Times New Roman"/>
          <w:b/>
        </w:rPr>
        <w:t>_________________</w:t>
      </w:r>
      <w:r w:rsidRPr="00BB4032">
        <w:rPr>
          <w:rFonts w:ascii="Times New Roman" w:hAnsi="Times New Roman" w:cs="Times New Roman"/>
          <w:b/>
        </w:rPr>
        <w:t>________________________</w:t>
      </w:r>
    </w:p>
    <w:p w:rsidR="00910BDE" w:rsidRDefault="00910BDE" w:rsidP="00567B54">
      <w:pPr>
        <w:adjustRightInd w:val="0"/>
        <w:jc w:val="center"/>
        <w:rPr>
          <w:rFonts w:ascii="Times New Roman" w:hAnsi="Times New Roman" w:cs="Times New Roman"/>
          <w:b/>
        </w:rPr>
      </w:pPr>
      <w:r>
        <w:rPr>
          <w:rFonts w:ascii="Times New Roman" w:hAnsi="Times New Roman" w:cs="Times New Roman"/>
          <w:b/>
        </w:rPr>
        <w:t>LUAN DA SILVA PEREIRA</w:t>
      </w:r>
    </w:p>
    <w:p w:rsidR="00567B54" w:rsidRPr="00BB4032" w:rsidRDefault="00567B54" w:rsidP="00567B54">
      <w:pPr>
        <w:adjustRightInd w:val="0"/>
        <w:jc w:val="center"/>
        <w:rPr>
          <w:rFonts w:ascii="Times New Roman" w:hAnsi="Times New Roman" w:cs="Times New Roman"/>
          <w:b/>
        </w:rPr>
      </w:pPr>
      <w:r w:rsidRPr="00BB4032">
        <w:rPr>
          <w:rFonts w:ascii="Times New Roman" w:hAnsi="Times New Roman" w:cs="Times New Roman"/>
          <w:b/>
        </w:rPr>
        <w:t>FISCAL DA CONTRATAÇÃO</w:t>
      </w:r>
    </w:p>
    <w:p w:rsidR="00567B54" w:rsidRDefault="00567B54" w:rsidP="00910BDE">
      <w:pPr>
        <w:adjustRightInd w:val="0"/>
        <w:jc w:val="both"/>
        <w:rPr>
          <w:b/>
        </w:rPr>
      </w:pPr>
      <w:r w:rsidRPr="00BB4032">
        <w:rPr>
          <w:b/>
        </w:rPr>
        <w:tab/>
      </w:r>
      <w:r w:rsidRPr="00BB4032">
        <w:rPr>
          <w:b/>
        </w:rPr>
        <w:tab/>
      </w:r>
      <w:r w:rsidRPr="00BB4032">
        <w:rPr>
          <w:b/>
        </w:rPr>
        <w:tab/>
      </w:r>
      <w:r w:rsidRPr="00BB4032">
        <w:rPr>
          <w:b/>
        </w:rPr>
        <w:tab/>
      </w:r>
      <w:r w:rsidRPr="00BB4032">
        <w:rPr>
          <w:b/>
        </w:rPr>
        <w:tab/>
      </w:r>
    </w:p>
    <w:p w:rsidR="00910BDE" w:rsidRDefault="00910BDE" w:rsidP="00910BDE">
      <w:pPr>
        <w:adjustRightInd w:val="0"/>
        <w:jc w:val="both"/>
        <w:rPr>
          <w:b/>
        </w:rPr>
      </w:pPr>
    </w:p>
    <w:p w:rsidR="00910BDE" w:rsidRDefault="00910BDE" w:rsidP="00910BDE">
      <w:pPr>
        <w:adjustRightInd w:val="0"/>
        <w:jc w:val="both"/>
        <w:rPr>
          <w:b/>
        </w:rPr>
      </w:pPr>
    </w:p>
    <w:p w:rsidR="00910BDE" w:rsidRPr="00BB4032" w:rsidRDefault="00910BDE" w:rsidP="00910BDE">
      <w:pPr>
        <w:adjustRightInd w:val="0"/>
        <w:jc w:val="both"/>
        <w:rPr>
          <w:rFonts w:ascii="Times New Roman" w:hAnsi="Times New Roman" w:cs="Times New Roman"/>
          <w:b/>
        </w:rPr>
      </w:pPr>
    </w:p>
    <w:p w:rsidR="00567B54" w:rsidRPr="0002571F" w:rsidRDefault="00567B54" w:rsidP="00567B54">
      <w:pPr>
        <w:adjustRightInd w:val="0"/>
        <w:jc w:val="center"/>
        <w:rPr>
          <w:rFonts w:ascii="Times New Roman" w:hAnsi="Times New Roman" w:cs="Times New Roman"/>
          <w:b/>
        </w:rPr>
      </w:pPr>
      <w:r w:rsidRPr="0002571F">
        <w:rPr>
          <w:rFonts w:ascii="Times New Roman" w:hAnsi="Times New Roman" w:cs="Times New Roman"/>
          <w:b/>
        </w:rPr>
        <w:t>TESTEMUNHAS:</w:t>
      </w:r>
    </w:p>
    <w:p w:rsidR="00567B54" w:rsidRPr="0002571F" w:rsidRDefault="00567B54" w:rsidP="00567B54">
      <w:pPr>
        <w:adjustRightInd w:val="0"/>
        <w:spacing w:line="360" w:lineRule="auto"/>
        <w:jc w:val="both"/>
        <w:rPr>
          <w:rFonts w:ascii="Times New Roman" w:hAnsi="Times New Roman" w:cs="Times New Roman"/>
          <w:b/>
        </w:rPr>
      </w:pPr>
      <w:r w:rsidRPr="0002571F">
        <w:rPr>
          <w:rFonts w:ascii="Times New Roman" w:hAnsi="Times New Roman" w:cs="Times New Roman"/>
          <w:b/>
        </w:rPr>
        <w:t>NOME:</w:t>
      </w:r>
    </w:p>
    <w:p w:rsidR="00567B54" w:rsidRPr="0002571F" w:rsidRDefault="00567B54" w:rsidP="00567B54">
      <w:pPr>
        <w:adjustRightInd w:val="0"/>
        <w:spacing w:line="360" w:lineRule="auto"/>
        <w:jc w:val="both"/>
        <w:rPr>
          <w:rFonts w:ascii="Times New Roman" w:hAnsi="Times New Roman" w:cs="Times New Roman"/>
          <w:b/>
        </w:rPr>
      </w:pPr>
      <w:r w:rsidRPr="0002571F">
        <w:rPr>
          <w:rFonts w:ascii="Times New Roman" w:hAnsi="Times New Roman" w:cs="Times New Roman"/>
          <w:b/>
        </w:rPr>
        <w:t>CPF:</w:t>
      </w:r>
    </w:p>
    <w:p w:rsidR="00567B54" w:rsidRPr="0002571F" w:rsidRDefault="00567B54" w:rsidP="00567B54">
      <w:pPr>
        <w:adjustRightInd w:val="0"/>
        <w:spacing w:line="360" w:lineRule="auto"/>
        <w:jc w:val="both"/>
        <w:rPr>
          <w:rFonts w:ascii="Times New Roman" w:hAnsi="Times New Roman" w:cs="Times New Roman"/>
          <w:b/>
        </w:rPr>
      </w:pPr>
      <w:r w:rsidRPr="0002571F">
        <w:rPr>
          <w:rFonts w:ascii="Times New Roman" w:hAnsi="Times New Roman" w:cs="Times New Roman"/>
          <w:b/>
        </w:rPr>
        <w:t>NOME:</w:t>
      </w:r>
    </w:p>
    <w:p w:rsidR="008B12B0" w:rsidRPr="0002571F" w:rsidRDefault="00567B54" w:rsidP="00567B54">
      <w:pPr>
        <w:adjustRightInd w:val="0"/>
        <w:spacing w:line="360" w:lineRule="auto"/>
        <w:jc w:val="both"/>
        <w:rPr>
          <w:rFonts w:ascii="Times New Roman" w:hAnsi="Times New Roman" w:cs="Times New Roman"/>
          <w:b/>
        </w:rPr>
      </w:pPr>
      <w:r w:rsidRPr="0002571F">
        <w:rPr>
          <w:rFonts w:ascii="Times New Roman" w:hAnsi="Times New Roman" w:cs="Times New Roman"/>
          <w:b/>
        </w:rPr>
        <w:t>CPF:</w:t>
      </w:r>
    </w:p>
    <w:sectPr w:rsidR="008B12B0" w:rsidRPr="0002571F" w:rsidSect="00910BDE">
      <w:headerReference w:type="default" r:id="rId5"/>
      <w:pgSz w:w="11900" w:h="16850"/>
      <w:pgMar w:top="2552" w:right="851" w:bottom="1418" w:left="851" w:header="329" w:footer="646"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BDE" w:rsidRDefault="00910BDE">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67B54"/>
    <w:rsid w:val="0002571F"/>
    <w:rsid w:val="00567B54"/>
    <w:rsid w:val="00691A83"/>
    <w:rsid w:val="006A6D11"/>
    <w:rsid w:val="008B12B0"/>
    <w:rsid w:val="00910BDE"/>
    <w:rsid w:val="00CB3A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7B54"/>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567B54"/>
    <w:pPr>
      <w:ind w:left="680"/>
    </w:pPr>
    <w:rPr>
      <w:sz w:val="24"/>
      <w:szCs w:val="24"/>
    </w:rPr>
  </w:style>
  <w:style w:type="character" w:customStyle="1" w:styleId="CorpodetextoChar">
    <w:name w:val="Corpo de texto Char"/>
    <w:basedOn w:val="Fontepargpadro"/>
    <w:link w:val="Corpodetexto"/>
    <w:uiPriority w:val="1"/>
    <w:rsid w:val="00567B54"/>
    <w:rPr>
      <w:rFonts w:ascii="Arial" w:eastAsia="Arial" w:hAnsi="Arial" w:cs="Arial"/>
      <w:sz w:val="24"/>
      <w:szCs w:val="24"/>
      <w:lang w:eastAsia="pt-BR" w:bidi="pt-BR"/>
    </w:rPr>
  </w:style>
  <w:style w:type="paragraph" w:styleId="PargrafodaLista">
    <w:name w:val="List Paragraph"/>
    <w:basedOn w:val="Normal"/>
    <w:uiPriority w:val="34"/>
    <w:qFormat/>
    <w:rsid w:val="00567B54"/>
    <w:pPr>
      <w:ind w:left="680"/>
      <w:jc w:val="both"/>
    </w:pPr>
  </w:style>
  <w:style w:type="paragraph" w:styleId="Ttulo">
    <w:name w:val="Title"/>
    <w:basedOn w:val="Normal"/>
    <w:link w:val="TtuloChar"/>
    <w:qFormat/>
    <w:rsid w:val="00567B5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7B54"/>
    <w:rPr>
      <w:rFonts w:ascii="Times New Roman" w:eastAsia="Times New Roman" w:hAnsi="Times New Roman" w:cs="Times New Roman"/>
      <w:b/>
      <w:sz w:val="28"/>
      <w:szCs w:val="20"/>
      <w:lang w:eastAsia="pt-BR"/>
    </w:rPr>
  </w:style>
  <w:style w:type="table" w:styleId="Tabelacomgrade">
    <w:name w:val="Table Grid"/>
    <w:basedOn w:val="Tabelanormal"/>
    <w:uiPriority w:val="59"/>
    <w:rsid w:val="00567B54"/>
    <w:pPr>
      <w:widowControl w:val="0"/>
      <w:autoSpaceDE w:val="0"/>
      <w:autoSpaceDN w:val="0"/>
      <w:ind w:firstLine="0"/>
      <w:jc w:val="left"/>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567B54"/>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2127</Words>
  <Characters>11490</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3</cp:revision>
  <cp:lastPrinted>2022-07-19T17:55:00Z</cp:lastPrinted>
  <dcterms:created xsi:type="dcterms:W3CDTF">2022-07-19T17:36:00Z</dcterms:created>
  <dcterms:modified xsi:type="dcterms:W3CDTF">2022-07-19T17:57:00Z</dcterms:modified>
</cp:coreProperties>
</file>