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37A2" w:rsidRDefault="008637A2" w:rsidP="00EC04A0">
      <w:pPr>
        <w:spacing w:after="120" w:line="360" w:lineRule="auto"/>
        <w:ind w:left="-567" w:right="-710"/>
        <w:jc w:val="center"/>
        <w:rPr>
          <w:rFonts w:ascii="Times New Roman" w:eastAsia="Times New Roman" w:hAnsi="Times New Roman" w:cs="Times New Roman"/>
          <w:b/>
          <w:color w:val="000000" w:themeColor="text1"/>
          <w:sz w:val="24"/>
          <w:szCs w:val="24"/>
          <w:lang w:eastAsia="pt-BR"/>
        </w:rPr>
      </w:pPr>
    </w:p>
    <w:p w:rsidR="00EC04A0" w:rsidRPr="00EC04A0" w:rsidRDefault="006A298F" w:rsidP="006A298F">
      <w:pPr>
        <w:spacing w:after="120" w:line="360" w:lineRule="auto"/>
        <w:ind w:right="-710"/>
        <w:rPr>
          <w:rFonts w:ascii="Times New Roman" w:eastAsia="Times New Roman" w:hAnsi="Times New Roman" w:cs="Times New Roman"/>
          <w:b/>
          <w:color w:val="000000" w:themeColor="text1"/>
          <w:sz w:val="24"/>
          <w:szCs w:val="24"/>
          <w:lang w:eastAsia="pt-BR"/>
        </w:rPr>
      </w:pPr>
      <w:r>
        <w:rPr>
          <w:rFonts w:ascii="Times New Roman" w:eastAsia="Times New Roman" w:hAnsi="Times New Roman" w:cs="Times New Roman"/>
          <w:b/>
          <w:color w:val="000000" w:themeColor="text1"/>
          <w:sz w:val="24"/>
          <w:szCs w:val="24"/>
          <w:lang w:eastAsia="pt-BR"/>
        </w:rPr>
        <w:t xml:space="preserve">                               </w:t>
      </w:r>
      <w:r w:rsidR="00EC04A0" w:rsidRPr="00EC04A0">
        <w:rPr>
          <w:rFonts w:ascii="Times New Roman" w:eastAsia="Times New Roman" w:hAnsi="Times New Roman" w:cs="Times New Roman"/>
          <w:b/>
          <w:color w:val="000000" w:themeColor="text1"/>
          <w:sz w:val="24"/>
          <w:szCs w:val="24"/>
          <w:lang w:eastAsia="pt-BR"/>
        </w:rPr>
        <w:t>CONTRATO PARA PRESTAÇÃO DE SERVIÇOS Nº</w:t>
      </w:r>
      <w:r w:rsidR="00EC04A0">
        <w:rPr>
          <w:rFonts w:ascii="Times New Roman" w:eastAsia="Times New Roman" w:hAnsi="Times New Roman" w:cs="Times New Roman"/>
          <w:b/>
          <w:color w:val="000000" w:themeColor="text1"/>
          <w:sz w:val="24"/>
          <w:szCs w:val="24"/>
          <w:lang w:eastAsia="pt-BR"/>
        </w:rPr>
        <w:t>190</w:t>
      </w:r>
      <w:r w:rsidR="00EC04A0" w:rsidRPr="00EC04A0">
        <w:rPr>
          <w:rFonts w:ascii="Times New Roman" w:eastAsia="Times New Roman" w:hAnsi="Times New Roman" w:cs="Times New Roman"/>
          <w:b/>
          <w:color w:val="000000" w:themeColor="text1"/>
          <w:sz w:val="24"/>
          <w:szCs w:val="24"/>
          <w:lang w:eastAsia="pt-BR"/>
        </w:rPr>
        <w:t>/2021</w:t>
      </w:r>
    </w:p>
    <w:p w:rsidR="00EC04A0" w:rsidRPr="00EC04A0" w:rsidRDefault="00EC04A0" w:rsidP="00EC04A0">
      <w:pPr>
        <w:tabs>
          <w:tab w:val="center" w:pos="851"/>
        </w:tabs>
        <w:autoSpaceDE w:val="0"/>
        <w:autoSpaceDN w:val="0"/>
        <w:adjustRightInd w:val="0"/>
        <w:spacing w:after="0" w:line="360" w:lineRule="auto"/>
        <w:ind w:left="3828" w:right="-710"/>
        <w:jc w:val="both"/>
        <w:rPr>
          <w:rFonts w:ascii="Times New Roman" w:eastAsia="Calibri" w:hAnsi="Times New Roman" w:cs="Times New Roman"/>
          <w:b/>
          <w:bCs/>
        </w:rPr>
      </w:pPr>
      <w:r w:rsidRPr="00EC04A0">
        <w:rPr>
          <w:rFonts w:ascii="Times New Roman" w:eastAsia="Calibri" w:hAnsi="Times New Roman" w:cs="Times New Roman"/>
          <w:b/>
          <w:bCs/>
        </w:rPr>
        <w:t>CONTRATAÇÃO DE EMPRESA PARA PRESTAÇÃO DE SERVIÇOS TÉCNICOS PROFISSIONAIS PARA MINISTRAR OFICINAS DE MUSICA COM DIFERENTES INSTRUMENTOS COM A BANDA MUNICIPAL ASAS DE LUZ.</w:t>
      </w:r>
    </w:p>
    <w:p w:rsidR="00EC04A0" w:rsidRPr="00EC04A0" w:rsidRDefault="00EC04A0" w:rsidP="00EC04A0">
      <w:pPr>
        <w:tabs>
          <w:tab w:val="center" w:pos="851"/>
        </w:tabs>
        <w:autoSpaceDE w:val="0"/>
        <w:autoSpaceDN w:val="0"/>
        <w:adjustRightInd w:val="0"/>
        <w:spacing w:after="0" w:line="360" w:lineRule="auto"/>
        <w:ind w:left="3828" w:right="-710"/>
        <w:jc w:val="both"/>
        <w:rPr>
          <w:rFonts w:ascii="Calibri" w:eastAsia="Calibri" w:hAnsi="Calibri" w:cs="Times New Roman"/>
          <w:color w:val="000000" w:themeColor="text1"/>
        </w:rPr>
      </w:pPr>
    </w:p>
    <w:p w:rsidR="00EC04A0" w:rsidRPr="00EC04A0" w:rsidRDefault="00EC04A0" w:rsidP="00EC04A0">
      <w:pPr>
        <w:spacing w:after="120" w:line="360" w:lineRule="auto"/>
        <w:ind w:left="-567" w:right="-710" w:firstLine="1275"/>
        <w:jc w:val="both"/>
        <w:rPr>
          <w:rFonts w:ascii="Times New Roman" w:eastAsia="Times New Roman" w:hAnsi="Times New Roman" w:cs="Times New Roman"/>
          <w:color w:val="000000" w:themeColor="text1"/>
          <w:sz w:val="24"/>
          <w:szCs w:val="24"/>
          <w:lang w:eastAsia="pt-BR"/>
        </w:rPr>
      </w:pPr>
      <w:r w:rsidRPr="00EC04A0">
        <w:rPr>
          <w:rFonts w:ascii="Times New Roman" w:eastAsia="Times New Roman" w:hAnsi="Times New Roman" w:cs="Times New Roman"/>
          <w:color w:val="000000"/>
          <w:lang w:eastAsia="pt-BR"/>
        </w:rPr>
        <w:t xml:space="preserve">Por este instrumento contratual de um lado o </w:t>
      </w:r>
      <w:r w:rsidRPr="00EC04A0">
        <w:rPr>
          <w:rFonts w:ascii="Times New Roman" w:eastAsia="Times New Roman" w:hAnsi="Times New Roman" w:cs="Times New Roman"/>
          <w:b/>
          <w:bCs/>
          <w:color w:val="000000"/>
          <w:lang w:eastAsia="pt-BR"/>
        </w:rPr>
        <w:t>MUNICÍPIO DE</w:t>
      </w:r>
      <w:r w:rsidRPr="00EC04A0">
        <w:rPr>
          <w:rFonts w:ascii="Times New Roman" w:eastAsia="Times New Roman" w:hAnsi="Times New Roman" w:cs="Times New Roman"/>
          <w:color w:val="000000"/>
          <w:lang w:eastAsia="pt-BR"/>
        </w:rPr>
        <w:t xml:space="preserve"> </w:t>
      </w:r>
      <w:r w:rsidRPr="00EC04A0">
        <w:rPr>
          <w:rFonts w:ascii="Times New Roman" w:eastAsia="Times New Roman" w:hAnsi="Times New Roman" w:cs="Times New Roman"/>
          <w:b/>
          <w:color w:val="000000"/>
          <w:lang w:eastAsia="pt-BR"/>
        </w:rPr>
        <w:t>CAMPOS BORGES/RS</w:t>
      </w:r>
      <w:r w:rsidRPr="00EC04A0">
        <w:rPr>
          <w:rFonts w:ascii="Times New Roman" w:eastAsia="Times New Roman" w:hAnsi="Times New Roman" w:cs="Times New Roman"/>
          <w:color w:val="000000"/>
          <w:lang w:eastAsia="pt-BR"/>
        </w:rPr>
        <w:t xml:space="preserve">, entidade de direito público interno, inscrito no CNPJ sob o nº 92.406.164/0001-31, com sede na Praça Treze de Abril, nº 302, nesta cidade, neste ato representado por sua Prefeita Municipal Senhora </w:t>
      </w:r>
      <w:r w:rsidRPr="00EC04A0">
        <w:rPr>
          <w:rFonts w:ascii="Times New Roman" w:eastAsia="Times New Roman" w:hAnsi="Times New Roman" w:cs="Times New Roman"/>
          <w:b/>
          <w:color w:val="000000"/>
          <w:lang w:eastAsia="pt-BR"/>
        </w:rPr>
        <w:t>CLEONICE PASQUALOTTO DA PAIXÃO TOLEDO</w:t>
      </w:r>
      <w:r w:rsidRPr="00EC04A0">
        <w:rPr>
          <w:rFonts w:ascii="Times New Roman" w:eastAsia="Times New Roman" w:hAnsi="Times New Roman" w:cs="Times New Roman"/>
          <w:color w:val="000000"/>
          <w:lang w:eastAsia="pt-BR"/>
        </w:rPr>
        <w:t xml:space="preserve">, cadastrada sob CPF 536.280.710-20, residente e domiciliada na Rua Goiás, no município de Campos Borges/RS, a seguir denominado simplesmente </w:t>
      </w:r>
      <w:r w:rsidRPr="00EC04A0">
        <w:rPr>
          <w:rFonts w:ascii="Times New Roman" w:eastAsia="Times New Roman" w:hAnsi="Times New Roman" w:cs="Times New Roman"/>
          <w:b/>
          <w:bCs/>
          <w:color w:val="000000"/>
          <w:lang w:eastAsia="pt-BR"/>
        </w:rPr>
        <w:t>CONTRATANTE</w:t>
      </w:r>
      <w:r w:rsidRPr="00EC04A0">
        <w:rPr>
          <w:rFonts w:ascii="Times New Roman" w:eastAsia="Times New Roman" w:hAnsi="Times New Roman" w:cs="Times New Roman"/>
          <w:color w:val="000000"/>
          <w:lang w:eastAsia="pt-BR"/>
        </w:rPr>
        <w:t xml:space="preserve"> e de outro lado</w:t>
      </w:r>
      <w:r>
        <w:rPr>
          <w:rFonts w:ascii="Times New Roman" w:eastAsia="Times New Roman" w:hAnsi="Times New Roman" w:cs="Times New Roman"/>
          <w:color w:val="000000" w:themeColor="text1"/>
          <w:lang w:eastAsia="pt-BR"/>
        </w:rPr>
        <w:t xml:space="preserve">, </w:t>
      </w:r>
      <w:r w:rsidRPr="00EC04A0">
        <w:rPr>
          <w:rFonts w:ascii="Times New Roman" w:eastAsia="Times New Roman" w:hAnsi="Times New Roman" w:cs="Times New Roman"/>
          <w:b/>
          <w:color w:val="000000" w:themeColor="text1"/>
          <w:lang w:eastAsia="pt-BR"/>
        </w:rPr>
        <w:t>MARCELINO FLECK PEREIRA</w:t>
      </w:r>
      <w:r w:rsidRPr="00EC04A0">
        <w:rPr>
          <w:rFonts w:ascii="Times New Roman" w:eastAsia="Times New Roman" w:hAnsi="Times New Roman" w:cs="Times New Roman"/>
          <w:b/>
          <w:color w:val="000000" w:themeColor="text1"/>
          <w:lang w:eastAsia="pt-BR"/>
        </w:rPr>
        <w:t>,</w:t>
      </w:r>
      <w:r>
        <w:rPr>
          <w:rFonts w:ascii="Times New Roman" w:eastAsia="Times New Roman" w:hAnsi="Times New Roman" w:cs="Times New Roman"/>
          <w:color w:val="000000" w:themeColor="text1"/>
          <w:lang w:eastAsia="pt-BR"/>
        </w:rPr>
        <w:t xml:space="preserve"> com endereço na Rua Marechal Floriano</w:t>
      </w:r>
      <w:r w:rsidRPr="00EC04A0">
        <w:rPr>
          <w:rFonts w:ascii="Times New Roman" w:eastAsia="Times New Roman" w:hAnsi="Times New Roman" w:cs="Times New Roman"/>
          <w:color w:val="000000" w:themeColor="text1"/>
          <w:lang w:eastAsia="pt-BR"/>
        </w:rPr>
        <w:t xml:space="preserve"> </w:t>
      </w:r>
      <w:r w:rsidRPr="00EC04A0">
        <w:rPr>
          <w:rFonts w:ascii="Times New Roman" w:eastAsia="Times New Roman" w:hAnsi="Times New Roman" w:cs="Times New Roman"/>
          <w:color w:val="000000" w:themeColor="text1"/>
          <w:spacing w:val="-3"/>
          <w:lang w:eastAsia="pt-BR"/>
        </w:rPr>
        <w:t xml:space="preserve">na  </w:t>
      </w:r>
      <w:r>
        <w:rPr>
          <w:rFonts w:ascii="Times New Roman" w:eastAsia="Times New Roman" w:hAnsi="Times New Roman" w:cs="Times New Roman"/>
          <w:color w:val="000000" w:themeColor="text1"/>
          <w:lang w:eastAsia="pt-BR"/>
        </w:rPr>
        <w:t>cidade  de Espumoso/RS</w:t>
      </w:r>
      <w:r w:rsidRPr="00EC04A0">
        <w:rPr>
          <w:rFonts w:ascii="Times New Roman" w:eastAsia="Times New Roman" w:hAnsi="Times New Roman" w:cs="Times New Roman"/>
          <w:color w:val="000000" w:themeColor="text1"/>
          <w:lang w:eastAsia="pt-BR"/>
        </w:rPr>
        <w:t>,  inscrita</w:t>
      </w:r>
      <w:r w:rsidRPr="00EC04A0">
        <w:rPr>
          <w:rFonts w:ascii="Times New Roman" w:eastAsia="Times New Roman" w:hAnsi="Times New Roman" w:cs="Times New Roman"/>
          <w:color w:val="000000" w:themeColor="text1"/>
          <w:spacing w:val="61"/>
          <w:lang w:eastAsia="pt-BR"/>
        </w:rPr>
        <w:t xml:space="preserve"> </w:t>
      </w:r>
      <w:r w:rsidRPr="00EC04A0">
        <w:rPr>
          <w:rFonts w:ascii="Times New Roman" w:eastAsia="Times New Roman" w:hAnsi="Times New Roman" w:cs="Times New Roman"/>
          <w:color w:val="000000" w:themeColor="text1"/>
          <w:lang w:eastAsia="pt-BR"/>
        </w:rPr>
        <w:t>no CNPJ</w:t>
      </w:r>
      <w:r w:rsidRPr="00EC04A0">
        <w:rPr>
          <w:rFonts w:ascii="Times New Roman" w:eastAsia="Times New Roman" w:hAnsi="Times New Roman" w:cs="Times New Roman"/>
          <w:color w:val="000000" w:themeColor="text1"/>
          <w:spacing w:val="-15"/>
          <w:lang w:eastAsia="pt-BR"/>
        </w:rPr>
        <w:t xml:space="preserve"> </w:t>
      </w:r>
      <w:r w:rsidRPr="00EC04A0">
        <w:rPr>
          <w:rFonts w:ascii="Times New Roman" w:eastAsia="Times New Roman" w:hAnsi="Times New Roman" w:cs="Times New Roman"/>
          <w:color w:val="000000" w:themeColor="text1"/>
          <w:lang w:eastAsia="pt-BR"/>
        </w:rPr>
        <w:t>sob</w:t>
      </w:r>
      <w:r w:rsidRPr="00EC04A0">
        <w:rPr>
          <w:rFonts w:ascii="Times New Roman" w:eastAsia="Times New Roman" w:hAnsi="Times New Roman" w:cs="Times New Roman"/>
          <w:color w:val="000000" w:themeColor="text1"/>
          <w:spacing w:val="-16"/>
          <w:lang w:eastAsia="pt-BR"/>
        </w:rPr>
        <w:t xml:space="preserve"> </w:t>
      </w:r>
      <w:r w:rsidRPr="00EC04A0">
        <w:rPr>
          <w:rFonts w:ascii="Times New Roman" w:eastAsia="Times New Roman" w:hAnsi="Times New Roman" w:cs="Times New Roman"/>
          <w:color w:val="000000" w:themeColor="text1"/>
          <w:spacing w:val="-3"/>
          <w:lang w:eastAsia="pt-BR"/>
        </w:rPr>
        <w:t>nº</w:t>
      </w:r>
      <w:r w:rsidRPr="00EC04A0">
        <w:rPr>
          <w:rFonts w:ascii="Times New Roman" w:eastAsia="Times New Roman" w:hAnsi="Times New Roman" w:cs="Times New Roman"/>
          <w:color w:val="000000" w:themeColor="text1"/>
          <w:spacing w:val="-15"/>
          <w:lang w:eastAsia="pt-BR"/>
        </w:rPr>
        <w:t xml:space="preserve"> </w:t>
      </w:r>
      <w:r>
        <w:rPr>
          <w:rFonts w:ascii="Times New Roman" w:eastAsia="Times New Roman" w:hAnsi="Times New Roman" w:cs="Times New Roman"/>
          <w:color w:val="000000" w:themeColor="text1"/>
          <w:lang w:eastAsia="pt-BR"/>
        </w:rPr>
        <w:t>43.092.126/0001</w:t>
      </w:r>
      <w:r w:rsidR="00750EDF">
        <w:rPr>
          <w:rFonts w:ascii="Times New Roman" w:eastAsia="Times New Roman" w:hAnsi="Times New Roman" w:cs="Times New Roman"/>
          <w:color w:val="000000" w:themeColor="text1"/>
          <w:lang w:eastAsia="pt-BR"/>
        </w:rPr>
        <w:t>-46</w:t>
      </w:r>
      <w:r w:rsidRPr="00EC04A0">
        <w:rPr>
          <w:rFonts w:ascii="Times New Roman" w:eastAsia="Times New Roman" w:hAnsi="Times New Roman" w:cs="Times New Roman"/>
          <w:color w:val="000000" w:themeColor="text1"/>
          <w:spacing w:val="-14"/>
          <w:lang w:eastAsia="pt-BR"/>
        </w:rPr>
        <w:t xml:space="preserve"> </w:t>
      </w:r>
      <w:r w:rsidRPr="00EC04A0">
        <w:rPr>
          <w:rFonts w:ascii="Times New Roman" w:eastAsia="Times New Roman" w:hAnsi="Times New Roman" w:cs="Times New Roman"/>
          <w:color w:val="000000" w:themeColor="text1"/>
          <w:lang w:eastAsia="pt-BR"/>
        </w:rPr>
        <w:t>representada</w:t>
      </w:r>
      <w:r w:rsidRPr="00EC04A0">
        <w:rPr>
          <w:rFonts w:ascii="Times New Roman" w:eastAsia="Times New Roman" w:hAnsi="Times New Roman" w:cs="Times New Roman"/>
          <w:color w:val="000000" w:themeColor="text1"/>
          <w:spacing w:val="-12"/>
          <w:lang w:eastAsia="pt-BR"/>
        </w:rPr>
        <w:t xml:space="preserve"> </w:t>
      </w:r>
      <w:r w:rsidRPr="00EC04A0">
        <w:rPr>
          <w:rFonts w:ascii="Times New Roman" w:eastAsia="Times New Roman" w:hAnsi="Times New Roman" w:cs="Times New Roman"/>
          <w:color w:val="000000" w:themeColor="text1"/>
          <w:lang w:eastAsia="pt-BR"/>
        </w:rPr>
        <w:t>neste</w:t>
      </w:r>
      <w:r w:rsidRPr="00EC04A0">
        <w:rPr>
          <w:rFonts w:ascii="Times New Roman" w:eastAsia="Times New Roman" w:hAnsi="Times New Roman" w:cs="Times New Roman"/>
          <w:color w:val="000000" w:themeColor="text1"/>
          <w:spacing w:val="-15"/>
          <w:lang w:eastAsia="pt-BR"/>
        </w:rPr>
        <w:t xml:space="preserve"> </w:t>
      </w:r>
      <w:r w:rsidRPr="00EC04A0">
        <w:rPr>
          <w:rFonts w:ascii="Times New Roman" w:eastAsia="Times New Roman" w:hAnsi="Times New Roman" w:cs="Times New Roman"/>
          <w:color w:val="000000" w:themeColor="text1"/>
          <w:lang w:eastAsia="pt-BR"/>
        </w:rPr>
        <w:t>ato</w:t>
      </w:r>
      <w:r w:rsidRPr="00EC04A0">
        <w:rPr>
          <w:rFonts w:ascii="Times New Roman" w:eastAsia="Times New Roman" w:hAnsi="Times New Roman" w:cs="Times New Roman"/>
          <w:color w:val="000000" w:themeColor="text1"/>
          <w:spacing w:val="-15"/>
          <w:lang w:eastAsia="pt-BR"/>
        </w:rPr>
        <w:t xml:space="preserve"> </w:t>
      </w:r>
      <w:r w:rsidRPr="00EC04A0">
        <w:rPr>
          <w:rFonts w:ascii="Times New Roman" w:eastAsia="Times New Roman" w:hAnsi="Times New Roman" w:cs="Times New Roman"/>
          <w:color w:val="000000" w:themeColor="text1"/>
          <w:lang w:eastAsia="pt-BR"/>
        </w:rPr>
        <w:t>pelo</w:t>
      </w:r>
      <w:r w:rsidRPr="00EC04A0">
        <w:rPr>
          <w:rFonts w:ascii="Times New Roman" w:eastAsia="Times New Roman" w:hAnsi="Times New Roman" w:cs="Times New Roman"/>
          <w:color w:val="000000" w:themeColor="text1"/>
          <w:spacing w:val="-16"/>
          <w:lang w:eastAsia="pt-BR"/>
        </w:rPr>
        <w:t xml:space="preserve"> </w:t>
      </w:r>
      <w:r w:rsidRPr="00EC04A0">
        <w:rPr>
          <w:rFonts w:ascii="Times New Roman" w:eastAsia="Times New Roman" w:hAnsi="Times New Roman" w:cs="Times New Roman"/>
          <w:color w:val="000000" w:themeColor="text1"/>
          <w:lang w:eastAsia="pt-BR"/>
        </w:rPr>
        <w:t>seu</w:t>
      </w:r>
      <w:r w:rsidRPr="00EC04A0">
        <w:rPr>
          <w:rFonts w:ascii="Times New Roman" w:eastAsia="Times New Roman" w:hAnsi="Times New Roman" w:cs="Times New Roman"/>
          <w:color w:val="000000" w:themeColor="text1"/>
          <w:spacing w:val="35"/>
          <w:lang w:eastAsia="pt-BR"/>
        </w:rPr>
        <w:t xml:space="preserve"> </w:t>
      </w:r>
      <w:r w:rsidR="00750EDF" w:rsidRPr="00750EDF">
        <w:rPr>
          <w:rFonts w:ascii="Times New Roman" w:eastAsia="Times New Roman" w:hAnsi="Times New Roman" w:cs="Times New Roman"/>
          <w:b/>
          <w:color w:val="000000" w:themeColor="text1"/>
          <w:lang w:eastAsia="pt-BR"/>
        </w:rPr>
        <w:t>MARCELINO FLECK PEREIRA</w:t>
      </w:r>
      <w:r w:rsidRPr="00EC04A0">
        <w:rPr>
          <w:rFonts w:ascii="Times New Roman" w:eastAsia="Times New Roman" w:hAnsi="Times New Roman" w:cs="Times New Roman"/>
          <w:color w:val="000000" w:themeColor="text1"/>
          <w:lang w:eastAsia="pt-BR"/>
        </w:rPr>
        <w:t>, inscrito no CP</w:t>
      </w:r>
      <w:r w:rsidR="00750EDF" w:rsidRPr="006A298F">
        <w:rPr>
          <w:rFonts w:ascii="Times New Roman" w:eastAsia="Times New Roman" w:hAnsi="Times New Roman" w:cs="Times New Roman"/>
          <w:color w:val="000000" w:themeColor="text1"/>
          <w:lang w:eastAsia="pt-BR"/>
        </w:rPr>
        <w:t>F nº 029.059.960-13 e RG nº 1100919602</w:t>
      </w:r>
      <w:r w:rsidRPr="00EC04A0">
        <w:rPr>
          <w:rFonts w:ascii="Times New Roman" w:eastAsia="Times New Roman" w:hAnsi="Times New Roman" w:cs="Times New Roman"/>
          <w:color w:val="000000" w:themeColor="text1"/>
          <w:lang w:eastAsia="pt-BR"/>
        </w:rPr>
        <w:t>,</w:t>
      </w:r>
      <w:r w:rsidRPr="00EC04A0">
        <w:rPr>
          <w:rFonts w:ascii="Times New Roman" w:eastAsia="Times New Roman" w:hAnsi="Times New Roman" w:cs="Times New Roman"/>
          <w:color w:val="000000" w:themeColor="text1"/>
          <w:sz w:val="24"/>
          <w:szCs w:val="24"/>
          <w:lang w:eastAsia="pt-BR"/>
        </w:rPr>
        <w:t xml:space="preserve"> residente e domiciliado na cidade de </w:t>
      </w:r>
      <w:r w:rsidR="00750EDF">
        <w:rPr>
          <w:rFonts w:ascii="Times New Roman" w:eastAsia="Times New Roman" w:hAnsi="Times New Roman" w:cs="Times New Roman"/>
          <w:color w:val="000000" w:themeColor="text1"/>
          <w:sz w:val="24"/>
          <w:szCs w:val="24"/>
          <w:lang w:eastAsia="pt-BR"/>
        </w:rPr>
        <w:t>Espumoso/RS</w:t>
      </w:r>
      <w:r w:rsidRPr="00EC04A0">
        <w:rPr>
          <w:rFonts w:ascii="Times New Roman" w:eastAsia="Times New Roman" w:hAnsi="Times New Roman" w:cs="Times New Roman"/>
          <w:color w:val="000000" w:themeColor="text1"/>
          <w:sz w:val="24"/>
          <w:szCs w:val="24"/>
          <w:lang w:eastAsia="pt-BR"/>
        </w:rPr>
        <w:t xml:space="preserve">, doravante denominada de </w:t>
      </w:r>
      <w:r w:rsidRPr="00EC04A0">
        <w:rPr>
          <w:rFonts w:ascii="Times New Roman" w:eastAsia="Times New Roman" w:hAnsi="Times New Roman" w:cs="Times New Roman"/>
          <w:b/>
          <w:color w:val="000000" w:themeColor="text1"/>
          <w:sz w:val="24"/>
          <w:szCs w:val="24"/>
          <w:lang w:eastAsia="pt-BR"/>
        </w:rPr>
        <w:t>CONTRATADA</w:t>
      </w:r>
      <w:r w:rsidRPr="00EC04A0">
        <w:rPr>
          <w:rFonts w:ascii="Times New Roman" w:eastAsia="Times New Roman" w:hAnsi="Times New Roman" w:cs="Times New Roman"/>
          <w:color w:val="000000" w:themeColor="text1"/>
          <w:sz w:val="24"/>
          <w:szCs w:val="24"/>
          <w:lang w:eastAsia="pt-BR"/>
        </w:rPr>
        <w:t xml:space="preserve">, de comum acordo com aplicação subsidiária da Lei Federal nº 8.666/93 e suas alterações posteriores, resolvem pelo presente instrumento e na melhor forma de direito, em conformidade com o </w:t>
      </w:r>
      <w:r w:rsidRPr="00EC04A0">
        <w:rPr>
          <w:rFonts w:ascii="Times New Roman" w:eastAsia="Times New Roman" w:hAnsi="Times New Roman" w:cs="Times New Roman"/>
          <w:b/>
          <w:color w:val="000000" w:themeColor="text1"/>
          <w:sz w:val="24"/>
          <w:szCs w:val="24"/>
          <w:lang w:eastAsia="pt-BR"/>
        </w:rPr>
        <w:t xml:space="preserve">Edital de Licitação </w:t>
      </w:r>
      <w:r w:rsidRPr="00EC04A0">
        <w:rPr>
          <w:rFonts w:ascii="Times New Roman" w:eastAsia="Times New Roman" w:hAnsi="Times New Roman" w:cs="Times New Roman"/>
          <w:b/>
          <w:sz w:val="24"/>
          <w:szCs w:val="24"/>
          <w:lang w:eastAsia="pt-BR"/>
        </w:rPr>
        <w:t xml:space="preserve"> nº 71/2021 Modalidade Pregão Presencial N° 28/2021</w:t>
      </w:r>
      <w:r w:rsidRPr="00EC04A0">
        <w:rPr>
          <w:rFonts w:ascii="Times New Roman" w:eastAsia="Times New Roman" w:hAnsi="Times New Roman" w:cs="Times New Roman"/>
          <w:color w:val="000000" w:themeColor="text1"/>
          <w:sz w:val="24"/>
          <w:szCs w:val="24"/>
          <w:lang w:eastAsia="pt-BR"/>
        </w:rPr>
        <w:t xml:space="preserve"> e pelas cláusulas a seguir expressas, firmar o presente contrato.</w:t>
      </w:r>
      <w:bookmarkStart w:id="0" w:name="_GoBack"/>
      <w:bookmarkEnd w:id="0"/>
    </w:p>
    <w:p w:rsidR="00EC04A0" w:rsidRPr="00EC04A0" w:rsidRDefault="00EC04A0" w:rsidP="00EC04A0">
      <w:pPr>
        <w:spacing w:after="120" w:line="360" w:lineRule="auto"/>
        <w:ind w:left="-567" w:right="-710"/>
        <w:jc w:val="both"/>
        <w:rPr>
          <w:rFonts w:ascii="Times New Roman" w:eastAsia="Times New Roman" w:hAnsi="Times New Roman" w:cs="Times New Roman"/>
          <w:color w:val="000000" w:themeColor="text1"/>
          <w:sz w:val="24"/>
          <w:szCs w:val="24"/>
          <w:lang w:eastAsia="pt-BR"/>
        </w:rPr>
      </w:pPr>
      <w:r w:rsidRPr="00EC04A0">
        <w:rPr>
          <w:rFonts w:ascii="Times New Roman" w:eastAsia="Times New Roman" w:hAnsi="Times New Roman" w:cs="Times New Roman"/>
          <w:b/>
          <w:color w:val="000000" w:themeColor="text1"/>
          <w:sz w:val="24"/>
          <w:szCs w:val="24"/>
          <w:lang w:eastAsia="pt-BR"/>
        </w:rPr>
        <w:t xml:space="preserve">Edital de </w:t>
      </w:r>
      <w:proofErr w:type="gramStart"/>
      <w:r w:rsidRPr="00EC04A0">
        <w:rPr>
          <w:rFonts w:ascii="Times New Roman" w:eastAsia="Times New Roman" w:hAnsi="Times New Roman" w:cs="Times New Roman"/>
          <w:b/>
          <w:color w:val="000000" w:themeColor="text1"/>
          <w:sz w:val="24"/>
          <w:szCs w:val="24"/>
          <w:lang w:eastAsia="pt-BR"/>
        </w:rPr>
        <w:t xml:space="preserve">Licitação </w:t>
      </w:r>
      <w:r w:rsidRPr="00EC04A0">
        <w:rPr>
          <w:rFonts w:ascii="Times New Roman" w:eastAsia="Times New Roman" w:hAnsi="Times New Roman" w:cs="Times New Roman"/>
          <w:b/>
          <w:sz w:val="24"/>
          <w:szCs w:val="24"/>
          <w:lang w:eastAsia="pt-BR"/>
        </w:rPr>
        <w:t xml:space="preserve"> nº</w:t>
      </w:r>
      <w:proofErr w:type="gramEnd"/>
      <w:r w:rsidRPr="00EC04A0">
        <w:rPr>
          <w:rFonts w:ascii="Times New Roman" w:eastAsia="Times New Roman" w:hAnsi="Times New Roman" w:cs="Times New Roman"/>
          <w:b/>
          <w:sz w:val="24"/>
          <w:szCs w:val="24"/>
          <w:lang w:eastAsia="pt-BR"/>
        </w:rPr>
        <w:t xml:space="preserve"> 71/2021 Modalidade Pregão Presencial N° 28/2021</w:t>
      </w:r>
    </w:p>
    <w:p w:rsidR="00EC04A0" w:rsidRPr="00EC04A0" w:rsidRDefault="00EC04A0" w:rsidP="00EC04A0">
      <w:pPr>
        <w:autoSpaceDE w:val="0"/>
        <w:autoSpaceDN w:val="0"/>
        <w:adjustRightInd w:val="0"/>
        <w:spacing w:after="0" w:line="360" w:lineRule="auto"/>
        <w:ind w:left="-567" w:right="-710"/>
        <w:rPr>
          <w:rFonts w:ascii="Times New Roman" w:eastAsia="Calibri" w:hAnsi="Times New Roman" w:cs="Times New Roman"/>
          <w:b/>
          <w:bCs/>
          <w:sz w:val="24"/>
          <w:szCs w:val="24"/>
        </w:rPr>
      </w:pPr>
      <w:r w:rsidRPr="00EC04A0">
        <w:rPr>
          <w:rFonts w:ascii="Times New Roman" w:eastAsia="Calibri" w:hAnsi="Times New Roman" w:cs="Times New Roman"/>
          <w:b/>
          <w:bCs/>
          <w:sz w:val="24"/>
          <w:szCs w:val="24"/>
        </w:rPr>
        <w:t>1 – CLAUSULA PRIMEIRA - DO OBJETO</w:t>
      </w:r>
    </w:p>
    <w:p w:rsidR="00EC04A0" w:rsidRPr="00EC04A0" w:rsidRDefault="00EC04A0" w:rsidP="00EC04A0">
      <w:pPr>
        <w:tabs>
          <w:tab w:val="center" w:pos="851"/>
        </w:tabs>
        <w:autoSpaceDE w:val="0"/>
        <w:autoSpaceDN w:val="0"/>
        <w:adjustRightInd w:val="0"/>
        <w:spacing w:after="0" w:line="360" w:lineRule="auto"/>
        <w:ind w:left="-567" w:right="-710"/>
        <w:jc w:val="both"/>
        <w:rPr>
          <w:rFonts w:ascii="Times New Roman" w:eastAsia="Calibri" w:hAnsi="Times New Roman" w:cs="Times New Roman"/>
          <w:b/>
          <w:bCs/>
        </w:rPr>
      </w:pPr>
      <w:r w:rsidRPr="00EC04A0">
        <w:rPr>
          <w:rFonts w:ascii="Times New Roman" w:eastAsia="Calibri" w:hAnsi="Times New Roman" w:cs="Times New Roman"/>
          <w:b/>
          <w:bCs/>
          <w:color w:val="000000" w:themeColor="text1"/>
          <w:sz w:val="24"/>
          <w:szCs w:val="24"/>
        </w:rPr>
        <w:t>1.1</w:t>
      </w:r>
      <w:r w:rsidRPr="00EC04A0">
        <w:rPr>
          <w:rFonts w:ascii="Times New Roman" w:eastAsia="Calibri" w:hAnsi="Times New Roman" w:cs="Times New Roman"/>
          <w:bCs/>
          <w:sz w:val="24"/>
          <w:szCs w:val="24"/>
        </w:rPr>
        <w:t>.</w:t>
      </w:r>
      <w:r w:rsidRPr="00EC04A0">
        <w:rPr>
          <w:rFonts w:ascii="Times New Roman" w:eastAsia="Calibri" w:hAnsi="Times New Roman" w:cs="Times New Roman"/>
          <w:b/>
          <w:bCs/>
        </w:rPr>
        <w:t xml:space="preserve"> </w:t>
      </w:r>
      <w:r w:rsidRPr="00EC04A0">
        <w:rPr>
          <w:rFonts w:ascii="Times New Roman" w:eastAsia="Calibri" w:hAnsi="Times New Roman" w:cs="Times New Roman"/>
          <w:bCs/>
        </w:rPr>
        <w:t>Contratação de empresa para prestação de serviços técnicos profissionais para ministrar oficinas de música com diferentes instrumentos com a banda municipal asas de luz, de acordo com o que segue:</w:t>
      </w:r>
    </w:p>
    <w:tbl>
      <w:tblPr>
        <w:tblStyle w:val="GradeClara1"/>
        <w:tblW w:w="11057" w:type="dxa"/>
        <w:tblInd w:w="-577" w:type="dxa"/>
        <w:tblLook w:val="04A0" w:firstRow="1" w:lastRow="0" w:firstColumn="1" w:lastColumn="0" w:noHBand="0" w:noVBand="1"/>
      </w:tblPr>
      <w:tblGrid>
        <w:gridCol w:w="847"/>
        <w:gridCol w:w="1130"/>
        <w:gridCol w:w="1131"/>
        <w:gridCol w:w="4527"/>
        <w:gridCol w:w="1133"/>
        <w:gridCol w:w="1133"/>
        <w:gridCol w:w="1156"/>
      </w:tblGrid>
      <w:tr w:rsidR="00EC04A0" w:rsidRPr="00EC04A0" w:rsidTr="00703B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7" w:type="dxa"/>
            <w:hideMark/>
          </w:tcPr>
          <w:p w:rsidR="00EC04A0" w:rsidRPr="00EC04A0" w:rsidRDefault="00EC04A0" w:rsidP="00EC04A0">
            <w:pPr>
              <w:tabs>
                <w:tab w:val="center" w:pos="851"/>
              </w:tabs>
              <w:spacing w:line="360" w:lineRule="auto"/>
              <w:ind w:left="-567" w:right="-710"/>
              <w:jc w:val="center"/>
              <w:rPr>
                <w:rFonts w:ascii="Times New Roman" w:eastAsia="Times New Roman" w:hAnsi="Times New Roman" w:cs="Times New Roman"/>
                <w:sz w:val="18"/>
                <w:szCs w:val="18"/>
              </w:rPr>
            </w:pPr>
            <w:r w:rsidRPr="00EC04A0">
              <w:rPr>
                <w:rFonts w:ascii="Times New Roman" w:eastAsia="Times New Roman" w:hAnsi="Times New Roman" w:cs="Times New Roman"/>
                <w:sz w:val="18"/>
                <w:szCs w:val="18"/>
              </w:rPr>
              <w:t>ITEM</w:t>
            </w:r>
          </w:p>
        </w:tc>
        <w:tc>
          <w:tcPr>
            <w:tcW w:w="1130" w:type="dxa"/>
            <w:hideMark/>
          </w:tcPr>
          <w:p w:rsidR="00EC04A0" w:rsidRPr="00EC04A0" w:rsidRDefault="00EC04A0" w:rsidP="00EC04A0">
            <w:pPr>
              <w:tabs>
                <w:tab w:val="center" w:pos="851"/>
              </w:tabs>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EC04A0">
              <w:rPr>
                <w:rFonts w:ascii="Times New Roman" w:eastAsia="Times New Roman" w:hAnsi="Times New Roman" w:cs="Times New Roman"/>
                <w:sz w:val="18"/>
                <w:szCs w:val="18"/>
              </w:rPr>
              <w:t xml:space="preserve">QUANT. </w:t>
            </w:r>
          </w:p>
          <w:p w:rsidR="00EC04A0" w:rsidRPr="00EC04A0" w:rsidRDefault="00EC04A0" w:rsidP="00EC04A0">
            <w:pPr>
              <w:tabs>
                <w:tab w:val="center" w:pos="851"/>
              </w:tabs>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EC04A0">
              <w:rPr>
                <w:rFonts w:ascii="Times New Roman" w:eastAsia="Times New Roman" w:hAnsi="Times New Roman" w:cs="Times New Roman"/>
                <w:sz w:val="18"/>
                <w:szCs w:val="18"/>
              </w:rPr>
              <w:t>HORAS</w:t>
            </w:r>
          </w:p>
          <w:p w:rsidR="00EC04A0" w:rsidRPr="00EC04A0" w:rsidRDefault="00EC04A0" w:rsidP="00EC04A0">
            <w:pPr>
              <w:tabs>
                <w:tab w:val="center" w:pos="851"/>
              </w:tabs>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EC04A0">
              <w:rPr>
                <w:rFonts w:ascii="Times New Roman" w:eastAsia="Times New Roman" w:hAnsi="Times New Roman" w:cs="Times New Roman"/>
                <w:sz w:val="18"/>
                <w:szCs w:val="18"/>
              </w:rPr>
              <w:t>/MES</w:t>
            </w:r>
          </w:p>
        </w:tc>
        <w:tc>
          <w:tcPr>
            <w:tcW w:w="1131" w:type="dxa"/>
            <w:hideMark/>
          </w:tcPr>
          <w:p w:rsidR="00EC04A0" w:rsidRPr="00EC04A0" w:rsidRDefault="00EC04A0" w:rsidP="00EC04A0">
            <w:pPr>
              <w:tabs>
                <w:tab w:val="center" w:pos="851"/>
              </w:tabs>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EC04A0">
              <w:rPr>
                <w:rFonts w:ascii="Times New Roman" w:eastAsia="Times New Roman" w:hAnsi="Times New Roman" w:cs="Times New Roman"/>
                <w:sz w:val="18"/>
                <w:szCs w:val="18"/>
              </w:rPr>
              <w:t>QUANT.</w:t>
            </w:r>
          </w:p>
          <w:p w:rsidR="00EC04A0" w:rsidRPr="00EC04A0" w:rsidRDefault="00EC04A0" w:rsidP="00EC04A0">
            <w:pPr>
              <w:tabs>
                <w:tab w:val="center" w:pos="851"/>
              </w:tabs>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EC04A0">
              <w:rPr>
                <w:rFonts w:ascii="Times New Roman" w:eastAsia="Times New Roman" w:hAnsi="Times New Roman" w:cs="Times New Roman"/>
                <w:sz w:val="18"/>
                <w:szCs w:val="18"/>
              </w:rPr>
              <w:t>HORAS/</w:t>
            </w:r>
          </w:p>
          <w:p w:rsidR="00EC04A0" w:rsidRPr="00EC04A0" w:rsidRDefault="00EC04A0" w:rsidP="00EC04A0">
            <w:pPr>
              <w:tabs>
                <w:tab w:val="center" w:pos="851"/>
              </w:tabs>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EC04A0">
              <w:rPr>
                <w:rFonts w:ascii="Times New Roman" w:eastAsia="Times New Roman" w:hAnsi="Times New Roman" w:cs="Times New Roman"/>
                <w:sz w:val="18"/>
                <w:szCs w:val="18"/>
              </w:rPr>
              <w:t>12 MESES</w:t>
            </w:r>
          </w:p>
        </w:tc>
        <w:tc>
          <w:tcPr>
            <w:tcW w:w="4527" w:type="dxa"/>
            <w:hideMark/>
          </w:tcPr>
          <w:p w:rsidR="00EC04A0" w:rsidRPr="00EC04A0" w:rsidRDefault="00EC04A0" w:rsidP="00EC04A0">
            <w:pPr>
              <w:tabs>
                <w:tab w:val="center" w:pos="851"/>
              </w:tabs>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EC04A0">
              <w:rPr>
                <w:rFonts w:ascii="Times New Roman" w:eastAsia="Times New Roman" w:hAnsi="Times New Roman" w:cs="Times New Roman"/>
                <w:sz w:val="18"/>
                <w:szCs w:val="18"/>
              </w:rPr>
              <w:t>DESCRIÇÃO</w:t>
            </w:r>
          </w:p>
        </w:tc>
        <w:tc>
          <w:tcPr>
            <w:tcW w:w="1133" w:type="dxa"/>
            <w:hideMark/>
          </w:tcPr>
          <w:p w:rsidR="00EC04A0" w:rsidRPr="00EC04A0" w:rsidRDefault="00EC04A0" w:rsidP="00EC04A0">
            <w:pPr>
              <w:tabs>
                <w:tab w:val="center" w:pos="851"/>
              </w:tabs>
              <w:spacing w:line="360" w:lineRule="auto"/>
              <w:ind w:left="31" w:right="36"/>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EC04A0">
              <w:rPr>
                <w:rFonts w:ascii="Times New Roman" w:eastAsia="Times New Roman" w:hAnsi="Times New Roman" w:cs="Times New Roman"/>
                <w:sz w:val="18"/>
                <w:szCs w:val="18"/>
              </w:rPr>
              <w:t>VALOR/</w:t>
            </w:r>
          </w:p>
          <w:p w:rsidR="00EC04A0" w:rsidRPr="00EC04A0" w:rsidRDefault="00EC04A0" w:rsidP="00EC04A0">
            <w:pPr>
              <w:tabs>
                <w:tab w:val="center" w:pos="851"/>
              </w:tabs>
              <w:spacing w:line="360" w:lineRule="auto"/>
              <w:ind w:left="31" w:right="36"/>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EC04A0">
              <w:rPr>
                <w:rFonts w:ascii="Times New Roman" w:eastAsia="Times New Roman" w:hAnsi="Times New Roman" w:cs="Times New Roman"/>
                <w:sz w:val="18"/>
                <w:szCs w:val="18"/>
              </w:rPr>
              <w:t>HORA</w:t>
            </w:r>
          </w:p>
          <w:p w:rsidR="00EC04A0" w:rsidRPr="00EC04A0" w:rsidRDefault="00EC04A0" w:rsidP="00EC04A0">
            <w:pPr>
              <w:tabs>
                <w:tab w:val="center" w:pos="851"/>
              </w:tabs>
              <w:spacing w:line="360" w:lineRule="auto"/>
              <w:ind w:left="-567" w:right="-710"/>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p>
        </w:tc>
        <w:tc>
          <w:tcPr>
            <w:tcW w:w="1133" w:type="dxa"/>
          </w:tcPr>
          <w:p w:rsidR="00EC04A0" w:rsidRPr="00EC04A0" w:rsidRDefault="00EC04A0" w:rsidP="00EC04A0">
            <w:pPr>
              <w:tabs>
                <w:tab w:val="center" w:pos="851"/>
              </w:tabs>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EC04A0">
              <w:rPr>
                <w:rFonts w:ascii="Times New Roman" w:eastAsia="Times New Roman" w:hAnsi="Times New Roman" w:cs="Times New Roman"/>
                <w:sz w:val="18"/>
                <w:szCs w:val="18"/>
              </w:rPr>
              <w:t>VALOR/</w:t>
            </w:r>
          </w:p>
          <w:p w:rsidR="00EC04A0" w:rsidRPr="00EC04A0" w:rsidRDefault="00EC04A0" w:rsidP="00EC04A0">
            <w:pPr>
              <w:tabs>
                <w:tab w:val="center" w:pos="851"/>
              </w:tabs>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EC04A0">
              <w:rPr>
                <w:rFonts w:ascii="Times New Roman" w:eastAsia="Times New Roman" w:hAnsi="Times New Roman" w:cs="Times New Roman"/>
                <w:sz w:val="18"/>
                <w:szCs w:val="18"/>
              </w:rPr>
              <w:t>MÊS</w:t>
            </w:r>
          </w:p>
        </w:tc>
        <w:tc>
          <w:tcPr>
            <w:tcW w:w="1156" w:type="dxa"/>
            <w:hideMark/>
          </w:tcPr>
          <w:p w:rsidR="00EC04A0" w:rsidRPr="00EC04A0" w:rsidRDefault="00EC04A0" w:rsidP="00EC04A0">
            <w:pPr>
              <w:tabs>
                <w:tab w:val="center" w:pos="851"/>
              </w:tabs>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EC04A0">
              <w:rPr>
                <w:rFonts w:ascii="Times New Roman" w:eastAsia="Times New Roman" w:hAnsi="Times New Roman" w:cs="Times New Roman"/>
                <w:sz w:val="18"/>
                <w:szCs w:val="18"/>
              </w:rPr>
              <w:t>VALOR</w:t>
            </w:r>
          </w:p>
          <w:p w:rsidR="00EC04A0" w:rsidRPr="00EC04A0" w:rsidRDefault="00EC04A0" w:rsidP="00EC04A0">
            <w:pPr>
              <w:tabs>
                <w:tab w:val="center" w:pos="851"/>
              </w:tabs>
              <w:spacing w:line="360" w:lineRule="auto"/>
              <w:ind w:left="-567" w:right="-71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EC04A0">
              <w:rPr>
                <w:rFonts w:ascii="Times New Roman" w:eastAsia="Times New Roman" w:hAnsi="Times New Roman" w:cs="Times New Roman"/>
                <w:sz w:val="18"/>
                <w:szCs w:val="18"/>
              </w:rPr>
              <w:t>TOTAL</w:t>
            </w:r>
          </w:p>
        </w:tc>
      </w:tr>
      <w:tr w:rsidR="00EC04A0" w:rsidRPr="00EC04A0" w:rsidTr="00703B73">
        <w:tc>
          <w:tcPr>
            <w:cnfStyle w:val="001000000000" w:firstRow="0" w:lastRow="0" w:firstColumn="1" w:lastColumn="0" w:oddVBand="0" w:evenVBand="0" w:oddHBand="0" w:evenHBand="0" w:firstRowFirstColumn="0" w:firstRowLastColumn="0" w:lastRowFirstColumn="0" w:lastRowLastColumn="0"/>
            <w:tcW w:w="847" w:type="dxa"/>
          </w:tcPr>
          <w:p w:rsidR="00EC04A0" w:rsidRPr="00EC04A0" w:rsidRDefault="00EC04A0" w:rsidP="00EC04A0">
            <w:pPr>
              <w:tabs>
                <w:tab w:val="center" w:pos="851"/>
              </w:tabs>
              <w:spacing w:line="360" w:lineRule="auto"/>
              <w:ind w:left="-567" w:right="-710"/>
              <w:jc w:val="center"/>
              <w:rPr>
                <w:rFonts w:ascii="Times New Roman" w:eastAsia="Times New Roman" w:hAnsi="Times New Roman" w:cs="Times New Roman"/>
                <w:sz w:val="18"/>
                <w:szCs w:val="18"/>
              </w:rPr>
            </w:pPr>
            <w:r w:rsidRPr="00EC04A0">
              <w:rPr>
                <w:rFonts w:ascii="Times New Roman" w:eastAsia="Times New Roman" w:hAnsi="Times New Roman" w:cs="Times New Roman"/>
                <w:sz w:val="18"/>
                <w:szCs w:val="18"/>
              </w:rPr>
              <w:t>01</w:t>
            </w:r>
          </w:p>
        </w:tc>
        <w:tc>
          <w:tcPr>
            <w:tcW w:w="1130" w:type="dxa"/>
          </w:tcPr>
          <w:p w:rsidR="00EC04A0" w:rsidRPr="00EC04A0" w:rsidRDefault="00EC04A0" w:rsidP="00EC04A0">
            <w:pPr>
              <w:tabs>
                <w:tab w:val="center" w:pos="851"/>
              </w:tabs>
              <w:spacing w:line="360" w:lineRule="auto"/>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18"/>
                <w:szCs w:val="18"/>
              </w:rPr>
            </w:pPr>
            <w:r w:rsidRPr="00EC04A0">
              <w:rPr>
                <w:rFonts w:ascii="Times New Roman" w:eastAsia="Times New Roman" w:hAnsi="Times New Roman" w:cs="Times New Roman"/>
                <w:b/>
                <w:sz w:val="18"/>
                <w:szCs w:val="18"/>
              </w:rPr>
              <w:t>80H</w:t>
            </w:r>
          </w:p>
        </w:tc>
        <w:tc>
          <w:tcPr>
            <w:tcW w:w="1131" w:type="dxa"/>
          </w:tcPr>
          <w:p w:rsidR="00EC04A0" w:rsidRPr="00EC04A0" w:rsidRDefault="00EC04A0" w:rsidP="00EC04A0">
            <w:pPr>
              <w:tabs>
                <w:tab w:val="center" w:pos="851"/>
              </w:tabs>
              <w:spacing w:line="360" w:lineRule="auto"/>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18"/>
                <w:szCs w:val="18"/>
              </w:rPr>
            </w:pPr>
            <w:r w:rsidRPr="00EC04A0">
              <w:rPr>
                <w:rFonts w:ascii="Times New Roman" w:eastAsia="Times New Roman" w:hAnsi="Times New Roman" w:cs="Times New Roman"/>
                <w:b/>
                <w:sz w:val="18"/>
                <w:szCs w:val="18"/>
              </w:rPr>
              <w:t>960H</w:t>
            </w:r>
          </w:p>
        </w:tc>
        <w:tc>
          <w:tcPr>
            <w:tcW w:w="4527" w:type="dxa"/>
          </w:tcPr>
          <w:p w:rsidR="00EC04A0" w:rsidRPr="00EC04A0" w:rsidRDefault="00EC04A0" w:rsidP="00EC04A0">
            <w:pPr>
              <w:tabs>
                <w:tab w:val="center" w:pos="851"/>
              </w:tabs>
              <w:spacing w:line="360" w:lineRule="auto"/>
              <w:ind w:right="29"/>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18"/>
                <w:szCs w:val="18"/>
                <w:lang w:eastAsia="pt-BR"/>
              </w:rPr>
            </w:pPr>
            <w:r w:rsidRPr="00EC04A0">
              <w:rPr>
                <w:rFonts w:ascii="Times New Roman" w:eastAsia="Times New Roman" w:hAnsi="Times New Roman" w:cs="Times New Roman"/>
                <w:b/>
                <w:bCs/>
                <w:sz w:val="18"/>
                <w:szCs w:val="18"/>
                <w:lang w:eastAsia="pt-BR"/>
              </w:rPr>
              <w:t>PRESTAÇÃO DE SERVIÇOS TÉCNICOS PROFISSIONAIS PARA MINISTRAR OFICINAS DE MÚSICA COM DIFERENTES INSTRUMENTOS COM A BANDA MUNICIPAL ASAS DE LUZ, INCLUINDO FLAUTA, ESCALETA E PERCUSSÃO:</w:t>
            </w:r>
          </w:p>
          <w:p w:rsidR="00EC04A0" w:rsidRPr="00EC04A0" w:rsidRDefault="00EC04A0" w:rsidP="00EC04A0">
            <w:pPr>
              <w:numPr>
                <w:ilvl w:val="0"/>
                <w:numId w:val="1"/>
              </w:numPr>
              <w:tabs>
                <w:tab w:val="center" w:pos="851"/>
              </w:tabs>
              <w:spacing w:line="360" w:lineRule="auto"/>
              <w:ind w:right="29"/>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18"/>
                <w:szCs w:val="18"/>
                <w:lang w:eastAsia="pt-BR"/>
              </w:rPr>
            </w:pPr>
            <w:r w:rsidRPr="00EC04A0">
              <w:rPr>
                <w:rFonts w:ascii="Times New Roman" w:eastAsia="Times New Roman" w:hAnsi="Times New Roman" w:cs="Times New Roman"/>
                <w:b/>
                <w:bCs/>
                <w:sz w:val="18"/>
                <w:szCs w:val="18"/>
                <w:lang w:eastAsia="pt-BR"/>
              </w:rPr>
              <w:t>REPERTORIO INCLUINDO DIVERSOS GENEROS MUSICAIS;</w:t>
            </w:r>
          </w:p>
          <w:p w:rsidR="00EC04A0" w:rsidRPr="00EC04A0" w:rsidRDefault="00EC04A0" w:rsidP="00EC04A0">
            <w:pPr>
              <w:numPr>
                <w:ilvl w:val="0"/>
                <w:numId w:val="1"/>
              </w:numPr>
              <w:tabs>
                <w:tab w:val="center" w:pos="851"/>
              </w:tabs>
              <w:spacing w:line="360" w:lineRule="auto"/>
              <w:ind w:right="29"/>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18"/>
                <w:szCs w:val="18"/>
                <w:lang w:eastAsia="pt-BR"/>
              </w:rPr>
            </w:pPr>
            <w:r w:rsidRPr="00EC04A0">
              <w:rPr>
                <w:rFonts w:ascii="Times New Roman" w:eastAsia="Times New Roman" w:hAnsi="Times New Roman" w:cs="Times New Roman"/>
                <w:b/>
                <w:bCs/>
                <w:sz w:val="18"/>
                <w:szCs w:val="18"/>
                <w:lang w:eastAsia="pt-BR"/>
              </w:rPr>
              <w:lastRenderedPageBreak/>
              <w:t>APRESENTAÇÃO EM EVENTOS CIVICOSE CIULTURAIS NO MUNICIPIO E REGIÃO;</w:t>
            </w:r>
          </w:p>
          <w:p w:rsidR="00EC04A0" w:rsidRPr="00EC04A0" w:rsidRDefault="00EC04A0" w:rsidP="00EC04A0">
            <w:pPr>
              <w:numPr>
                <w:ilvl w:val="0"/>
                <w:numId w:val="1"/>
              </w:numPr>
              <w:tabs>
                <w:tab w:val="center" w:pos="851"/>
              </w:tabs>
              <w:spacing w:line="360" w:lineRule="auto"/>
              <w:ind w:right="29"/>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18"/>
                <w:szCs w:val="18"/>
                <w:lang w:eastAsia="pt-BR"/>
              </w:rPr>
            </w:pPr>
            <w:r w:rsidRPr="00EC04A0">
              <w:rPr>
                <w:rFonts w:ascii="Times New Roman" w:eastAsia="Times New Roman" w:hAnsi="Times New Roman" w:cs="Times New Roman"/>
                <w:b/>
                <w:bCs/>
                <w:sz w:val="18"/>
                <w:szCs w:val="18"/>
                <w:lang w:eastAsia="pt-BR"/>
              </w:rPr>
              <w:t>SENSO RITMICO, ATENÇÃO, AUTODISCIPLINA, HABITOS SOCIAIS;</w:t>
            </w:r>
          </w:p>
          <w:p w:rsidR="00EC04A0" w:rsidRPr="00EC04A0" w:rsidRDefault="00EC04A0" w:rsidP="00EC04A0">
            <w:pPr>
              <w:numPr>
                <w:ilvl w:val="0"/>
                <w:numId w:val="1"/>
              </w:numPr>
              <w:tabs>
                <w:tab w:val="center" w:pos="851"/>
              </w:tabs>
              <w:spacing w:line="360" w:lineRule="auto"/>
              <w:ind w:right="29"/>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18"/>
                <w:szCs w:val="18"/>
                <w:lang w:eastAsia="pt-BR"/>
              </w:rPr>
            </w:pPr>
            <w:r w:rsidRPr="00EC04A0">
              <w:rPr>
                <w:rFonts w:ascii="Times New Roman" w:eastAsia="Times New Roman" w:hAnsi="Times New Roman" w:cs="Times New Roman"/>
                <w:b/>
                <w:bCs/>
                <w:sz w:val="18"/>
                <w:szCs w:val="18"/>
                <w:lang w:eastAsia="pt-BR"/>
              </w:rPr>
              <w:t>TEORIA E PRATICA PARA O CONHECIMENTO E A IDENTIFICAÇÃO DE DIVERSOS INSTRUMENTOS E MATERIAIS SONOROS ASSOCIADOS A IDEIAS MUSICAIS (COMPOSIÇÃO);</w:t>
            </w:r>
          </w:p>
          <w:p w:rsidR="00EC04A0" w:rsidRPr="0089725C" w:rsidRDefault="00EC04A0" w:rsidP="00EC04A0">
            <w:pPr>
              <w:numPr>
                <w:ilvl w:val="0"/>
                <w:numId w:val="1"/>
              </w:numPr>
              <w:tabs>
                <w:tab w:val="center" w:pos="851"/>
              </w:tabs>
              <w:spacing w:line="360" w:lineRule="auto"/>
              <w:ind w:right="29"/>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sidRPr="00EC04A0">
              <w:rPr>
                <w:rFonts w:ascii="Times New Roman" w:eastAsia="Times New Roman" w:hAnsi="Times New Roman" w:cs="Times New Roman"/>
                <w:b/>
                <w:bCs/>
                <w:sz w:val="18"/>
                <w:szCs w:val="18"/>
                <w:lang w:eastAsia="pt-BR"/>
              </w:rPr>
              <w:t>CULTURA MÚSICA, LOCAL, REGIONAL E NACIONAL.</w:t>
            </w:r>
          </w:p>
          <w:p w:rsidR="0089725C" w:rsidRPr="00EC04A0" w:rsidRDefault="0089725C" w:rsidP="00EC04A0">
            <w:pPr>
              <w:numPr>
                <w:ilvl w:val="0"/>
                <w:numId w:val="1"/>
              </w:numPr>
              <w:tabs>
                <w:tab w:val="center" w:pos="851"/>
              </w:tabs>
              <w:spacing w:line="360" w:lineRule="auto"/>
              <w:ind w:right="29"/>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18"/>
                <w:szCs w:val="18"/>
              </w:rPr>
            </w:pPr>
            <w:r>
              <w:rPr>
                <w:rFonts w:ascii="Times New Roman" w:eastAsia="Times New Roman" w:hAnsi="Times New Roman" w:cs="Times New Roman"/>
                <w:b/>
                <w:bCs/>
                <w:sz w:val="18"/>
                <w:szCs w:val="18"/>
                <w:lang w:eastAsia="pt-BR"/>
              </w:rPr>
              <w:t>SENDO QUE SERÁ EXECUTADO 80 HORAS/MES</w:t>
            </w:r>
          </w:p>
        </w:tc>
        <w:tc>
          <w:tcPr>
            <w:tcW w:w="1133" w:type="dxa"/>
          </w:tcPr>
          <w:p w:rsidR="00EC04A0" w:rsidRPr="00EC04A0" w:rsidRDefault="00EC04A0" w:rsidP="00EC04A0">
            <w:pPr>
              <w:tabs>
                <w:tab w:val="center" w:pos="851"/>
              </w:tabs>
              <w:spacing w:line="360" w:lineRule="auto"/>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sz w:val="18"/>
                <w:szCs w:val="18"/>
              </w:rPr>
            </w:pPr>
            <w:r w:rsidRPr="00EC04A0">
              <w:rPr>
                <w:rFonts w:ascii="Times New Roman" w:eastAsia="Times New Roman" w:hAnsi="Times New Roman" w:cs="Times New Roman"/>
                <w:b/>
                <w:sz w:val="18"/>
                <w:szCs w:val="18"/>
              </w:rPr>
              <w:lastRenderedPageBreak/>
              <w:t xml:space="preserve">R$ </w:t>
            </w:r>
            <w:r w:rsidR="0089725C">
              <w:rPr>
                <w:rFonts w:ascii="Times New Roman" w:eastAsia="Times New Roman" w:hAnsi="Times New Roman" w:cs="Times New Roman"/>
                <w:b/>
                <w:sz w:val="18"/>
                <w:szCs w:val="18"/>
              </w:rPr>
              <w:t>20,50</w:t>
            </w:r>
          </w:p>
        </w:tc>
        <w:tc>
          <w:tcPr>
            <w:tcW w:w="1133" w:type="dxa"/>
          </w:tcPr>
          <w:p w:rsidR="00EC04A0" w:rsidRPr="00EC04A0" w:rsidRDefault="00EC04A0" w:rsidP="00EC04A0">
            <w:pPr>
              <w:spacing w:after="200" w:line="276" w:lineRule="auto"/>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EC04A0">
              <w:rPr>
                <w:rFonts w:ascii="Times New Roman" w:eastAsia="Calibri" w:hAnsi="Times New Roman" w:cs="Times New Roman"/>
                <w:b/>
                <w:sz w:val="18"/>
                <w:szCs w:val="18"/>
              </w:rPr>
              <w:t xml:space="preserve">R$ </w:t>
            </w:r>
            <w:r w:rsidR="0089725C">
              <w:rPr>
                <w:rFonts w:ascii="Times New Roman" w:eastAsia="Calibri" w:hAnsi="Times New Roman" w:cs="Times New Roman"/>
                <w:b/>
                <w:sz w:val="18"/>
                <w:szCs w:val="18"/>
              </w:rPr>
              <w:t>1.640,00</w:t>
            </w:r>
          </w:p>
          <w:p w:rsidR="00EC04A0" w:rsidRPr="00EC04A0" w:rsidRDefault="00EC04A0" w:rsidP="00EC04A0">
            <w:pPr>
              <w:spacing w:after="200" w:line="276" w:lineRule="auto"/>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p>
        </w:tc>
        <w:tc>
          <w:tcPr>
            <w:tcW w:w="1156" w:type="dxa"/>
          </w:tcPr>
          <w:p w:rsidR="00EC04A0" w:rsidRPr="00EC04A0" w:rsidRDefault="00EC04A0" w:rsidP="00EC04A0">
            <w:pPr>
              <w:spacing w:after="200" w:line="276" w:lineRule="auto"/>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r w:rsidRPr="00EC04A0">
              <w:rPr>
                <w:rFonts w:ascii="Times New Roman" w:eastAsia="Calibri" w:hAnsi="Times New Roman" w:cs="Times New Roman"/>
                <w:b/>
                <w:sz w:val="18"/>
                <w:szCs w:val="18"/>
              </w:rPr>
              <w:t xml:space="preserve">R$ </w:t>
            </w:r>
            <w:r w:rsidR="0089725C">
              <w:rPr>
                <w:rFonts w:ascii="Times New Roman" w:eastAsia="Calibri" w:hAnsi="Times New Roman" w:cs="Times New Roman"/>
                <w:b/>
                <w:sz w:val="18"/>
                <w:szCs w:val="18"/>
              </w:rPr>
              <w:t>19.680,00</w:t>
            </w:r>
          </w:p>
          <w:p w:rsidR="00EC04A0" w:rsidRPr="00EC04A0" w:rsidRDefault="00EC04A0" w:rsidP="00EC04A0">
            <w:pPr>
              <w:spacing w:after="200" w:line="276" w:lineRule="auto"/>
              <w:ind w:left="-567" w:right="-710"/>
              <w:jc w:val="center"/>
              <w:cnfStyle w:val="000000000000" w:firstRow="0" w:lastRow="0" w:firstColumn="0" w:lastColumn="0" w:oddVBand="0" w:evenVBand="0" w:oddHBand="0" w:evenHBand="0" w:firstRowFirstColumn="0" w:firstRowLastColumn="0" w:lastRowFirstColumn="0" w:lastRowLastColumn="0"/>
              <w:rPr>
                <w:rFonts w:ascii="Times New Roman" w:eastAsia="Calibri" w:hAnsi="Times New Roman" w:cs="Times New Roman"/>
                <w:b/>
                <w:sz w:val="18"/>
                <w:szCs w:val="18"/>
              </w:rPr>
            </w:pPr>
          </w:p>
        </w:tc>
      </w:tr>
      <w:tr w:rsidR="00EC04A0" w:rsidRPr="00EC04A0" w:rsidTr="00703B73">
        <w:trPr>
          <w:gridBefore w:val="5"/>
          <w:wBefore w:w="8768" w:type="dxa"/>
        </w:trPr>
        <w:tc>
          <w:tcPr>
            <w:cnfStyle w:val="001000000000" w:firstRow="0" w:lastRow="0" w:firstColumn="1" w:lastColumn="0" w:oddVBand="0" w:evenVBand="0" w:oddHBand="0" w:evenHBand="0" w:firstRowFirstColumn="0" w:firstRowLastColumn="0" w:lastRowFirstColumn="0" w:lastRowLastColumn="0"/>
            <w:tcW w:w="1133" w:type="dxa"/>
          </w:tcPr>
          <w:p w:rsidR="00EC04A0" w:rsidRPr="00EC04A0" w:rsidRDefault="00EC04A0" w:rsidP="00EC04A0">
            <w:pPr>
              <w:tabs>
                <w:tab w:val="center" w:pos="851"/>
              </w:tabs>
              <w:spacing w:line="360" w:lineRule="auto"/>
              <w:ind w:right="-710"/>
              <w:jc w:val="both"/>
              <w:rPr>
                <w:rFonts w:ascii="Times New Roman" w:eastAsia="Times New Roman" w:hAnsi="Times New Roman" w:cs="Times New Roman"/>
                <w:sz w:val="18"/>
                <w:szCs w:val="18"/>
              </w:rPr>
            </w:pPr>
            <w:r w:rsidRPr="00EC04A0">
              <w:rPr>
                <w:rFonts w:ascii="Times New Roman" w:eastAsia="Times New Roman" w:hAnsi="Times New Roman" w:cs="Times New Roman"/>
                <w:sz w:val="18"/>
                <w:szCs w:val="18"/>
              </w:rPr>
              <w:lastRenderedPageBreak/>
              <w:t xml:space="preserve">    TOTAL</w:t>
            </w:r>
          </w:p>
        </w:tc>
        <w:tc>
          <w:tcPr>
            <w:tcW w:w="1156" w:type="dxa"/>
          </w:tcPr>
          <w:p w:rsidR="00EC04A0" w:rsidRPr="00EC04A0" w:rsidRDefault="00EC04A0" w:rsidP="00EC04A0">
            <w:pPr>
              <w:tabs>
                <w:tab w:val="center" w:pos="851"/>
              </w:tabs>
              <w:spacing w:line="360" w:lineRule="auto"/>
              <w:ind w:right="-71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
                <w:bCs/>
                <w:sz w:val="18"/>
                <w:szCs w:val="18"/>
              </w:rPr>
            </w:pPr>
            <w:r w:rsidRPr="00EC04A0">
              <w:rPr>
                <w:rFonts w:ascii="Times New Roman" w:eastAsia="Times New Roman" w:hAnsi="Times New Roman" w:cs="Times New Roman"/>
                <w:b/>
                <w:bCs/>
                <w:sz w:val="18"/>
                <w:szCs w:val="18"/>
              </w:rPr>
              <w:t>R$</w:t>
            </w:r>
            <w:r w:rsidR="0089725C">
              <w:rPr>
                <w:rFonts w:ascii="Times New Roman" w:eastAsia="Times New Roman" w:hAnsi="Times New Roman" w:cs="Times New Roman"/>
                <w:b/>
                <w:bCs/>
                <w:sz w:val="18"/>
                <w:szCs w:val="18"/>
              </w:rPr>
              <w:t>19.680,00</w:t>
            </w:r>
            <w:r w:rsidRPr="00EC04A0">
              <w:rPr>
                <w:rFonts w:ascii="Times New Roman" w:eastAsia="Times New Roman" w:hAnsi="Times New Roman" w:cs="Times New Roman"/>
                <w:b/>
                <w:bCs/>
                <w:sz w:val="18"/>
                <w:szCs w:val="18"/>
              </w:rPr>
              <w:t xml:space="preserve"> </w:t>
            </w:r>
          </w:p>
        </w:tc>
      </w:tr>
    </w:tbl>
    <w:p w:rsidR="00703B73" w:rsidRPr="004B5089" w:rsidRDefault="00703B73" w:rsidP="00703B73">
      <w:pPr>
        <w:spacing w:line="360" w:lineRule="auto"/>
        <w:ind w:left="-567" w:right="-710"/>
        <w:jc w:val="both"/>
        <w:rPr>
          <w:rFonts w:ascii="Times New Roman" w:hAnsi="Times New Roman" w:cs="Times New Roman"/>
          <w:b/>
        </w:rPr>
      </w:pPr>
      <w:r w:rsidRPr="004B5089">
        <w:rPr>
          <w:rFonts w:ascii="Times New Roman" w:hAnsi="Times New Roman" w:cs="Times New Roman"/>
          <w:b/>
        </w:rPr>
        <w:t>2. DA DOTAÇÃO ORÇAMENTÁRIA:</w:t>
      </w:r>
    </w:p>
    <w:p w:rsidR="00703B73" w:rsidRDefault="00703B73" w:rsidP="00703B73">
      <w:pPr>
        <w:pStyle w:val="Ttulo11"/>
        <w:spacing w:line="360" w:lineRule="auto"/>
        <w:ind w:left="-567" w:right="-710"/>
        <w:jc w:val="both"/>
        <w:rPr>
          <w:rFonts w:ascii="Times New Roman" w:hAnsi="Times New Roman" w:cs="Times New Roman"/>
          <w:b w:val="0"/>
        </w:rPr>
      </w:pPr>
      <w:r w:rsidRPr="004B5089">
        <w:rPr>
          <w:rFonts w:ascii="Times New Roman" w:hAnsi="Times New Roman" w:cs="Times New Roman"/>
        </w:rPr>
        <w:t xml:space="preserve">2.1. </w:t>
      </w:r>
      <w:r w:rsidRPr="004B5089">
        <w:rPr>
          <w:rFonts w:ascii="Times New Roman" w:hAnsi="Times New Roman" w:cs="Times New Roman"/>
          <w:b w:val="0"/>
        </w:rPr>
        <w:t>Os recursos financeiros para as despesas decorrentes deste contrato serão provenientes da seguinte dotação orçamentária para o ano d</w:t>
      </w:r>
      <w:r>
        <w:rPr>
          <w:rFonts w:ascii="Times New Roman" w:hAnsi="Times New Roman" w:cs="Times New Roman"/>
          <w:b w:val="0"/>
        </w:rPr>
        <w:t>e 2021.</w:t>
      </w:r>
    </w:p>
    <w:p w:rsidR="00703B73" w:rsidRDefault="00703B73" w:rsidP="00703B73">
      <w:pPr>
        <w:pStyle w:val="Ttulo11"/>
        <w:spacing w:line="360" w:lineRule="auto"/>
        <w:ind w:left="-567" w:right="-710"/>
        <w:jc w:val="both"/>
        <w:rPr>
          <w:rFonts w:ascii="Times New Roman" w:hAnsi="Times New Roman" w:cs="Times New Roman"/>
        </w:rPr>
      </w:pPr>
      <w:r w:rsidRPr="00E8471F">
        <w:rPr>
          <w:rFonts w:ascii="Times New Roman" w:hAnsi="Times New Roman" w:cs="Times New Roman"/>
        </w:rPr>
        <w:t>06 SEC.MINIC.DE EDUCAÇÃO E CULTURA</w:t>
      </w:r>
    </w:p>
    <w:p w:rsidR="00E8471F" w:rsidRPr="00E8471F" w:rsidRDefault="00E8471F" w:rsidP="00703B73">
      <w:pPr>
        <w:pStyle w:val="Ttulo11"/>
        <w:spacing w:line="360" w:lineRule="auto"/>
        <w:ind w:left="-567" w:right="-710"/>
        <w:jc w:val="both"/>
        <w:rPr>
          <w:rFonts w:ascii="Times New Roman" w:hAnsi="Times New Roman" w:cs="Times New Roman"/>
        </w:rPr>
      </w:pPr>
      <w:r>
        <w:rPr>
          <w:rFonts w:ascii="Times New Roman" w:hAnsi="Times New Roman" w:cs="Times New Roman"/>
        </w:rPr>
        <w:t>06.03 CULTURA</w:t>
      </w:r>
    </w:p>
    <w:p w:rsidR="00703B73" w:rsidRPr="00E8471F" w:rsidRDefault="00703B73" w:rsidP="00703B73">
      <w:pPr>
        <w:pStyle w:val="Ttulo11"/>
        <w:spacing w:line="360" w:lineRule="auto"/>
        <w:ind w:left="-567" w:right="-710"/>
        <w:jc w:val="both"/>
        <w:rPr>
          <w:rFonts w:ascii="Times New Roman" w:hAnsi="Times New Roman" w:cs="Times New Roman"/>
        </w:rPr>
      </w:pPr>
      <w:r w:rsidRPr="00E8471F">
        <w:rPr>
          <w:rFonts w:ascii="Times New Roman" w:hAnsi="Times New Roman" w:cs="Times New Roman"/>
        </w:rPr>
        <w:t>3390.39.00.00.00.00 OUTROS SERVIÇOS DE TERCEIROS-PESSOA JURIDICA</w:t>
      </w:r>
    </w:p>
    <w:p w:rsidR="00E8471F" w:rsidRPr="00E8471F" w:rsidRDefault="00E8471F" w:rsidP="00703B73">
      <w:pPr>
        <w:pStyle w:val="Ttulo11"/>
        <w:spacing w:line="360" w:lineRule="auto"/>
        <w:ind w:left="-567" w:right="-710"/>
        <w:jc w:val="both"/>
        <w:rPr>
          <w:rFonts w:ascii="Times New Roman" w:hAnsi="Times New Roman" w:cs="Times New Roman"/>
        </w:rPr>
      </w:pPr>
      <w:r w:rsidRPr="00E8471F">
        <w:rPr>
          <w:rFonts w:ascii="Times New Roman" w:hAnsi="Times New Roman" w:cs="Times New Roman"/>
        </w:rPr>
        <w:t>2056 MANUT. DAS ATIVIDADES CULTURAIS</w:t>
      </w:r>
    </w:p>
    <w:p w:rsidR="00EC04A0" w:rsidRPr="00EC04A0" w:rsidRDefault="00E8471F" w:rsidP="00E8471F">
      <w:pPr>
        <w:pStyle w:val="Ttulo11"/>
        <w:spacing w:line="360" w:lineRule="auto"/>
        <w:ind w:left="-567" w:right="-710"/>
        <w:jc w:val="both"/>
        <w:rPr>
          <w:rFonts w:ascii="Times New Roman" w:hAnsi="Times New Roman" w:cs="Times New Roman"/>
        </w:rPr>
      </w:pPr>
      <w:r w:rsidRPr="00E8471F">
        <w:rPr>
          <w:rFonts w:ascii="Times New Roman" w:hAnsi="Times New Roman" w:cs="Times New Roman"/>
        </w:rPr>
        <w:t>RV 1</w:t>
      </w:r>
    </w:p>
    <w:p w:rsidR="00EC04A0" w:rsidRPr="00EC04A0" w:rsidRDefault="00703B73" w:rsidP="00EC04A0">
      <w:pPr>
        <w:widowControl w:val="0"/>
        <w:autoSpaceDE w:val="0"/>
        <w:autoSpaceDN w:val="0"/>
        <w:spacing w:after="0" w:line="360" w:lineRule="auto"/>
        <w:ind w:left="-567" w:right="-710"/>
        <w:jc w:val="both"/>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3</w:t>
      </w:r>
      <w:r w:rsidR="00EC04A0" w:rsidRPr="00EC04A0">
        <w:rPr>
          <w:rFonts w:ascii="Times New Roman" w:eastAsia="Times New Roman" w:hAnsi="Times New Roman" w:cs="Times New Roman"/>
          <w:b/>
          <w:caps/>
          <w:sz w:val="24"/>
          <w:szCs w:val="24"/>
        </w:rPr>
        <w:t>. CLAUSULA SEGUNDA- daS CONDIÇÕES</w:t>
      </w:r>
    </w:p>
    <w:p w:rsidR="00EC04A0" w:rsidRPr="00EC04A0" w:rsidRDefault="00703B73" w:rsidP="00EC04A0">
      <w:pPr>
        <w:tabs>
          <w:tab w:val="center" w:pos="851"/>
        </w:tabs>
        <w:spacing w:after="0" w:line="360" w:lineRule="auto"/>
        <w:ind w:left="-567" w:right="-710"/>
        <w:jc w:val="both"/>
        <w:rPr>
          <w:rFonts w:ascii="Times New Roman" w:eastAsia="Calibri" w:hAnsi="Times New Roman" w:cs="Times New Roman"/>
          <w:bCs/>
        </w:rPr>
      </w:pPr>
      <w:proofErr w:type="gramStart"/>
      <w:r>
        <w:rPr>
          <w:rFonts w:ascii="Times New Roman" w:eastAsia="Calibri" w:hAnsi="Times New Roman" w:cs="Times New Roman"/>
          <w:b/>
          <w:bCs/>
        </w:rPr>
        <w:t>3</w:t>
      </w:r>
      <w:r w:rsidR="00EC04A0" w:rsidRPr="00EC04A0">
        <w:rPr>
          <w:rFonts w:ascii="Times New Roman" w:eastAsia="Calibri" w:hAnsi="Times New Roman" w:cs="Times New Roman"/>
          <w:b/>
          <w:bCs/>
        </w:rPr>
        <w:t xml:space="preserve">.1 </w:t>
      </w:r>
      <w:r w:rsidR="00EC04A0" w:rsidRPr="00EC04A0">
        <w:rPr>
          <w:rFonts w:ascii="Times New Roman" w:eastAsia="Calibri" w:hAnsi="Times New Roman" w:cs="Times New Roman"/>
          <w:bCs/>
        </w:rPr>
        <w:t>Os</w:t>
      </w:r>
      <w:proofErr w:type="gramEnd"/>
      <w:r w:rsidR="00EC04A0" w:rsidRPr="00EC04A0">
        <w:rPr>
          <w:rFonts w:ascii="Times New Roman" w:eastAsia="Calibri" w:hAnsi="Times New Roman" w:cs="Times New Roman"/>
          <w:bCs/>
        </w:rPr>
        <w:t xml:space="preserve"> ensaios com os alunos serão realizados uma vez por semana, os detalhes, dia da semana, horário, serão definidos pela CONTRATANTE juntamente com a CONTRATADA e os alunos, o local poderá ser nas dependências da E.M.E.F. Menino Deus, junto ao município de Campos Borges/RS, ou em local a ser definido pela Secretaria Municipal de Educação e Cultura do município de Campos Borges/RS.</w:t>
      </w:r>
    </w:p>
    <w:p w:rsidR="00EC04A0" w:rsidRPr="00EC04A0" w:rsidRDefault="00703B73" w:rsidP="00EC04A0">
      <w:pPr>
        <w:widowControl w:val="0"/>
        <w:autoSpaceDE w:val="0"/>
        <w:autoSpaceDN w:val="0"/>
        <w:spacing w:after="0" w:line="360" w:lineRule="auto"/>
        <w:ind w:left="-567" w:right="-71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3</w:t>
      </w:r>
      <w:r w:rsidR="00EC04A0" w:rsidRPr="00EC04A0">
        <w:rPr>
          <w:rFonts w:ascii="Times New Roman" w:eastAsia="Times New Roman" w:hAnsi="Times New Roman" w:cs="Times New Roman"/>
          <w:b/>
          <w:sz w:val="24"/>
          <w:szCs w:val="24"/>
        </w:rPr>
        <w:t xml:space="preserve">.2 </w:t>
      </w:r>
      <w:proofErr w:type="gramStart"/>
      <w:r w:rsidR="00EC04A0" w:rsidRPr="00EC04A0">
        <w:rPr>
          <w:rFonts w:ascii="Times New Roman" w:eastAsia="Times New Roman" w:hAnsi="Times New Roman" w:cs="Times New Roman"/>
          <w:sz w:val="24"/>
          <w:szCs w:val="24"/>
        </w:rPr>
        <w:t>O(</w:t>
      </w:r>
      <w:proofErr w:type="gramEnd"/>
      <w:r w:rsidR="00EC04A0" w:rsidRPr="00EC04A0">
        <w:rPr>
          <w:rFonts w:ascii="Times New Roman" w:eastAsia="Times New Roman" w:hAnsi="Times New Roman" w:cs="Times New Roman"/>
          <w:sz w:val="24"/>
          <w:szCs w:val="24"/>
        </w:rPr>
        <w:t>s) profissional(</w:t>
      </w:r>
      <w:proofErr w:type="spellStart"/>
      <w:r w:rsidR="00EC04A0" w:rsidRPr="00EC04A0">
        <w:rPr>
          <w:rFonts w:ascii="Times New Roman" w:eastAsia="Times New Roman" w:hAnsi="Times New Roman" w:cs="Times New Roman"/>
          <w:sz w:val="24"/>
          <w:szCs w:val="24"/>
        </w:rPr>
        <w:t>is</w:t>
      </w:r>
      <w:proofErr w:type="spellEnd"/>
      <w:r w:rsidR="00EC04A0" w:rsidRPr="00EC04A0">
        <w:rPr>
          <w:rFonts w:ascii="Times New Roman" w:eastAsia="Times New Roman" w:hAnsi="Times New Roman" w:cs="Times New Roman"/>
          <w:sz w:val="24"/>
          <w:szCs w:val="24"/>
        </w:rPr>
        <w:t>)  que irá (</w:t>
      </w:r>
      <w:proofErr w:type="spellStart"/>
      <w:r w:rsidR="00EC04A0" w:rsidRPr="00EC04A0">
        <w:rPr>
          <w:rFonts w:ascii="Times New Roman" w:eastAsia="Times New Roman" w:hAnsi="Times New Roman" w:cs="Times New Roman"/>
          <w:sz w:val="24"/>
          <w:szCs w:val="24"/>
        </w:rPr>
        <w:t>ão</w:t>
      </w:r>
      <w:proofErr w:type="spellEnd"/>
      <w:r w:rsidR="00EC04A0" w:rsidRPr="00EC04A0">
        <w:rPr>
          <w:rFonts w:ascii="Times New Roman" w:eastAsia="Times New Roman" w:hAnsi="Times New Roman" w:cs="Times New Roman"/>
          <w:sz w:val="24"/>
          <w:szCs w:val="24"/>
        </w:rPr>
        <w:t xml:space="preserve">) desenvolver os ensaios com a banda municipal “Asas de Luz” deverão oferecer condições para que os alunos envolvidos na oficina aprendam a tocar cada instrumento, ficando aptos a participar de apresentações em eventos cívicos e culturais do município e região; desenvolvimento da teoria e pratica musical, para o conhecimento e identificação dos diversos instrumentos e materiais sonoros associados a ideias musicais (composição); </w:t>
      </w:r>
    </w:p>
    <w:p w:rsidR="00EC04A0" w:rsidRPr="00EC04A0" w:rsidRDefault="00703B73" w:rsidP="00EC04A0">
      <w:pPr>
        <w:spacing w:after="200" w:line="360" w:lineRule="auto"/>
        <w:ind w:left="-567" w:right="-710"/>
        <w:contextualSpacing/>
        <w:jc w:val="both"/>
        <w:rPr>
          <w:rFonts w:ascii="Times New Roman" w:eastAsia="Calibri" w:hAnsi="Times New Roman" w:cs="Times New Roman"/>
          <w:sz w:val="24"/>
          <w:szCs w:val="24"/>
        </w:rPr>
      </w:pPr>
      <w:proofErr w:type="gramStart"/>
      <w:r>
        <w:rPr>
          <w:rFonts w:ascii="Times New Roman" w:eastAsia="Calibri" w:hAnsi="Times New Roman" w:cs="Times New Roman"/>
          <w:b/>
          <w:sz w:val="24"/>
          <w:szCs w:val="24"/>
        </w:rPr>
        <w:t>3</w:t>
      </w:r>
      <w:r w:rsidR="00EC04A0" w:rsidRPr="00EC04A0">
        <w:rPr>
          <w:rFonts w:ascii="Times New Roman" w:eastAsia="Calibri" w:hAnsi="Times New Roman" w:cs="Times New Roman"/>
          <w:b/>
          <w:sz w:val="24"/>
          <w:szCs w:val="24"/>
        </w:rPr>
        <w:t>.3</w:t>
      </w:r>
      <w:r w:rsidR="00EC04A0" w:rsidRPr="00EC04A0">
        <w:rPr>
          <w:rFonts w:ascii="Times New Roman" w:eastAsia="Calibri" w:hAnsi="Times New Roman" w:cs="Times New Roman"/>
          <w:sz w:val="24"/>
          <w:szCs w:val="24"/>
        </w:rPr>
        <w:t xml:space="preserve"> Os</w:t>
      </w:r>
      <w:proofErr w:type="gramEnd"/>
      <w:r w:rsidR="00EC04A0" w:rsidRPr="00EC04A0">
        <w:rPr>
          <w:rFonts w:ascii="Times New Roman" w:eastAsia="Calibri" w:hAnsi="Times New Roman" w:cs="Times New Roman"/>
          <w:sz w:val="24"/>
          <w:szCs w:val="24"/>
        </w:rPr>
        <w:t xml:space="preserve"> profissionais deverão desenvolver ensaios com repertórios que possibilitem a preparação dos integrantes para apresentações no município e região, em diversas datas comemorativas tais como Páscoa, Aniversário do </w:t>
      </w:r>
      <w:r w:rsidR="00EC04A0" w:rsidRPr="00EC04A0">
        <w:rPr>
          <w:rFonts w:ascii="Times New Roman" w:eastAsia="Calibri" w:hAnsi="Times New Roman" w:cs="Times New Roman"/>
          <w:sz w:val="24"/>
          <w:szCs w:val="24"/>
        </w:rPr>
        <w:lastRenderedPageBreak/>
        <w:t>Município, dia das Mães, Semana Farroupilha, Semana da Pátria, dia dos Pais, Natal, entre outras que vierem a surgir;</w:t>
      </w:r>
    </w:p>
    <w:p w:rsidR="00EC04A0" w:rsidRDefault="00703B73" w:rsidP="00E57192">
      <w:pPr>
        <w:spacing w:after="200" w:line="360" w:lineRule="auto"/>
        <w:ind w:left="-567" w:right="-710"/>
        <w:contextualSpacing/>
        <w:jc w:val="both"/>
        <w:rPr>
          <w:rFonts w:ascii="Times New Roman" w:eastAsia="Calibri" w:hAnsi="Times New Roman" w:cs="Times New Roman"/>
          <w:sz w:val="24"/>
          <w:szCs w:val="24"/>
        </w:rPr>
      </w:pPr>
      <w:proofErr w:type="gramStart"/>
      <w:r>
        <w:rPr>
          <w:rFonts w:ascii="Times New Roman" w:eastAsia="Calibri" w:hAnsi="Times New Roman" w:cs="Times New Roman"/>
          <w:b/>
          <w:sz w:val="24"/>
          <w:szCs w:val="24"/>
        </w:rPr>
        <w:t>3</w:t>
      </w:r>
      <w:r w:rsidR="00EC04A0" w:rsidRPr="00EC04A0">
        <w:rPr>
          <w:rFonts w:ascii="Times New Roman" w:eastAsia="Calibri" w:hAnsi="Times New Roman" w:cs="Times New Roman"/>
          <w:b/>
          <w:sz w:val="24"/>
          <w:szCs w:val="24"/>
        </w:rPr>
        <w:t xml:space="preserve">.4 </w:t>
      </w:r>
      <w:r w:rsidR="00EC04A0" w:rsidRPr="00EC04A0">
        <w:rPr>
          <w:rFonts w:ascii="Times New Roman" w:eastAsia="Calibri" w:hAnsi="Times New Roman" w:cs="Times New Roman"/>
          <w:sz w:val="24"/>
          <w:szCs w:val="24"/>
        </w:rPr>
        <w:t>Fica</w:t>
      </w:r>
      <w:proofErr w:type="gramEnd"/>
      <w:r w:rsidR="00EC04A0" w:rsidRPr="00EC04A0">
        <w:rPr>
          <w:rFonts w:ascii="Times New Roman" w:eastAsia="Calibri" w:hAnsi="Times New Roman" w:cs="Times New Roman"/>
          <w:sz w:val="24"/>
          <w:szCs w:val="24"/>
        </w:rPr>
        <w:t xml:space="preserve"> a critério da administração pública através da secretaria municipal de educação e cultura, indicar servidor para acompanhar os ensaios, assim como opinar sobre possíveis repertórios para apresentação da banda no</w:t>
      </w:r>
      <w:r w:rsidR="00EC04A0" w:rsidRPr="00EC04A0">
        <w:rPr>
          <w:rFonts w:ascii="Times New Roman" w:eastAsia="Calibri" w:hAnsi="Times New Roman" w:cs="Times New Roman"/>
          <w:color w:val="FF0000"/>
          <w:sz w:val="24"/>
          <w:szCs w:val="24"/>
        </w:rPr>
        <w:t xml:space="preserve"> </w:t>
      </w:r>
      <w:r w:rsidR="00EC04A0" w:rsidRPr="00EC04A0">
        <w:rPr>
          <w:rFonts w:ascii="Times New Roman" w:eastAsia="Calibri" w:hAnsi="Times New Roman" w:cs="Times New Roman"/>
          <w:sz w:val="24"/>
          <w:szCs w:val="24"/>
        </w:rPr>
        <w:t>município e região.</w:t>
      </w:r>
    </w:p>
    <w:p w:rsidR="00E57192" w:rsidRPr="00EC04A0" w:rsidRDefault="00E57192" w:rsidP="00E57192">
      <w:pPr>
        <w:spacing w:after="200" w:line="360" w:lineRule="auto"/>
        <w:ind w:left="-567" w:right="-710"/>
        <w:contextualSpacing/>
        <w:jc w:val="both"/>
        <w:rPr>
          <w:rFonts w:ascii="Times New Roman" w:eastAsia="Calibri" w:hAnsi="Times New Roman" w:cs="Times New Roman"/>
          <w:caps/>
          <w:sz w:val="24"/>
          <w:szCs w:val="24"/>
        </w:rPr>
      </w:pPr>
    </w:p>
    <w:p w:rsidR="00EC04A0" w:rsidRPr="00EC04A0" w:rsidRDefault="00703B73" w:rsidP="00EC04A0">
      <w:pPr>
        <w:tabs>
          <w:tab w:val="center" w:pos="851"/>
        </w:tabs>
        <w:spacing w:after="0" w:line="360" w:lineRule="auto"/>
        <w:ind w:left="-567" w:right="-710"/>
        <w:jc w:val="both"/>
        <w:rPr>
          <w:rFonts w:ascii="Times New Roman" w:eastAsia="Calibri" w:hAnsi="Times New Roman" w:cs="Times New Roman"/>
          <w:b/>
        </w:rPr>
      </w:pPr>
      <w:r>
        <w:rPr>
          <w:rFonts w:ascii="Times New Roman" w:eastAsia="Calibri" w:hAnsi="Times New Roman" w:cs="Times New Roman"/>
          <w:b/>
        </w:rPr>
        <w:t>4</w:t>
      </w:r>
      <w:r w:rsidR="00EC04A0" w:rsidRPr="00EC04A0">
        <w:rPr>
          <w:rFonts w:ascii="Times New Roman" w:eastAsia="Calibri" w:hAnsi="Times New Roman" w:cs="Times New Roman"/>
          <w:b/>
        </w:rPr>
        <w:t>. CLAUSULA TERCEIRA- DO CONTROLE DA EXECUÇÃO</w:t>
      </w:r>
    </w:p>
    <w:p w:rsidR="00EC04A0" w:rsidRPr="00EC04A0" w:rsidRDefault="00703B73" w:rsidP="00EC04A0">
      <w:pPr>
        <w:tabs>
          <w:tab w:val="center" w:pos="851"/>
        </w:tabs>
        <w:spacing w:after="0" w:line="360" w:lineRule="auto"/>
        <w:ind w:left="-567" w:right="-710"/>
        <w:jc w:val="both"/>
        <w:rPr>
          <w:rFonts w:ascii="Times New Roman" w:eastAsia="Calibri" w:hAnsi="Times New Roman" w:cs="Times New Roman"/>
          <w:b/>
        </w:rPr>
      </w:pPr>
      <w:r>
        <w:rPr>
          <w:rFonts w:ascii="Times New Roman" w:eastAsia="Calibri" w:hAnsi="Times New Roman" w:cs="Times New Roman"/>
          <w:b/>
        </w:rPr>
        <w:t>4</w:t>
      </w:r>
      <w:r w:rsidR="00EC04A0" w:rsidRPr="00EC04A0">
        <w:rPr>
          <w:rFonts w:ascii="Times New Roman" w:eastAsia="Calibri" w:hAnsi="Times New Roman" w:cs="Times New Roman"/>
          <w:b/>
        </w:rPr>
        <w:t xml:space="preserve">.1 </w:t>
      </w:r>
      <w:r w:rsidR="00EC04A0" w:rsidRPr="00EC04A0">
        <w:rPr>
          <w:rFonts w:ascii="Times New Roman" w:eastAsia="Calibri" w:hAnsi="Times New Roman" w:cs="Times New Roman"/>
        </w:rPr>
        <w:t>A fiscalização da contratação será exercida pela Secretaria Municipal de Educação e Cultura,</w:t>
      </w:r>
      <w:r w:rsidR="00E57192">
        <w:rPr>
          <w:rFonts w:ascii="Times New Roman" w:eastAsia="Calibri" w:hAnsi="Times New Roman" w:cs="Times New Roman"/>
        </w:rPr>
        <w:t xml:space="preserve"> </w:t>
      </w:r>
      <w:proofErr w:type="spellStart"/>
      <w:r w:rsidR="00B155A5">
        <w:rPr>
          <w:rFonts w:ascii="Times New Roman" w:eastAsia="Calibri" w:hAnsi="Times New Roman" w:cs="Times New Roman"/>
          <w:b/>
        </w:rPr>
        <w:t>S</w:t>
      </w:r>
      <w:r w:rsidR="00E57192" w:rsidRPr="00E57192">
        <w:rPr>
          <w:rFonts w:ascii="Times New Roman" w:eastAsia="Calibri" w:hAnsi="Times New Roman" w:cs="Times New Roman"/>
          <w:b/>
        </w:rPr>
        <w:t>r</w:t>
      </w:r>
      <w:r w:rsidR="00B155A5">
        <w:rPr>
          <w:rFonts w:ascii="Times New Roman" w:eastAsia="Calibri" w:hAnsi="Times New Roman" w:cs="Times New Roman"/>
          <w:b/>
        </w:rPr>
        <w:t>a</w:t>
      </w:r>
      <w:proofErr w:type="spellEnd"/>
      <w:r w:rsidR="00E57192" w:rsidRPr="00E57192">
        <w:rPr>
          <w:rFonts w:ascii="Times New Roman" w:eastAsia="Calibri" w:hAnsi="Times New Roman" w:cs="Times New Roman"/>
          <w:b/>
        </w:rPr>
        <w:t xml:space="preserve"> ROZANI MARIA GHUZI VIDAL</w:t>
      </w:r>
      <w:r w:rsidR="00EC04A0" w:rsidRPr="00EC04A0">
        <w:rPr>
          <w:rFonts w:ascii="Times New Roman" w:eastAsia="Calibri" w:hAnsi="Times New Roman" w:cs="Times New Roman"/>
        </w:rPr>
        <w:t xml:space="preserve"> ao qual competirá dirimir as dúvidas que surgirem no curso da execução do contrato, e de tudo dará ciência à Administração. </w:t>
      </w:r>
    </w:p>
    <w:p w:rsidR="00EC04A0" w:rsidRPr="00EC04A0" w:rsidRDefault="00703B73" w:rsidP="00EC04A0">
      <w:pPr>
        <w:tabs>
          <w:tab w:val="center" w:pos="851"/>
        </w:tabs>
        <w:spacing w:after="0" w:line="360" w:lineRule="auto"/>
        <w:ind w:left="-567" w:right="-710"/>
        <w:jc w:val="both"/>
        <w:rPr>
          <w:rFonts w:ascii="Times New Roman" w:eastAsia="Calibri" w:hAnsi="Times New Roman" w:cs="Times New Roman"/>
          <w:b/>
        </w:rPr>
      </w:pPr>
      <w:r>
        <w:rPr>
          <w:rFonts w:ascii="Times New Roman" w:eastAsia="Calibri" w:hAnsi="Times New Roman" w:cs="Times New Roman"/>
          <w:b/>
          <w:bCs/>
        </w:rPr>
        <w:t>4</w:t>
      </w:r>
      <w:r w:rsidR="00EC04A0" w:rsidRPr="00EC04A0">
        <w:rPr>
          <w:rFonts w:ascii="Times New Roman" w:eastAsia="Calibri" w:hAnsi="Times New Roman" w:cs="Times New Roman"/>
          <w:b/>
          <w:bCs/>
        </w:rPr>
        <w:t xml:space="preserve">.2 </w:t>
      </w:r>
      <w:r w:rsidR="00EC04A0" w:rsidRPr="00EC04A0">
        <w:rPr>
          <w:rFonts w:ascii="Times New Roman" w:eastAsia="Calibri" w:hAnsi="Times New Roman" w:cs="Times New Roman"/>
        </w:rPr>
        <w:t xml:space="preserve">O representante da Contratante deverá ter a experiência necessária para o acompanhamento e controle da execução do contrato. </w:t>
      </w:r>
    </w:p>
    <w:p w:rsidR="00EC04A0" w:rsidRPr="00EC04A0" w:rsidRDefault="00703B73" w:rsidP="00EC04A0">
      <w:pPr>
        <w:tabs>
          <w:tab w:val="center" w:pos="851"/>
        </w:tabs>
        <w:spacing w:after="0" w:line="360" w:lineRule="auto"/>
        <w:ind w:left="-567" w:right="-710"/>
        <w:jc w:val="both"/>
        <w:rPr>
          <w:rFonts w:ascii="Times New Roman" w:eastAsia="Calibri" w:hAnsi="Times New Roman" w:cs="Times New Roman"/>
          <w:b/>
        </w:rPr>
      </w:pPr>
      <w:r>
        <w:rPr>
          <w:rFonts w:ascii="Times New Roman" w:eastAsia="Calibri" w:hAnsi="Times New Roman" w:cs="Times New Roman"/>
          <w:b/>
          <w:bCs/>
        </w:rPr>
        <w:t>4</w:t>
      </w:r>
      <w:r w:rsidR="00EC04A0" w:rsidRPr="00EC04A0">
        <w:rPr>
          <w:rFonts w:ascii="Times New Roman" w:eastAsia="Calibri" w:hAnsi="Times New Roman" w:cs="Times New Roman"/>
          <w:b/>
          <w:bCs/>
        </w:rPr>
        <w:t xml:space="preserve">.3 </w:t>
      </w:r>
      <w:r w:rsidR="00EC04A0" w:rsidRPr="00EC04A0">
        <w:rPr>
          <w:rFonts w:ascii="Times New Roman" w:eastAsia="Calibri" w:hAnsi="Times New Roman" w:cs="Times New Roman"/>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w:t>
      </w:r>
      <w:proofErr w:type="spellStart"/>
      <w:r w:rsidR="00EC04A0" w:rsidRPr="00EC04A0">
        <w:rPr>
          <w:rFonts w:ascii="Times New Roman" w:eastAsia="Calibri" w:hAnsi="Times New Roman" w:cs="Times New Roman"/>
        </w:rPr>
        <w:t>co-responsabilidade</w:t>
      </w:r>
      <w:proofErr w:type="spellEnd"/>
      <w:r w:rsidR="00EC04A0" w:rsidRPr="00EC04A0">
        <w:rPr>
          <w:rFonts w:ascii="Times New Roman" w:eastAsia="Calibri" w:hAnsi="Times New Roman" w:cs="Times New Roman"/>
        </w:rPr>
        <w:t xml:space="preserve"> da Administração ou de seus agentes e prepostos, de conformidade com o art. 70 da Lei nº 8.666, de 1993. 10.3. </w:t>
      </w:r>
    </w:p>
    <w:p w:rsidR="00EC04A0" w:rsidRPr="00EC04A0" w:rsidRDefault="00EC04A0" w:rsidP="00EC04A0">
      <w:pPr>
        <w:spacing w:after="0" w:line="360" w:lineRule="auto"/>
        <w:ind w:left="-567" w:right="-710"/>
        <w:jc w:val="both"/>
        <w:rPr>
          <w:rFonts w:ascii="Times New Roman" w:eastAsia="Calibri" w:hAnsi="Times New Roman" w:cs="Times New Roman"/>
          <w:b/>
          <w:color w:val="000000"/>
          <w:sz w:val="24"/>
          <w:szCs w:val="24"/>
        </w:rPr>
      </w:pPr>
    </w:p>
    <w:p w:rsidR="00EC04A0" w:rsidRPr="00EC04A0" w:rsidRDefault="00703B73" w:rsidP="00EC04A0">
      <w:pPr>
        <w:spacing w:after="0" w:line="360" w:lineRule="auto"/>
        <w:ind w:left="-567" w:right="-710"/>
        <w:jc w:val="both"/>
        <w:rPr>
          <w:rFonts w:ascii="Times New Roman" w:eastAsia="Calibri" w:hAnsi="Times New Roman" w:cs="Times New Roman"/>
          <w:color w:val="000000" w:themeColor="text1"/>
          <w:sz w:val="24"/>
          <w:szCs w:val="24"/>
        </w:rPr>
      </w:pPr>
      <w:r>
        <w:rPr>
          <w:rFonts w:ascii="Times New Roman" w:eastAsia="Calibri" w:hAnsi="Times New Roman" w:cs="Times New Roman"/>
          <w:b/>
          <w:color w:val="000000" w:themeColor="text1"/>
          <w:sz w:val="24"/>
          <w:szCs w:val="24"/>
        </w:rPr>
        <w:t>5</w:t>
      </w:r>
      <w:r w:rsidR="00EC04A0" w:rsidRPr="00EC04A0">
        <w:rPr>
          <w:rFonts w:ascii="Times New Roman" w:eastAsia="Calibri" w:hAnsi="Times New Roman" w:cs="Times New Roman"/>
          <w:b/>
          <w:color w:val="000000" w:themeColor="text1"/>
          <w:sz w:val="24"/>
          <w:szCs w:val="24"/>
        </w:rPr>
        <w:t xml:space="preserve">. CLAUSULA QUARTA -  PREÇO </w:t>
      </w:r>
      <w:proofErr w:type="gramStart"/>
      <w:r w:rsidR="00EC04A0" w:rsidRPr="00EC04A0">
        <w:rPr>
          <w:rFonts w:ascii="Times New Roman" w:eastAsia="Calibri" w:hAnsi="Times New Roman" w:cs="Times New Roman"/>
          <w:b/>
          <w:color w:val="000000" w:themeColor="text1"/>
          <w:sz w:val="24"/>
          <w:szCs w:val="24"/>
        </w:rPr>
        <w:t>E  PAGAMENTO</w:t>
      </w:r>
      <w:proofErr w:type="gramEnd"/>
    </w:p>
    <w:p w:rsidR="00EC04A0" w:rsidRPr="00EC04A0" w:rsidRDefault="00703B73" w:rsidP="00EC04A0">
      <w:pPr>
        <w:spacing w:after="200" w:line="360" w:lineRule="auto"/>
        <w:ind w:left="-567" w:right="-710"/>
        <w:jc w:val="both"/>
        <w:rPr>
          <w:rFonts w:ascii="Times New Roman" w:eastAsia="Calibri" w:hAnsi="Times New Roman" w:cs="Times New Roman"/>
          <w:sz w:val="24"/>
          <w:szCs w:val="24"/>
        </w:rPr>
      </w:pPr>
      <w:r>
        <w:rPr>
          <w:rFonts w:ascii="Times New Roman" w:eastAsia="Calibri" w:hAnsi="Times New Roman" w:cs="Times New Roman"/>
          <w:b/>
          <w:color w:val="000000" w:themeColor="text1"/>
          <w:sz w:val="24"/>
          <w:szCs w:val="24"/>
        </w:rPr>
        <w:t>5</w:t>
      </w:r>
      <w:r w:rsidR="00EC04A0" w:rsidRPr="00EC04A0">
        <w:rPr>
          <w:rFonts w:ascii="Times New Roman" w:eastAsia="Calibri" w:hAnsi="Times New Roman" w:cs="Times New Roman"/>
          <w:b/>
          <w:color w:val="000000" w:themeColor="text1"/>
          <w:sz w:val="24"/>
          <w:szCs w:val="24"/>
        </w:rPr>
        <w:t>.1</w:t>
      </w:r>
      <w:r w:rsidR="00EC04A0" w:rsidRPr="00EC04A0">
        <w:rPr>
          <w:rFonts w:ascii="Times New Roman" w:eastAsia="Calibri" w:hAnsi="Times New Roman" w:cs="Times New Roman"/>
          <w:sz w:val="24"/>
          <w:szCs w:val="24"/>
        </w:rPr>
        <w:t xml:space="preserve"> O valor a ser pago será de </w:t>
      </w:r>
      <w:r w:rsidR="0089725C">
        <w:rPr>
          <w:rFonts w:ascii="Times New Roman" w:eastAsia="Calibri" w:hAnsi="Times New Roman" w:cs="Times New Roman"/>
          <w:b/>
          <w:sz w:val="24"/>
          <w:szCs w:val="24"/>
        </w:rPr>
        <w:t>R$ 1.640,00(</w:t>
      </w:r>
      <w:proofErr w:type="gramStart"/>
      <w:r w:rsidR="0089725C">
        <w:rPr>
          <w:rFonts w:ascii="Times New Roman" w:eastAsia="Calibri" w:hAnsi="Times New Roman" w:cs="Times New Roman"/>
          <w:b/>
          <w:sz w:val="24"/>
          <w:szCs w:val="24"/>
        </w:rPr>
        <w:t xml:space="preserve">Um mil </w:t>
      </w:r>
      <w:r w:rsidR="008637A2">
        <w:rPr>
          <w:rFonts w:ascii="Times New Roman" w:eastAsia="Calibri" w:hAnsi="Times New Roman" w:cs="Times New Roman"/>
          <w:b/>
          <w:sz w:val="24"/>
          <w:szCs w:val="24"/>
        </w:rPr>
        <w:t>seiscentos</w:t>
      </w:r>
      <w:r w:rsidR="0089725C">
        <w:rPr>
          <w:rFonts w:ascii="Times New Roman" w:eastAsia="Calibri" w:hAnsi="Times New Roman" w:cs="Times New Roman"/>
          <w:b/>
          <w:sz w:val="24"/>
          <w:szCs w:val="24"/>
        </w:rPr>
        <w:t xml:space="preserve"> e qu</w:t>
      </w:r>
      <w:r w:rsidR="008637A2">
        <w:rPr>
          <w:rFonts w:ascii="Times New Roman" w:eastAsia="Calibri" w:hAnsi="Times New Roman" w:cs="Times New Roman"/>
          <w:b/>
          <w:sz w:val="24"/>
          <w:szCs w:val="24"/>
        </w:rPr>
        <w:t>arenta</w:t>
      </w:r>
      <w:r w:rsidR="0089725C">
        <w:rPr>
          <w:rFonts w:ascii="Times New Roman" w:eastAsia="Calibri" w:hAnsi="Times New Roman" w:cs="Times New Roman"/>
          <w:b/>
          <w:sz w:val="24"/>
          <w:szCs w:val="24"/>
        </w:rPr>
        <w:t xml:space="preserve"> reais</w:t>
      </w:r>
      <w:proofErr w:type="gramEnd"/>
      <w:r w:rsidR="00EC04A0" w:rsidRPr="00EC04A0">
        <w:rPr>
          <w:rFonts w:ascii="Times New Roman" w:eastAsia="Calibri" w:hAnsi="Times New Roman" w:cs="Times New Roman"/>
          <w:b/>
          <w:sz w:val="24"/>
          <w:szCs w:val="24"/>
        </w:rPr>
        <w:t>)</w:t>
      </w:r>
      <w:r w:rsidR="00EC04A0" w:rsidRPr="00EC04A0">
        <w:rPr>
          <w:rFonts w:ascii="Times New Roman" w:eastAsia="Calibri" w:hAnsi="Times New Roman" w:cs="Times New Roman"/>
          <w:sz w:val="24"/>
          <w:szCs w:val="24"/>
        </w:rPr>
        <w:t xml:space="preserve"> mensal em até 30 (trinta) dias úteis </w:t>
      </w:r>
      <w:proofErr w:type="spellStart"/>
      <w:r w:rsidR="00EC04A0" w:rsidRPr="00EC04A0">
        <w:rPr>
          <w:rFonts w:ascii="Times New Roman" w:eastAsia="Calibri" w:hAnsi="Times New Roman" w:cs="Times New Roman"/>
          <w:sz w:val="24"/>
          <w:szCs w:val="24"/>
        </w:rPr>
        <w:t>subseqüentes</w:t>
      </w:r>
      <w:proofErr w:type="spellEnd"/>
      <w:r w:rsidR="00EC04A0" w:rsidRPr="00EC04A0">
        <w:rPr>
          <w:rFonts w:ascii="Times New Roman" w:eastAsia="Calibri" w:hAnsi="Times New Roman" w:cs="Times New Roman"/>
          <w:sz w:val="24"/>
          <w:szCs w:val="24"/>
        </w:rPr>
        <w:t xml:space="preserve"> ao serviço prestado, após a entrega da Nota Fiscal de prestação de serviço, com o carimbo de recebimento, comprovando a efetivação dos serviços prestados.</w:t>
      </w:r>
    </w:p>
    <w:p w:rsidR="00EC04A0" w:rsidRPr="00EC04A0" w:rsidRDefault="00703B73" w:rsidP="00EC04A0">
      <w:pPr>
        <w:spacing w:after="200" w:line="360" w:lineRule="auto"/>
        <w:ind w:left="-567" w:right="-710"/>
        <w:jc w:val="both"/>
        <w:rPr>
          <w:rFonts w:ascii="Times New Roman" w:eastAsia="Calibri" w:hAnsi="Times New Roman" w:cs="Times New Roman"/>
          <w:sz w:val="24"/>
          <w:szCs w:val="24"/>
        </w:rPr>
      </w:pPr>
      <w:proofErr w:type="gramStart"/>
      <w:r>
        <w:rPr>
          <w:rFonts w:ascii="Times New Roman" w:eastAsia="Calibri" w:hAnsi="Times New Roman" w:cs="Times New Roman"/>
          <w:b/>
          <w:sz w:val="24"/>
          <w:szCs w:val="24"/>
        </w:rPr>
        <w:t>5</w:t>
      </w:r>
      <w:r w:rsidR="00EC04A0" w:rsidRPr="00EC04A0">
        <w:rPr>
          <w:rFonts w:ascii="Times New Roman" w:eastAsia="Calibri" w:hAnsi="Times New Roman" w:cs="Times New Roman"/>
          <w:b/>
          <w:sz w:val="24"/>
          <w:szCs w:val="24"/>
        </w:rPr>
        <w:t>.2</w:t>
      </w:r>
      <w:r w:rsidR="00EC04A0" w:rsidRPr="00EC04A0">
        <w:rPr>
          <w:rFonts w:ascii="Times New Roman" w:eastAsia="Calibri" w:hAnsi="Times New Roman" w:cs="Times New Roman"/>
          <w:sz w:val="24"/>
          <w:szCs w:val="24"/>
        </w:rPr>
        <w:t xml:space="preserve">  Ocorrendo</w:t>
      </w:r>
      <w:proofErr w:type="gramEnd"/>
      <w:r w:rsidR="00EC04A0" w:rsidRPr="00EC04A0">
        <w:rPr>
          <w:rFonts w:ascii="Times New Roman" w:eastAsia="Calibri" w:hAnsi="Times New Roman" w:cs="Times New Roman"/>
          <w:sz w:val="24"/>
          <w:szCs w:val="24"/>
        </w:rPr>
        <w:t xml:space="preserve"> atraso no pagamento, os valores serão corrigidos monetariamente pelo IGPM do período, ou outro índice que vier a substituí-lo, a Administração compensará a contratada com juros de 0,5% ao mês, pro rata.</w:t>
      </w:r>
    </w:p>
    <w:p w:rsidR="00EC04A0" w:rsidRPr="00EC04A0" w:rsidRDefault="00703B73" w:rsidP="00EC04A0">
      <w:pPr>
        <w:spacing w:after="200" w:line="360" w:lineRule="auto"/>
        <w:ind w:left="-567" w:right="-710"/>
        <w:jc w:val="both"/>
        <w:rPr>
          <w:rFonts w:ascii="Times New Roman" w:eastAsia="Calibri" w:hAnsi="Times New Roman" w:cs="Times New Roman"/>
          <w:sz w:val="24"/>
          <w:szCs w:val="24"/>
        </w:rPr>
      </w:pPr>
      <w:r>
        <w:rPr>
          <w:rFonts w:ascii="Times New Roman" w:eastAsia="Calibri" w:hAnsi="Times New Roman" w:cs="Times New Roman"/>
          <w:b/>
          <w:sz w:val="24"/>
          <w:szCs w:val="24"/>
        </w:rPr>
        <w:t>5</w:t>
      </w:r>
      <w:r w:rsidR="00EC04A0" w:rsidRPr="00EC04A0">
        <w:rPr>
          <w:rFonts w:ascii="Times New Roman" w:eastAsia="Calibri" w:hAnsi="Times New Roman" w:cs="Times New Roman"/>
          <w:b/>
          <w:sz w:val="24"/>
          <w:szCs w:val="24"/>
        </w:rPr>
        <w:t>.3</w:t>
      </w:r>
      <w:r w:rsidR="00EC04A0" w:rsidRPr="00EC04A0">
        <w:rPr>
          <w:rFonts w:ascii="Times New Roman" w:eastAsia="Calibri" w:hAnsi="Times New Roman" w:cs="Times New Roman"/>
          <w:sz w:val="24"/>
          <w:szCs w:val="24"/>
        </w:rPr>
        <w:t xml:space="preserve"> A Nota Fiscal/fatura emitida pela CONTRATADA deverá conter, em local de fácil visualização, a indicação do número do processo e o número de licitação, a fim de acelerar o trâmite do recebimento dos serviços prestados e posterior liberação do documento fiscal para pagamento.</w:t>
      </w:r>
    </w:p>
    <w:p w:rsidR="00EC04A0" w:rsidRPr="00EC04A0" w:rsidRDefault="00703B73" w:rsidP="00EC04A0">
      <w:pPr>
        <w:spacing w:after="200" w:line="360" w:lineRule="auto"/>
        <w:ind w:left="-567" w:right="-710"/>
        <w:jc w:val="both"/>
        <w:rPr>
          <w:rFonts w:ascii="Times New Roman" w:eastAsia="Calibri" w:hAnsi="Times New Roman" w:cs="Times New Roman"/>
          <w:sz w:val="24"/>
          <w:szCs w:val="24"/>
        </w:rPr>
      </w:pPr>
      <w:proofErr w:type="gramStart"/>
      <w:r>
        <w:rPr>
          <w:rFonts w:ascii="Times New Roman" w:eastAsia="Calibri" w:hAnsi="Times New Roman" w:cs="Times New Roman"/>
          <w:b/>
          <w:sz w:val="24"/>
          <w:szCs w:val="24"/>
        </w:rPr>
        <w:t>5</w:t>
      </w:r>
      <w:r w:rsidR="00EC04A0" w:rsidRPr="00EC04A0">
        <w:rPr>
          <w:rFonts w:ascii="Times New Roman" w:eastAsia="Calibri" w:hAnsi="Times New Roman" w:cs="Times New Roman"/>
          <w:b/>
          <w:sz w:val="24"/>
          <w:szCs w:val="24"/>
        </w:rPr>
        <w:t>.4</w:t>
      </w:r>
      <w:r w:rsidR="00EC04A0" w:rsidRPr="00EC04A0">
        <w:rPr>
          <w:rFonts w:ascii="Times New Roman" w:eastAsia="Calibri" w:hAnsi="Times New Roman" w:cs="Times New Roman"/>
          <w:sz w:val="24"/>
          <w:szCs w:val="24"/>
        </w:rPr>
        <w:t xml:space="preserve"> Em</w:t>
      </w:r>
      <w:proofErr w:type="gramEnd"/>
      <w:r w:rsidR="00EC04A0" w:rsidRPr="00EC04A0">
        <w:rPr>
          <w:rFonts w:ascii="Times New Roman" w:eastAsia="Calibri" w:hAnsi="Times New Roman" w:cs="Times New Roman"/>
          <w:sz w:val="24"/>
          <w:szCs w:val="24"/>
        </w:rPr>
        <w:t xml:space="preserve"> todos os pagamentos e quando for o caso, o Município efetuará a retenção do Imposto de Renda, do ISSQN e do INSS (contribuição previdenciária).</w:t>
      </w:r>
    </w:p>
    <w:p w:rsidR="00EC04A0" w:rsidRPr="00EC04A0" w:rsidRDefault="00703B73" w:rsidP="00EC04A0">
      <w:pPr>
        <w:spacing w:after="200" w:line="360" w:lineRule="auto"/>
        <w:ind w:left="-567" w:right="-710"/>
        <w:jc w:val="both"/>
        <w:rPr>
          <w:rFonts w:ascii="Times New Roman" w:eastAsia="Calibri" w:hAnsi="Times New Roman" w:cs="Times New Roman"/>
          <w:b/>
          <w:sz w:val="24"/>
          <w:szCs w:val="24"/>
        </w:rPr>
      </w:pPr>
      <w:proofErr w:type="gramStart"/>
      <w:r>
        <w:rPr>
          <w:rFonts w:ascii="Times New Roman" w:eastAsia="Calibri" w:hAnsi="Times New Roman" w:cs="Times New Roman"/>
          <w:b/>
          <w:sz w:val="24"/>
          <w:szCs w:val="24"/>
        </w:rPr>
        <w:t>5</w:t>
      </w:r>
      <w:r w:rsidR="00EC04A0" w:rsidRPr="00EC04A0">
        <w:rPr>
          <w:rFonts w:ascii="Times New Roman" w:eastAsia="Calibri" w:hAnsi="Times New Roman" w:cs="Times New Roman"/>
          <w:b/>
          <w:sz w:val="24"/>
          <w:szCs w:val="24"/>
        </w:rPr>
        <w:t>.5</w:t>
      </w:r>
      <w:r w:rsidR="00EC04A0" w:rsidRPr="00EC04A0">
        <w:rPr>
          <w:rFonts w:ascii="Times New Roman" w:eastAsia="Calibri" w:hAnsi="Times New Roman" w:cs="Times New Roman"/>
          <w:sz w:val="24"/>
          <w:szCs w:val="24"/>
        </w:rPr>
        <w:t xml:space="preserve"> Nos</w:t>
      </w:r>
      <w:proofErr w:type="gramEnd"/>
      <w:r w:rsidR="00EC04A0" w:rsidRPr="00EC04A0">
        <w:rPr>
          <w:rFonts w:ascii="Times New Roman" w:eastAsia="Calibri" w:hAnsi="Times New Roman" w:cs="Times New Roman"/>
          <w:sz w:val="24"/>
          <w:szCs w:val="24"/>
        </w:rPr>
        <w:t xml:space="preserve"> meses de férias programados no calendário escolar, poderá ocorrer também período de férias para a contratada, neste período a mesma não receberá qualquer tipo de pagamento por parte da contratante, os valores que </w:t>
      </w:r>
      <w:r w:rsidR="00EC04A0" w:rsidRPr="00EC04A0">
        <w:rPr>
          <w:rFonts w:ascii="Times New Roman" w:eastAsia="Calibri" w:hAnsi="Times New Roman" w:cs="Times New Roman"/>
          <w:b/>
          <w:sz w:val="24"/>
          <w:szCs w:val="24"/>
        </w:rPr>
        <w:t>serão pagos correspondem a horas efetivamente executadas de acordo com o objeto deste contrato</w:t>
      </w:r>
      <w:r w:rsidR="00EC04A0" w:rsidRPr="00EC04A0">
        <w:rPr>
          <w:rFonts w:ascii="Times New Roman" w:eastAsia="Calibri" w:hAnsi="Times New Roman" w:cs="Times New Roman"/>
          <w:sz w:val="24"/>
          <w:szCs w:val="24"/>
        </w:rPr>
        <w:t>.</w:t>
      </w:r>
    </w:p>
    <w:p w:rsidR="00EC04A0" w:rsidRPr="00EC04A0" w:rsidRDefault="00703B73" w:rsidP="00EC04A0">
      <w:pPr>
        <w:widowControl w:val="0"/>
        <w:autoSpaceDE w:val="0"/>
        <w:autoSpaceDN w:val="0"/>
        <w:spacing w:after="0" w:line="360" w:lineRule="auto"/>
        <w:ind w:left="-567" w:right="-710"/>
        <w:jc w:val="both"/>
        <w:outlineLvl w:val="1"/>
        <w:rPr>
          <w:rFonts w:ascii="Times New Roman" w:eastAsia="Arial" w:hAnsi="Times New Roman" w:cs="Times New Roman"/>
          <w:b/>
          <w:bCs/>
          <w:color w:val="000000" w:themeColor="text1"/>
          <w:sz w:val="24"/>
          <w:szCs w:val="24"/>
          <w:lang w:eastAsia="pt-BR" w:bidi="pt-BR"/>
        </w:rPr>
      </w:pPr>
      <w:r>
        <w:rPr>
          <w:rFonts w:ascii="Times New Roman" w:eastAsia="Arial" w:hAnsi="Times New Roman" w:cs="Times New Roman"/>
          <w:b/>
          <w:bCs/>
          <w:sz w:val="24"/>
          <w:szCs w:val="24"/>
          <w:lang w:eastAsia="pt-BR" w:bidi="pt-BR"/>
        </w:rPr>
        <w:lastRenderedPageBreak/>
        <w:t>6</w:t>
      </w:r>
      <w:r w:rsidR="00EC04A0" w:rsidRPr="00EC04A0">
        <w:rPr>
          <w:rFonts w:ascii="Times New Roman" w:eastAsia="Arial" w:hAnsi="Times New Roman" w:cs="Times New Roman"/>
          <w:b/>
          <w:bCs/>
          <w:sz w:val="24"/>
          <w:szCs w:val="24"/>
          <w:lang w:eastAsia="pt-BR" w:bidi="pt-BR"/>
        </w:rPr>
        <w:t xml:space="preserve">. </w:t>
      </w:r>
      <w:r w:rsidR="00EC04A0" w:rsidRPr="00EC04A0">
        <w:rPr>
          <w:rFonts w:ascii="Times New Roman" w:eastAsia="Arial" w:hAnsi="Times New Roman" w:cs="Times New Roman"/>
          <w:b/>
          <w:bCs/>
          <w:caps/>
          <w:color w:val="000000" w:themeColor="text1"/>
          <w:sz w:val="24"/>
          <w:szCs w:val="24"/>
          <w:lang w:eastAsia="pt-BR" w:bidi="pt-BR"/>
        </w:rPr>
        <w:t xml:space="preserve">Cláusula QUINTA - da vigência contratual: </w:t>
      </w:r>
    </w:p>
    <w:p w:rsidR="00EC04A0" w:rsidRPr="00EC04A0" w:rsidRDefault="00703B73" w:rsidP="00E8471F">
      <w:pPr>
        <w:widowControl w:val="0"/>
        <w:autoSpaceDE w:val="0"/>
        <w:autoSpaceDN w:val="0"/>
        <w:spacing w:after="0" w:line="360" w:lineRule="auto"/>
        <w:ind w:left="-567" w:right="-710"/>
        <w:jc w:val="both"/>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6</w:t>
      </w:r>
      <w:r w:rsidR="00EC04A0" w:rsidRPr="00EC04A0">
        <w:rPr>
          <w:rFonts w:ascii="Times New Roman" w:eastAsia="Times New Roman" w:hAnsi="Times New Roman" w:cs="Times New Roman"/>
          <w:b/>
          <w:color w:val="000000" w:themeColor="text1"/>
          <w:sz w:val="24"/>
          <w:szCs w:val="24"/>
        </w:rPr>
        <w:t>.1.</w:t>
      </w:r>
      <w:r w:rsidR="00EC04A0" w:rsidRPr="00EC04A0">
        <w:rPr>
          <w:rFonts w:ascii="Times New Roman" w:eastAsia="Times New Roman" w:hAnsi="Times New Roman" w:cs="Times New Roman"/>
          <w:color w:val="000000" w:themeColor="text1"/>
          <w:sz w:val="24"/>
          <w:szCs w:val="24"/>
        </w:rPr>
        <w:t xml:space="preserve"> O presente contrato passa a vigorar na data de sua assinatura, com prazo de vigência de 12 meses, podendo ser prorrogado nos termos do artigo 57, inciso II, da Lei nº 8.666/93. </w:t>
      </w:r>
    </w:p>
    <w:p w:rsidR="00EC04A0" w:rsidRPr="00EC04A0" w:rsidRDefault="00703B73" w:rsidP="00EC04A0">
      <w:pPr>
        <w:widowControl w:val="0"/>
        <w:autoSpaceDE w:val="0"/>
        <w:autoSpaceDN w:val="0"/>
        <w:spacing w:after="0" w:line="360" w:lineRule="auto"/>
        <w:ind w:left="-567" w:right="-710"/>
        <w:jc w:val="both"/>
        <w:rPr>
          <w:rFonts w:ascii="Times New Roman" w:eastAsia="Times New Roman" w:hAnsi="Times New Roman" w:cs="Times New Roman"/>
          <w:b/>
          <w:sz w:val="24"/>
          <w:szCs w:val="24"/>
        </w:rPr>
      </w:pPr>
      <w:r>
        <w:rPr>
          <w:rFonts w:ascii="Times New Roman" w:eastAsia="Times New Roman" w:hAnsi="Times New Roman" w:cs="Times New Roman"/>
          <w:b/>
          <w:caps/>
          <w:color w:val="000000" w:themeColor="text1"/>
          <w:sz w:val="24"/>
          <w:szCs w:val="24"/>
        </w:rPr>
        <w:t>7</w:t>
      </w:r>
      <w:r w:rsidR="00EC04A0" w:rsidRPr="00EC04A0">
        <w:rPr>
          <w:rFonts w:ascii="Times New Roman" w:eastAsia="Times New Roman" w:hAnsi="Times New Roman" w:cs="Times New Roman"/>
          <w:b/>
          <w:caps/>
          <w:color w:val="000000" w:themeColor="text1"/>
          <w:sz w:val="24"/>
          <w:szCs w:val="24"/>
        </w:rPr>
        <w:t xml:space="preserve">. Cláusula SEXTA - </w:t>
      </w:r>
      <w:r w:rsidR="00EC04A0" w:rsidRPr="00EC04A0">
        <w:rPr>
          <w:rFonts w:ascii="Times New Roman" w:eastAsia="Times New Roman" w:hAnsi="Times New Roman" w:cs="Times New Roman"/>
          <w:b/>
          <w:sz w:val="24"/>
          <w:szCs w:val="24"/>
        </w:rPr>
        <w:t>DO REEQUILÍBRIO ECONÔMICO-FINANCEIRO E DO REAJUSTE:</w:t>
      </w:r>
    </w:p>
    <w:p w:rsidR="00EC04A0" w:rsidRPr="00EC04A0" w:rsidRDefault="00703B73" w:rsidP="00EC04A0">
      <w:pPr>
        <w:adjustRightInd w:val="0"/>
        <w:spacing w:after="200" w:line="360" w:lineRule="auto"/>
        <w:ind w:left="-567" w:right="-710"/>
        <w:jc w:val="both"/>
        <w:rPr>
          <w:rFonts w:ascii="Times New Roman" w:eastAsia="Calibri" w:hAnsi="Times New Roman" w:cs="Times New Roman"/>
          <w:sz w:val="24"/>
          <w:szCs w:val="24"/>
        </w:rPr>
      </w:pPr>
      <w:r>
        <w:rPr>
          <w:rFonts w:ascii="Times New Roman" w:eastAsia="Calibri" w:hAnsi="Times New Roman" w:cs="Times New Roman"/>
          <w:b/>
          <w:sz w:val="24"/>
          <w:szCs w:val="24"/>
        </w:rPr>
        <w:t>7</w:t>
      </w:r>
      <w:r w:rsidR="00EC04A0" w:rsidRPr="00EC04A0">
        <w:rPr>
          <w:rFonts w:ascii="Times New Roman" w:eastAsia="Calibri" w:hAnsi="Times New Roman" w:cs="Times New Roman"/>
          <w:b/>
          <w:sz w:val="24"/>
          <w:szCs w:val="24"/>
        </w:rPr>
        <w:t>.1.</w:t>
      </w:r>
      <w:r w:rsidR="00EC04A0" w:rsidRPr="00EC04A0">
        <w:rPr>
          <w:rFonts w:ascii="Times New Roman" w:eastAsia="Calibri" w:hAnsi="Times New Roman" w:cs="Times New Roman"/>
          <w:sz w:val="24"/>
          <w:szCs w:val="24"/>
        </w:rPr>
        <w:t xml:space="preserve"> No caso </w:t>
      </w:r>
      <w:proofErr w:type="gramStart"/>
      <w:r w:rsidR="00EC04A0" w:rsidRPr="00EC04A0">
        <w:rPr>
          <w:rFonts w:ascii="Times New Roman" w:eastAsia="Calibri" w:hAnsi="Times New Roman" w:cs="Times New Roman"/>
          <w:sz w:val="24"/>
          <w:szCs w:val="24"/>
        </w:rPr>
        <w:t>da</w:t>
      </w:r>
      <w:proofErr w:type="gramEnd"/>
      <w:r w:rsidR="00EC04A0" w:rsidRPr="00EC04A0">
        <w:rPr>
          <w:rFonts w:ascii="Times New Roman" w:eastAsia="Calibri" w:hAnsi="Times New Roman" w:cs="Times New Roman"/>
          <w:sz w:val="24"/>
          <w:szCs w:val="24"/>
        </w:rPr>
        <w:t xml:space="preserve"> execução contratual ultrapassar o prazo de 12 (doze) meses, será concedido reajuste ao preço proposto, deduzido eventual antecipação concedida a título de reequilíbrio econômico-financeiro, utilizando o IGPM-FGV como índice indexador.</w:t>
      </w:r>
    </w:p>
    <w:p w:rsidR="00EC04A0" w:rsidRPr="00EC04A0" w:rsidRDefault="00703B73" w:rsidP="00EC04A0">
      <w:pPr>
        <w:adjustRightInd w:val="0"/>
        <w:spacing w:after="200" w:line="360" w:lineRule="auto"/>
        <w:ind w:left="-567" w:right="-710"/>
        <w:jc w:val="both"/>
        <w:rPr>
          <w:rFonts w:ascii="Times New Roman" w:eastAsia="Calibri" w:hAnsi="Times New Roman" w:cs="Times New Roman"/>
          <w:sz w:val="24"/>
          <w:szCs w:val="24"/>
        </w:rPr>
      </w:pPr>
      <w:r>
        <w:rPr>
          <w:rFonts w:ascii="Times New Roman" w:eastAsia="Calibri" w:hAnsi="Times New Roman" w:cs="Times New Roman"/>
          <w:b/>
          <w:bCs/>
          <w:sz w:val="24"/>
          <w:szCs w:val="24"/>
        </w:rPr>
        <w:t>7</w:t>
      </w:r>
      <w:r w:rsidR="00EC04A0" w:rsidRPr="00EC04A0">
        <w:rPr>
          <w:rFonts w:ascii="Times New Roman" w:eastAsia="Calibri" w:hAnsi="Times New Roman" w:cs="Times New Roman"/>
          <w:b/>
          <w:bCs/>
          <w:sz w:val="24"/>
          <w:szCs w:val="24"/>
        </w:rPr>
        <w:t>.2.</w:t>
      </w:r>
      <w:r w:rsidR="00EC04A0" w:rsidRPr="00EC04A0">
        <w:rPr>
          <w:rFonts w:ascii="Times New Roman" w:eastAsia="Calibri" w:hAnsi="Times New Roman" w:cs="Times New Roman"/>
          <w:sz w:val="24"/>
          <w:szCs w:val="24"/>
        </w:rPr>
        <w:t xml:space="preserve"> Ocorrendo desequilibro econômico-financeiro do contrato, a administração poderá restabelecer a relação pactuada nos termos do art. 65, II, alínea “d” da lei 8.666/93, mediante comprovação documental e requerimento expresso do contratado. A revisão </w:t>
      </w:r>
      <w:r w:rsidR="00EC04A0" w:rsidRPr="00EC04A0">
        <w:rPr>
          <w:rFonts w:ascii="Times New Roman" w:eastAsia="Calibri" w:hAnsi="Times New Roman" w:cs="Times New Roman"/>
          <w:sz w:val="24"/>
          <w:szCs w:val="24"/>
          <w:shd w:val="clear" w:color="auto" w:fill="FFFFFF"/>
        </w:rPr>
        <w:t xml:space="preserve">contratual, prevista nesta cláusula, deve levar em conta os fatos imprevisíveis, ou previsíveis, porém de </w:t>
      </w:r>
      <w:proofErr w:type="spellStart"/>
      <w:r w:rsidR="00EC04A0" w:rsidRPr="00EC04A0">
        <w:rPr>
          <w:rFonts w:ascii="Times New Roman" w:eastAsia="Calibri" w:hAnsi="Times New Roman" w:cs="Times New Roman"/>
          <w:sz w:val="24"/>
          <w:szCs w:val="24"/>
          <w:shd w:val="clear" w:color="auto" w:fill="FFFFFF"/>
        </w:rPr>
        <w:t>conseqüências</w:t>
      </w:r>
      <w:proofErr w:type="spellEnd"/>
      <w:r w:rsidR="00EC04A0" w:rsidRPr="00EC04A0">
        <w:rPr>
          <w:rFonts w:ascii="Times New Roman" w:eastAsia="Calibri" w:hAnsi="Times New Roman" w:cs="Times New Roman"/>
          <w:sz w:val="24"/>
          <w:szCs w:val="24"/>
          <w:shd w:val="clear" w:color="auto" w:fill="FFFFFF"/>
        </w:rPr>
        <w:t xml:space="preserve"> incalculáveis, retardadores ou impeditivos da execução do ajustado.</w:t>
      </w:r>
    </w:p>
    <w:p w:rsidR="00EC04A0" w:rsidRPr="00EC04A0" w:rsidRDefault="00703B73" w:rsidP="00E8471F">
      <w:pPr>
        <w:widowControl w:val="0"/>
        <w:tabs>
          <w:tab w:val="left" w:pos="1164"/>
        </w:tabs>
        <w:autoSpaceDE w:val="0"/>
        <w:autoSpaceDN w:val="0"/>
        <w:spacing w:before="27" w:after="0" w:line="360" w:lineRule="auto"/>
        <w:ind w:left="-567" w:right="-710"/>
        <w:jc w:val="both"/>
        <w:rPr>
          <w:rFonts w:ascii="Times New Roman" w:eastAsia="Arial" w:hAnsi="Times New Roman" w:cs="Times New Roman"/>
          <w:sz w:val="24"/>
          <w:szCs w:val="24"/>
          <w:lang w:eastAsia="pt-BR" w:bidi="pt-BR"/>
        </w:rPr>
      </w:pPr>
      <w:r>
        <w:rPr>
          <w:rFonts w:ascii="Times New Roman" w:eastAsia="Arial" w:hAnsi="Times New Roman" w:cs="Times New Roman"/>
          <w:b/>
          <w:sz w:val="24"/>
          <w:szCs w:val="24"/>
          <w:lang w:eastAsia="pt-BR" w:bidi="pt-BR"/>
        </w:rPr>
        <w:t>7</w:t>
      </w:r>
      <w:r w:rsidR="00EC04A0" w:rsidRPr="00EC04A0">
        <w:rPr>
          <w:rFonts w:ascii="Times New Roman" w:eastAsia="Arial" w:hAnsi="Times New Roman" w:cs="Times New Roman"/>
          <w:b/>
          <w:sz w:val="24"/>
          <w:szCs w:val="24"/>
          <w:lang w:eastAsia="pt-BR" w:bidi="pt-BR"/>
        </w:rPr>
        <w:t>.3.</w:t>
      </w:r>
      <w:r w:rsidR="00EC04A0" w:rsidRPr="00EC04A0">
        <w:rPr>
          <w:rFonts w:ascii="Times New Roman" w:eastAsia="Arial" w:hAnsi="Times New Roman" w:cs="Times New Roman"/>
          <w:sz w:val="24"/>
          <w:szCs w:val="24"/>
          <w:lang w:eastAsia="pt-BR" w:bidi="pt-BR"/>
        </w:rPr>
        <w:t xml:space="preserve"> O preço ajustado no Contrato será alterado quando ocorrer acréscimo ou supressão de serviços, ou no caso de reequilíbrio econômico-financeiro decorrente de caso fortuito ou força </w:t>
      </w:r>
      <w:r w:rsidR="00EC04A0" w:rsidRPr="00EC04A0">
        <w:rPr>
          <w:rFonts w:ascii="Times New Roman" w:eastAsia="Arial" w:hAnsi="Times New Roman" w:cs="Times New Roman"/>
          <w:spacing w:val="-3"/>
          <w:sz w:val="24"/>
          <w:szCs w:val="24"/>
          <w:lang w:eastAsia="pt-BR" w:bidi="pt-BR"/>
        </w:rPr>
        <w:t xml:space="preserve">maior, </w:t>
      </w:r>
      <w:r w:rsidR="00EC04A0" w:rsidRPr="00EC04A0">
        <w:rPr>
          <w:rFonts w:ascii="Times New Roman" w:eastAsia="Arial" w:hAnsi="Times New Roman" w:cs="Times New Roman"/>
          <w:sz w:val="24"/>
          <w:szCs w:val="24"/>
          <w:lang w:eastAsia="pt-BR" w:bidi="pt-BR"/>
        </w:rPr>
        <w:t>devidamente reconhecido em processo administrativo, respeitando-se os limites previstos em</w:t>
      </w:r>
      <w:r w:rsidR="00EC04A0" w:rsidRPr="00EC04A0">
        <w:rPr>
          <w:rFonts w:ascii="Times New Roman" w:eastAsia="Arial" w:hAnsi="Times New Roman" w:cs="Times New Roman"/>
          <w:spacing w:val="-22"/>
          <w:sz w:val="24"/>
          <w:szCs w:val="24"/>
          <w:lang w:eastAsia="pt-BR" w:bidi="pt-BR"/>
        </w:rPr>
        <w:t xml:space="preserve"> </w:t>
      </w:r>
      <w:r w:rsidR="00EC04A0" w:rsidRPr="00EC04A0">
        <w:rPr>
          <w:rFonts w:ascii="Times New Roman" w:eastAsia="Arial" w:hAnsi="Times New Roman" w:cs="Times New Roman"/>
          <w:sz w:val="24"/>
          <w:szCs w:val="24"/>
          <w:lang w:eastAsia="pt-BR" w:bidi="pt-BR"/>
        </w:rPr>
        <w:t>Lei.</w:t>
      </w:r>
    </w:p>
    <w:p w:rsidR="00EC04A0" w:rsidRPr="00EC04A0" w:rsidRDefault="00703B73" w:rsidP="00EC04A0">
      <w:pPr>
        <w:widowControl w:val="0"/>
        <w:autoSpaceDE w:val="0"/>
        <w:autoSpaceDN w:val="0"/>
        <w:spacing w:after="0" w:line="360" w:lineRule="auto"/>
        <w:ind w:left="-567" w:right="-710"/>
        <w:jc w:val="both"/>
        <w:rPr>
          <w:rFonts w:ascii="Times New Roman" w:eastAsia="Times New Roman" w:hAnsi="Times New Roman" w:cs="Times New Roman"/>
          <w:b/>
          <w:sz w:val="24"/>
          <w:szCs w:val="24"/>
        </w:rPr>
      </w:pPr>
      <w:r>
        <w:rPr>
          <w:rFonts w:ascii="Times New Roman" w:eastAsia="Times New Roman" w:hAnsi="Times New Roman" w:cs="Times New Roman"/>
          <w:b/>
          <w:caps/>
          <w:color w:val="000000" w:themeColor="text1"/>
          <w:sz w:val="24"/>
          <w:szCs w:val="24"/>
        </w:rPr>
        <w:t>8</w:t>
      </w:r>
      <w:r w:rsidR="00EC04A0" w:rsidRPr="00EC04A0">
        <w:rPr>
          <w:rFonts w:ascii="Times New Roman" w:eastAsia="Times New Roman" w:hAnsi="Times New Roman" w:cs="Times New Roman"/>
          <w:b/>
          <w:caps/>
          <w:color w:val="000000" w:themeColor="text1"/>
          <w:sz w:val="24"/>
          <w:szCs w:val="24"/>
        </w:rPr>
        <w:t xml:space="preserve">. Cláusula SETIMA - </w:t>
      </w:r>
      <w:r w:rsidR="00EC04A0" w:rsidRPr="00EC04A0">
        <w:rPr>
          <w:rFonts w:ascii="Times New Roman" w:eastAsia="Times New Roman" w:hAnsi="Times New Roman" w:cs="Times New Roman"/>
          <w:b/>
          <w:sz w:val="24"/>
          <w:szCs w:val="24"/>
        </w:rPr>
        <w:t>DOS DIREITOS E OBRIGAÇÕES:</w:t>
      </w:r>
    </w:p>
    <w:p w:rsidR="00EC04A0" w:rsidRPr="00EC04A0" w:rsidRDefault="00703B73" w:rsidP="00EC04A0">
      <w:pPr>
        <w:spacing w:after="0" w:line="276" w:lineRule="auto"/>
        <w:ind w:left="-567" w:right="-710"/>
        <w:jc w:val="both"/>
        <w:rPr>
          <w:rFonts w:ascii="Times New Roman" w:eastAsia="Calibri" w:hAnsi="Times New Roman" w:cs="Times New Roman"/>
          <w:b/>
          <w:sz w:val="24"/>
          <w:szCs w:val="24"/>
        </w:rPr>
      </w:pPr>
      <w:r>
        <w:rPr>
          <w:rFonts w:ascii="Times New Roman" w:eastAsia="Calibri" w:hAnsi="Times New Roman" w:cs="Times New Roman"/>
          <w:b/>
          <w:sz w:val="24"/>
          <w:szCs w:val="24"/>
        </w:rPr>
        <w:t>8</w:t>
      </w:r>
      <w:r w:rsidR="00EC04A0" w:rsidRPr="00EC04A0">
        <w:rPr>
          <w:rFonts w:ascii="Times New Roman" w:eastAsia="Calibri" w:hAnsi="Times New Roman" w:cs="Times New Roman"/>
          <w:b/>
          <w:sz w:val="24"/>
          <w:szCs w:val="24"/>
        </w:rPr>
        <w:t>.1. Dos Direitos:</w:t>
      </w:r>
    </w:p>
    <w:p w:rsidR="00EC04A0" w:rsidRPr="00EC04A0" w:rsidRDefault="00703B73" w:rsidP="00EC04A0">
      <w:pPr>
        <w:spacing w:after="0" w:line="276" w:lineRule="auto"/>
        <w:ind w:left="-567" w:right="-710"/>
        <w:jc w:val="both"/>
        <w:rPr>
          <w:rFonts w:ascii="Times New Roman" w:eastAsia="Calibri" w:hAnsi="Times New Roman" w:cs="Times New Roman"/>
          <w:sz w:val="24"/>
          <w:szCs w:val="24"/>
        </w:rPr>
      </w:pPr>
      <w:r>
        <w:rPr>
          <w:rFonts w:ascii="Times New Roman" w:eastAsia="Calibri" w:hAnsi="Times New Roman" w:cs="Times New Roman"/>
          <w:b/>
          <w:sz w:val="24"/>
          <w:szCs w:val="24"/>
        </w:rPr>
        <w:t>8</w:t>
      </w:r>
      <w:r w:rsidR="00EC04A0" w:rsidRPr="00EC04A0">
        <w:rPr>
          <w:rFonts w:ascii="Times New Roman" w:eastAsia="Calibri" w:hAnsi="Times New Roman" w:cs="Times New Roman"/>
          <w:b/>
          <w:sz w:val="24"/>
          <w:szCs w:val="24"/>
        </w:rPr>
        <w:t>.1.1.</w:t>
      </w:r>
      <w:r w:rsidR="00EC04A0" w:rsidRPr="00EC04A0">
        <w:rPr>
          <w:rFonts w:ascii="Times New Roman" w:eastAsia="Calibri" w:hAnsi="Times New Roman" w:cs="Times New Roman"/>
          <w:sz w:val="24"/>
          <w:szCs w:val="24"/>
        </w:rPr>
        <w:t xml:space="preserve"> Da CONTRATANTE: receber o objeto deste contrato nas condições avençadas; </w:t>
      </w:r>
    </w:p>
    <w:p w:rsidR="00EC04A0" w:rsidRPr="00EC04A0" w:rsidRDefault="00703B73" w:rsidP="00703B73">
      <w:pPr>
        <w:spacing w:after="0" w:line="276" w:lineRule="auto"/>
        <w:ind w:left="-567" w:right="-710"/>
        <w:jc w:val="both"/>
        <w:rPr>
          <w:rFonts w:ascii="Times New Roman" w:eastAsia="Calibri" w:hAnsi="Times New Roman" w:cs="Times New Roman"/>
          <w:sz w:val="24"/>
          <w:szCs w:val="24"/>
        </w:rPr>
      </w:pPr>
      <w:r>
        <w:rPr>
          <w:rFonts w:ascii="Times New Roman" w:eastAsia="Calibri" w:hAnsi="Times New Roman" w:cs="Times New Roman"/>
          <w:b/>
          <w:sz w:val="24"/>
          <w:szCs w:val="24"/>
        </w:rPr>
        <w:t>8</w:t>
      </w:r>
      <w:r w:rsidR="00EC04A0" w:rsidRPr="00EC04A0">
        <w:rPr>
          <w:rFonts w:ascii="Times New Roman" w:eastAsia="Calibri" w:hAnsi="Times New Roman" w:cs="Times New Roman"/>
          <w:b/>
          <w:sz w:val="24"/>
          <w:szCs w:val="24"/>
        </w:rPr>
        <w:t>.1.2.</w:t>
      </w:r>
      <w:r w:rsidR="00EC04A0" w:rsidRPr="00EC04A0">
        <w:rPr>
          <w:rFonts w:ascii="Times New Roman" w:eastAsia="Calibri" w:hAnsi="Times New Roman" w:cs="Times New Roman"/>
          <w:sz w:val="24"/>
          <w:szCs w:val="24"/>
        </w:rPr>
        <w:t xml:space="preserve"> Da CONTRATADA: perceber o valor ajustado na forma e no prazo convencionados; </w:t>
      </w:r>
    </w:p>
    <w:p w:rsidR="00EC04A0" w:rsidRPr="00EC04A0" w:rsidRDefault="00703B73" w:rsidP="00EC04A0">
      <w:pPr>
        <w:spacing w:after="0" w:line="360" w:lineRule="auto"/>
        <w:ind w:left="-567" w:right="-710"/>
        <w:jc w:val="both"/>
        <w:rPr>
          <w:rFonts w:ascii="Times New Roman" w:eastAsia="Calibri" w:hAnsi="Times New Roman" w:cs="Times New Roman"/>
          <w:b/>
          <w:sz w:val="24"/>
          <w:szCs w:val="24"/>
        </w:rPr>
      </w:pPr>
      <w:r>
        <w:rPr>
          <w:rFonts w:ascii="Times New Roman" w:eastAsia="Calibri" w:hAnsi="Times New Roman" w:cs="Times New Roman"/>
          <w:b/>
          <w:sz w:val="24"/>
          <w:szCs w:val="24"/>
        </w:rPr>
        <w:t>8</w:t>
      </w:r>
      <w:r w:rsidR="00EC04A0" w:rsidRPr="00EC04A0">
        <w:rPr>
          <w:rFonts w:ascii="Times New Roman" w:eastAsia="Calibri" w:hAnsi="Times New Roman" w:cs="Times New Roman"/>
          <w:b/>
          <w:sz w:val="24"/>
          <w:szCs w:val="24"/>
        </w:rPr>
        <w:t>.2. Das Obrigações</w:t>
      </w:r>
    </w:p>
    <w:p w:rsidR="00EC04A0" w:rsidRPr="00EC04A0" w:rsidRDefault="00703B73" w:rsidP="00EC04A0">
      <w:pPr>
        <w:spacing w:after="0" w:line="360" w:lineRule="auto"/>
        <w:ind w:left="-567" w:right="-710"/>
        <w:jc w:val="both"/>
        <w:rPr>
          <w:rFonts w:ascii="Times New Roman" w:eastAsia="Calibri" w:hAnsi="Times New Roman" w:cs="Times New Roman"/>
          <w:sz w:val="24"/>
          <w:szCs w:val="24"/>
        </w:rPr>
      </w:pPr>
      <w:r>
        <w:rPr>
          <w:rFonts w:ascii="Times New Roman" w:eastAsia="Calibri" w:hAnsi="Times New Roman" w:cs="Times New Roman"/>
          <w:b/>
          <w:sz w:val="24"/>
          <w:szCs w:val="24"/>
        </w:rPr>
        <w:t>8</w:t>
      </w:r>
      <w:r w:rsidR="00EC04A0" w:rsidRPr="00EC04A0">
        <w:rPr>
          <w:rFonts w:ascii="Times New Roman" w:eastAsia="Calibri" w:hAnsi="Times New Roman" w:cs="Times New Roman"/>
          <w:b/>
          <w:sz w:val="24"/>
          <w:szCs w:val="24"/>
        </w:rPr>
        <w:t>.2.1.</w:t>
      </w:r>
      <w:r w:rsidR="00EC04A0" w:rsidRPr="00EC04A0">
        <w:rPr>
          <w:rFonts w:ascii="Times New Roman" w:eastAsia="Calibri" w:hAnsi="Times New Roman" w:cs="Times New Roman"/>
          <w:sz w:val="24"/>
          <w:szCs w:val="24"/>
        </w:rPr>
        <w:t xml:space="preserve"> Da CONTRATANTE:</w:t>
      </w:r>
    </w:p>
    <w:p w:rsidR="00EC04A0" w:rsidRPr="00EC04A0" w:rsidRDefault="00EC04A0" w:rsidP="00EC04A0">
      <w:pPr>
        <w:spacing w:after="0" w:line="360" w:lineRule="auto"/>
        <w:ind w:left="-567" w:right="-710"/>
        <w:jc w:val="both"/>
        <w:rPr>
          <w:rFonts w:ascii="Times New Roman" w:eastAsia="Calibri" w:hAnsi="Times New Roman" w:cs="Times New Roman"/>
          <w:sz w:val="24"/>
          <w:szCs w:val="24"/>
        </w:rPr>
      </w:pPr>
      <w:r w:rsidRPr="00EC04A0">
        <w:rPr>
          <w:rFonts w:ascii="Times New Roman" w:eastAsia="Calibri" w:hAnsi="Times New Roman" w:cs="Times New Roman"/>
          <w:b/>
          <w:sz w:val="24"/>
          <w:szCs w:val="24"/>
        </w:rPr>
        <w:t>a)</w:t>
      </w:r>
      <w:r w:rsidRPr="00EC04A0">
        <w:rPr>
          <w:rFonts w:ascii="Times New Roman" w:eastAsia="Calibri" w:hAnsi="Times New Roman" w:cs="Times New Roman"/>
          <w:sz w:val="24"/>
          <w:szCs w:val="24"/>
        </w:rPr>
        <w:t xml:space="preserve"> efetuar o pagamento ajustado;</w:t>
      </w:r>
    </w:p>
    <w:p w:rsidR="00EC04A0" w:rsidRPr="00EC04A0" w:rsidRDefault="00EC04A0" w:rsidP="00703B73">
      <w:pPr>
        <w:spacing w:after="0" w:line="360" w:lineRule="auto"/>
        <w:ind w:left="-567" w:right="-710"/>
        <w:jc w:val="both"/>
        <w:rPr>
          <w:rFonts w:ascii="Times New Roman" w:eastAsia="Calibri" w:hAnsi="Times New Roman" w:cs="Times New Roman"/>
          <w:sz w:val="24"/>
          <w:szCs w:val="24"/>
        </w:rPr>
      </w:pPr>
      <w:r w:rsidRPr="00EC04A0">
        <w:rPr>
          <w:rFonts w:ascii="Times New Roman" w:eastAsia="Calibri" w:hAnsi="Times New Roman" w:cs="Times New Roman"/>
          <w:b/>
          <w:sz w:val="24"/>
          <w:szCs w:val="24"/>
        </w:rPr>
        <w:t>b)</w:t>
      </w:r>
      <w:r w:rsidRPr="00EC04A0">
        <w:rPr>
          <w:rFonts w:ascii="Times New Roman" w:eastAsia="Calibri" w:hAnsi="Times New Roman" w:cs="Times New Roman"/>
          <w:sz w:val="24"/>
          <w:szCs w:val="24"/>
        </w:rPr>
        <w:t xml:space="preserve"> dar a CONTRATADA as condições necessárias à</w:t>
      </w:r>
      <w:r w:rsidRPr="00EC04A0">
        <w:rPr>
          <w:rFonts w:ascii="Times New Roman" w:eastAsia="Calibri" w:hAnsi="Times New Roman" w:cs="Times New Roman"/>
          <w:color w:val="FF0000"/>
          <w:sz w:val="24"/>
          <w:szCs w:val="24"/>
        </w:rPr>
        <w:t xml:space="preserve"> </w:t>
      </w:r>
      <w:r w:rsidRPr="00EC04A0">
        <w:rPr>
          <w:rFonts w:ascii="Times New Roman" w:eastAsia="Calibri" w:hAnsi="Times New Roman" w:cs="Times New Roman"/>
          <w:sz w:val="24"/>
          <w:szCs w:val="24"/>
        </w:rPr>
        <w:t>regular execução do contrato.</w:t>
      </w:r>
    </w:p>
    <w:p w:rsidR="00EC04A0" w:rsidRPr="00EC04A0" w:rsidRDefault="00703B73" w:rsidP="00EC04A0">
      <w:pPr>
        <w:spacing w:after="0" w:line="360" w:lineRule="auto"/>
        <w:ind w:left="-567" w:right="-710"/>
        <w:jc w:val="both"/>
        <w:rPr>
          <w:rFonts w:ascii="Times New Roman" w:eastAsia="Calibri" w:hAnsi="Times New Roman" w:cs="Times New Roman"/>
          <w:sz w:val="24"/>
          <w:szCs w:val="24"/>
        </w:rPr>
      </w:pPr>
      <w:r>
        <w:rPr>
          <w:rFonts w:ascii="Times New Roman" w:eastAsia="Calibri" w:hAnsi="Times New Roman" w:cs="Times New Roman"/>
          <w:b/>
          <w:sz w:val="24"/>
          <w:szCs w:val="24"/>
        </w:rPr>
        <w:t>8</w:t>
      </w:r>
      <w:r w:rsidR="00EC04A0" w:rsidRPr="00EC04A0">
        <w:rPr>
          <w:rFonts w:ascii="Times New Roman" w:eastAsia="Calibri" w:hAnsi="Times New Roman" w:cs="Times New Roman"/>
          <w:b/>
          <w:sz w:val="24"/>
          <w:szCs w:val="24"/>
        </w:rPr>
        <w:t>.2.2.</w:t>
      </w:r>
      <w:r w:rsidR="00EC04A0" w:rsidRPr="00EC04A0">
        <w:rPr>
          <w:rFonts w:ascii="Times New Roman" w:eastAsia="Calibri" w:hAnsi="Times New Roman" w:cs="Times New Roman"/>
          <w:sz w:val="24"/>
          <w:szCs w:val="24"/>
        </w:rPr>
        <w:t xml:space="preserve"> Da CONTRATADA:</w:t>
      </w:r>
    </w:p>
    <w:p w:rsidR="00EC04A0" w:rsidRPr="00EC04A0" w:rsidRDefault="00EC04A0" w:rsidP="00EC04A0">
      <w:pPr>
        <w:spacing w:after="0" w:line="360" w:lineRule="auto"/>
        <w:ind w:left="-567" w:right="-710"/>
        <w:jc w:val="both"/>
        <w:rPr>
          <w:rFonts w:ascii="Times New Roman" w:eastAsia="Calibri" w:hAnsi="Times New Roman" w:cs="Times New Roman"/>
          <w:color w:val="000000"/>
          <w:sz w:val="24"/>
          <w:szCs w:val="24"/>
        </w:rPr>
      </w:pPr>
      <w:r w:rsidRPr="00EC04A0">
        <w:rPr>
          <w:rFonts w:ascii="Times New Roman" w:eastAsia="Calibri" w:hAnsi="Times New Roman" w:cs="Times New Roman"/>
          <w:b/>
          <w:color w:val="000000"/>
          <w:sz w:val="24"/>
          <w:szCs w:val="24"/>
        </w:rPr>
        <w:t>a)</w:t>
      </w:r>
      <w:r w:rsidRPr="00EC04A0">
        <w:rPr>
          <w:rFonts w:ascii="Times New Roman" w:eastAsia="Calibri" w:hAnsi="Times New Roman" w:cs="Times New Roman"/>
          <w:color w:val="000000"/>
          <w:sz w:val="24"/>
          <w:szCs w:val="24"/>
        </w:rPr>
        <w:t xml:space="preserve"> prestar os serviços na forma ajustada;</w:t>
      </w:r>
    </w:p>
    <w:p w:rsidR="00EC04A0" w:rsidRPr="00EC04A0" w:rsidRDefault="00EC04A0" w:rsidP="00EC04A0">
      <w:pPr>
        <w:spacing w:after="0" w:line="360" w:lineRule="auto"/>
        <w:ind w:left="-567" w:right="-710"/>
        <w:jc w:val="both"/>
        <w:rPr>
          <w:rFonts w:ascii="Times New Roman" w:eastAsia="Calibri" w:hAnsi="Times New Roman" w:cs="Times New Roman"/>
          <w:color w:val="000000"/>
          <w:sz w:val="24"/>
          <w:szCs w:val="24"/>
        </w:rPr>
      </w:pPr>
      <w:r w:rsidRPr="00EC04A0">
        <w:rPr>
          <w:rFonts w:ascii="Times New Roman" w:eastAsia="Calibri" w:hAnsi="Times New Roman" w:cs="Times New Roman"/>
          <w:b/>
          <w:color w:val="000000"/>
          <w:sz w:val="24"/>
          <w:szCs w:val="24"/>
        </w:rPr>
        <w:t>b)</w:t>
      </w:r>
      <w:r w:rsidRPr="00EC04A0">
        <w:rPr>
          <w:rFonts w:ascii="Times New Roman" w:eastAsia="Calibri" w:hAnsi="Times New Roman" w:cs="Times New Roman"/>
          <w:color w:val="000000"/>
          <w:sz w:val="24"/>
          <w:szCs w:val="24"/>
        </w:rPr>
        <w:t xml:space="preserve"> cumprir e fazer cumprir todas as normas regulamentares legais; </w:t>
      </w:r>
    </w:p>
    <w:p w:rsidR="00EC04A0" w:rsidRPr="00EC04A0" w:rsidRDefault="00EC04A0" w:rsidP="00EC04A0">
      <w:pPr>
        <w:spacing w:after="0" w:line="360" w:lineRule="auto"/>
        <w:ind w:left="-567" w:right="-710"/>
        <w:jc w:val="both"/>
        <w:rPr>
          <w:rFonts w:ascii="Times New Roman" w:eastAsia="Calibri" w:hAnsi="Times New Roman" w:cs="Times New Roman"/>
          <w:color w:val="000000"/>
          <w:sz w:val="24"/>
          <w:szCs w:val="24"/>
        </w:rPr>
      </w:pPr>
      <w:r w:rsidRPr="00EC04A0">
        <w:rPr>
          <w:rFonts w:ascii="Times New Roman" w:eastAsia="Calibri" w:hAnsi="Times New Roman" w:cs="Times New Roman"/>
          <w:b/>
          <w:color w:val="000000"/>
          <w:sz w:val="24"/>
          <w:szCs w:val="24"/>
        </w:rPr>
        <w:t xml:space="preserve">c) </w:t>
      </w:r>
      <w:r w:rsidRPr="00EC04A0">
        <w:rPr>
          <w:rFonts w:ascii="Times New Roman" w:eastAsia="Calibri" w:hAnsi="Times New Roman" w:cs="Times New Roman"/>
          <w:color w:val="000000"/>
          <w:sz w:val="24"/>
          <w:szCs w:val="24"/>
        </w:rPr>
        <w:t>assumir inteira responsabilidade pelas obrigações fiscais decorrentes da execução do presente contrato;</w:t>
      </w:r>
    </w:p>
    <w:p w:rsidR="00EC04A0" w:rsidRPr="00EC04A0" w:rsidRDefault="00EC04A0" w:rsidP="00E57192">
      <w:pPr>
        <w:spacing w:after="0" w:line="360" w:lineRule="auto"/>
        <w:ind w:left="-567" w:right="-710"/>
        <w:jc w:val="both"/>
        <w:rPr>
          <w:rFonts w:ascii="Times New Roman" w:eastAsia="Calibri" w:hAnsi="Times New Roman" w:cs="Times New Roman"/>
          <w:color w:val="000000"/>
          <w:sz w:val="24"/>
          <w:szCs w:val="24"/>
        </w:rPr>
      </w:pPr>
      <w:r w:rsidRPr="00EC04A0">
        <w:rPr>
          <w:rFonts w:ascii="Times New Roman" w:eastAsia="Calibri" w:hAnsi="Times New Roman" w:cs="Times New Roman"/>
          <w:color w:val="000000"/>
          <w:sz w:val="24"/>
          <w:szCs w:val="24"/>
        </w:rPr>
        <w:t>d) manter, durante todo o prazo de vigência contratual, as condições de habilitação e qualificação compatíveis com a obrigação assumida.</w:t>
      </w:r>
    </w:p>
    <w:p w:rsidR="00EC04A0" w:rsidRPr="00EC04A0" w:rsidRDefault="00703B73" w:rsidP="00EC04A0">
      <w:pPr>
        <w:widowControl w:val="0"/>
        <w:autoSpaceDE w:val="0"/>
        <w:autoSpaceDN w:val="0"/>
        <w:spacing w:after="0" w:line="360" w:lineRule="auto"/>
        <w:ind w:left="-567" w:right="-710"/>
        <w:jc w:val="both"/>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9</w:t>
      </w:r>
      <w:r w:rsidR="00EC04A0" w:rsidRPr="00EC04A0">
        <w:rPr>
          <w:rFonts w:ascii="Times New Roman" w:eastAsia="Times New Roman" w:hAnsi="Times New Roman" w:cs="Times New Roman"/>
          <w:b/>
          <w:caps/>
          <w:sz w:val="24"/>
          <w:szCs w:val="24"/>
        </w:rPr>
        <w:t>. Cláusula OITAVA – das alterações contratuais:</w:t>
      </w:r>
    </w:p>
    <w:p w:rsidR="00EC04A0" w:rsidRPr="00EC04A0" w:rsidRDefault="00703B73" w:rsidP="00EC04A0">
      <w:pPr>
        <w:suppressAutoHyphens/>
        <w:spacing w:after="200" w:line="360" w:lineRule="auto"/>
        <w:ind w:left="-567" w:right="-710"/>
        <w:jc w:val="both"/>
        <w:rPr>
          <w:rFonts w:ascii="Times New Roman" w:eastAsia="Calibri" w:hAnsi="Times New Roman" w:cs="Times New Roman"/>
          <w:bCs/>
          <w:sz w:val="24"/>
          <w:szCs w:val="24"/>
        </w:rPr>
      </w:pPr>
      <w:r>
        <w:rPr>
          <w:rFonts w:ascii="Times New Roman" w:eastAsia="Calibri" w:hAnsi="Times New Roman" w:cs="Times New Roman"/>
          <w:b/>
          <w:sz w:val="24"/>
          <w:szCs w:val="24"/>
        </w:rPr>
        <w:lastRenderedPageBreak/>
        <w:t>9</w:t>
      </w:r>
      <w:r w:rsidR="00EC04A0" w:rsidRPr="00EC04A0">
        <w:rPr>
          <w:rFonts w:ascii="Times New Roman" w:eastAsia="Calibri" w:hAnsi="Times New Roman" w:cs="Times New Roman"/>
          <w:b/>
          <w:sz w:val="24"/>
          <w:szCs w:val="24"/>
        </w:rPr>
        <w:t>.1.</w:t>
      </w:r>
      <w:r w:rsidR="00EC04A0" w:rsidRPr="00EC04A0">
        <w:rPr>
          <w:rFonts w:ascii="Times New Roman" w:eastAsia="Calibri" w:hAnsi="Times New Roman" w:cs="Times New Roman"/>
          <w:sz w:val="24"/>
          <w:szCs w:val="24"/>
        </w:rPr>
        <w:t xml:space="preserve"> O </w:t>
      </w:r>
      <w:r w:rsidR="00EC04A0" w:rsidRPr="00EC04A0">
        <w:rPr>
          <w:rFonts w:ascii="Times New Roman" w:eastAsia="Calibri" w:hAnsi="Times New Roman" w:cs="Times New Roman"/>
          <w:bCs/>
          <w:sz w:val="24"/>
          <w:szCs w:val="24"/>
        </w:rPr>
        <w:t xml:space="preserve">CONTRATANTE </w:t>
      </w:r>
      <w:r w:rsidR="00EC04A0" w:rsidRPr="00EC04A0">
        <w:rPr>
          <w:rFonts w:ascii="Times New Roman" w:eastAsia="Calibri" w:hAnsi="Times New Roman" w:cs="Times New Roman"/>
          <w:sz w:val="24"/>
          <w:szCs w:val="24"/>
        </w:rPr>
        <w:t xml:space="preserve">poderá modificar unilateralmente o presente contrato para melhor adequação às finalidades de interesse público, respeitando os direitos da </w:t>
      </w:r>
      <w:r w:rsidR="00EC04A0" w:rsidRPr="00EC04A0">
        <w:rPr>
          <w:rFonts w:ascii="Times New Roman" w:eastAsia="Calibri" w:hAnsi="Times New Roman" w:cs="Times New Roman"/>
          <w:bCs/>
          <w:sz w:val="24"/>
          <w:szCs w:val="24"/>
        </w:rPr>
        <w:t>CONTRATADA;</w:t>
      </w:r>
    </w:p>
    <w:p w:rsidR="00EC04A0" w:rsidRPr="00EC04A0" w:rsidRDefault="00703B73" w:rsidP="00EC04A0">
      <w:pPr>
        <w:spacing w:after="200" w:line="360" w:lineRule="auto"/>
        <w:ind w:left="-567" w:right="-710"/>
        <w:jc w:val="both"/>
        <w:rPr>
          <w:rFonts w:ascii="Times New Roman" w:eastAsia="Calibri" w:hAnsi="Times New Roman" w:cs="Times New Roman"/>
          <w:sz w:val="24"/>
          <w:szCs w:val="24"/>
        </w:rPr>
      </w:pPr>
      <w:r>
        <w:rPr>
          <w:rFonts w:ascii="Times New Roman" w:eastAsia="Calibri" w:hAnsi="Times New Roman" w:cs="Times New Roman"/>
          <w:b/>
          <w:bCs/>
          <w:sz w:val="24"/>
          <w:szCs w:val="24"/>
        </w:rPr>
        <w:t>9</w:t>
      </w:r>
      <w:r w:rsidR="00EC04A0" w:rsidRPr="00EC04A0">
        <w:rPr>
          <w:rFonts w:ascii="Times New Roman" w:eastAsia="Calibri" w:hAnsi="Times New Roman" w:cs="Times New Roman"/>
          <w:b/>
          <w:bCs/>
          <w:sz w:val="24"/>
          <w:szCs w:val="24"/>
        </w:rPr>
        <w:t>.2.</w:t>
      </w:r>
      <w:r w:rsidR="00EC04A0" w:rsidRPr="00EC04A0">
        <w:rPr>
          <w:rFonts w:ascii="Times New Roman" w:eastAsia="Calibri" w:hAnsi="Times New Roman" w:cs="Times New Roman"/>
          <w:sz w:val="24"/>
          <w:szCs w:val="24"/>
        </w:rPr>
        <w:t xml:space="preserve"> A CONTRATADA deverá aceitar, nas mesmas condições contratuais, acréscimos ou supressões de até 25% (vinte e cinco por cento) do valor contratado inicialmente, devidamente atualizado, conforme prevê o artigo 65, parágrafo primeiro, da Lei Federal nº 8.666/93.</w:t>
      </w:r>
    </w:p>
    <w:p w:rsidR="00EC04A0" w:rsidRPr="00EC04A0" w:rsidRDefault="00703B73" w:rsidP="00EC04A0">
      <w:pPr>
        <w:widowControl w:val="0"/>
        <w:autoSpaceDE w:val="0"/>
        <w:autoSpaceDN w:val="0"/>
        <w:spacing w:after="0" w:line="360" w:lineRule="auto"/>
        <w:ind w:left="-567" w:right="-710"/>
        <w:jc w:val="both"/>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10</w:t>
      </w:r>
      <w:r w:rsidR="00EC04A0" w:rsidRPr="00EC04A0">
        <w:rPr>
          <w:rFonts w:ascii="Times New Roman" w:eastAsia="Times New Roman" w:hAnsi="Times New Roman" w:cs="Times New Roman"/>
          <w:b/>
          <w:caps/>
          <w:sz w:val="24"/>
          <w:szCs w:val="24"/>
        </w:rPr>
        <w:t>. Cláusula NONA – Das penalidades:</w:t>
      </w:r>
    </w:p>
    <w:p w:rsidR="00EC04A0" w:rsidRPr="00EC04A0" w:rsidRDefault="00703B73" w:rsidP="00EC04A0">
      <w:pPr>
        <w:spacing w:after="120" w:line="360" w:lineRule="auto"/>
        <w:ind w:left="-567" w:right="-710"/>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lang w:eastAsia="pt-BR"/>
        </w:rPr>
        <w:t>10</w:t>
      </w:r>
      <w:r w:rsidR="00EC04A0" w:rsidRPr="00EC04A0">
        <w:rPr>
          <w:rFonts w:ascii="Times New Roman" w:eastAsia="Times New Roman" w:hAnsi="Times New Roman" w:cs="Times New Roman"/>
          <w:b/>
          <w:sz w:val="24"/>
          <w:szCs w:val="24"/>
          <w:lang w:eastAsia="pt-BR"/>
        </w:rPr>
        <w:t>.1.</w:t>
      </w:r>
      <w:r w:rsidR="00EC04A0" w:rsidRPr="00EC04A0">
        <w:rPr>
          <w:rFonts w:ascii="Times New Roman" w:eastAsia="Times New Roman" w:hAnsi="Times New Roman" w:cs="Times New Roman"/>
          <w:sz w:val="24"/>
          <w:szCs w:val="24"/>
          <w:lang w:eastAsia="pt-BR"/>
        </w:rPr>
        <w:t xml:space="preserve"> Pelo inadimplemento das obrigações, a Contratada, conforme a infração, estará sujeita às seguintes penalidades:</w:t>
      </w:r>
    </w:p>
    <w:p w:rsidR="00EC04A0" w:rsidRPr="00EC04A0" w:rsidRDefault="00EC04A0" w:rsidP="00EC04A0">
      <w:pPr>
        <w:spacing w:after="120" w:line="360" w:lineRule="auto"/>
        <w:ind w:left="-567" w:right="-710"/>
        <w:jc w:val="both"/>
        <w:rPr>
          <w:rFonts w:ascii="Times New Roman" w:eastAsia="Times New Roman" w:hAnsi="Times New Roman" w:cs="Times New Roman"/>
          <w:sz w:val="24"/>
          <w:szCs w:val="24"/>
          <w:lang w:eastAsia="pt-BR"/>
        </w:rPr>
      </w:pPr>
      <w:r w:rsidRPr="00EC04A0">
        <w:rPr>
          <w:rFonts w:ascii="Times New Roman" w:eastAsia="Times New Roman" w:hAnsi="Times New Roman" w:cs="Times New Roman"/>
          <w:b/>
          <w:sz w:val="24"/>
          <w:szCs w:val="24"/>
          <w:lang w:eastAsia="pt-BR"/>
        </w:rPr>
        <w:t>a)</w:t>
      </w:r>
      <w:r w:rsidRPr="00EC04A0">
        <w:rPr>
          <w:rFonts w:ascii="Times New Roman" w:eastAsia="Times New Roman" w:hAnsi="Times New Roman" w:cs="Times New Roman"/>
          <w:sz w:val="24"/>
          <w:szCs w:val="24"/>
          <w:lang w:eastAsia="pt-BR"/>
        </w:rPr>
        <w:t xml:space="preserve"> deixar de manter a proposta (recusa injustificada para contratar): suspensão do direito de licitar e contratar com a Administração pelo prazo de até 05 (cinco) anos e multa de até 5% (cinco por cento) sobre o valor estimado da contratação;</w:t>
      </w:r>
    </w:p>
    <w:p w:rsidR="00EC04A0" w:rsidRPr="00EC04A0" w:rsidRDefault="00EC04A0" w:rsidP="00EC04A0">
      <w:pPr>
        <w:spacing w:after="120" w:line="360" w:lineRule="auto"/>
        <w:ind w:left="-567" w:right="-710"/>
        <w:jc w:val="both"/>
        <w:rPr>
          <w:rFonts w:ascii="Times New Roman" w:eastAsia="Times New Roman" w:hAnsi="Times New Roman" w:cs="Times New Roman"/>
          <w:sz w:val="24"/>
          <w:szCs w:val="24"/>
          <w:lang w:eastAsia="pt-BR"/>
        </w:rPr>
      </w:pPr>
      <w:r w:rsidRPr="00EC04A0">
        <w:rPr>
          <w:rFonts w:ascii="Times New Roman" w:eastAsia="Times New Roman" w:hAnsi="Times New Roman" w:cs="Times New Roman"/>
          <w:b/>
          <w:sz w:val="24"/>
          <w:szCs w:val="24"/>
          <w:lang w:eastAsia="pt-BR"/>
        </w:rPr>
        <w:t>b)</w:t>
      </w:r>
      <w:r w:rsidRPr="00EC04A0">
        <w:rPr>
          <w:rFonts w:ascii="Times New Roman" w:eastAsia="Times New Roman" w:hAnsi="Times New Roman" w:cs="Times New Roman"/>
          <w:sz w:val="24"/>
          <w:szCs w:val="24"/>
          <w:lang w:eastAsia="pt-BR"/>
        </w:rPr>
        <w:t xml:space="preserve"> executar o contrato com irregularidades, passíveis de correção durante a execução e sem prejuízo ao resultado: advertência;</w:t>
      </w:r>
    </w:p>
    <w:p w:rsidR="00EC04A0" w:rsidRPr="00EC04A0" w:rsidRDefault="00EC04A0" w:rsidP="00EC04A0">
      <w:pPr>
        <w:spacing w:after="120" w:line="360" w:lineRule="auto"/>
        <w:ind w:left="-567" w:right="-710"/>
        <w:jc w:val="both"/>
        <w:rPr>
          <w:rFonts w:ascii="Times New Roman" w:eastAsia="Times New Roman" w:hAnsi="Times New Roman" w:cs="Times New Roman"/>
          <w:sz w:val="24"/>
          <w:szCs w:val="24"/>
          <w:lang w:eastAsia="pt-BR"/>
        </w:rPr>
      </w:pPr>
      <w:r w:rsidRPr="00EC04A0">
        <w:rPr>
          <w:rFonts w:ascii="Times New Roman" w:eastAsia="Times New Roman" w:hAnsi="Times New Roman" w:cs="Times New Roman"/>
          <w:b/>
          <w:sz w:val="24"/>
          <w:szCs w:val="24"/>
          <w:lang w:eastAsia="pt-BR"/>
        </w:rPr>
        <w:t>c)</w:t>
      </w:r>
      <w:r w:rsidRPr="00EC04A0">
        <w:rPr>
          <w:rFonts w:ascii="Times New Roman" w:eastAsia="Times New Roman" w:hAnsi="Times New Roman" w:cs="Times New Roman"/>
          <w:sz w:val="24"/>
          <w:szCs w:val="24"/>
          <w:lang w:eastAsia="pt-BR"/>
        </w:rPr>
        <w:t xml:space="preserve"> executar o contrato com atraso injustificado, até o limite de 10 (dez) dias, após os quais será considerado como inexecução contratual: multa diária de 0,5% (meio por cento) sobre o valor atualizado do contrato;</w:t>
      </w:r>
    </w:p>
    <w:p w:rsidR="00EC04A0" w:rsidRPr="00EC04A0" w:rsidRDefault="00EC04A0" w:rsidP="00EC04A0">
      <w:pPr>
        <w:spacing w:after="120" w:line="360" w:lineRule="auto"/>
        <w:ind w:left="-567" w:right="-710"/>
        <w:jc w:val="both"/>
        <w:rPr>
          <w:rFonts w:ascii="Times New Roman" w:eastAsia="Times New Roman" w:hAnsi="Times New Roman" w:cs="Times New Roman"/>
          <w:sz w:val="24"/>
          <w:szCs w:val="24"/>
          <w:lang w:eastAsia="pt-BR"/>
        </w:rPr>
      </w:pPr>
      <w:r w:rsidRPr="00EC04A0">
        <w:rPr>
          <w:rFonts w:ascii="Times New Roman" w:eastAsia="Times New Roman" w:hAnsi="Times New Roman" w:cs="Times New Roman"/>
          <w:b/>
          <w:sz w:val="24"/>
          <w:szCs w:val="24"/>
          <w:lang w:eastAsia="pt-BR"/>
        </w:rPr>
        <w:t>d)</w:t>
      </w:r>
      <w:r w:rsidRPr="00EC04A0">
        <w:rPr>
          <w:rFonts w:ascii="Times New Roman" w:eastAsia="Times New Roman" w:hAnsi="Times New Roman" w:cs="Times New Roman"/>
          <w:sz w:val="24"/>
          <w:szCs w:val="24"/>
          <w:lang w:eastAsia="pt-BR"/>
        </w:rPr>
        <w:t xml:space="preserve"> inexecução parcial do contrato: suspensão do direito de licitar e contratar com a Administração pelo prazo de até 03 (três) anos e multa de até 8% (oito por cento) sobre o valor correspondente ao montante não adimplido do contrato;</w:t>
      </w:r>
    </w:p>
    <w:p w:rsidR="00EC04A0" w:rsidRPr="00EC04A0" w:rsidRDefault="00EC04A0" w:rsidP="00EC04A0">
      <w:pPr>
        <w:spacing w:after="120" w:line="360" w:lineRule="auto"/>
        <w:ind w:left="-567" w:right="-710"/>
        <w:jc w:val="both"/>
        <w:rPr>
          <w:rFonts w:ascii="Times New Roman" w:eastAsia="Times New Roman" w:hAnsi="Times New Roman" w:cs="Times New Roman"/>
          <w:sz w:val="24"/>
          <w:szCs w:val="24"/>
          <w:lang w:eastAsia="pt-BR"/>
        </w:rPr>
      </w:pPr>
      <w:r w:rsidRPr="00EC04A0">
        <w:rPr>
          <w:rFonts w:ascii="Times New Roman" w:eastAsia="Times New Roman" w:hAnsi="Times New Roman" w:cs="Times New Roman"/>
          <w:b/>
          <w:sz w:val="24"/>
          <w:szCs w:val="24"/>
          <w:lang w:eastAsia="pt-BR"/>
        </w:rPr>
        <w:t>e)</w:t>
      </w:r>
      <w:r w:rsidRPr="00EC04A0">
        <w:rPr>
          <w:rFonts w:ascii="Times New Roman" w:eastAsia="Times New Roman" w:hAnsi="Times New Roman" w:cs="Times New Roman"/>
          <w:sz w:val="24"/>
          <w:szCs w:val="24"/>
          <w:lang w:eastAsia="pt-BR"/>
        </w:rPr>
        <w:t xml:space="preserve"> inexecução total do contrato: suspensão do direito de licitar e contratar com a Administração pelo prazo de até 05 (cinco) anos e multa de até 10% (dez por cento) sobre o valor atualizado do contrato;</w:t>
      </w:r>
    </w:p>
    <w:p w:rsidR="00EC04A0" w:rsidRPr="00EC04A0" w:rsidRDefault="00EC04A0" w:rsidP="00EC04A0">
      <w:pPr>
        <w:spacing w:after="120" w:line="360" w:lineRule="auto"/>
        <w:ind w:left="-567" w:right="-710"/>
        <w:jc w:val="both"/>
        <w:rPr>
          <w:rFonts w:ascii="Times New Roman" w:eastAsia="Times New Roman" w:hAnsi="Times New Roman" w:cs="Times New Roman"/>
          <w:sz w:val="24"/>
          <w:szCs w:val="24"/>
          <w:lang w:eastAsia="pt-BR"/>
        </w:rPr>
      </w:pPr>
      <w:r w:rsidRPr="00EC04A0">
        <w:rPr>
          <w:rFonts w:ascii="Times New Roman" w:eastAsia="Times New Roman" w:hAnsi="Times New Roman" w:cs="Times New Roman"/>
          <w:b/>
          <w:sz w:val="24"/>
          <w:szCs w:val="24"/>
          <w:lang w:eastAsia="pt-BR"/>
        </w:rPr>
        <w:t>f)</w:t>
      </w:r>
      <w:r w:rsidRPr="00EC04A0">
        <w:rPr>
          <w:rFonts w:ascii="Times New Roman" w:eastAsia="Times New Roman" w:hAnsi="Times New Roman" w:cs="Times New Roman"/>
          <w:sz w:val="24"/>
          <w:szCs w:val="24"/>
          <w:lang w:eastAsia="pt-BR"/>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rsidR="00EC04A0" w:rsidRPr="00EC04A0" w:rsidRDefault="00703B73" w:rsidP="00EC04A0">
      <w:pPr>
        <w:spacing w:after="120" w:line="360" w:lineRule="auto"/>
        <w:ind w:left="-567" w:right="-710"/>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lang w:eastAsia="pt-BR"/>
        </w:rPr>
        <w:t>10</w:t>
      </w:r>
      <w:r w:rsidR="00EC04A0" w:rsidRPr="00EC04A0">
        <w:rPr>
          <w:rFonts w:ascii="Times New Roman" w:eastAsia="Times New Roman" w:hAnsi="Times New Roman" w:cs="Times New Roman"/>
          <w:b/>
          <w:sz w:val="24"/>
          <w:szCs w:val="24"/>
          <w:lang w:eastAsia="pt-BR"/>
        </w:rPr>
        <w:t>.2.</w:t>
      </w:r>
      <w:r w:rsidR="00EC04A0" w:rsidRPr="00EC04A0">
        <w:rPr>
          <w:rFonts w:ascii="Times New Roman" w:eastAsia="Times New Roman" w:hAnsi="Times New Roman" w:cs="Times New Roman"/>
          <w:sz w:val="24"/>
          <w:szCs w:val="24"/>
          <w:lang w:eastAsia="pt-BR"/>
        </w:rPr>
        <w:t xml:space="preserve"> As multas serão automaticamente descontadas dos créditos que a Contratada </w:t>
      </w:r>
      <w:proofErr w:type="gramStart"/>
      <w:r w:rsidR="00EC04A0" w:rsidRPr="00EC04A0">
        <w:rPr>
          <w:rFonts w:ascii="Times New Roman" w:eastAsia="Times New Roman" w:hAnsi="Times New Roman" w:cs="Times New Roman"/>
          <w:sz w:val="24"/>
          <w:szCs w:val="24"/>
          <w:lang w:eastAsia="pt-BR"/>
        </w:rPr>
        <w:t>tenha  junto</w:t>
      </w:r>
      <w:proofErr w:type="gramEnd"/>
      <w:r w:rsidR="00EC04A0" w:rsidRPr="00EC04A0">
        <w:rPr>
          <w:rFonts w:ascii="Times New Roman" w:eastAsia="Times New Roman" w:hAnsi="Times New Roman" w:cs="Times New Roman"/>
          <w:sz w:val="24"/>
          <w:szCs w:val="24"/>
          <w:lang w:eastAsia="pt-BR"/>
        </w:rPr>
        <w:t xml:space="preserve"> ao Município;</w:t>
      </w:r>
    </w:p>
    <w:p w:rsidR="00EC04A0" w:rsidRPr="00EC04A0" w:rsidRDefault="00703B73" w:rsidP="00EC04A0">
      <w:pPr>
        <w:spacing w:after="120" w:line="360" w:lineRule="auto"/>
        <w:ind w:left="-567" w:right="-710"/>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lang w:eastAsia="pt-BR"/>
        </w:rPr>
        <w:t>10</w:t>
      </w:r>
      <w:r w:rsidR="00EC04A0" w:rsidRPr="00EC04A0">
        <w:rPr>
          <w:rFonts w:ascii="Times New Roman" w:eastAsia="Times New Roman" w:hAnsi="Times New Roman" w:cs="Times New Roman"/>
          <w:b/>
          <w:sz w:val="24"/>
          <w:szCs w:val="24"/>
          <w:lang w:eastAsia="pt-BR"/>
        </w:rPr>
        <w:t>.3.</w:t>
      </w:r>
      <w:r w:rsidR="00EC04A0" w:rsidRPr="00EC04A0">
        <w:rPr>
          <w:rFonts w:ascii="Times New Roman" w:eastAsia="Times New Roman" w:hAnsi="Times New Roman" w:cs="Times New Roman"/>
          <w:sz w:val="24"/>
          <w:szCs w:val="24"/>
          <w:lang w:eastAsia="pt-BR"/>
        </w:rPr>
        <w:t xml:space="preserve"> As penalidades serão registradas no cadastro da contratada, quando for o caso.</w:t>
      </w:r>
    </w:p>
    <w:p w:rsidR="00EC04A0" w:rsidRPr="00EC04A0" w:rsidRDefault="00703B73" w:rsidP="008637A2">
      <w:pPr>
        <w:spacing w:after="120" w:line="360" w:lineRule="auto"/>
        <w:ind w:left="-567" w:right="-710"/>
        <w:jc w:val="both"/>
        <w:rPr>
          <w:rFonts w:ascii="Times New Roman" w:eastAsia="Times New Roman" w:hAnsi="Times New Roman" w:cs="Times New Roman"/>
          <w:sz w:val="24"/>
          <w:szCs w:val="24"/>
          <w:lang w:eastAsia="pt-BR"/>
        </w:rPr>
      </w:pPr>
      <w:r>
        <w:rPr>
          <w:rFonts w:ascii="Times New Roman" w:eastAsia="Times New Roman" w:hAnsi="Times New Roman" w:cs="Times New Roman"/>
          <w:b/>
          <w:sz w:val="24"/>
          <w:szCs w:val="24"/>
          <w:lang w:eastAsia="pt-BR"/>
        </w:rPr>
        <w:t>10</w:t>
      </w:r>
      <w:r w:rsidR="00EC04A0" w:rsidRPr="00EC04A0">
        <w:rPr>
          <w:rFonts w:ascii="Times New Roman" w:eastAsia="Times New Roman" w:hAnsi="Times New Roman" w:cs="Times New Roman"/>
          <w:b/>
          <w:sz w:val="24"/>
          <w:szCs w:val="24"/>
          <w:lang w:eastAsia="pt-BR"/>
        </w:rPr>
        <w:t>.4.</w:t>
      </w:r>
      <w:r w:rsidR="00EC04A0" w:rsidRPr="00EC04A0">
        <w:rPr>
          <w:rFonts w:ascii="Times New Roman" w:eastAsia="Times New Roman" w:hAnsi="Times New Roman" w:cs="Times New Roman"/>
          <w:sz w:val="24"/>
          <w:szCs w:val="24"/>
          <w:lang w:eastAsia="pt-BR"/>
        </w:rPr>
        <w:t xml:space="preserve"> Nenhum pagamento será efetuado pela Administração enquanto pendente de liquidação qualquer obrigação financeira que for imposta à Contratada em virtude de penalidade ou inadimplência contratual.</w:t>
      </w:r>
    </w:p>
    <w:p w:rsidR="00EC04A0" w:rsidRPr="00EC04A0" w:rsidRDefault="00703B73" w:rsidP="00EC04A0">
      <w:pPr>
        <w:widowControl w:val="0"/>
        <w:autoSpaceDE w:val="0"/>
        <w:autoSpaceDN w:val="0"/>
        <w:spacing w:after="0" w:line="360" w:lineRule="auto"/>
        <w:ind w:left="-567" w:right="-710"/>
        <w:jc w:val="both"/>
        <w:rPr>
          <w:rFonts w:ascii="Times New Roman" w:eastAsia="Times New Roman" w:hAnsi="Times New Roman" w:cs="Times New Roman"/>
          <w:b/>
          <w:caps/>
          <w:sz w:val="24"/>
          <w:szCs w:val="24"/>
        </w:rPr>
      </w:pPr>
      <w:r>
        <w:rPr>
          <w:rFonts w:ascii="Times New Roman" w:eastAsia="Times New Roman" w:hAnsi="Times New Roman" w:cs="Times New Roman"/>
          <w:b/>
          <w:caps/>
          <w:sz w:val="24"/>
          <w:szCs w:val="24"/>
        </w:rPr>
        <w:t>11</w:t>
      </w:r>
      <w:r w:rsidR="00EC04A0" w:rsidRPr="00EC04A0">
        <w:rPr>
          <w:rFonts w:ascii="Times New Roman" w:eastAsia="Times New Roman" w:hAnsi="Times New Roman" w:cs="Times New Roman"/>
          <w:b/>
          <w:caps/>
          <w:sz w:val="24"/>
          <w:szCs w:val="24"/>
        </w:rPr>
        <w:t xml:space="preserve">. Cláusula décima - </w:t>
      </w:r>
      <w:r w:rsidR="00EC04A0" w:rsidRPr="00EC04A0">
        <w:rPr>
          <w:rFonts w:ascii="Times New Roman" w:eastAsia="Times New Roman" w:hAnsi="Times New Roman" w:cs="Times New Roman"/>
          <w:b/>
          <w:bCs/>
          <w:caps/>
          <w:sz w:val="24"/>
          <w:szCs w:val="24"/>
        </w:rPr>
        <w:t>da rescisão</w:t>
      </w:r>
      <w:r w:rsidR="00EC04A0" w:rsidRPr="00EC04A0">
        <w:rPr>
          <w:rFonts w:ascii="Times New Roman" w:eastAsia="Times New Roman" w:hAnsi="Times New Roman" w:cs="Times New Roman"/>
          <w:bCs/>
          <w:caps/>
          <w:sz w:val="24"/>
          <w:szCs w:val="24"/>
        </w:rPr>
        <w:t xml:space="preserve">: </w:t>
      </w:r>
    </w:p>
    <w:p w:rsidR="00EC04A0" w:rsidRPr="00EC04A0" w:rsidRDefault="00EC04A0" w:rsidP="00EC04A0">
      <w:pPr>
        <w:spacing w:after="200" w:line="360" w:lineRule="auto"/>
        <w:ind w:left="-567" w:right="-710"/>
        <w:jc w:val="both"/>
        <w:rPr>
          <w:rFonts w:ascii="Times New Roman" w:eastAsia="Calibri" w:hAnsi="Times New Roman" w:cs="Times New Roman"/>
          <w:sz w:val="24"/>
          <w:szCs w:val="24"/>
        </w:rPr>
      </w:pPr>
      <w:r w:rsidRPr="00EC04A0">
        <w:rPr>
          <w:rFonts w:ascii="Times New Roman" w:eastAsia="Calibri" w:hAnsi="Times New Roman" w:cs="Times New Roman"/>
          <w:b/>
          <w:sz w:val="24"/>
          <w:szCs w:val="24"/>
        </w:rPr>
        <w:lastRenderedPageBreak/>
        <w:t>1</w:t>
      </w:r>
      <w:r w:rsidR="00703B73">
        <w:rPr>
          <w:rFonts w:ascii="Times New Roman" w:eastAsia="Calibri" w:hAnsi="Times New Roman" w:cs="Times New Roman"/>
          <w:b/>
          <w:sz w:val="24"/>
          <w:szCs w:val="24"/>
        </w:rPr>
        <w:t>1</w:t>
      </w:r>
      <w:r w:rsidRPr="00EC04A0">
        <w:rPr>
          <w:rFonts w:ascii="Times New Roman" w:eastAsia="Calibri" w:hAnsi="Times New Roman" w:cs="Times New Roman"/>
          <w:b/>
          <w:sz w:val="24"/>
          <w:szCs w:val="24"/>
        </w:rPr>
        <w:t>.1.</w:t>
      </w:r>
      <w:r w:rsidRPr="00EC04A0">
        <w:rPr>
          <w:rFonts w:ascii="Times New Roman" w:eastAsia="Calibri" w:hAnsi="Times New Roman" w:cs="Times New Roman"/>
          <w:sz w:val="24"/>
          <w:szCs w:val="24"/>
        </w:rPr>
        <w:t xml:space="preserve"> A </w:t>
      </w:r>
      <w:r w:rsidRPr="00EC04A0">
        <w:rPr>
          <w:rFonts w:ascii="Times New Roman" w:eastAsia="Calibri" w:hAnsi="Times New Roman" w:cs="Times New Roman"/>
          <w:b/>
          <w:bCs/>
          <w:sz w:val="24"/>
          <w:szCs w:val="24"/>
        </w:rPr>
        <w:t>CONTRATANTE</w:t>
      </w:r>
      <w:r w:rsidRPr="00EC04A0">
        <w:rPr>
          <w:rFonts w:ascii="Times New Roman" w:eastAsia="Calibri" w:hAnsi="Times New Roman" w:cs="Times New Roman"/>
          <w:bCs/>
          <w:sz w:val="24"/>
          <w:szCs w:val="24"/>
        </w:rPr>
        <w:t xml:space="preserve"> </w:t>
      </w:r>
      <w:r w:rsidRPr="00EC04A0">
        <w:rPr>
          <w:rFonts w:ascii="Times New Roman" w:eastAsia="Calibri" w:hAnsi="Times New Roman" w:cs="Times New Roman"/>
          <w:sz w:val="24"/>
          <w:szCs w:val="24"/>
        </w:rPr>
        <w:t xml:space="preserve">poderá rescindir o presente Contrato, no todo ou em parte, no caso da </w:t>
      </w:r>
      <w:r w:rsidRPr="00EC04A0">
        <w:rPr>
          <w:rFonts w:ascii="Times New Roman" w:eastAsia="Calibri" w:hAnsi="Times New Roman" w:cs="Times New Roman"/>
          <w:b/>
          <w:bCs/>
          <w:sz w:val="24"/>
          <w:szCs w:val="24"/>
        </w:rPr>
        <w:t>CONTRATADA</w:t>
      </w:r>
      <w:r w:rsidRPr="00EC04A0">
        <w:rPr>
          <w:rFonts w:ascii="Times New Roman" w:eastAsia="Calibri" w:hAnsi="Times New Roman" w:cs="Times New Roman"/>
          <w:sz w:val="24"/>
          <w:szCs w:val="24"/>
        </w:rPr>
        <w:t xml:space="preserve"> não cumprir qualquer das Cláusulas ou obrigações constantes deste Instrumento, constituindo-se ainda motivos para rescisão contratual, independentemente da conclusão de seu prazo:</w:t>
      </w:r>
    </w:p>
    <w:p w:rsidR="00EC04A0" w:rsidRPr="00EC04A0" w:rsidRDefault="00EC04A0" w:rsidP="00EC04A0">
      <w:pPr>
        <w:spacing w:after="0" w:line="360" w:lineRule="auto"/>
        <w:ind w:left="-567" w:right="-710"/>
        <w:jc w:val="both"/>
        <w:rPr>
          <w:rFonts w:ascii="Times New Roman" w:eastAsia="Calibri" w:hAnsi="Times New Roman" w:cs="Times New Roman"/>
          <w:sz w:val="24"/>
          <w:szCs w:val="24"/>
        </w:rPr>
      </w:pPr>
      <w:r w:rsidRPr="00EC04A0">
        <w:rPr>
          <w:rFonts w:ascii="Times New Roman" w:eastAsia="Calibri" w:hAnsi="Times New Roman" w:cs="Times New Roman"/>
          <w:b/>
          <w:sz w:val="24"/>
          <w:szCs w:val="24"/>
        </w:rPr>
        <w:t xml:space="preserve">a) </w:t>
      </w:r>
      <w:r w:rsidRPr="00EC04A0">
        <w:rPr>
          <w:rFonts w:ascii="Times New Roman" w:eastAsia="Calibri" w:hAnsi="Times New Roman" w:cs="Times New Roman"/>
          <w:sz w:val="24"/>
          <w:szCs w:val="24"/>
        </w:rPr>
        <w:t>manifesta deficiência do serviço prestado;</w:t>
      </w:r>
    </w:p>
    <w:p w:rsidR="00EC04A0" w:rsidRPr="00EC04A0" w:rsidRDefault="00EC04A0" w:rsidP="00EC04A0">
      <w:pPr>
        <w:spacing w:after="0" w:line="360" w:lineRule="auto"/>
        <w:ind w:left="-567" w:right="-710"/>
        <w:jc w:val="both"/>
        <w:rPr>
          <w:rFonts w:ascii="Times New Roman" w:eastAsia="Calibri" w:hAnsi="Times New Roman" w:cs="Times New Roman"/>
          <w:sz w:val="24"/>
          <w:szCs w:val="24"/>
        </w:rPr>
      </w:pPr>
      <w:r w:rsidRPr="00EC04A0">
        <w:rPr>
          <w:rFonts w:ascii="Times New Roman" w:eastAsia="Calibri" w:hAnsi="Times New Roman" w:cs="Times New Roman"/>
          <w:b/>
          <w:sz w:val="24"/>
          <w:szCs w:val="24"/>
        </w:rPr>
        <w:t xml:space="preserve">b) </w:t>
      </w:r>
      <w:r w:rsidRPr="00EC04A0">
        <w:rPr>
          <w:rFonts w:ascii="Times New Roman" w:eastAsia="Calibri" w:hAnsi="Times New Roman" w:cs="Times New Roman"/>
          <w:sz w:val="24"/>
          <w:szCs w:val="24"/>
        </w:rPr>
        <w:t>reiterada desobediência dos preceitos estabelecidos;</w:t>
      </w:r>
    </w:p>
    <w:p w:rsidR="00EC04A0" w:rsidRPr="00EC04A0" w:rsidRDefault="00EC04A0" w:rsidP="00EC04A0">
      <w:pPr>
        <w:spacing w:after="0" w:line="360" w:lineRule="auto"/>
        <w:ind w:left="-567" w:right="-710"/>
        <w:jc w:val="both"/>
        <w:rPr>
          <w:rFonts w:ascii="Times New Roman" w:eastAsia="Calibri" w:hAnsi="Times New Roman" w:cs="Times New Roman"/>
          <w:sz w:val="24"/>
          <w:szCs w:val="24"/>
        </w:rPr>
      </w:pPr>
      <w:r w:rsidRPr="00EC04A0">
        <w:rPr>
          <w:rFonts w:ascii="Times New Roman" w:eastAsia="Calibri" w:hAnsi="Times New Roman" w:cs="Times New Roman"/>
          <w:b/>
          <w:sz w:val="24"/>
          <w:szCs w:val="24"/>
        </w:rPr>
        <w:t xml:space="preserve">c) </w:t>
      </w:r>
      <w:r w:rsidRPr="00EC04A0">
        <w:rPr>
          <w:rFonts w:ascii="Times New Roman" w:eastAsia="Calibri" w:hAnsi="Times New Roman" w:cs="Times New Roman"/>
          <w:sz w:val="24"/>
          <w:szCs w:val="24"/>
        </w:rPr>
        <w:t>falta grave a juízo do Município;</w:t>
      </w:r>
    </w:p>
    <w:p w:rsidR="00EC04A0" w:rsidRPr="00EC04A0" w:rsidRDefault="00EC04A0" w:rsidP="00EC04A0">
      <w:pPr>
        <w:spacing w:after="0" w:line="360" w:lineRule="auto"/>
        <w:ind w:left="-567" w:right="-710"/>
        <w:jc w:val="both"/>
        <w:rPr>
          <w:rFonts w:ascii="Times New Roman" w:eastAsia="Calibri" w:hAnsi="Times New Roman" w:cs="Times New Roman"/>
          <w:sz w:val="24"/>
          <w:szCs w:val="24"/>
        </w:rPr>
      </w:pPr>
      <w:r w:rsidRPr="00EC04A0">
        <w:rPr>
          <w:rFonts w:ascii="Times New Roman" w:eastAsia="Calibri" w:hAnsi="Times New Roman" w:cs="Times New Roman"/>
          <w:b/>
          <w:sz w:val="24"/>
          <w:szCs w:val="24"/>
        </w:rPr>
        <w:t xml:space="preserve">d) </w:t>
      </w:r>
      <w:r w:rsidRPr="00EC04A0">
        <w:rPr>
          <w:rFonts w:ascii="Times New Roman" w:eastAsia="Calibri" w:hAnsi="Times New Roman" w:cs="Times New Roman"/>
          <w:sz w:val="24"/>
          <w:szCs w:val="24"/>
        </w:rPr>
        <w:t>abandono total ou parcial do serviço;</w:t>
      </w:r>
    </w:p>
    <w:p w:rsidR="00EC04A0" w:rsidRPr="00EC04A0" w:rsidRDefault="00EC04A0" w:rsidP="00E57192">
      <w:pPr>
        <w:spacing w:after="0" w:line="276" w:lineRule="auto"/>
        <w:ind w:left="-567" w:right="-710"/>
        <w:jc w:val="both"/>
        <w:rPr>
          <w:rFonts w:ascii="Times New Roman" w:eastAsia="Calibri" w:hAnsi="Times New Roman" w:cs="Times New Roman"/>
          <w:sz w:val="24"/>
          <w:szCs w:val="24"/>
        </w:rPr>
      </w:pPr>
      <w:r w:rsidRPr="00EC04A0">
        <w:rPr>
          <w:rFonts w:ascii="Times New Roman" w:eastAsia="Calibri" w:hAnsi="Times New Roman" w:cs="Times New Roman"/>
          <w:b/>
          <w:sz w:val="24"/>
          <w:szCs w:val="24"/>
        </w:rPr>
        <w:t xml:space="preserve">e) </w:t>
      </w:r>
      <w:r w:rsidRPr="00EC04A0">
        <w:rPr>
          <w:rFonts w:ascii="Times New Roman" w:eastAsia="Calibri" w:hAnsi="Times New Roman" w:cs="Times New Roman"/>
          <w:sz w:val="24"/>
          <w:szCs w:val="24"/>
        </w:rPr>
        <w:t xml:space="preserve">falência ou insolvência da Contratada;  </w:t>
      </w:r>
    </w:p>
    <w:p w:rsidR="00EC04A0" w:rsidRPr="00EC04A0" w:rsidRDefault="00EC04A0" w:rsidP="00EC04A0">
      <w:pPr>
        <w:spacing w:after="0" w:line="276" w:lineRule="auto"/>
        <w:ind w:left="-567" w:right="-710"/>
        <w:jc w:val="both"/>
        <w:rPr>
          <w:rFonts w:ascii="Times New Roman" w:eastAsia="Calibri" w:hAnsi="Times New Roman" w:cs="Times New Roman"/>
          <w:sz w:val="24"/>
          <w:szCs w:val="24"/>
        </w:rPr>
      </w:pPr>
      <w:r w:rsidRPr="00EC04A0">
        <w:rPr>
          <w:rFonts w:ascii="Times New Roman" w:eastAsia="Calibri" w:hAnsi="Times New Roman" w:cs="Times New Roman"/>
          <w:b/>
          <w:sz w:val="24"/>
          <w:szCs w:val="24"/>
        </w:rPr>
        <w:t>1</w:t>
      </w:r>
      <w:r w:rsidR="00703B73">
        <w:rPr>
          <w:rFonts w:ascii="Times New Roman" w:eastAsia="Calibri" w:hAnsi="Times New Roman" w:cs="Times New Roman"/>
          <w:b/>
          <w:sz w:val="24"/>
          <w:szCs w:val="24"/>
        </w:rPr>
        <w:t>1</w:t>
      </w:r>
      <w:r w:rsidRPr="00EC04A0">
        <w:rPr>
          <w:rFonts w:ascii="Times New Roman" w:eastAsia="Calibri" w:hAnsi="Times New Roman" w:cs="Times New Roman"/>
          <w:b/>
          <w:sz w:val="24"/>
          <w:szCs w:val="24"/>
        </w:rPr>
        <w:t>.2</w:t>
      </w:r>
      <w:r w:rsidRPr="00EC04A0">
        <w:rPr>
          <w:rFonts w:ascii="Times New Roman" w:eastAsia="Calibri" w:hAnsi="Times New Roman" w:cs="Times New Roman"/>
          <w:sz w:val="24"/>
          <w:szCs w:val="24"/>
        </w:rPr>
        <w:t xml:space="preserve">. O </w:t>
      </w:r>
      <w:r w:rsidRPr="00EC04A0">
        <w:rPr>
          <w:rFonts w:ascii="Times New Roman" w:eastAsia="Calibri" w:hAnsi="Times New Roman" w:cs="Times New Roman"/>
          <w:bCs/>
          <w:sz w:val="24"/>
          <w:szCs w:val="24"/>
        </w:rPr>
        <w:t>CONTRATANTE</w:t>
      </w:r>
      <w:r w:rsidRPr="00EC04A0">
        <w:rPr>
          <w:rFonts w:ascii="Times New Roman" w:eastAsia="Calibri" w:hAnsi="Times New Roman" w:cs="Times New Roman"/>
          <w:sz w:val="24"/>
          <w:szCs w:val="24"/>
        </w:rPr>
        <w:t xml:space="preserve"> poderá também rescindir o presente Contrato nas hipóteses previstas nos Artigos 77 e 78 e pelas formas do Artigo 79, todos da Lei Federal nº 8.666/93, com suas alterações posteriores.</w:t>
      </w:r>
    </w:p>
    <w:p w:rsidR="00EC04A0" w:rsidRPr="00EC04A0" w:rsidRDefault="00EC04A0" w:rsidP="00EC04A0">
      <w:pPr>
        <w:spacing w:after="200" w:line="360" w:lineRule="auto"/>
        <w:ind w:left="-567" w:right="-710"/>
        <w:jc w:val="both"/>
        <w:rPr>
          <w:rFonts w:ascii="Times New Roman" w:eastAsia="Calibri" w:hAnsi="Times New Roman" w:cs="Times New Roman"/>
          <w:sz w:val="24"/>
          <w:szCs w:val="24"/>
        </w:rPr>
      </w:pPr>
      <w:r w:rsidRPr="00EC04A0">
        <w:rPr>
          <w:rFonts w:ascii="Times New Roman" w:eastAsia="Calibri" w:hAnsi="Times New Roman" w:cs="Times New Roman"/>
          <w:b/>
          <w:sz w:val="24"/>
          <w:szCs w:val="24"/>
        </w:rPr>
        <w:t>1</w:t>
      </w:r>
      <w:r w:rsidR="00703B73">
        <w:rPr>
          <w:rFonts w:ascii="Times New Roman" w:eastAsia="Calibri" w:hAnsi="Times New Roman" w:cs="Times New Roman"/>
          <w:b/>
          <w:sz w:val="24"/>
          <w:szCs w:val="24"/>
        </w:rPr>
        <w:t>1</w:t>
      </w:r>
      <w:r w:rsidRPr="00EC04A0">
        <w:rPr>
          <w:rFonts w:ascii="Times New Roman" w:eastAsia="Calibri" w:hAnsi="Times New Roman" w:cs="Times New Roman"/>
          <w:b/>
          <w:sz w:val="24"/>
          <w:szCs w:val="24"/>
        </w:rPr>
        <w:t>.3.</w:t>
      </w:r>
      <w:r w:rsidRPr="00EC04A0">
        <w:rPr>
          <w:rFonts w:ascii="Times New Roman" w:eastAsia="Calibri" w:hAnsi="Times New Roman" w:cs="Times New Roman"/>
          <w:sz w:val="24"/>
          <w:szCs w:val="24"/>
        </w:rPr>
        <w:t xml:space="preserve"> O </w:t>
      </w:r>
      <w:r w:rsidRPr="00EC04A0">
        <w:rPr>
          <w:rFonts w:ascii="Times New Roman" w:eastAsia="Calibri" w:hAnsi="Times New Roman" w:cs="Times New Roman"/>
          <w:bCs/>
          <w:sz w:val="24"/>
          <w:szCs w:val="24"/>
        </w:rPr>
        <w:t>CONTRATANTE</w:t>
      </w:r>
      <w:r w:rsidRPr="00EC04A0">
        <w:rPr>
          <w:rFonts w:ascii="Times New Roman" w:eastAsia="Calibri" w:hAnsi="Times New Roman" w:cs="Times New Roman"/>
          <w:sz w:val="24"/>
          <w:szCs w:val="24"/>
        </w:rPr>
        <w:t xml:space="preserve"> poderá de forma unilateral rescindir este Instrumento Contratual, desde que comunique a </w:t>
      </w:r>
      <w:r w:rsidRPr="00EC04A0">
        <w:rPr>
          <w:rFonts w:ascii="Times New Roman" w:eastAsia="Calibri" w:hAnsi="Times New Roman" w:cs="Times New Roman"/>
          <w:bCs/>
          <w:sz w:val="24"/>
          <w:szCs w:val="24"/>
        </w:rPr>
        <w:t>CONTRATADA</w:t>
      </w:r>
      <w:r w:rsidRPr="00EC04A0">
        <w:rPr>
          <w:rFonts w:ascii="Times New Roman" w:eastAsia="Calibri" w:hAnsi="Times New Roman" w:cs="Times New Roman"/>
          <w:sz w:val="24"/>
          <w:szCs w:val="24"/>
        </w:rPr>
        <w:t xml:space="preserve"> com antecedência mínima de trinta (30) dias, sem que caiba qualquer tipo de indenização a </w:t>
      </w:r>
      <w:r w:rsidRPr="00EC04A0">
        <w:rPr>
          <w:rFonts w:ascii="Times New Roman" w:eastAsia="Calibri" w:hAnsi="Times New Roman" w:cs="Times New Roman"/>
          <w:bCs/>
          <w:sz w:val="24"/>
          <w:szCs w:val="24"/>
        </w:rPr>
        <w:t>CONTRATADA</w:t>
      </w:r>
      <w:r w:rsidRPr="00EC04A0">
        <w:rPr>
          <w:rFonts w:ascii="Times New Roman" w:eastAsia="Calibri" w:hAnsi="Times New Roman" w:cs="Times New Roman"/>
          <w:sz w:val="24"/>
          <w:szCs w:val="24"/>
        </w:rPr>
        <w:t>.</w:t>
      </w:r>
    </w:p>
    <w:p w:rsidR="00EC04A0" w:rsidRPr="00EC04A0" w:rsidRDefault="00EC04A0" w:rsidP="00EC04A0">
      <w:pPr>
        <w:spacing w:after="200" w:line="360" w:lineRule="auto"/>
        <w:ind w:left="-567" w:right="-710"/>
        <w:jc w:val="both"/>
        <w:rPr>
          <w:rFonts w:ascii="Times New Roman" w:eastAsia="Calibri" w:hAnsi="Times New Roman" w:cs="Times New Roman"/>
          <w:sz w:val="24"/>
          <w:szCs w:val="24"/>
        </w:rPr>
      </w:pPr>
      <w:r w:rsidRPr="00EC04A0">
        <w:rPr>
          <w:rFonts w:ascii="Times New Roman" w:eastAsia="Calibri" w:hAnsi="Times New Roman" w:cs="Times New Roman"/>
          <w:b/>
          <w:sz w:val="24"/>
          <w:szCs w:val="24"/>
        </w:rPr>
        <w:t>1</w:t>
      </w:r>
      <w:r w:rsidR="00703B73">
        <w:rPr>
          <w:rFonts w:ascii="Times New Roman" w:eastAsia="Calibri" w:hAnsi="Times New Roman" w:cs="Times New Roman"/>
          <w:b/>
          <w:sz w:val="24"/>
          <w:szCs w:val="24"/>
        </w:rPr>
        <w:t>1</w:t>
      </w:r>
      <w:r w:rsidRPr="00EC04A0">
        <w:rPr>
          <w:rFonts w:ascii="Times New Roman" w:eastAsia="Calibri" w:hAnsi="Times New Roman" w:cs="Times New Roman"/>
          <w:b/>
          <w:sz w:val="24"/>
          <w:szCs w:val="24"/>
        </w:rPr>
        <w:t>.4</w:t>
      </w:r>
      <w:r w:rsidRPr="00EC04A0">
        <w:rPr>
          <w:rFonts w:ascii="Times New Roman" w:eastAsia="Calibri" w:hAnsi="Times New Roman" w:cs="Times New Roman"/>
          <w:sz w:val="24"/>
          <w:szCs w:val="24"/>
        </w:rPr>
        <w:t xml:space="preserve">. O presente Contrato poderá ainda ser rescindido de forma amigável, por acordo entre as partes, reduzido a termo no Processo Administrativo, desde que haja conveniência para o </w:t>
      </w:r>
      <w:r w:rsidRPr="00EC04A0">
        <w:rPr>
          <w:rFonts w:ascii="Times New Roman" w:eastAsia="Calibri" w:hAnsi="Times New Roman" w:cs="Times New Roman"/>
          <w:bCs/>
          <w:sz w:val="24"/>
          <w:szCs w:val="24"/>
        </w:rPr>
        <w:t>CONTRATANTE</w:t>
      </w:r>
      <w:r w:rsidRPr="00EC04A0">
        <w:rPr>
          <w:rFonts w:ascii="Times New Roman" w:eastAsia="Calibri" w:hAnsi="Times New Roman" w:cs="Times New Roman"/>
          <w:sz w:val="24"/>
          <w:szCs w:val="24"/>
        </w:rPr>
        <w:t>.</w:t>
      </w:r>
    </w:p>
    <w:p w:rsidR="00EC04A0" w:rsidRPr="00EC04A0" w:rsidRDefault="00EC04A0" w:rsidP="00EC04A0">
      <w:pPr>
        <w:widowControl w:val="0"/>
        <w:tabs>
          <w:tab w:val="left" w:pos="1134"/>
        </w:tabs>
        <w:autoSpaceDE w:val="0"/>
        <w:autoSpaceDN w:val="0"/>
        <w:spacing w:after="0" w:line="360" w:lineRule="auto"/>
        <w:ind w:left="-567" w:right="-710"/>
        <w:jc w:val="both"/>
        <w:rPr>
          <w:rFonts w:ascii="Times New Roman" w:eastAsia="Times New Roman" w:hAnsi="Times New Roman" w:cs="Times New Roman"/>
          <w:bCs/>
          <w:sz w:val="24"/>
          <w:szCs w:val="24"/>
        </w:rPr>
      </w:pPr>
      <w:r w:rsidRPr="00EC04A0">
        <w:rPr>
          <w:rFonts w:ascii="Times New Roman" w:eastAsia="Times New Roman" w:hAnsi="Times New Roman" w:cs="Times New Roman"/>
          <w:b/>
          <w:bCs/>
          <w:sz w:val="24"/>
          <w:szCs w:val="24"/>
        </w:rPr>
        <w:t>1</w:t>
      </w:r>
      <w:r w:rsidR="00703B73">
        <w:rPr>
          <w:rFonts w:ascii="Times New Roman" w:eastAsia="Times New Roman" w:hAnsi="Times New Roman" w:cs="Times New Roman"/>
          <w:b/>
          <w:bCs/>
          <w:sz w:val="24"/>
          <w:szCs w:val="24"/>
        </w:rPr>
        <w:t>1</w:t>
      </w:r>
      <w:r w:rsidRPr="00EC04A0">
        <w:rPr>
          <w:rFonts w:ascii="Times New Roman" w:eastAsia="Times New Roman" w:hAnsi="Times New Roman" w:cs="Times New Roman"/>
          <w:b/>
          <w:bCs/>
          <w:sz w:val="24"/>
          <w:szCs w:val="24"/>
        </w:rPr>
        <w:t>.5</w:t>
      </w:r>
      <w:r w:rsidRPr="00EC04A0">
        <w:rPr>
          <w:rFonts w:ascii="Times New Roman" w:eastAsia="Times New Roman" w:hAnsi="Times New Roman" w:cs="Times New Roman"/>
          <w:bCs/>
          <w:sz w:val="24"/>
          <w:szCs w:val="24"/>
        </w:rPr>
        <w:t xml:space="preserve">. </w:t>
      </w:r>
      <w:r w:rsidRPr="00EC04A0">
        <w:rPr>
          <w:rFonts w:ascii="Times New Roman" w:eastAsia="Times New Roman" w:hAnsi="Times New Roman" w:cs="Times New Roman"/>
          <w:sz w:val="24"/>
          <w:szCs w:val="24"/>
        </w:rPr>
        <w:t>Rescindindo o</w:t>
      </w:r>
      <w:r w:rsidRPr="00EC04A0">
        <w:rPr>
          <w:rFonts w:ascii="Times New Roman" w:eastAsia="Times New Roman" w:hAnsi="Times New Roman" w:cs="Times New Roman"/>
          <w:bCs/>
          <w:sz w:val="24"/>
          <w:szCs w:val="24"/>
        </w:rPr>
        <w:t xml:space="preserve"> CONTRATO </w:t>
      </w:r>
      <w:r w:rsidRPr="00EC04A0">
        <w:rPr>
          <w:rFonts w:ascii="Times New Roman" w:eastAsia="Times New Roman" w:hAnsi="Times New Roman" w:cs="Times New Roman"/>
          <w:sz w:val="24"/>
          <w:szCs w:val="24"/>
        </w:rPr>
        <w:t xml:space="preserve">por culpa exclusiva da </w:t>
      </w:r>
      <w:r w:rsidRPr="00EC04A0">
        <w:rPr>
          <w:rFonts w:ascii="Times New Roman" w:eastAsia="Times New Roman" w:hAnsi="Times New Roman" w:cs="Times New Roman"/>
          <w:bCs/>
          <w:sz w:val="24"/>
          <w:szCs w:val="24"/>
        </w:rPr>
        <w:t>CONTRATADA</w:t>
      </w:r>
      <w:r w:rsidRPr="00EC04A0">
        <w:rPr>
          <w:rFonts w:ascii="Times New Roman" w:eastAsia="Times New Roman" w:hAnsi="Times New Roman" w:cs="Times New Roman"/>
          <w:sz w:val="24"/>
          <w:szCs w:val="24"/>
        </w:rPr>
        <w:t>, sofrerá esta, além das consequências contratuais, mais as previstas em Lei ou regulamento.</w:t>
      </w:r>
      <w:r w:rsidRPr="00EC04A0">
        <w:rPr>
          <w:rFonts w:ascii="Times New Roman" w:eastAsia="Times New Roman" w:hAnsi="Times New Roman" w:cs="Times New Roman"/>
          <w:bCs/>
          <w:sz w:val="24"/>
          <w:szCs w:val="24"/>
        </w:rPr>
        <w:t xml:space="preserve"> </w:t>
      </w:r>
      <w:r w:rsidRPr="00EC04A0">
        <w:rPr>
          <w:rFonts w:ascii="Times New Roman" w:eastAsia="Times New Roman" w:hAnsi="Times New Roman" w:cs="Times New Roman"/>
          <w:sz w:val="24"/>
          <w:szCs w:val="24"/>
        </w:rPr>
        <w:t xml:space="preserve">                       </w:t>
      </w:r>
    </w:p>
    <w:p w:rsidR="00EC04A0" w:rsidRPr="00EC04A0" w:rsidRDefault="00EC04A0" w:rsidP="008637A2">
      <w:pPr>
        <w:widowControl w:val="0"/>
        <w:autoSpaceDE w:val="0"/>
        <w:autoSpaceDN w:val="0"/>
        <w:spacing w:after="0" w:line="360" w:lineRule="auto"/>
        <w:ind w:left="-567" w:right="-710"/>
        <w:jc w:val="both"/>
        <w:rPr>
          <w:rFonts w:ascii="Times New Roman" w:eastAsia="Times New Roman" w:hAnsi="Times New Roman" w:cs="Times New Roman"/>
          <w:sz w:val="24"/>
          <w:szCs w:val="24"/>
        </w:rPr>
      </w:pPr>
      <w:r w:rsidRPr="00EC04A0">
        <w:rPr>
          <w:rFonts w:ascii="Times New Roman" w:eastAsia="Times New Roman" w:hAnsi="Times New Roman" w:cs="Times New Roman"/>
          <w:b/>
          <w:sz w:val="24"/>
          <w:szCs w:val="24"/>
        </w:rPr>
        <w:t>1</w:t>
      </w:r>
      <w:r w:rsidR="00703B73">
        <w:rPr>
          <w:rFonts w:ascii="Times New Roman" w:eastAsia="Times New Roman" w:hAnsi="Times New Roman" w:cs="Times New Roman"/>
          <w:b/>
          <w:sz w:val="24"/>
          <w:szCs w:val="24"/>
        </w:rPr>
        <w:t>1</w:t>
      </w:r>
      <w:r w:rsidRPr="00EC04A0">
        <w:rPr>
          <w:rFonts w:ascii="Times New Roman" w:eastAsia="Times New Roman" w:hAnsi="Times New Roman" w:cs="Times New Roman"/>
          <w:b/>
          <w:sz w:val="24"/>
          <w:szCs w:val="24"/>
        </w:rPr>
        <w:t>.6</w:t>
      </w:r>
      <w:r w:rsidRPr="00EC04A0">
        <w:rPr>
          <w:rFonts w:ascii="Times New Roman" w:eastAsia="Times New Roman" w:hAnsi="Times New Roman" w:cs="Times New Roman"/>
          <w:sz w:val="24"/>
          <w:szCs w:val="24"/>
        </w:rPr>
        <w:t xml:space="preserve">. O presente contrato é regido em todos os seus termos pela Lei nº 8.666, de 21 de junho de </w:t>
      </w:r>
      <w:smartTag w:uri="urn:schemas-microsoft-com:office:smarttags" w:element="metricconverter">
        <w:smartTagPr>
          <w:attr w:name="ProductID" w:val="1993, a"/>
        </w:smartTagPr>
        <w:r w:rsidRPr="00EC04A0">
          <w:rPr>
            <w:rFonts w:ascii="Times New Roman" w:eastAsia="Times New Roman" w:hAnsi="Times New Roman" w:cs="Times New Roman"/>
            <w:sz w:val="24"/>
            <w:szCs w:val="24"/>
          </w:rPr>
          <w:t>1993, a</w:t>
        </w:r>
      </w:smartTag>
      <w:r w:rsidRPr="00EC04A0">
        <w:rPr>
          <w:rFonts w:ascii="Times New Roman" w:eastAsia="Times New Roman" w:hAnsi="Times New Roman" w:cs="Times New Roman"/>
          <w:sz w:val="24"/>
          <w:szCs w:val="24"/>
        </w:rPr>
        <w:t xml:space="preserve"> qual terá aplicabilidade também onde o contrato for omisso.</w:t>
      </w:r>
    </w:p>
    <w:p w:rsidR="00EC04A0" w:rsidRPr="00EC04A0" w:rsidRDefault="00EC04A0" w:rsidP="00EC04A0">
      <w:pPr>
        <w:widowControl w:val="0"/>
        <w:autoSpaceDE w:val="0"/>
        <w:autoSpaceDN w:val="0"/>
        <w:spacing w:after="0" w:line="360" w:lineRule="auto"/>
        <w:ind w:left="-567" w:right="-710"/>
        <w:jc w:val="both"/>
        <w:rPr>
          <w:rFonts w:ascii="Times New Roman" w:eastAsia="Times New Roman" w:hAnsi="Times New Roman" w:cs="Times New Roman"/>
          <w:b/>
          <w:bCs/>
          <w:caps/>
          <w:sz w:val="24"/>
          <w:szCs w:val="24"/>
        </w:rPr>
      </w:pPr>
      <w:r w:rsidRPr="00EC04A0">
        <w:rPr>
          <w:rFonts w:ascii="Times New Roman" w:eastAsia="Times New Roman" w:hAnsi="Times New Roman" w:cs="Times New Roman"/>
          <w:b/>
          <w:bCs/>
          <w:caps/>
          <w:sz w:val="24"/>
          <w:szCs w:val="24"/>
        </w:rPr>
        <w:t>1</w:t>
      </w:r>
      <w:r w:rsidR="00703B73">
        <w:rPr>
          <w:rFonts w:ascii="Times New Roman" w:eastAsia="Times New Roman" w:hAnsi="Times New Roman" w:cs="Times New Roman"/>
          <w:b/>
          <w:bCs/>
          <w:caps/>
          <w:sz w:val="24"/>
          <w:szCs w:val="24"/>
        </w:rPr>
        <w:t>2</w:t>
      </w:r>
      <w:r w:rsidRPr="00EC04A0">
        <w:rPr>
          <w:rFonts w:ascii="Times New Roman" w:eastAsia="Times New Roman" w:hAnsi="Times New Roman" w:cs="Times New Roman"/>
          <w:b/>
          <w:bCs/>
          <w:caps/>
          <w:sz w:val="24"/>
          <w:szCs w:val="24"/>
        </w:rPr>
        <w:t xml:space="preserve">.Cláusula décima PRIMEIRA – do foro: </w:t>
      </w:r>
    </w:p>
    <w:p w:rsidR="00EC04A0" w:rsidRPr="00EC04A0" w:rsidRDefault="00EC04A0" w:rsidP="00EC04A0">
      <w:pPr>
        <w:widowControl w:val="0"/>
        <w:autoSpaceDE w:val="0"/>
        <w:autoSpaceDN w:val="0"/>
        <w:spacing w:after="0" w:line="360" w:lineRule="auto"/>
        <w:ind w:left="-567" w:right="-710"/>
        <w:jc w:val="both"/>
        <w:rPr>
          <w:rFonts w:ascii="Times New Roman" w:eastAsia="Times New Roman" w:hAnsi="Times New Roman" w:cs="Times New Roman"/>
          <w:sz w:val="24"/>
          <w:szCs w:val="24"/>
        </w:rPr>
      </w:pPr>
      <w:r w:rsidRPr="00EC04A0">
        <w:rPr>
          <w:rFonts w:ascii="Times New Roman" w:eastAsia="Times New Roman" w:hAnsi="Times New Roman" w:cs="Times New Roman"/>
          <w:b/>
          <w:sz w:val="24"/>
          <w:szCs w:val="24"/>
        </w:rPr>
        <w:t>1</w:t>
      </w:r>
      <w:r w:rsidR="00703B73">
        <w:rPr>
          <w:rFonts w:ascii="Times New Roman" w:eastAsia="Times New Roman" w:hAnsi="Times New Roman" w:cs="Times New Roman"/>
          <w:b/>
          <w:sz w:val="24"/>
          <w:szCs w:val="24"/>
        </w:rPr>
        <w:t>2</w:t>
      </w:r>
      <w:r w:rsidRPr="00EC04A0">
        <w:rPr>
          <w:rFonts w:ascii="Times New Roman" w:eastAsia="Times New Roman" w:hAnsi="Times New Roman" w:cs="Times New Roman"/>
          <w:b/>
          <w:sz w:val="24"/>
          <w:szCs w:val="24"/>
        </w:rPr>
        <w:t>.1.</w:t>
      </w:r>
      <w:r w:rsidRPr="00EC04A0">
        <w:rPr>
          <w:rFonts w:ascii="Times New Roman" w:eastAsia="Times New Roman" w:hAnsi="Times New Roman" w:cs="Times New Roman"/>
          <w:sz w:val="24"/>
          <w:szCs w:val="24"/>
        </w:rPr>
        <w:t xml:space="preserve"> Fica eleito o foro da Comarca de Espumoso para dirimir dúvidas ou questões oriundas do presente contrato.</w:t>
      </w:r>
    </w:p>
    <w:p w:rsidR="00EC04A0" w:rsidRPr="00EC04A0" w:rsidRDefault="00EC04A0" w:rsidP="00EC04A0">
      <w:pPr>
        <w:widowControl w:val="0"/>
        <w:autoSpaceDE w:val="0"/>
        <w:autoSpaceDN w:val="0"/>
        <w:spacing w:after="0" w:line="360" w:lineRule="auto"/>
        <w:ind w:left="-567" w:right="-710" w:firstLine="1"/>
        <w:jc w:val="both"/>
        <w:rPr>
          <w:rFonts w:ascii="Times New Roman" w:eastAsia="Times New Roman" w:hAnsi="Times New Roman" w:cs="Times New Roman"/>
          <w:sz w:val="24"/>
          <w:szCs w:val="24"/>
        </w:rPr>
      </w:pPr>
      <w:r w:rsidRPr="00EC04A0">
        <w:rPr>
          <w:rFonts w:ascii="Times New Roman" w:eastAsia="Times New Roman" w:hAnsi="Times New Roman" w:cs="Times New Roman"/>
          <w:b/>
          <w:sz w:val="24"/>
          <w:szCs w:val="24"/>
        </w:rPr>
        <w:t>1</w:t>
      </w:r>
      <w:r w:rsidR="00703B73">
        <w:rPr>
          <w:rFonts w:ascii="Times New Roman" w:eastAsia="Times New Roman" w:hAnsi="Times New Roman" w:cs="Times New Roman"/>
          <w:b/>
          <w:sz w:val="24"/>
          <w:szCs w:val="24"/>
        </w:rPr>
        <w:t>2</w:t>
      </w:r>
      <w:r w:rsidRPr="00EC04A0">
        <w:rPr>
          <w:rFonts w:ascii="Times New Roman" w:eastAsia="Times New Roman" w:hAnsi="Times New Roman" w:cs="Times New Roman"/>
          <w:b/>
          <w:sz w:val="24"/>
          <w:szCs w:val="24"/>
        </w:rPr>
        <w:t>.2.</w:t>
      </w:r>
      <w:r w:rsidRPr="00EC04A0">
        <w:rPr>
          <w:rFonts w:ascii="Times New Roman" w:eastAsia="Times New Roman" w:hAnsi="Times New Roman" w:cs="Times New Roman"/>
          <w:sz w:val="24"/>
          <w:szCs w:val="24"/>
        </w:rPr>
        <w:t>E, por estarem as partes justas e contratadas, assinam o presente Contrato em quatro vias de igual teor e forma, na presença das testemunhas abaixo assinadas.</w:t>
      </w:r>
    </w:p>
    <w:p w:rsidR="00EC04A0" w:rsidRPr="00EC04A0" w:rsidRDefault="00EC04A0" w:rsidP="00EC04A0">
      <w:pPr>
        <w:widowControl w:val="0"/>
        <w:autoSpaceDE w:val="0"/>
        <w:autoSpaceDN w:val="0"/>
        <w:spacing w:after="0" w:line="360" w:lineRule="auto"/>
        <w:ind w:left="-567" w:right="-710"/>
        <w:jc w:val="both"/>
        <w:rPr>
          <w:rFonts w:ascii="Times New Roman" w:eastAsia="Times New Roman" w:hAnsi="Times New Roman" w:cs="Times New Roman"/>
          <w:sz w:val="24"/>
          <w:szCs w:val="24"/>
        </w:rPr>
      </w:pPr>
      <w:r w:rsidRPr="00EC04A0">
        <w:rPr>
          <w:rFonts w:ascii="Times New Roman" w:eastAsia="Times New Roman" w:hAnsi="Times New Roman" w:cs="Times New Roman"/>
          <w:sz w:val="24"/>
          <w:szCs w:val="24"/>
        </w:rPr>
        <w:tab/>
      </w:r>
      <w:r w:rsidRPr="00EC04A0">
        <w:rPr>
          <w:rFonts w:ascii="Times New Roman" w:eastAsia="Times New Roman" w:hAnsi="Times New Roman" w:cs="Times New Roman"/>
          <w:sz w:val="24"/>
          <w:szCs w:val="24"/>
        </w:rPr>
        <w:tab/>
      </w:r>
      <w:r w:rsidRPr="00EC04A0">
        <w:rPr>
          <w:rFonts w:ascii="Times New Roman" w:eastAsia="Times New Roman" w:hAnsi="Times New Roman" w:cs="Times New Roman"/>
          <w:sz w:val="24"/>
          <w:szCs w:val="24"/>
        </w:rPr>
        <w:tab/>
      </w:r>
      <w:r w:rsidRPr="00EC04A0">
        <w:rPr>
          <w:rFonts w:ascii="Times New Roman" w:eastAsia="Times New Roman" w:hAnsi="Times New Roman" w:cs="Times New Roman"/>
          <w:sz w:val="24"/>
          <w:szCs w:val="24"/>
        </w:rPr>
        <w:tab/>
        <w:t>Campos Borges/RS,</w:t>
      </w:r>
      <w:r w:rsidR="008637A2">
        <w:rPr>
          <w:rFonts w:ascii="Times New Roman" w:eastAsia="Times New Roman" w:hAnsi="Times New Roman" w:cs="Times New Roman"/>
          <w:sz w:val="24"/>
          <w:szCs w:val="24"/>
        </w:rPr>
        <w:t xml:space="preserve"> 24</w:t>
      </w:r>
      <w:r w:rsidRPr="00EC04A0">
        <w:rPr>
          <w:rFonts w:ascii="Times New Roman" w:eastAsia="Times New Roman" w:hAnsi="Times New Roman" w:cs="Times New Roman"/>
          <w:sz w:val="24"/>
          <w:szCs w:val="24"/>
        </w:rPr>
        <w:t xml:space="preserve"> de</w:t>
      </w:r>
      <w:r w:rsidR="008637A2">
        <w:rPr>
          <w:rFonts w:ascii="Times New Roman" w:eastAsia="Times New Roman" w:hAnsi="Times New Roman" w:cs="Times New Roman"/>
          <w:sz w:val="24"/>
          <w:szCs w:val="24"/>
        </w:rPr>
        <w:t xml:space="preserve"> </w:t>
      </w:r>
      <w:proofErr w:type="gramStart"/>
      <w:r w:rsidR="008637A2">
        <w:rPr>
          <w:rFonts w:ascii="Times New Roman" w:eastAsia="Times New Roman" w:hAnsi="Times New Roman" w:cs="Times New Roman"/>
          <w:sz w:val="24"/>
          <w:szCs w:val="24"/>
        </w:rPr>
        <w:t>Setembro</w:t>
      </w:r>
      <w:proofErr w:type="gramEnd"/>
      <w:r w:rsidR="008637A2">
        <w:rPr>
          <w:rFonts w:ascii="Times New Roman" w:eastAsia="Times New Roman" w:hAnsi="Times New Roman" w:cs="Times New Roman"/>
          <w:sz w:val="24"/>
          <w:szCs w:val="24"/>
        </w:rPr>
        <w:t xml:space="preserve"> </w:t>
      </w:r>
      <w:r w:rsidRPr="00EC04A0">
        <w:rPr>
          <w:rFonts w:ascii="Times New Roman" w:eastAsia="Times New Roman" w:hAnsi="Times New Roman" w:cs="Times New Roman"/>
          <w:sz w:val="24"/>
          <w:szCs w:val="24"/>
        </w:rPr>
        <w:t>de 2021.</w:t>
      </w:r>
    </w:p>
    <w:p w:rsidR="00EC04A0" w:rsidRPr="00EC04A0" w:rsidRDefault="00EC04A0" w:rsidP="00EC04A0">
      <w:pPr>
        <w:widowControl w:val="0"/>
        <w:autoSpaceDE w:val="0"/>
        <w:autoSpaceDN w:val="0"/>
        <w:spacing w:after="0" w:line="240" w:lineRule="auto"/>
        <w:ind w:left="-567" w:right="-710"/>
        <w:jc w:val="center"/>
        <w:rPr>
          <w:rFonts w:ascii="Times New Roman" w:eastAsia="Times New Roman" w:hAnsi="Times New Roman" w:cs="Times New Roman"/>
          <w:b/>
          <w:sz w:val="20"/>
          <w:szCs w:val="20"/>
        </w:rPr>
      </w:pPr>
      <w:r w:rsidRPr="00EC04A0">
        <w:rPr>
          <w:rFonts w:ascii="Times New Roman" w:eastAsia="Times New Roman" w:hAnsi="Times New Roman" w:cs="Times New Roman"/>
          <w:b/>
          <w:sz w:val="20"/>
          <w:szCs w:val="20"/>
        </w:rPr>
        <w:t>___________________________</w:t>
      </w:r>
    </w:p>
    <w:p w:rsidR="00EC04A0" w:rsidRPr="00EC04A0" w:rsidRDefault="00EC04A0" w:rsidP="00EC04A0">
      <w:pPr>
        <w:widowControl w:val="0"/>
        <w:autoSpaceDE w:val="0"/>
        <w:autoSpaceDN w:val="0"/>
        <w:spacing w:after="0" w:line="240" w:lineRule="auto"/>
        <w:ind w:left="-567" w:right="-710"/>
        <w:jc w:val="center"/>
        <w:rPr>
          <w:rFonts w:ascii="Times New Roman" w:eastAsia="Times New Roman" w:hAnsi="Times New Roman" w:cs="Times New Roman"/>
          <w:b/>
          <w:sz w:val="20"/>
          <w:szCs w:val="20"/>
        </w:rPr>
      </w:pPr>
      <w:r w:rsidRPr="00EC04A0">
        <w:rPr>
          <w:rFonts w:ascii="Times New Roman" w:eastAsia="Times New Roman" w:hAnsi="Times New Roman" w:cs="Times New Roman"/>
          <w:b/>
          <w:sz w:val="20"/>
          <w:szCs w:val="20"/>
        </w:rPr>
        <w:t>CLEONICE PASQUALOTTO DA PAIXÃO TOLEDO</w:t>
      </w:r>
    </w:p>
    <w:p w:rsidR="00EC04A0" w:rsidRPr="00EC04A0" w:rsidRDefault="00EC04A0" w:rsidP="00EC04A0">
      <w:pPr>
        <w:widowControl w:val="0"/>
        <w:autoSpaceDE w:val="0"/>
        <w:autoSpaceDN w:val="0"/>
        <w:spacing w:after="0" w:line="240" w:lineRule="auto"/>
        <w:ind w:left="-567" w:right="-710"/>
        <w:jc w:val="center"/>
        <w:rPr>
          <w:rFonts w:ascii="Times New Roman" w:eastAsia="Times New Roman" w:hAnsi="Times New Roman" w:cs="Times New Roman"/>
          <w:b/>
          <w:sz w:val="20"/>
          <w:szCs w:val="20"/>
        </w:rPr>
      </w:pPr>
      <w:r w:rsidRPr="00EC04A0">
        <w:rPr>
          <w:rFonts w:ascii="Times New Roman" w:eastAsia="Times New Roman" w:hAnsi="Times New Roman" w:cs="Times New Roman"/>
          <w:b/>
          <w:sz w:val="20"/>
          <w:szCs w:val="20"/>
        </w:rPr>
        <w:t>PREFEITA MUNICIPAL</w:t>
      </w:r>
    </w:p>
    <w:p w:rsidR="00EC04A0" w:rsidRPr="00EC04A0" w:rsidRDefault="00EC04A0" w:rsidP="00EC04A0">
      <w:pPr>
        <w:widowControl w:val="0"/>
        <w:autoSpaceDE w:val="0"/>
        <w:autoSpaceDN w:val="0"/>
        <w:spacing w:after="0" w:line="240" w:lineRule="auto"/>
        <w:ind w:left="-567" w:right="-710"/>
        <w:jc w:val="center"/>
        <w:rPr>
          <w:rFonts w:ascii="Times New Roman" w:eastAsia="Times New Roman" w:hAnsi="Times New Roman" w:cs="Times New Roman"/>
          <w:b/>
          <w:caps/>
          <w:sz w:val="20"/>
          <w:szCs w:val="20"/>
        </w:rPr>
      </w:pPr>
      <w:r w:rsidRPr="00EC04A0">
        <w:rPr>
          <w:rFonts w:ascii="Times New Roman" w:eastAsia="Times New Roman" w:hAnsi="Times New Roman" w:cs="Times New Roman"/>
          <w:b/>
          <w:caps/>
          <w:sz w:val="20"/>
          <w:szCs w:val="20"/>
        </w:rPr>
        <w:t>Contratante</w:t>
      </w:r>
    </w:p>
    <w:p w:rsidR="00EC04A0" w:rsidRDefault="008637A2" w:rsidP="008637A2">
      <w:pPr>
        <w:widowControl w:val="0"/>
        <w:autoSpaceDE w:val="0"/>
        <w:autoSpaceDN w:val="0"/>
        <w:spacing w:after="0" w:line="240" w:lineRule="auto"/>
        <w:ind w:right="-710"/>
        <w:rPr>
          <w:rFonts w:ascii="Times New Roman" w:eastAsia="Times New Roman" w:hAnsi="Times New Roman" w:cs="Times New Roman"/>
          <w:b/>
          <w:caps/>
          <w:sz w:val="20"/>
          <w:szCs w:val="20"/>
        </w:rPr>
      </w:pPr>
      <w:r>
        <w:rPr>
          <w:rFonts w:ascii="Times New Roman" w:eastAsia="Times New Roman" w:hAnsi="Times New Roman" w:cs="Times New Roman"/>
          <w:b/>
          <w:caps/>
          <w:sz w:val="20"/>
          <w:szCs w:val="20"/>
        </w:rPr>
        <w:t xml:space="preserve">                                                                      _______________________________</w:t>
      </w:r>
    </w:p>
    <w:p w:rsidR="008637A2" w:rsidRDefault="008637A2" w:rsidP="008637A2">
      <w:pPr>
        <w:widowControl w:val="0"/>
        <w:autoSpaceDE w:val="0"/>
        <w:autoSpaceDN w:val="0"/>
        <w:spacing w:after="0" w:line="240" w:lineRule="auto"/>
        <w:ind w:right="-710"/>
        <w:rPr>
          <w:rFonts w:ascii="Times New Roman" w:eastAsia="Times New Roman" w:hAnsi="Times New Roman" w:cs="Times New Roman"/>
          <w:b/>
          <w:caps/>
          <w:sz w:val="20"/>
          <w:szCs w:val="20"/>
        </w:rPr>
      </w:pPr>
      <w:r>
        <w:rPr>
          <w:rFonts w:ascii="Times New Roman" w:eastAsia="Times New Roman" w:hAnsi="Times New Roman" w:cs="Times New Roman"/>
          <w:b/>
          <w:caps/>
          <w:sz w:val="20"/>
          <w:szCs w:val="20"/>
        </w:rPr>
        <w:t xml:space="preserve">                                                                      ROZANI MARIA GHUZI VIDAL </w:t>
      </w:r>
    </w:p>
    <w:p w:rsidR="008637A2" w:rsidRPr="00EC04A0" w:rsidRDefault="008637A2" w:rsidP="008637A2">
      <w:pPr>
        <w:widowControl w:val="0"/>
        <w:autoSpaceDE w:val="0"/>
        <w:autoSpaceDN w:val="0"/>
        <w:spacing w:after="0" w:line="240" w:lineRule="auto"/>
        <w:ind w:right="-710"/>
        <w:rPr>
          <w:rFonts w:ascii="Times New Roman" w:eastAsia="Times New Roman" w:hAnsi="Times New Roman" w:cs="Times New Roman"/>
          <w:b/>
          <w:caps/>
          <w:sz w:val="20"/>
          <w:szCs w:val="20"/>
        </w:rPr>
      </w:pPr>
      <w:r>
        <w:rPr>
          <w:rFonts w:ascii="Times New Roman" w:eastAsia="Times New Roman" w:hAnsi="Times New Roman" w:cs="Times New Roman"/>
          <w:b/>
          <w:caps/>
          <w:sz w:val="20"/>
          <w:szCs w:val="20"/>
        </w:rPr>
        <w:t xml:space="preserve">                                                                      SECRETARIA DE EDUCAÇÃO</w:t>
      </w:r>
    </w:p>
    <w:p w:rsidR="00EC04A0" w:rsidRPr="00EC04A0" w:rsidRDefault="00EC04A0" w:rsidP="00EC04A0">
      <w:pPr>
        <w:widowControl w:val="0"/>
        <w:autoSpaceDE w:val="0"/>
        <w:autoSpaceDN w:val="0"/>
        <w:spacing w:after="0" w:line="240" w:lineRule="auto"/>
        <w:ind w:left="-567" w:right="-710"/>
        <w:jc w:val="center"/>
        <w:rPr>
          <w:rFonts w:ascii="Times New Roman" w:eastAsia="Times New Roman" w:hAnsi="Times New Roman" w:cs="Times New Roman"/>
          <w:b/>
          <w:caps/>
          <w:sz w:val="20"/>
          <w:szCs w:val="20"/>
        </w:rPr>
      </w:pPr>
    </w:p>
    <w:p w:rsidR="00EC04A0" w:rsidRPr="00EC04A0" w:rsidRDefault="00EC04A0" w:rsidP="00EC04A0">
      <w:pPr>
        <w:widowControl w:val="0"/>
        <w:autoSpaceDE w:val="0"/>
        <w:autoSpaceDN w:val="0"/>
        <w:spacing w:after="0" w:line="240" w:lineRule="auto"/>
        <w:ind w:left="-567" w:right="-710"/>
        <w:jc w:val="center"/>
        <w:rPr>
          <w:rFonts w:ascii="Times New Roman" w:eastAsia="Times New Roman" w:hAnsi="Times New Roman" w:cs="Times New Roman"/>
          <w:b/>
          <w:caps/>
          <w:sz w:val="20"/>
          <w:szCs w:val="20"/>
        </w:rPr>
      </w:pPr>
      <w:r w:rsidRPr="00EC04A0">
        <w:rPr>
          <w:rFonts w:ascii="Times New Roman" w:eastAsia="Times New Roman" w:hAnsi="Times New Roman" w:cs="Times New Roman"/>
          <w:b/>
          <w:caps/>
          <w:sz w:val="20"/>
          <w:szCs w:val="20"/>
        </w:rPr>
        <w:t>____________________________</w:t>
      </w:r>
    </w:p>
    <w:p w:rsidR="008637A2" w:rsidRDefault="008637A2" w:rsidP="008637A2">
      <w:pPr>
        <w:widowControl w:val="0"/>
        <w:autoSpaceDE w:val="0"/>
        <w:autoSpaceDN w:val="0"/>
        <w:spacing w:after="0" w:line="240" w:lineRule="auto"/>
        <w:ind w:left="-567" w:right="-710"/>
        <w:rPr>
          <w:rFonts w:ascii="Times New Roman" w:eastAsia="Times New Roman" w:hAnsi="Times New Roman" w:cs="Times New Roman"/>
          <w:b/>
          <w:caps/>
          <w:sz w:val="20"/>
          <w:szCs w:val="20"/>
        </w:rPr>
      </w:pPr>
      <w:r>
        <w:rPr>
          <w:rFonts w:ascii="Times New Roman" w:eastAsia="Times New Roman" w:hAnsi="Times New Roman" w:cs="Times New Roman"/>
          <w:b/>
          <w:caps/>
          <w:sz w:val="20"/>
          <w:szCs w:val="20"/>
        </w:rPr>
        <w:t xml:space="preserve">                                                                                    MARCELINO FLECK PEREIRA</w:t>
      </w:r>
    </w:p>
    <w:p w:rsidR="008637A2" w:rsidRPr="00EC04A0" w:rsidRDefault="008637A2" w:rsidP="00E57192">
      <w:pPr>
        <w:widowControl w:val="0"/>
        <w:autoSpaceDE w:val="0"/>
        <w:autoSpaceDN w:val="0"/>
        <w:spacing w:after="0" w:line="240" w:lineRule="auto"/>
        <w:ind w:left="-567" w:right="-710"/>
        <w:rPr>
          <w:rFonts w:ascii="Times New Roman" w:eastAsia="Times New Roman" w:hAnsi="Times New Roman" w:cs="Times New Roman"/>
          <w:b/>
          <w:caps/>
          <w:sz w:val="20"/>
          <w:szCs w:val="20"/>
        </w:rPr>
      </w:pPr>
      <w:r>
        <w:rPr>
          <w:rFonts w:ascii="Times New Roman" w:eastAsia="Times New Roman" w:hAnsi="Times New Roman" w:cs="Times New Roman"/>
          <w:b/>
          <w:caps/>
          <w:sz w:val="20"/>
          <w:szCs w:val="20"/>
        </w:rPr>
        <w:t xml:space="preserve">                                                                                               CONTRATADO</w:t>
      </w:r>
    </w:p>
    <w:p w:rsidR="00EC04A0" w:rsidRPr="00EC04A0" w:rsidRDefault="00EC04A0" w:rsidP="00EC04A0">
      <w:pPr>
        <w:widowControl w:val="0"/>
        <w:autoSpaceDE w:val="0"/>
        <w:autoSpaceDN w:val="0"/>
        <w:spacing w:after="0" w:line="360" w:lineRule="auto"/>
        <w:ind w:left="-567" w:right="-710"/>
        <w:jc w:val="center"/>
        <w:rPr>
          <w:rFonts w:ascii="Times New Roman" w:eastAsia="Times New Roman" w:hAnsi="Times New Roman" w:cs="Times New Roman"/>
          <w:caps/>
          <w:sz w:val="24"/>
          <w:szCs w:val="24"/>
        </w:rPr>
      </w:pPr>
    </w:p>
    <w:p w:rsidR="00EC04A0" w:rsidRPr="00EC04A0" w:rsidRDefault="00EC04A0" w:rsidP="00EC04A0">
      <w:pPr>
        <w:widowControl w:val="0"/>
        <w:autoSpaceDE w:val="0"/>
        <w:autoSpaceDN w:val="0"/>
        <w:spacing w:after="0" w:line="360" w:lineRule="auto"/>
        <w:ind w:left="-567" w:right="-710"/>
        <w:jc w:val="both"/>
        <w:rPr>
          <w:rFonts w:ascii="Times New Roman" w:eastAsia="Times New Roman" w:hAnsi="Times New Roman" w:cs="Times New Roman"/>
          <w:sz w:val="24"/>
          <w:szCs w:val="24"/>
        </w:rPr>
      </w:pPr>
      <w:r w:rsidRPr="00EC04A0">
        <w:rPr>
          <w:rFonts w:ascii="Times New Roman" w:eastAsia="Times New Roman" w:hAnsi="Times New Roman" w:cs="Times New Roman"/>
          <w:caps/>
          <w:sz w:val="24"/>
          <w:szCs w:val="24"/>
        </w:rPr>
        <w:lastRenderedPageBreak/>
        <w:t>T</w:t>
      </w:r>
      <w:r w:rsidRPr="00EC04A0">
        <w:rPr>
          <w:rFonts w:ascii="Times New Roman" w:eastAsia="Times New Roman" w:hAnsi="Times New Roman" w:cs="Times New Roman"/>
          <w:sz w:val="24"/>
          <w:szCs w:val="24"/>
        </w:rPr>
        <w:t>estemunhas:</w:t>
      </w:r>
    </w:p>
    <w:p w:rsidR="00E57192" w:rsidRPr="00EC04A0" w:rsidRDefault="00EC04A0" w:rsidP="00E57192">
      <w:pPr>
        <w:spacing w:after="200" w:line="360" w:lineRule="auto"/>
        <w:ind w:left="-567" w:right="-710"/>
        <w:jc w:val="both"/>
        <w:rPr>
          <w:rFonts w:ascii="Times New Roman" w:eastAsia="Calibri" w:hAnsi="Times New Roman" w:cs="Times New Roman"/>
          <w:sz w:val="24"/>
          <w:szCs w:val="24"/>
        </w:rPr>
      </w:pPr>
      <w:r w:rsidRPr="00EC04A0">
        <w:rPr>
          <w:rFonts w:ascii="Times New Roman" w:eastAsia="Calibri" w:hAnsi="Times New Roman" w:cs="Times New Roman"/>
          <w:sz w:val="24"/>
          <w:szCs w:val="24"/>
        </w:rPr>
        <w:t>NOME:</w:t>
      </w:r>
    </w:p>
    <w:p w:rsidR="00EC04A0" w:rsidRPr="00EC04A0" w:rsidRDefault="00EC04A0" w:rsidP="00EC04A0">
      <w:pPr>
        <w:spacing w:after="200" w:line="360" w:lineRule="auto"/>
        <w:ind w:left="-567" w:right="-710"/>
        <w:jc w:val="both"/>
        <w:rPr>
          <w:rFonts w:ascii="Times New Roman" w:eastAsia="Calibri" w:hAnsi="Times New Roman" w:cs="Times New Roman"/>
          <w:sz w:val="24"/>
          <w:szCs w:val="24"/>
        </w:rPr>
      </w:pPr>
      <w:r w:rsidRPr="00EC04A0">
        <w:rPr>
          <w:rFonts w:ascii="Times New Roman" w:eastAsia="Calibri" w:hAnsi="Times New Roman" w:cs="Times New Roman"/>
          <w:sz w:val="24"/>
          <w:szCs w:val="24"/>
        </w:rPr>
        <w:t>CPF:</w:t>
      </w:r>
    </w:p>
    <w:p w:rsidR="00EC04A0" w:rsidRPr="00EC04A0" w:rsidRDefault="00EC04A0" w:rsidP="00EC04A0">
      <w:pPr>
        <w:spacing w:after="200" w:line="360" w:lineRule="auto"/>
        <w:ind w:left="-567" w:right="-710"/>
        <w:jc w:val="both"/>
        <w:rPr>
          <w:rFonts w:ascii="Times New Roman" w:eastAsia="Calibri" w:hAnsi="Times New Roman" w:cs="Times New Roman"/>
          <w:sz w:val="24"/>
          <w:szCs w:val="24"/>
        </w:rPr>
      </w:pPr>
      <w:r w:rsidRPr="00EC04A0">
        <w:rPr>
          <w:rFonts w:ascii="Times New Roman" w:eastAsia="Calibri" w:hAnsi="Times New Roman" w:cs="Times New Roman"/>
          <w:sz w:val="24"/>
          <w:szCs w:val="24"/>
        </w:rPr>
        <w:t>NOME:</w:t>
      </w:r>
    </w:p>
    <w:p w:rsidR="00EC04A0" w:rsidRPr="00EC04A0" w:rsidRDefault="00EC04A0" w:rsidP="00EC04A0">
      <w:pPr>
        <w:spacing w:after="200" w:line="360" w:lineRule="auto"/>
        <w:ind w:left="-567" w:right="-710"/>
        <w:jc w:val="both"/>
        <w:rPr>
          <w:rFonts w:ascii="Times New Roman" w:eastAsia="Calibri" w:hAnsi="Times New Roman" w:cs="Times New Roman"/>
          <w:sz w:val="24"/>
          <w:szCs w:val="24"/>
        </w:rPr>
      </w:pPr>
      <w:r w:rsidRPr="00EC04A0">
        <w:rPr>
          <w:rFonts w:ascii="Times New Roman" w:eastAsia="Calibri" w:hAnsi="Times New Roman" w:cs="Times New Roman"/>
          <w:sz w:val="24"/>
          <w:szCs w:val="24"/>
        </w:rPr>
        <w:t xml:space="preserve">CPF:                                          </w:t>
      </w:r>
      <w:r w:rsidRPr="00EC04A0">
        <w:rPr>
          <w:rFonts w:ascii="Times New Roman" w:eastAsia="Calibri" w:hAnsi="Times New Roman" w:cs="Times New Roman"/>
          <w:color w:val="000000" w:themeColor="text1"/>
          <w:sz w:val="24"/>
          <w:szCs w:val="24"/>
        </w:rPr>
        <w:tab/>
      </w:r>
      <w:r w:rsidRPr="00EC04A0">
        <w:rPr>
          <w:rFonts w:ascii="Times New Roman" w:eastAsia="Calibri" w:hAnsi="Times New Roman" w:cs="Times New Roman"/>
          <w:color w:val="000000" w:themeColor="text1"/>
          <w:sz w:val="24"/>
          <w:szCs w:val="24"/>
        </w:rPr>
        <w:tab/>
      </w:r>
      <w:r w:rsidRPr="00EC04A0">
        <w:rPr>
          <w:rFonts w:ascii="Times New Roman" w:eastAsia="Calibri" w:hAnsi="Times New Roman" w:cs="Times New Roman"/>
          <w:color w:val="000000" w:themeColor="text1"/>
          <w:sz w:val="24"/>
          <w:szCs w:val="24"/>
        </w:rPr>
        <w:tab/>
      </w:r>
      <w:r w:rsidRPr="00EC04A0">
        <w:rPr>
          <w:rFonts w:ascii="Times New Roman" w:eastAsia="Calibri" w:hAnsi="Times New Roman" w:cs="Times New Roman"/>
          <w:color w:val="000000" w:themeColor="text1"/>
          <w:sz w:val="24"/>
          <w:szCs w:val="24"/>
        </w:rPr>
        <w:tab/>
      </w:r>
      <w:r w:rsidRPr="00EC04A0">
        <w:rPr>
          <w:rFonts w:ascii="Times New Roman" w:eastAsia="Calibri" w:hAnsi="Times New Roman" w:cs="Times New Roman"/>
          <w:color w:val="000000" w:themeColor="text1"/>
          <w:sz w:val="24"/>
          <w:szCs w:val="24"/>
        </w:rPr>
        <w:tab/>
      </w:r>
    </w:p>
    <w:p w:rsidR="00EC04A0" w:rsidRPr="00EC04A0" w:rsidRDefault="00EC04A0" w:rsidP="00EC04A0">
      <w:pPr>
        <w:autoSpaceDE w:val="0"/>
        <w:autoSpaceDN w:val="0"/>
        <w:adjustRightInd w:val="0"/>
        <w:spacing w:after="0" w:line="360" w:lineRule="auto"/>
        <w:ind w:left="-567" w:right="-710"/>
        <w:jc w:val="both"/>
        <w:rPr>
          <w:rFonts w:ascii="Times New Roman" w:eastAsia="Calibri" w:hAnsi="Times New Roman" w:cs="Times New Roman"/>
          <w:sz w:val="24"/>
          <w:szCs w:val="24"/>
        </w:rPr>
      </w:pPr>
    </w:p>
    <w:p w:rsidR="00EC04A0" w:rsidRPr="00EC04A0" w:rsidRDefault="00EC04A0" w:rsidP="00EC04A0">
      <w:pPr>
        <w:spacing w:after="0" w:line="360" w:lineRule="auto"/>
        <w:ind w:left="-567" w:right="-710"/>
        <w:rPr>
          <w:rFonts w:ascii="Times New Roman" w:eastAsia="Calibri" w:hAnsi="Times New Roman" w:cs="Times New Roman"/>
          <w:b/>
          <w:color w:val="000000"/>
          <w:sz w:val="24"/>
          <w:szCs w:val="24"/>
        </w:rPr>
      </w:pPr>
      <w:r w:rsidRPr="00EC04A0">
        <w:rPr>
          <w:rFonts w:ascii="Times New Roman" w:eastAsia="Calibri" w:hAnsi="Times New Roman" w:cs="Times New Roman"/>
          <w:b/>
          <w:color w:val="000000"/>
          <w:sz w:val="24"/>
          <w:szCs w:val="24"/>
        </w:rPr>
        <w:t xml:space="preserve">                                            </w:t>
      </w:r>
    </w:p>
    <w:p w:rsidR="00EC04A0" w:rsidRPr="00EC04A0" w:rsidRDefault="00EC04A0" w:rsidP="00EC04A0">
      <w:pPr>
        <w:spacing w:after="200" w:line="360" w:lineRule="auto"/>
        <w:ind w:left="-567" w:right="-710"/>
        <w:rPr>
          <w:rFonts w:ascii="Times New Roman" w:eastAsia="Calibri" w:hAnsi="Times New Roman" w:cs="Times New Roman"/>
          <w:sz w:val="24"/>
          <w:szCs w:val="24"/>
        </w:rPr>
      </w:pPr>
    </w:p>
    <w:p w:rsidR="00EC04A0" w:rsidRPr="00EC04A0" w:rsidRDefault="00EC04A0" w:rsidP="00EC04A0">
      <w:pPr>
        <w:spacing w:after="200" w:line="360" w:lineRule="auto"/>
        <w:ind w:left="-567" w:right="-710"/>
        <w:rPr>
          <w:rFonts w:ascii="Times New Roman" w:eastAsia="Calibri" w:hAnsi="Times New Roman" w:cs="Times New Roman"/>
          <w:sz w:val="24"/>
          <w:szCs w:val="24"/>
        </w:rPr>
      </w:pPr>
    </w:p>
    <w:p w:rsidR="00EC04A0" w:rsidRPr="00EC04A0" w:rsidRDefault="00EC04A0" w:rsidP="00EC04A0">
      <w:pPr>
        <w:spacing w:after="200" w:line="360" w:lineRule="auto"/>
        <w:ind w:left="-567" w:right="-710"/>
        <w:rPr>
          <w:rFonts w:ascii="Times New Roman" w:eastAsia="Calibri" w:hAnsi="Times New Roman" w:cs="Times New Roman"/>
          <w:sz w:val="24"/>
          <w:szCs w:val="24"/>
        </w:rPr>
      </w:pPr>
    </w:p>
    <w:p w:rsidR="00EC04A0" w:rsidRPr="00EC04A0" w:rsidRDefault="00EC04A0" w:rsidP="00EC04A0">
      <w:pPr>
        <w:spacing w:after="200" w:line="360" w:lineRule="auto"/>
        <w:ind w:left="-567" w:right="-710"/>
        <w:rPr>
          <w:rFonts w:ascii="Times New Roman" w:eastAsia="Calibri" w:hAnsi="Times New Roman" w:cs="Times New Roman"/>
          <w:sz w:val="24"/>
          <w:szCs w:val="24"/>
        </w:rPr>
      </w:pPr>
    </w:p>
    <w:p w:rsidR="00EC04A0" w:rsidRPr="00EC04A0" w:rsidRDefault="00EC04A0" w:rsidP="00EC04A0">
      <w:pPr>
        <w:tabs>
          <w:tab w:val="center" w:pos="851"/>
        </w:tabs>
        <w:spacing w:after="0" w:line="360" w:lineRule="auto"/>
        <w:ind w:left="-567" w:right="-710"/>
        <w:jc w:val="center"/>
        <w:rPr>
          <w:rFonts w:ascii="Times New Roman" w:eastAsia="Calibri" w:hAnsi="Times New Roman" w:cs="Times New Roman"/>
        </w:rPr>
      </w:pPr>
    </w:p>
    <w:p w:rsidR="00EC04A0" w:rsidRPr="00EC04A0" w:rsidRDefault="00EC04A0" w:rsidP="00EC04A0">
      <w:pPr>
        <w:tabs>
          <w:tab w:val="center" w:pos="851"/>
        </w:tabs>
        <w:autoSpaceDE w:val="0"/>
        <w:autoSpaceDN w:val="0"/>
        <w:adjustRightInd w:val="0"/>
        <w:spacing w:after="0" w:line="360" w:lineRule="auto"/>
        <w:ind w:left="-567" w:right="-710"/>
        <w:jc w:val="both"/>
        <w:rPr>
          <w:rFonts w:ascii="Times New Roman" w:eastAsia="Calibri" w:hAnsi="Times New Roman" w:cs="Times New Roman"/>
          <w:b/>
          <w:bCs/>
          <w:caps/>
        </w:rPr>
      </w:pPr>
    </w:p>
    <w:p w:rsidR="00EC04A0" w:rsidRPr="00EC04A0" w:rsidRDefault="00EC04A0" w:rsidP="00EC04A0">
      <w:pPr>
        <w:tabs>
          <w:tab w:val="center" w:pos="851"/>
        </w:tabs>
        <w:autoSpaceDE w:val="0"/>
        <w:autoSpaceDN w:val="0"/>
        <w:adjustRightInd w:val="0"/>
        <w:spacing w:after="0" w:line="360" w:lineRule="auto"/>
        <w:ind w:left="-567" w:right="-710"/>
        <w:jc w:val="both"/>
        <w:rPr>
          <w:rFonts w:ascii="Times New Roman" w:eastAsia="Calibri" w:hAnsi="Times New Roman" w:cs="Times New Roman"/>
          <w:b/>
          <w:bCs/>
          <w:caps/>
        </w:rPr>
      </w:pPr>
    </w:p>
    <w:p w:rsidR="00EC04A0" w:rsidRPr="00EC04A0" w:rsidRDefault="00EC04A0" w:rsidP="00EC04A0">
      <w:pPr>
        <w:tabs>
          <w:tab w:val="center" w:pos="851"/>
        </w:tabs>
        <w:autoSpaceDE w:val="0"/>
        <w:autoSpaceDN w:val="0"/>
        <w:adjustRightInd w:val="0"/>
        <w:spacing w:after="0" w:line="360" w:lineRule="auto"/>
        <w:ind w:left="-567" w:right="-710"/>
        <w:jc w:val="both"/>
        <w:rPr>
          <w:rFonts w:ascii="Times New Roman" w:eastAsia="Calibri" w:hAnsi="Times New Roman" w:cs="Times New Roman"/>
          <w:b/>
          <w:bCs/>
          <w:caps/>
        </w:rPr>
      </w:pPr>
    </w:p>
    <w:p w:rsidR="00153705" w:rsidRDefault="00153705"/>
    <w:sectPr w:rsidR="00153705" w:rsidSect="00E8471F">
      <w:pgSz w:w="11906" w:h="16838"/>
      <w:pgMar w:top="1985"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C2420C"/>
    <w:multiLevelType w:val="hybridMultilevel"/>
    <w:tmpl w:val="10247DF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4A0"/>
    <w:rsid w:val="00153705"/>
    <w:rsid w:val="006A298F"/>
    <w:rsid w:val="00703B73"/>
    <w:rsid w:val="00750EDF"/>
    <w:rsid w:val="008637A2"/>
    <w:rsid w:val="0089725C"/>
    <w:rsid w:val="00B155A5"/>
    <w:rsid w:val="00E57192"/>
    <w:rsid w:val="00E8471F"/>
    <w:rsid w:val="00EC04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12C18E1E"/>
  <w15:chartTrackingRefBased/>
  <w15:docId w15:val="{7D976DDF-330E-4D48-90A5-401D4DE91B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GradeClara1">
    <w:name w:val="Grade Clara1"/>
    <w:basedOn w:val="Tabelanormal"/>
    <w:uiPriority w:val="62"/>
    <w:rsid w:val="00EC04A0"/>
    <w:pPr>
      <w:spacing w:after="0" w:line="240" w:lineRule="auto"/>
    </w:pPr>
    <w:tblPr>
      <w:tblStyleRowBandSize w:val="1"/>
      <w:tblStyleColBandSize w:val="1"/>
      <w:tblInd w:w="0" w:type="nil"/>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Lines="0" w:before="0" w:beforeAutospacing="0" w:afterLines="0" w:after="0" w:afterAutospacing="0" w:line="240" w:lineRule="auto"/>
      </w:pPr>
      <w:rPr>
        <w:rFonts w:asciiTheme="majorHAnsi" w:eastAsiaTheme="majorEastAsia" w:hAnsiTheme="majorHAnsi" w:cstheme="majorBidi" w:hint="default"/>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hint="default"/>
        <w:b/>
        <w:bCs/>
      </w:rPr>
    </w:tblStylePr>
    <w:tblStylePr w:type="lastCol">
      <w:rPr>
        <w:rFonts w:asciiTheme="majorHAnsi" w:eastAsiaTheme="majorEastAsia" w:hAnsiTheme="majorHAnsi" w:cstheme="majorBidi" w:hint="default"/>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style>
  <w:style w:type="paragraph" w:customStyle="1" w:styleId="Ttulo11">
    <w:name w:val="Título 11"/>
    <w:basedOn w:val="Normal"/>
    <w:uiPriority w:val="1"/>
    <w:qFormat/>
    <w:rsid w:val="00703B73"/>
    <w:pPr>
      <w:widowControl w:val="0"/>
      <w:autoSpaceDE w:val="0"/>
      <w:autoSpaceDN w:val="0"/>
      <w:spacing w:after="0" w:line="240" w:lineRule="auto"/>
      <w:ind w:left="57"/>
      <w:outlineLvl w:val="1"/>
    </w:pPr>
    <w:rPr>
      <w:rFonts w:ascii="Arial" w:eastAsia="Arial" w:hAnsi="Arial" w:cs="Arial"/>
      <w:b/>
      <w:bCs/>
      <w:lang w:eastAsia="pt-BR" w:bidi="pt-BR"/>
    </w:rPr>
  </w:style>
  <w:style w:type="paragraph" w:styleId="Textodebalo">
    <w:name w:val="Balloon Text"/>
    <w:basedOn w:val="Normal"/>
    <w:link w:val="TextodebaloChar"/>
    <w:uiPriority w:val="99"/>
    <w:semiHidden/>
    <w:unhideWhenUsed/>
    <w:rsid w:val="00E8471F"/>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47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7</Pages>
  <Words>2100</Words>
  <Characters>11342</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dc:creator>
  <cp:keywords/>
  <dc:description/>
  <cp:lastModifiedBy>PMCB</cp:lastModifiedBy>
  <cp:revision>1</cp:revision>
  <cp:lastPrinted>2021-09-24T19:16:00Z</cp:lastPrinted>
  <dcterms:created xsi:type="dcterms:W3CDTF">2021-09-24T17:56:00Z</dcterms:created>
  <dcterms:modified xsi:type="dcterms:W3CDTF">2021-09-24T19:23:00Z</dcterms:modified>
</cp:coreProperties>
</file>