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4040F" w14:textId="1EA720E6" w:rsidR="00567452" w:rsidRPr="004E22F9" w:rsidRDefault="00567452" w:rsidP="00567452">
      <w:pPr>
        <w:pStyle w:val="Ttulo"/>
        <w:spacing w:line="360" w:lineRule="auto"/>
        <w:ind w:left="-567" w:right="-710"/>
        <w:rPr>
          <w:b w:val="0"/>
          <w:sz w:val="22"/>
          <w:szCs w:val="22"/>
          <w:u w:val="single"/>
        </w:rPr>
      </w:pPr>
      <w:r w:rsidRPr="004E22F9">
        <w:rPr>
          <w:sz w:val="22"/>
          <w:szCs w:val="22"/>
          <w:u w:val="single"/>
        </w:rPr>
        <w:t xml:space="preserve">CONTRATO PARA ENTREGA DE MERCADORIA Nº </w:t>
      </w:r>
      <w:r w:rsidR="007041DC">
        <w:rPr>
          <w:sz w:val="22"/>
          <w:szCs w:val="22"/>
          <w:u w:val="single"/>
        </w:rPr>
        <w:t>021/2026.</w:t>
      </w:r>
    </w:p>
    <w:p w14:paraId="6D2CA483" w14:textId="77777777" w:rsidR="00567452" w:rsidRPr="004E22F9" w:rsidRDefault="00567452" w:rsidP="00567452">
      <w:pPr>
        <w:pStyle w:val="Ttulo"/>
        <w:spacing w:line="360" w:lineRule="auto"/>
        <w:ind w:left="-567" w:right="-710"/>
        <w:rPr>
          <w:b w:val="0"/>
          <w:sz w:val="22"/>
          <w:szCs w:val="22"/>
          <w:u w:val="single"/>
        </w:rPr>
      </w:pPr>
    </w:p>
    <w:p w14:paraId="64B03989" w14:textId="77777777" w:rsidR="00567452" w:rsidRPr="004E22F9" w:rsidRDefault="00567452" w:rsidP="00567452">
      <w:pPr>
        <w:spacing w:line="360" w:lineRule="auto"/>
        <w:ind w:left="3119" w:right="-710"/>
        <w:jc w:val="both"/>
        <w:rPr>
          <w:rFonts w:ascii="Times New Roman" w:hAnsi="Times New Roman" w:cs="Times New Roman"/>
          <w:b/>
          <w:u w:val="single"/>
        </w:rPr>
      </w:pPr>
      <w:r w:rsidRPr="004E22F9">
        <w:rPr>
          <w:rFonts w:ascii="Times New Roman" w:hAnsi="Times New Roman" w:cs="Times New Roman"/>
          <w:b/>
          <w:u w:val="single"/>
        </w:rPr>
        <w:t>REGISTRO DE PREÇOS PARA AQUISIÇÕES FUTURAS E PARCELADAS DE ÓLEOS LUBRIFICANTES, GRAXA, ARLA 32, DESENGRIPANTE, DESENCRAVANTE E FLUÍDOS, A SEREM DESTINADOS PARA O USO EM VEÍCULOS DA FROTA MUNICIPAL DE CAMPOS BORGES/RS.</w:t>
      </w:r>
    </w:p>
    <w:p w14:paraId="579C3807" w14:textId="77777777" w:rsidR="00567452" w:rsidRPr="004E22F9" w:rsidRDefault="00567452" w:rsidP="00567452">
      <w:pPr>
        <w:spacing w:line="360" w:lineRule="auto"/>
        <w:ind w:left="-567" w:right="-710"/>
        <w:jc w:val="both"/>
        <w:rPr>
          <w:rFonts w:ascii="Times New Roman" w:hAnsi="Times New Roman" w:cs="Times New Roman"/>
          <w:b/>
        </w:rPr>
      </w:pPr>
    </w:p>
    <w:p w14:paraId="1F1E36AB" w14:textId="538B63DC" w:rsidR="00567452" w:rsidRPr="004E22F9" w:rsidRDefault="00567452" w:rsidP="00567452">
      <w:pPr>
        <w:pStyle w:val="Corpodetexto"/>
        <w:spacing w:line="360" w:lineRule="auto"/>
        <w:ind w:left="-567" w:right="-710"/>
        <w:jc w:val="both"/>
        <w:rPr>
          <w:rFonts w:ascii="Times New Roman" w:hAnsi="Times New Roman" w:cs="Times New Roman"/>
        </w:rPr>
      </w:pPr>
      <w:r w:rsidRPr="00F373F3">
        <w:rPr>
          <w:rFonts w:ascii="Times New Roman" w:hAnsi="Times New Roman" w:cs="Times New Roman"/>
        </w:rPr>
        <w:t xml:space="preserve">O Município de Campos Borges, Pessoa Jurídica de Direito Público Interno, com sede na Praça Treze de Abril, nº 302, inscrito no CNPJ sob nº 92.406.164/0001-31, neste ato </w:t>
      </w:r>
      <w:r w:rsidR="007041DC" w:rsidRPr="009B5955">
        <w:rPr>
          <w:rFonts w:ascii="Times New Roman" w:hAnsi="Times New Roman"/>
          <w:color w:val="000000"/>
        </w:rPr>
        <w:t xml:space="preserve">representado </w:t>
      </w:r>
      <w:r w:rsidR="007041DC" w:rsidRPr="008B39C9">
        <w:rPr>
          <w:rFonts w:ascii="Times New Roman" w:hAnsi="Times New Roman"/>
        </w:rPr>
        <w:t xml:space="preserve">pelo </w:t>
      </w:r>
      <w:r w:rsidR="007041DC" w:rsidRPr="008B39C9">
        <w:rPr>
          <w:rFonts w:ascii="Times New Roman" w:hAnsi="Times New Roman"/>
          <w:b/>
          <w:caps/>
          <w:color w:val="000000"/>
        </w:rPr>
        <w:t>Prefeito Municipal em exercicio,</w:t>
      </w:r>
      <w:r w:rsidR="007041DC" w:rsidRPr="008B39C9">
        <w:rPr>
          <w:rFonts w:ascii="Times New Roman" w:hAnsi="Times New Roman"/>
          <w:caps/>
          <w:color w:val="000000"/>
        </w:rPr>
        <w:t xml:space="preserve"> </w:t>
      </w:r>
      <w:r w:rsidR="007041DC" w:rsidRPr="008B39C9">
        <w:rPr>
          <w:rFonts w:ascii="Times New Roman" w:hAnsi="Times New Roman"/>
          <w:color w:val="000000"/>
        </w:rPr>
        <w:t xml:space="preserve">senhor </w:t>
      </w:r>
      <w:r w:rsidR="007041DC" w:rsidRPr="008B39C9">
        <w:rPr>
          <w:rFonts w:ascii="Times New Roman" w:hAnsi="Times New Roman"/>
          <w:b/>
          <w:color w:val="000000"/>
          <w:u w:val="single"/>
        </w:rPr>
        <w:t>MARCOS ANDRE SOARES</w:t>
      </w:r>
      <w:r w:rsidR="007041DC" w:rsidRPr="008B39C9">
        <w:rPr>
          <w:rFonts w:ascii="Times New Roman" w:hAnsi="Times New Roman"/>
          <w:b/>
          <w:color w:val="000000"/>
        </w:rPr>
        <w:t>,</w:t>
      </w:r>
      <w:r w:rsidR="007041DC" w:rsidRPr="008B39C9">
        <w:rPr>
          <w:rFonts w:ascii="Times New Roman" w:hAnsi="Times New Roman"/>
          <w:color w:val="000000"/>
        </w:rPr>
        <w:t xml:space="preserve"> cadastrado sob CPF nº </w:t>
      </w:r>
      <w:r w:rsidR="007041DC" w:rsidRPr="008B39C9">
        <w:rPr>
          <w:rFonts w:ascii="Times New Roman" w:hAnsi="Times New Roman"/>
        </w:rPr>
        <w:t xml:space="preserve">931.656.920-68, </w:t>
      </w:r>
      <w:r w:rsidR="007041DC" w:rsidRPr="008B39C9">
        <w:rPr>
          <w:rFonts w:ascii="Times New Roman" w:hAnsi="Times New Roman"/>
          <w:color w:val="000000"/>
        </w:rPr>
        <w:t>brasileiro, residente e domiciliado na Rua Adão Alvino Tatsch, na cidade de Campos Borges/RS</w:t>
      </w:r>
      <w:r w:rsidRPr="00F373F3">
        <w:rPr>
          <w:rFonts w:ascii="Times New Roman" w:hAnsi="Times New Roman" w:cs="Times New Roman"/>
          <w:color w:val="000000"/>
        </w:rPr>
        <w:t xml:space="preserve">, doravante denominado simplesmente </w:t>
      </w:r>
      <w:r w:rsidRPr="00F373F3">
        <w:rPr>
          <w:rFonts w:ascii="Times New Roman" w:hAnsi="Times New Roman" w:cs="Times New Roman"/>
          <w:b/>
          <w:caps/>
          <w:color w:val="000000"/>
        </w:rPr>
        <w:t>Contratante</w:t>
      </w:r>
      <w:r w:rsidRPr="00F373F3">
        <w:rPr>
          <w:rFonts w:ascii="Times New Roman" w:hAnsi="Times New Roman" w:cs="Times New Roman"/>
        </w:rPr>
        <w:t xml:space="preserve"> e, de outro lado, </w:t>
      </w:r>
      <w:r w:rsidR="004E22F9" w:rsidRPr="00F373F3">
        <w:rPr>
          <w:rFonts w:ascii="Times New Roman" w:hAnsi="Times New Roman" w:cs="Times New Roman"/>
          <w:b/>
        </w:rPr>
        <w:t>AUTO POSTO MACCARINI LTDA</w:t>
      </w:r>
      <w:r w:rsidR="004E22F9" w:rsidRPr="00F373F3">
        <w:rPr>
          <w:rFonts w:ascii="Times New Roman" w:hAnsi="Times New Roman" w:cs="Times New Roman"/>
        </w:rPr>
        <w:t xml:space="preserve">, inscrito no Ministério da Fazenda sob o CNPJ 08.458.923/0001-01, situada na Rua Santo Pasqualotto, nº 79, na cidade de Campos Borges/RS, representado neste ato por </w:t>
      </w:r>
      <w:r w:rsidR="004E22F9" w:rsidRPr="00F373F3">
        <w:rPr>
          <w:rFonts w:ascii="Times New Roman" w:hAnsi="Times New Roman" w:cs="Times New Roman"/>
          <w:b/>
        </w:rPr>
        <w:t>PAULO CESAR MACCARINI</w:t>
      </w:r>
      <w:r w:rsidR="004E22F9" w:rsidRPr="00F373F3">
        <w:rPr>
          <w:rFonts w:ascii="Times New Roman" w:hAnsi="Times New Roman" w:cs="Times New Roman"/>
        </w:rPr>
        <w:t>, inscrito no cadastro de pessoa física sob nº 441.177.600-68</w:t>
      </w:r>
      <w:r w:rsidRPr="00F373F3">
        <w:rPr>
          <w:rFonts w:ascii="Times New Roman" w:hAnsi="Times New Roman" w:cs="Times New Roman"/>
          <w:color w:val="000000"/>
        </w:rPr>
        <w:t xml:space="preserve">, doravante denominada </w:t>
      </w:r>
      <w:r w:rsidRPr="00F373F3">
        <w:rPr>
          <w:rFonts w:ascii="Times New Roman" w:hAnsi="Times New Roman" w:cs="Times New Roman"/>
          <w:b/>
          <w:bCs/>
          <w:color w:val="000000"/>
        </w:rPr>
        <w:t>CONTRATADA</w:t>
      </w:r>
      <w:r w:rsidRPr="00F373F3">
        <w:rPr>
          <w:rFonts w:ascii="Times New Roman" w:hAnsi="Times New Roman" w:cs="Times New Roman"/>
        </w:rPr>
        <w:t xml:space="preserve">, de comum acordo e amparados na Lei Federal nº 14.133, de 01 de abril de 2021 e suas alterações posteriores, resolvem pelo presente instrumento e na melhor forma de direito, em conformidade com o </w:t>
      </w:r>
      <w:r w:rsidRPr="00F373F3">
        <w:rPr>
          <w:rFonts w:ascii="Times New Roman" w:hAnsi="Times New Roman" w:cs="Times New Roman"/>
          <w:b/>
          <w:u w:val="single"/>
        </w:rPr>
        <w:t xml:space="preserve">Edital de Licitação n° </w:t>
      </w:r>
      <w:r w:rsidR="00F373F3">
        <w:rPr>
          <w:rFonts w:ascii="Times New Roman" w:hAnsi="Times New Roman" w:cs="Times New Roman"/>
          <w:b/>
          <w:u w:val="single"/>
        </w:rPr>
        <w:t>007/2025</w:t>
      </w:r>
      <w:r w:rsidRPr="00F373F3">
        <w:rPr>
          <w:rFonts w:ascii="Times New Roman" w:hAnsi="Times New Roman" w:cs="Times New Roman"/>
          <w:b/>
          <w:u w:val="single"/>
        </w:rPr>
        <w:t>, Pregão Presencial nº 00</w:t>
      </w:r>
      <w:r w:rsidR="00F373F3">
        <w:rPr>
          <w:rFonts w:ascii="Times New Roman" w:hAnsi="Times New Roman" w:cs="Times New Roman"/>
          <w:b/>
          <w:u w:val="single"/>
        </w:rPr>
        <w:t>2/2025</w:t>
      </w:r>
      <w:r w:rsidRPr="00F373F3">
        <w:rPr>
          <w:rFonts w:ascii="Times New Roman" w:hAnsi="Times New Roman" w:cs="Times New Roman"/>
          <w:b/>
          <w:u w:val="single"/>
        </w:rPr>
        <w:t xml:space="preserve"> – SRP,  Ata de Registro de Preços nº </w:t>
      </w:r>
      <w:r w:rsidR="004E22F9" w:rsidRPr="00F373F3">
        <w:rPr>
          <w:rFonts w:ascii="Times New Roman" w:hAnsi="Times New Roman" w:cs="Times New Roman"/>
          <w:b/>
          <w:u w:val="single"/>
        </w:rPr>
        <w:t>.00</w:t>
      </w:r>
      <w:r w:rsidR="00F373F3">
        <w:rPr>
          <w:rFonts w:ascii="Times New Roman" w:hAnsi="Times New Roman" w:cs="Times New Roman"/>
          <w:b/>
          <w:u w:val="single"/>
        </w:rPr>
        <w:t>1/2025</w:t>
      </w:r>
      <w:r w:rsidRPr="00F373F3">
        <w:rPr>
          <w:rFonts w:ascii="Times New Roman" w:hAnsi="Times New Roman" w:cs="Times New Roman"/>
          <w:b/>
        </w:rPr>
        <w:t xml:space="preserve">, </w:t>
      </w:r>
      <w:r w:rsidRPr="00F373F3">
        <w:rPr>
          <w:rFonts w:ascii="Times New Roman" w:hAnsi="Times New Roman" w:cs="Times New Roman"/>
        </w:rPr>
        <w:t xml:space="preserve"> e pelas cláusulas a seguir expressas, firmar o presente contrato</w:t>
      </w:r>
      <w:r w:rsidRPr="004E22F9">
        <w:rPr>
          <w:rFonts w:ascii="Times New Roman" w:hAnsi="Times New Roman" w:cs="Times New Roman"/>
        </w:rPr>
        <w:t>.</w:t>
      </w:r>
    </w:p>
    <w:p w14:paraId="6523F498" w14:textId="77777777" w:rsidR="00567452" w:rsidRPr="004E22F9" w:rsidRDefault="00567452" w:rsidP="00567452">
      <w:pPr>
        <w:spacing w:line="360" w:lineRule="auto"/>
        <w:ind w:left="-567" w:right="-710"/>
        <w:jc w:val="both"/>
        <w:rPr>
          <w:rFonts w:ascii="Times New Roman" w:hAnsi="Times New Roman" w:cs="Times New Roman"/>
        </w:rPr>
      </w:pPr>
    </w:p>
    <w:p w14:paraId="2F6B4715" w14:textId="77777777" w:rsidR="00567452" w:rsidRPr="004E22F9" w:rsidRDefault="00567452" w:rsidP="00567452">
      <w:pPr>
        <w:spacing w:line="360" w:lineRule="auto"/>
        <w:ind w:left="-567" w:right="-710"/>
        <w:jc w:val="both"/>
        <w:rPr>
          <w:rFonts w:ascii="Times New Roman" w:hAnsi="Times New Roman" w:cs="Times New Roman"/>
          <w:u w:val="single"/>
        </w:rPr>
      </w:pPr>
      <w:r w:rsidRPr="004E22F9">
        <w:rPr>
          <w:rFonts w:ascii="Times New Roman" w:hAnsi="Times New Roman" w:cs="Times New Roman"/>
          <w:b/>
          <w:bCs/>
          <w:u w:val="single"/>
        </w:rPr>
        <w:t>1. DO OBJETO:</w:t>
      </w:r>
      <w:r w:rsidRPr="004E22F9">
        <w:rPr>
          <w:rFonts w:ascii="Times New Roman" w:hAnsi="Times New Roman" w:cs="Times New Roman"/>
          <w:u w:val="single"/>
        </w:rPr>
        <w:t xml:space="preserve"> </w:t>
      </w:r>
    </w:p>
    <w:p w14:paraId="4192BEA1" w14:textId="77777777" w:rsidR="00567452" w:rsidRPr="004E22F9" w:rsidRDefault="00567452" w:rsidP="00567452">
      <w:pPr>
        <w:tabs>
          <w:tab w:val="left" w:pos="-426"/>
        </w:tabs>
        <w:overflowPunct w:val="0"/>
        <w:adjustRightInd w:val="0"/>
        <w:spacing w:line="360" w:lineRule="auto"/>
        <w:ind w:left="-567" w:right="-710"/>
        <w:jc w:val="both"/>
        <w:textAlignment w:val="baseline"/>
        <w:rPr>
          <w:rFonts w:ascii="Times New Roman" w:hAnsi="Times New Roman" w:cs="Times New Roman"/>
        </w:rPr>
      </w:pPr>
      <w:r w:rsidRPr="004E22F9">
        <w:rPr>
          <w:rFonts w:ascii="Times New Roman" w:hAnsi="Times New Roman" w:cs="Times New Roman"/>
          <w:b/>
        </w:rPr>
        <w:t>1.1.</w:t>
      </w:r>
      <w:r w:rsidRPr="004E22F9">
        <w:rPr>
          <w:rFonts w:ascii="Times New Roman" w:hAnsi="Times New Roman" w:cs="Times New Roman"/>
        </w:rPr>
        <w:t xml:space="preserve"> Aquisição de óleo lubrificante para os veículos e maquinas da administração municipal, conforme tabela que segue:</w:t>
      </w:r>
    </w:p>
    <w:tbl>
      <w:tblPr>
        <w:tblStyle w:val="Tabelacomgrade"/>
        <w:tblW w:w="9923" w:type="dxa"/>
        <w:tblInd w:w="-459" w:type="dxa"/>
        <w:tblLayout w:type="fixed"/>
        <w:tblLook w:val="04A0" w:firstRow="1" w:lastRow="0" w:firstColumn="1" w:lastColumn="0" w:noHBand="0" w:noVBand="1"/>
      </w:tblPr>
      <w:tblGrid>
        <w:gridCol w:w="1134"/>
        <w:gridCol w:w="880"/>
        <w:gridCol w:w="992"/>
        <w:gridCol w:w="2835"/>
        <w:gridCol w:w="1276"/>
        <w:gridCol w:w="1417"/>
        <w:gridCol w:w="1389"/>
      </w:tblGrid>
      <w:tr w:rsidR="004E22F9" w:rsidRPr="004E22F9" w14:paraId="689385D5" w14:textId="77777777" w:rsidTr="00235F62">
        <w:tc>
          <w:tcPr>
            <w:tcW w:w="1134" w:type="dxa"/>
          </w:tcPr>
          <w:p w14:paraId="35A803B3"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ITEM</w:t>
            </w:r>
          </w:p>
        </w:tc>
        <w:tc>
          <w:tcPr>
            <w:tcW w:w="880" w:type="dxa"/>
          </w:tcPr>
          <w:p w14:paraId="09A2C25F"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QT</w:t>
            </w:r>
          </w:p>
        </w:tc>
        <w:tc>
          <w:tcPr>
            <w:tcW w:w="992" w:type="dxa"/>
          </w:tcPr>
          <w:p w14:paraId="44076FE8"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UNID</w:t>
            </w:r>
          </w:p>
        </w:tc>
        <w:tc>
          <w:tcPr>
            <w:tcW w:w="2835" w:type="dxa"/>
          </w:tcPr>
          <w:p w14:paraId="6C5CF65D"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DESCRIÇAO</w:t>
            </w:r>
          </w:p>
        </w:tc>
        <w:tc>
          <w:tcPr>
            <w:tcW w:w="1276" w:type="dxa"/>
          </w:tcPr>
          <w:p w14:paraId="45643AE1"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MARC</w:t>
            </w:r>
          </w:p>
        </w:tc>
        <w:tc>
          <w:tcPr>
            <w:tcW w:w="1417" w:type="dxa"/>
          </w:tcPr>
          <w:p w14:paraId="3133B590"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V. UNIT</w:t>
            </w:r>
          </w:p>
        </w:tc>
        <w:tc>
          <w:tcPr>
            <w:tcW w:w="1389" w:type="dxa"/>
          </w:tcPr>
          <w:p w14:paraId="27C91767"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V. TOTAL</w:t>
            </w:r>
          </w:p>
        </w:tc>
      </w:tr>
      <w:tr w:rsidR="00534A5E" w:rsidRPr="004E22F9" w14:paraId="7977AFAB" w14:textId="77777777" w:rsidTr="00235F62">
        <w:tc>
          <w:tcPr>
            <w:tcW w:w="1134" w:type="dxa"/>
          </w:tcPr>
          <w:p w14:paraId="79FE086A" w14:textId="7E048061" w:rsidR="00534A5E" w:rsidRPr="00AE5FF8" w:rsidRDefault="00534A5E" w:rsidP="00534A5E">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01</w:t>
            </w:r>
          </w:p>
        </w:tc>
        <w:tc>
          <w:tcPr>
            <w:tcW w:w="880" w:type="dxa"/>
          </w:tcPr>
          <w:p w14:paraId="08E43487" w14:textId="78584FF1" w:rsidR="00534A5E" w:rsidRPr="00AE5FF8" w:rsidRDefault="00F373F3" w:rsidP="00534A5E">
            <w:pPr>
              <w:spacing w:line="360" w:lineRule="auto"/>
              <w:ind w:right="283"/>
              <w:jc w:val="center"/>
              <w:rPr>
                <w:rFonts w:ascii="Times New Roman" w:hAnsi="Times New Roman" w:cs="Times New Roman"/>
                <w:b/>
                <w:bCs/>
                <w:sz w:val="18"/>
                <w:szCs w:val="18"/>
              </w:rPr>
            </w:pPr>
            <w:r w:rsidRPr="00AE5FF8">
              <w:rPr>
                <w:rFonts w:ascii="Times New Roman" w:hAnsi="Times New Roman" w:cs="Times New Roman"/>
                <w:b/>
                <w:bCs/>
                <w:sz w:val="18"/>
                <w:szCs w:val="18"/>
              </w:rPr>
              <w:t>120</w:t>
            </w:r>
          </w:p>
          <w:p w14:paraId="2195B176" w14:textId="69160961" w:rsidR="00534A5E" w:rsidRPr="00AE5FF8" w:rsidRDefault="00534A5E" w:rsidP="00534A5E">
            <w:pPr>
              <w:spacing w:line="360" w:lineRule="auto"/>
              <w:ind w:right="283"/>
              <w:jc w:val="center"/>
              <w:rPr>
                <w:rFonts w:ascii="Times New Roman" w:hAnsi="Times New Roman" w:cs="Times New Roman"/>
                <w:b/>
                <w:bCs/>
                <w:sz w:val="18"/>
                <w:szCs w:val="18"/>
              </w:rPr>
            </w:pPr>
          </w:p>
        </w:tc>
        <w:tc>
          <w:tcPr>
            <w:tcW w:w="992" w:type="dxa"/>
          </w:tcPr>
          <w:p w14:paraId="06C5C587" w14:textId="45FFD519" w:rsidR="00534A5E" w:rsidRPr="00AE5FF8" w:rsidRDefault="00534A5E" w:rsidP="00534A5E">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LTS</w:t>
            </w:r>
          </w:p>
        </w:tc>
        <w:tc>
          <w:tcPr>
            <w:tcW w:w="2835" w:type="dxa"/>
          </w:tcPr>
          <w:p w14:paraId="6C376E5C" w14:textId="4557838D" w:rsidR="00534A5E" w:rsidRPr="00AE5FF8" w:rsidRDefault="00F373F3" w:rsidP="00534A5E">
            <w:pPr>
              <w:spacing w:before="240" w:line="276" w:lineRule="auto"/>
              <w:jc w:val="both"/>
              <w:rPr>
                <w:rFonts w:ascii="Times New Roman" w:hAnsi="Times New Roman" w:cs="Times New Roman"/>
                <w:b/>
                <w:sz w:val="18"/>
                <w:szCs w:val="18"/>
              </w:rPr>
            </w:pPr>
            <w:r w:rsidRPr="00AE5FF8">
              <w:rPr>
                <w:rFonts w:ascii="Times New Roman" w:hAnsi="Times New Roman" w:cs="Times New Roman"/>
                <w:sz w:val="18"/>
                <w:szCs w:val="18"/>
              </w:rPr>
              <w:t>OLEO LUBRIFICANTE MULTIVISCOSO SINTETICO 5 W 40, SAE 5 W 40,   CLASSIFICAÇÃO API SN E VW 502.</w:t>
            </w:r>
          </w:p>
        </w:tc>
        <w:tc>
          <w:tcPr>
            <w:tcW w:w="1276" w:type="dxa"/>
          </w:tcPr>
          <w:p w14:paraId="2591A09B" w14:textId="65710591" w:rsidR="00534A5E" w:rsidRPr="00AE5FF8" w:rsidRDefault="00F373F3" w:rsidP="00534A5E">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LUBRAX</w:t>
            </w:r>
          </w:p>
        </w:tc>
        <w:tc>
          <w:tcPr>
            <w:tcW w:w="1417" w:type="dxa"/>
          </w:tcPr>
          <w:p w14:paraId="5ECB2469" w14:textId="5AD1C527" w:rsidR="00534A5E" w:rsidRPr="00AE5FF8" w:rsidRDefault="00534A5E" w:rsidP="00534A5E">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 xml:space="preserve">R$ </w:t>
            </w:r>
            <w:r w:rsidR="00AA6FFC" w:rsidRPr="00AE5FF8">
              <w:rPr>
                <w:rFonts w:ascii="Times New Roman" w:hAnsi="Times New Roman" w:cs="Times New Roman"/>
                <w:sz w:val="18"/>
                <w:szCs w:val="18"/>
              </w:rPr>
              <w:t>51,48</w:t>
            </w:r>
          </w:p>
        </w:tc>
        <w:tc>
          <w:tcPr>
            <w:tcW w:w="1389" w:type="dxa"/>
          </w:tcPr>
          <w:p w14:paraId="3240C2A3" w14:textId="4B06149C" w:rsidR="00534A5E" w:rsidRPr="00AE5FF8" w:rsidRDefault="00AA6FFC" w:rsidP="00534A5E">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R$ 6.177,60</w:t>
            </w:r>
          </w:p>
        </w:tc>
      </w:tr>
      <w:tr w:rsidR="00534A5E" w:rsidRPr="004E22F9" w14:paraId="0BCCBD5E" w14:textId="77777777" w:rsidTr="00235F62">
        <w:tc>
          <w:tcPr>
            <w:tcW w:w="1134" w:type="dxa"/>
          </w:tcPr>
          <w:p w14:paraId="16B43A07" w14:textId="2AE4BCF1" w:rsidR="00534A5E" w:rsidRPr="00AE5FF8" w:rsidRDefault="00AA6FFC" w:rsidP="00534A5E">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02</w:t>
            </w:r>
          </w:p>
        </w:tc>
        <w:tc>
          <w:tcPr>
            <w:tcW w:w="880" w:type="dxa"/>
          </w:tcPr>
          <w:p w14:paraId="1B22DE16" w14:textId="0DDCA891" w:rsidR="00534A5E" w:rsidRPr="00AE5FF8" w:rsidRDefault="00AA6FFC" w:rsidP="00534A5E">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10</w:t>
            </w:r>
          </w:p>
        </w:tc>
        <w:tc>
          <w:tcPr>
            <w:tcW w:w="992" w:type="dxa"/>
          </w:tcPr>
          <w:p w14:paraId="23AEA6AB" w14:textId="383B84CB" w:rsidR="00534A5E" w:rsidRPr="00AE5FF8" w:rsidRDefault="00AA6FFC" w:rsidP="00534A5E">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LT</w:t>
            </w:r>
          </w:p>
        </w:tc>
        <w:tc>
          <w:tcPr>
            <w:tcW w:w="2835" w:type="dxa"/>
          </w:tcPr>
          <w:p w14:paraId="7E3CBC31" w14:textId="6B22C868" w:rsidR="00534A5E" w:rsidRPr="00AE5FF8" w:rsidRDefault="00AA6FFC" w:rsidP="00534A5E">
            <w:pPr>
              <w:spacing w:before="240" w:line="276" w:lineRule="auto"/>
              <w:jc w:val="both"/>
              <w:rPr>
                <w:rFonts w:ascii="Times New Roman" w:hAnsi="Times New Roman" w:cs="Times New Roman"/>
                <w:b/>
                <w:sz w:val="18"/>
                <w:szCs w:val="18"/>
              </w:rPr>
            </w:pPr>
            <w:r w:rsidRPr="00AE5FF8">
              <w:rPr>
                <w:rFonts w:ascii="Times New Roman" w:hAnsi="Times New Roman" w:cs="Times New Roman"/>
                <w:sz w:val="18"/>
                <w:szCs w:val="18"/>
              </w:rPr>
              <w:t>ÓLEO LUBRIFICANTE SEMISINTÉTICO 15W40 API SN EMBALAGEM DE  01 LITRO. PARA USO NOS VEICULOS/MAQUINARIOS: MAQUINA DE CORTAR  GRAMA  TRAMONTINA 6HP 4T CC50, MAQUINA DE CORTAR GRAMA  TRAMONTINA, </w:t>
            </w:r>
            <w:r w:rsidRPr="00AE5FF8">
              <w:rPr>
                <w:rFonts w:ascii="Times New Roman" w:hAnsi="Times New Roman" w:cs="Times New Roman"/>
                <w:sz w:val="18"/>
                <w:szCs w:val="18"/>
              </w:rPr>
              <w:lastRenderedPageBreak/>
              <w:t>2T 5.0 GERAÇÃO.</w:t>
            </w:r>
          </w:p>
        </w:tc>
        <w:tc>
          <w:tcPr>
            <w:tcW w:w="1276" w:type="dxa"/>
          </w:tcPr>
          <w:p w14:paraId="7B0CAE57" w14:textId="45B6C619" w:rsidR="00534A5E" w:rsidRPr="00AE5FF8" w:rsidRDefault="00AA6FFC" w:rsidP="00534A5E">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lastRenderedPageBreak/>
              <w:t>LUBRAX</w:t>
            </w:r>
          </w:p>
        </w:tc>
        <w:tc>
          <w:tcPr>
            <w:tcW w:w="1417" w:type="dxa"/>
          </w:tcPr>
          <w:p w14:paraId="30893A44" w14:textId="39410CE1" w:rsidR="00534A5E" w:rsidRPr="00AE5FF8" w:rsidRDefault="00AA6FFC" w:rsidP="00534A5E">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R$ 34,65</w:t>
            </w:r>
          </w:p>
        </w:tc>
        <w:tc>
          <w:tcPr>
            <w:tcW w:w="1389" w:type="dxa"/>
          </w:tcPr>
          <w:p w14:paraId="1B8D0385" w14:textId="68233030" w:rsidR="00534A5E" w:rsidRPr="00AE5FF8" w:rsidRDefault="00AA6FFC" w:rsidP="00534A5E">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R$ 346,50</w:t>
            </w:r>
          </w:p>
        </w:tc>
      </w:tr>
      <w:tr w:rsidR="0058735B" w:rsidRPr="004E22F9" w14:paraId="55CC880E" w14:textId="77777777" w:rsidTr="00235F62">
        <w:tc>
          <w:tcPr>
            <w:tcW w:w="1134" w:type="dxa"/>
          </w:tcPr>
          <w:p w14:paraId="175D9521" w14:textId="7AB011D7" w:rsidR="0058735B" w:rsidRPr="00AE5FF8" w:rsidRDefault="00AA6FFC"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03</w:t>
            </w:r>
          </w:p>
        </w:tc>
        <w:tc>
          <w:tcPr>
            <w:tcW w:w="880" w:type="dxa"/>
          </w:tcPr>
          <w:p w14:paraId="7C2ED333" w14:textId="2DDD3943" w:rsidR="0058735B" w:rsidRPr="00AE5FF8" w:rsidRDefault="00AA6FFC"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10</w:t>
            </w:r>
          </w:p>
        </w:tc>
        <w:tc>
          <w:tcPr>
            <w:tcW w:w="992" w:type="dxa"/>
          </w:tcPr>
          <w:p w14:paraId="2B693EEB" w14:textId="2F8028A0" w:rsidR="0058735B" w:rsidRPr="00AE5FF8" w:rsidRDefault="00AA6FFC"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BLD</w:t>
            </w:r>
          </w:p>
        </w:tc>
        <w:tc>
          <w:tcPr>
            <w:tcW w:w="2835" w:type="dxa"/>
          </w:tcPr>
          <w:p w14:paraId="7F9F8CB7" w14:textId="1413F762" w:rsidR="0058735B" w:rsidRPr="00AE5FF8" w:rsidRDefault="00D04D45" w:rsidP="0058735B">
            <w:pPr>
              <w:spacing w:before="240" w:line="276" w:lineRule="auto"/>
              <w:jc w:val="both"/>
              <w:rPr>
                <w:rFonts w:ascii="Times New Roman" w:hAnsi="Times New Roman" w:cs="Times New Roman"/>
                <w:b/>
                <w:sz w:val="18"/>
                <w:szCs w:val="18"/>
              </w:rPr>
            </w:pPr>
            <w:r w:rsidRPr="00AE5FF8">
              <w:rPr>
                <w:rFonts w:ascii="Times New Roman" w:hAnsi="Times New Roman" w:cs="Times New Roman"/>
                <w:sz w:val="18"/>
                <w:szCs w:val="18"/>
              </w:rPr>
              <w:t>ÓLEO HIDRAÚLICO 10W COM FLUIDO ADITIVO PARA CONVERSORES  DE TORQUE E SISTEMAS HIDRÁULICOS ANTICORROSIVOS,  ANTIOXIDANTE, ANTIDESGASTANTE, ANTIESPUMANTE,  ANTIFERRUGEM, ABAIXADOR DO PONTO DE FLUIDEZ, MODIFICADOR  DE FRICÇÃO, AGENTE DE EXTREMA PRESSÃO, CORANTE AZUL E  MELHORADOR DO INDICE DE VISCOSIDADE. VISCOSIDADE MINIMA  @40 °C 54,1.</w:t>
            </w:r>
          </w:p>
        </w:tc>
        <w:tc>
          <w:tcPr>
            <w:tcW w:w="1276" w:type="dxa"/>
          </w:tcPr>
          <w:p w14:paraId="26E65666" w14:textId="31FD01AB" w:rsidR="0058735B" w:rsidRPr="00AE5FF8" w:rsidRDefault="00D04D45"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LUBRAX</w:t>
            </w:r>
          </w:p>
        </w:tc>
        <w:tc>
          <w:tcPr>
            <w:tcW w:w="1417" w:type="dxa"/>
          </w:tcPr>
          <w:p w14:paraId="6D8D3BBA" w14:textId="113BCCAC" w:rsidR="0058735B" w:rsidRPr="00AE5FF8" w:rsidRDefault="00D04D45"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R$ 727,65</w:t>
            </w:r>
          </w:p>
        </w:tc>
        <w:tc>
          <w:tcPr>
            <w:tcW w:w="1389" w:type="dxa"/>
          </w:tcPr>
          <w:p w14:paraId="5E394302" w14:textId="45736739" w:rsidR="0058735B" w:rsidRPr="00AE5FF8" w:rsidRDefault="00D04D45"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R$ 7.276,50</w:t>
            </w:r>
          </w:p>
        </w:tc>
      </w:tr>
      <w:tr w:rsidR="0058735B" w:rsidRPr="004E22F9" w14:paraId="43FE7747" w14:textId="77777777" w:rsidTr="00235F62">
        <w:tc>
          <w:tcPr>
            <w:tcW w:w="1134" w:type="dxa"/>
          </w:tcPr>
          <w:p w14:paraId="3C473824" w14:textId="375CAF5C" w:rsidR="0058735B" w:rsidRPr="00AE5FF8" w:rsidRDefault="007A7AAB"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04</w:t>
            </w:r>
          </w:p>
        </w:tc>
        <w:tc>
          <w:tcPr>
            <w:tcW w:w="880" w:type="dxa"/>
          </w:tcPr>
          <w:p w14:paraId="134197E5" w14:textId="5E81136A" w:rsidR="0058735B" w:rsidRPr="00AE5FF8" w:rsidRDefault="007A7AAB"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05</w:t>
            </w:r>
          </w:p>
        </w:tc>
        <w:tc>
          <w:tcPr>
            <w:tcW w:w="992" w:type="dxa"/>
          </w:tcPr>
          <w:p w14:paraId="566CE55C" w14:textId="4E46E21B" w:rsidR="0058735B" w:rsidRPr="00AE5FF8" w:rsidRDefault="007A7AAB"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BLD</w:t>
            </w:r>
          </w:p>
        </w:tc>
        <w:tc>
          <w:tcPr>
            <w:tcW w:w="2835" w:type="dxa"/>
          </w:tcPr>
          <w:p w14:paraId="2AA7EAF7" w14:textId="6980F36E" w:rsidR="0058735B" w:rsidRPr="00AE5FF8" w:rsidRDefault="007A7AAB" w:rsidP="0058735B">
            <w:pPr>
              <w:spacing w:before="240" w:line="276" w:lineRule="auto"/>
              <w:jc w:val="both"/>
              <w:rPr>
                <w:rFonts w:ascii="Times New Roman" w:hAnsi="Times New Roman" w:cs="Times New Roman"/>
                <w:b/>
                <w:color w:val="000000" w:themeColor="text1"/>
                <w:sz w:val="18"/>
                <w:szCs w:val="18"/>
              </w:rPr>
            </w:pPr>
            <w:r w:rsidRPr="00AE5FF8">
              <w:rPr>
                <w:rFonts w:ascii="Times New Roman" w:hAnsi="Times New Roman" w:cs="Times New Roman"/>
                <w:sz w:val="18"/>
                <w:szCs w:val="18"/>
              </w:rPr>
              <w:t>GRAXA PARA LUBRIFICACAO DE MANCAIS PLANOS E ROLAMENTOS  QUE EXIGEM ADITIVACAO DE EXTREMA PRESSAO, OLEOS MINERAIS  PARAFINICOS E NAFTENICOS, SABAO DE LITIO, ADITIVOS  DESGASTANTES, ANTIOXIDANTE E ADESIDADE. EMBALAGEM COM  20 KG. (TIPO LITHOLINE MT2 ATLANTIC OU SIMILAR DE MESMA  QUALIDADE OU QUALIDADE SUPERIOR.)  PARA USO NOS VEICULOS E MAQUINARIOS.</w:t>
            </w:r>
          </w:p>
        </w:tc>
        <w:tc>
          <w:tcPr>
            <w:tcW w:w="1276" w:type="dxa"/>
          </w:tcPr>
          <w:p w14:paraId="06EDD8D4" w14:textId="2FDB4459" w:rsidR="0058735B" w:rsidRPr="00AE5FF8" w:rsidRDefault="007A7AAB"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LUBRAX</w:t>
            </w:r>
          </w:p>
        </w:tc>
        <w:tc>
          <w:tcPr>
            <w:tcW w:w="1417" w:type="dxa"/>
          </w:tcPr>
          <w:p w14:paraId="6DA40159" w14:textId="2AA1B20E" w:rsidR="0058735B" w:rsidRPr="00AE5FF8" w:rsidRDefault="007A7AAB"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R$ 841,50</w:t>
            </w:r>
          </w:p>
        </w:tc>
        <w:tc>
          <w:tcPr>
            <w:tcW w:w="1389" w:type="dxa"/>
          </w:tcPr>
          <w:p w14:paraId="47D4A659" w14:textId="53440C19" w:rsidR="0058735B" w:rsidRPr="00AE5FF8" w:rsidRDefault="007A7AAB"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 xml:space="preserve">R$ </w:t>
            </w:r>
            <w:r w:rsidR="00235F62" w:rsidRPr="00AE5FF8">
              <w:rPr>
                <w:rFonts w:ascii="Times New Roman" w:hAnsi="Times New Roman" w:cs="Times New Roman"/>
                <w:sz w:val="18"/>
                <w:szCs w:val="18"/>
              </w:rPr>
              <w:t>4.207,50</w:t>
            </w:r>
          </w:p>
        </w:tc>
      </w:tr>
      <w:tr w:rsidR="0058735B" w:rsidRPr="004E22F9" w14:paraId="3F0E0634" w14:textId="77777777" w:rsidTr="00235F62">
        <w:tc>
          <w:tcPr>
            <w:tcW w:w="1134" w:type="dxa"/>
          </w:tcPr>
          <w:p w14:paraId="3F300DC5" w14:textId="76F16056" w:rsidR="0058735B" w:rsidRPr="00AE5FF8" w:rsidRDefault="00235F62"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05</w:t>
            </w:r>
          </w:p>
        </w:tc>
        <w:tc>
          <w:tcPr>
            <w:tcW w:w="880" w:type="dxa"/>
          </w:tcPr>
          <w:p w14:paraId="318D25E5" w14:textId="0114CFC1" w:rsidR="0058735B" w:rsidRPr="00AE5FF8" w:rsidRDefault="00235F62"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12</w:t>
            </w:r>
          </w:p>
        </w:tc>
        <w:tc>
          <w:tcPr>
            <w:tcW w:w="992" w:type="dxa"/>
          </w:tcPr>
          <w:p w14:paraId="0EF3882E" w14:textId="2009AE4B" w:rsidR="0058735B" w:rsidRPr="00AE5FF8" w:rsidRDefault="00235F62"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BLD</w:t>
            </w:r>
          </w:p>
        </w:tc>
        <w:tc>
          <w:tcPr>
            <w:tcW w:w="2835" w:type="dxa"/>
          </w:tcPr>
          <w:p w14:paraId="2FBBF2DA" w14:textId="0C92C833" w:rsidR="0058735B" w:rsidRPr="00AE5FF8" w:rsidRDefault="00235F62" w:rsidP="0058735B">
            <w:pPr>
              <w:spacing w:before="240" w:line="276" w:lineRule="auto"/>
              <w:jc w:val="both"/>
              <w:rPr>
                <w:rFonts w:ascii="Times New Roman" w:hAnsi="Times New Roman" w:cs="Times New Roman"/>
                <w:b/>
                <w:color w:val="000000" w:themeColor="text1"/>
                <w:sz w:val="18"/>
                <w:szCs w:val="18"/>
              </w:rPr>
            </w:pPr>
            <w:r w:rsidRPr="00AE5FF8">
              <w:rPr>
                <w:rFonts w:ascii="Times New Roman" w:hAnsi="Times New Roman" w:cs="Times New Roman"/>
                <w:sz w:val="18"/>
                <w:szCs w:val="18"/>
              </w:rPr>
              <w:t>ÓLEO LUBRIFICANTE WBF 100, PARA USO EM SISTEMAS DE  TRANSMISSÕES DE AUTOMÓVEIS, CAMINHÕES, ÔNIBUS E  EQUIPAMENTOS DE TERRAPLENAGEM. EMBALAGEM COM 20 LITROS.  (TIPO LUBRAX TRM 4 OU SIMILAR DE MESMA QUALIDADE OU QUA  LIDADE SUPERIOR). PARA USO NOS VEICULOS E MAQUINARIOS.</w:t>
            </w:r>
          </w:p>
        </w:tc>
        <w:tc>
          <w:tcPr>
            <w:tcW w:w="1276" w:type="dxa"/>
          </w:tcPr>
          <w:p w14:paraId="58605A21" w14:textId="4F7E62E4" w:rsidR="0058735B" w:rsidRPr="00AE5FF8" w:rsidRDefault="00235F62"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SHELL</w:t>
            </w:r>
          </w:p>
        </w:tc>
        <w:tc>
          <w:tcPr>
            <w:tcW w:w="1417" w:type="dxa"/>
          </w:tcPr>
          <w:p w14:paraId="036E8207" w14:textId="0DEAD481" w:rsidR="0058735B" w:rsidRPr="00AE5FF8" w:rsidRDefault="00235F62"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R$ 632,61</w:t>
            </w:r>
          </w:p>
        </w:tc>
        <w:tc>
          <w:tcPr>
            <w:tcW w:w="1389" w:type="dxa"/>
          </w:tcPr>
          <w:p w14:paraId="417EF872" w14:textId="6FC4364F" w:rsidR="0058735B" w:rsidRPr="00AE5FF8" w:rsidRDefault="00235F62"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R$ 7.591,32</w:t>
            </w:r>
          </w:p>
        </w:tc>
      </w:tr>
      <w:tr w:rsidR="0058735B" w:rsidRPr="004E22F9" w14:paraId="1F0A71AD" w14:textId="77777777" w:rsidTr="00235F62">
        <w:tc>
          <w:tcPr>
            <w:tcW w:w="1134" w:type="dxa"/>
          </w:tcPr>
          <w:p w14:paraId="566DA02D" w14:textId="0702D4FB" w:rsidR="0058735B" w:rsidRPr="00AE5FF8" w:rsidRDefault="00235F62"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06</w:t>
            </w:r>
          </w:p>
        </w:tc>
        <w:tc>
          <w:tcPr>
            <w:tcW w:w="880" w:type="dxa"/>
          </w:tcPr>
          <w:p w14:paraId="46A6C3CD" w14:textId="37CD4BC8" w:rsidR="0058735B" w:rsidRPr="00AE5FF8" w:rsidRDefault="00235F62"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05</w:t>
            </w:r>
          </w:p>
        </w:tc>
        <w:tc>
          <w:tcPr>
            <w:tcW w:w="992" w:type="dxa"/>
          </w:tcPr>
          <w:p w14:paraId="06B26711" w14:textId="692DF46D" w:rsidR="0058735B" w:rsidRPr="00AE5FF8" w:rsidRDefault="00235F62"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UNID</w:t>
            </w:r>
          </w:p>
        </w:tc>
        <w:tc>
          <w:tcPr>
            <w:tcW w:w="2835" w:type="dxa"/>
          </w:tcPr>
          <w:p w14:paraId="6B823BF0" w14:textId="29211AB9" w:rsidR="0058735B" w:rsidRPr="00AE5FF8" w:rsidRDefault="00235F62" w:rsidP="0058735B">
            <w:pPr>
              <w:spacing w:line="360" w:lineRule="auto"/>
              <w:ind w:right="283"/>
              <w:jc w:val="both"/>
              <w:rPr>
                <w:rFonts w:ascii="Times New Roman" w:hAnsi="Times New Roman" w:cs="Times New Roman"/>
                <w:sz w:val="18"/>
                <w:szCs w:val="18"/>
                <w:u w:val="single"/>
                <w:lang w:val="pt-BR"/>
              </w:rPr>
            </w:pPr>
            <w:r w:rsidRPr="00AE5FF8">
              <w:rPr>
                <w:rFonts w:ascii="Times New Roman" w:hAnsi="Times New Roman" w:cs="Times New Roman"/>
                <w:sz w:val="18"/>
                <w:szCs w:val="18"/>
              </w:rPr>
              <w:t xml:space="preserve">DESENGRIPANTE E LUBRIFICANTE PARA PEÇAS METÁLICAS COM  AÇÃO ANTICORROSIVA, PARA USO NA LINHA AUTOMOTIVA,  INDUSTRIAL E USO GERAL. EMBALAGEM COM  NO MINIMO 300 ML. </w:t>
            </w:r>
            <w:r w:rsidRPr="00AE5FF8">
              <w:rPr>
                <w:rFonts w:ascii="Times New Roman" w:hAnsi="Times New Roman" w:cs="Times New Roman"/>
                <w:sz w:val="18"/>
                <w:szCs w:val="18"/>
              </w:rPr>
              <w:lastRenderedPageBreak/>
              <w:t>PARA USO EM VEICULOS E MAQUINAS.</w:t>
            </w:r>
          </w:p>
        </w:tc>
        <w:tc>
          <w:tcPr>
            <w:tcW w:w="1276" w:type="dxa"/>
          </w:tcPr>
          <w:p w14:paraId="7E425CDF" w14:textId="1023A177" w:rsidR="0058735B" w:rsidRPr="00AE5FF8" w:rsidRDefault="00235F62" w:rsidP="0058735B">
            <w:pPr>
              <w:spacing w:line="360" w:lineRule="auto"/>
              <w:ind w:right="283"/>
              <w:jc w:val="both"/>
              <w:rPr>
                <w:rFonts w:ascii="Times New Roman" w:hAnsi="Times New Roman" w:cs="Times New Roman"/>
                <w:sz w:val="18"/>
                <w:szCs w:val="18"/>
                <w:lang w:val="pt-BR"/>
              </w:rPr>
            </w:pPr>
            <w:r w:rsidRPr="00AE5FF8">
              <w:rPr>
                <w:rFonts w:ascii="Times New Roman" w:hAnsi="Times New Roman" w:cs="Times New Roman"/>
                <w:sz w:val="18"/>
                <w:szCs w:val="18"/>
                <w:lang w:val="pt-BR"/>
              </w:rPr>
              <w:lastRenderedPageBreak/>
              <w:t>CENTRAL SUL</w:t>
            </w:r>
          </w:p>
        </w:tc>
        <w:tc>
          <w:tcPr>
            <w:tcW w:w="1417" w:type="dxa"/>
          </w:tcPr>
          <w:p w14:paraId="52F1CC6C" w14:textId="2F85D8DE" w:rsidR="0058735B" w:rsidRPr="00AE5FF8" w:rsidRDefault="00235F62"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R$ 17,82</w:t>
            </w:r>
          </w:p>
        </w:tc>
        <w:tc>
          <w:tcPr>
            <w:tcW w:w="1389" w:type="dxa"/>
          </w:tcPr>
          <w:p w14:paraId="213C3D5A" w14:textId="07D241BD" w:rsidR="0058735B" w:rsidRPr="00AE5FF8" w:rsidRDefault="00235F62"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R$ 89,10</w:t>
            </w:r>
          </w:p>
        </w:tc>
      </w:tr>
      <w:tr w:rsidR="0058735B" w:rsidRPr="004E22F9" w14:paraId="62C6E35A" w14:textId="77777777" w:rsidTr="00235F62">
        <w:tc>
          <w:tcPr>
            <w:tcW w:w="1134" w:type="dxa"/>
          </w:tcPr>
          <w:p w14:paraId="0ECD767C" w14:textId="710C324C" w:rsidR="0058735B" w:rsidRPr="00AE5FF8" w:rsidRDefault="00235F62"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07</w:t>
            </w:r>
          </w:p>
        </w:tc>
        <w:tc>
          <w:tcPr>
            <w:tcW w:w="880" w:type="dxa"/>
          </w:tcPr>
          <w:p w14:paraId="7B471E6D" w14:textId="21150EE2" w:rsidR="0058735B" w:rsidRPr="00AE5FF8" w:rsidRDefault="00235F62"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31</w:t>
            </w:r>
          </w:p>
        </w:tc>
        <w:tc>
          <w:tcPr>
            <w:tcW w:w="992" w:type="dxa"/>
          </w:tcPr>
          <w:p w14:paraId="72674251" w14:textId="109BA77F" w:rsidR="0058735B" w:rsidRPr="00AE5FF8" w:rsidRDefault="00235F62"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BLD</w:t>
            </w:r>
          </w:p>
        </w:tc>
        <w:tc>
          <w:tcPr>
            <w:tcW w:w="2835" w:type="dxa"/>
          </w:tcPr>
          <w:p w14:paraId="7E680E0A" w14:textId="1A700D9E" w:rsidR="0058735B" w:rsidRPr="00AE5FF8" w:rsidRDefault="00235F62" w:rsidP="0058735B">
            <w:pPr>
              <w:spacing w:before="240" w:line="276" w:lineRule="auto"/>
              <w:jc w:val="both"/>
              <w:rPr>
                <w:rFonts w:ascii="Times New Roman" w:hAnsi="Times New Roman" w:cs="Times New Roman"/>
                <w:b/>
                <w:sz w:val="18"/>
                <w:szCs w:val="18"/>
                <w:shd w:val="clear" w:color="auto" w:fill="FFFFFF"/>
              </w:rPr>
            </w:pPr>
            <w:r w:rsidRPr="00AE5FF8">
              <w:rPr>
                <w:rFonts w:ascii="Times New Roman" w:hAnsi="Times New Roman" w:cs="Times New Roman"/>
                <w:sz w:val="18"/>
                <w:szCs w:val="18"/>
              </w:rPr>
              <w:t>ARLA 32, AGENTE REDUTOR LIQUIDO DE ÓXIDOS DE NITROGENIO  (NOX). APROXIMADAMENTE 32,5% DE UREIA GRAU PREMIUM E 67,5%  DE ÁGUA DE ALTA PUREZA, EMBALAGEM COM 20 LITROS.  PARA USO EM VEICULOS E /MAQUINARIOS.</w:t>
            </w:r>
          </w:p>
        </w:tc>
        <w:tc>
          <w:tcPr>
            <w:tcW w:w="1276" w:type="dxa"/>
          </w:tcPr>
          <w:p w14:paraId="78EF9622" w14:textId="4D879863" w:rsidR="0058735B" w:rsidRPr="00AE5FF8" w:rsidRDefault="00235F62"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RENOX</w:t>
            </w:r>
          </w:p>
        </w:tc>
        <w:tc>
          <w:tcPr>
            <w:tcW w:w="1417" w:type="dxa"/>
          </w:tcPr>
          <w:p w14:paraId="1A5F83F9" w14:textId="1189FF70" w:rsidR="0058735B" w:rsidRPr="00AE5FF8" w:rsidRDefault="00235F62"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R$ 100,98</w:t>
            </w:r>
          </w:p>
        </w:tc>
        <w:tc>
          <w:tcPr>
            <w:tcW w:w="1389" w:type="dxa"/>
          </w:tcPr>
          <w:p w14:paraId="5D56B767" w14:textId="2C36D6F0" w:rsidR="0058735B" w:rsidRPr="00AE5FF8" w:rsidRDefault="00235F62"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R$ 3.130,38</w:t>
            </w:r>
          </w:p>
        </w:tc>
      </w:tr>
      <w:tr w:rsidR="0058735B" w:rsidRPr="004E22F9" w14:paraId="6F845AAD" w14:textId="77777777" w:rsidTr="00235F62">
        <w:tc>
          <w:tcPr>
            <w:tcW w:w="1134" w:type="dxa"/>
          </w:tcPr>
          <w:p w14:paraId="09046608" w14:textId="57720A82" w:rsidR="0058735B" w:rsidRPr="00AE5FF8" w:rsidRDefault="00235F62"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08</w:t>
            </w:r>
          </w:p>
        </w:tc>
        <w:tc>
          <w:tcPr>
            <w:tcW w:w="880" w:type="dxa"/>
          </w:tcPr>
          <w:p w14:paraId="08CAFE34" w14:textId="6FB286BC" w:rsidR="0058735B" w:rsidRPr="00AE5FF8" w:rsidRDefault="00235F62"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04</w:t>
            </w:r>
          </w:p>
        </w:tc>
        <w:tc>
          <w:tcPr>
            <w:tcW w:w="992" w:type="dxa"/>
          </w:tcPr>
          <w:p w14:paraId="6E86B454" w14:textId="69FBA08B" w:rsidR="0058735B" w:rsidRPr="00AE5FF8" w:rsidRDefault="00235F62" w:rsidP="0058735B">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BLD</w:t>
            </w:r>
          </w:p>
        </w:tc>
        <w:tc>
          <w:tcPr>
            <w:tcW w:w="2835" w:type="dxa"/>
          </w:tcPr>
          <w:p w14:paraId="15A8687A" w14:textId="5ACC1FD4" w:rsidR="0058735B" w:rsidRPr="00AE5FF8" w:rsidRDefault="00235F62" w:rsidP="0058735B">
            <w:pPr>
              <w:spacing w:line="360" w:lineRule="auto"/>
              <w:ind w:right="283"/>
              <w:jc w:val="both"/>
              <w:rPr>
                <w:rFonts w:ascii="Times New Roman" w:hAnsi="Times New Roman" w:cs="Times New Roman"/>
                <w:sz w:val="18"/>
                <w:szCs w:val="18"/>
                <w:u w:val="single"/>
                <w:lang w:val="pt-BR"/>
              </w:rPr>
            </w:pPr>
            <w:r w:rsidRPr="00AE5FF8">
              <w:rPr>
                <w:rFonts w:ascii="Times New Roman" w:hAnsi="Times New Roman" w:cs="Times New Roman"/>
                <w:sz w:val="18"/>
                <w:szCs w:val="18"/>
              </w:rPr>
              <w:t>OLEO LUBRIFICANTE MULTIVISCOSO PARA EQUIPAMENTOS  AGRICOLAS (TRATORES), QUE UTILIZAM EM ÚNICO FLUIDO PARA  TRANSMISSAO, DIFERENCIAL, SISTEMA HIDRAULICO E FREIOS  UMIDOS, UNIVERSAL 19, TIPO HYGARD. SAE 10W30. EMBALAGEM DE  20 LITROS.  PARA USO EM VEICULOS.</w:t>
            </w:r>
          </w:p>
        </w:tc>
        <w:tc>
          <w:tcPr>
            <w:tcW w:w="1276" w:type="dxa"/>
          </w:tcPr>
          <w:p w14:paraId="78BCDA0C" w14:textId="240040BD" w:rsidR="0058735B" w:rsidRPr="00AE5FF8" w:rsidRDefault="00235F62" w:rsidP="0058735B">
            <w:pPr>
              <w:spacing w:line="360" w:lineRule="auto"/>
              <w:ind w:right="283"/>
              <w:jc w:val="both"/>
              <w:rPr>
                <w:rFonts w:ascii="Times New Roman" w:hAnsi="Times New Roman" w:cs="Times New Roman"/>
                <w:sz w:val="18"/>
                <w:szCs w:val="18"/>
                <w:lang w:val="pt-BR"/>
              </w:rPr>
            </w:pPr>
            <w:r w:rsidRPr="00AE5FF8">
              <w:rPr>
                <w:rFonts w:ascii="Times New Roman" w:hAnsi="Times New Roman" w:cs="Times New Roman"/>
                <w:sz w:val="18"/>
                <w:szCs w:val="18"/>
                <w:lang w:val="pt-BR"/>
              </w:rPr>
              <w:t>SHELL</w:t>
            </w:r>
          </w:p>
        </w:tc>
        <w:tc>
          <w:tcPr>
            <w:tcW w:w="1417" w:type="dxa"/>
          </w:tcPr>
          <w:p w14:paraId="0005F460" w14:textId="3FEFF50D" w:rsidR="0058735B" w:rsidRPr="00AE5FF8" w:rsidRDefault="00235F62"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R$ 727,65</w:t>
            </w:r>
          </w:p>
        </w:tc>
        <w:tc>
          <w:tcPr>
            <w:tcW w:w="1389" w:type="dxa"/>
          </w:tcPr>
          <w:p w14:paraId="7F7CBDA5" w14:textId="61C6D289" w:rsidR="0058735B" w:rsidRPr="00AE5FF8" w:rsidRDefault="00235F62" w:rsidP="0058735B">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R$ 2.910,60</w:t>
            </w:r>
          </w:p>
        </w:tc>
      </w:tr>
      <w:tr w:rsidR="00023649" w:rsidRPr="004E22F9" w14:paraId="5EFEDA94" w14:textId="77777777" w:rsidTr="00235F62">
        <w:tc>
          <w:tcPr>
            <w:tcW w:w="1134" w:type="dxa"/>
          </w:tcPr>
          <w:p w14:paraId="439790AA" w14:textId="2B613CB6" w:rsidR="00023649"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09</w:t>
            </w:r>
          </w:p>
        </w:tc>
        <w:tc>
          <w:tcPr>
            <w:tcW w:w="880" w:type="dxa"/>
          </w:tcPr>
          <w:p w14:paraId="2895A04D" w14:textId="05CCF82D" w:rsidR="00023649"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02</w:t>
            </w:r>
          </w:p>
        </w:tc>
        <w:tc>
          <w:tcPr>
            <w:tcW w:w="992" w:type="dxa"/>
          </w:tcPr>
          <w:p w14:paraId="0F337BF3" w14:textId="058B0959" w:rsidR="00023649"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BLD</w:t>
            </w:r>
          </w:p>
        </w:tc>
        <w:tc>
          <w:tcPr>
            <w:tcW w:w="2835" w:type="dxa"/>
          </w:tcPr>
          <w:p w14:paraId="6B4C695F" w14:textId="5857CEA8" w:rsidR="00023649" w:rsidRPr="00AE5FF8" w:rsidRDefault="00235F62" w:rsidP="00023649">
            <w:pPr>
              <w:spacing w:before="240" w:line="276" w:lineRule="auto"/>
              <w:jc w:val="both"/>
              <w:rPr>
                <w:rFonts w:ascii="Times New Roman" w:hAnsi="Times New Roman" w:cs="Times New Roman"/>
                <w:b/>
                <w:sz w:val="18"/>
                <w:szCs w:val="18"/>
                <w:u w:val="single"/>
                <w:shd w:val="clear" w:color="auto" w:fill="FFFFFF"/>
                <w:lang w:val="pt-BR"/>
              </w:rPr>
            </w:pPr>
            <w:r w:rsidRPr="00AE5FF8">
              <w:rPr>
                <w:rFonts w:ascii="Times New Roman" w:hAnsi="Times New Roman" w:cs="Times New Roman"/>
                <w:sz w:val="18"/>
                <w:szCs w:val="18"/>
              </w:rPr>
              <w:t>ÓLEO LUBRIFICANTE 150 PARA REDUTORES E ENGRENAGENS.  EMBALAGEM COM 20 LITROS. (TIPO LUBRAX GEAR 150 OU SIMILAR  DE MESMA QUALIDADE OU QUA LIDADE SUPERIOR). PARA USO NO MAQUINARIO: UNIDADE DE BRITAGEM.</w:t>
            </w:r>
          </w:p>
        </w:tc>
        <w:tc>
          <w:tcPr>
            <w:tcW w:w="1276" w:type="dxa"/>
          </w:tcPr>
          <w:p w14:paraId="6D7345D7" w14:textId="17472DEA" w:rsidR="00023649" w:rsidRPr="00AE5FF8" w:rsidRDefault="00235F62" w:rsidP="00023649">
            <w:pPr>
              <w:spacing w:line="360" w:lineRule="auto"/>
              <w:ind w:right="283"/>
              <w:jc w:val="both"/>
              <w:rPr>
                <w:rFonts w:ascii="Times New Roman" w:hAnsi="Times New Roman" w:cs="Times New Roman"/>
                <w:sz w:val="18"/>
                <w:szCs w:val="18"/>
                <w:lang w:val="pt-BR"/>
              </w:rPr>
            </w:pPr>
            <w:r w:rsidRPr="00AE5FF8">
              <w:rPr>
                <w:rFonts w:ascii="Times New Roman" w:hAnsi="Times New Roman" w:cs="Times New Roman"/>
                <w:sz w:val="18"/>
                <w:szCs w:val="18"/>
                <w:lang w:val="pt-BR"/>
              </w:rPr>
              <w:t>LUBRAX</w:t>
            </w:r>
          </w:p>
        </w:tc>
        <w:tc>
          <w:tcPr>
            <w:tcW w:w="1417" w:type="dxa"/>
          </w:tcPr>
          <w:p w14:paraId="7A4B2B55" w14:textId="34A8E01C" w:rsidR="00023649" w:rsidRPr="00AE5FF8" w:rsidRDefault="00235F62" w:rsidP="00023649">
            <w:pPr>
              <w:spacing w:line="360" w:lineRule="auto"/>
              <w:ind w:right="283"/>
              <w:jc w:val="both"/>
              <w:rPr>
                <w:rFonts w:ascii="Times New Roman" w:hAnsi="Times New Roman" w:cs="Times New Roman"/>
                <w:sz w:val="18"/>
                <w:szCs w:val="18"/>
                <w:lang w:val="pt-BR"/>
              </w:rPr>
            </w:pPr>
            <w:r w:rsidRPr="00AE5FF8">
              <w:rPr>
                <w:rFonts w:ascii="Times New Roman" w:hAnsi="Times New Roman" w:cs="Times New Roman"/>
                <w:sz w:val="18"/>
                <w:szCs w:val="18"/>
                <w:lang w:val="pt-BR"/>
              </w:rPr>
              <w:t>R$ 889,02</w:t>
            </w:r>
          </w:p>
        </w:tc>
        <w:tc>
          <w:tcPr>
            <w:tcW w:w="1389" w:type="dxa"/>
          </w:tcPr>
          <w:p w14:paraId="30CA612D" w14:textId="4658F229" w:rsidR="00023649" w:rsidRPr="00AE5FF8" w:rsidRDefault="00235F62" w:rsidP="00023649">
            <w:pPr>
              <w:spacing w:line="360" w:lineRule="auto"/>
              <w:ind w:right="283"/>
              <w:jc w:val="both"/>
              <w:rPr>
                <w:rFonts w:ascii="Times New Roman" w:hAnsi="Times New Roman" w:cs="Times New Roman"/>
                <w:sz w:val="18"/>
                <w:szCs w:val="18"/>
                <w:lang w:val="pt-BR"/>
              </w:rPr>
            </w:pPr>
            <w:r w:rsidRPr="00AE5FF8">
              <w:rPr>
                <w:rFonts w:ascii="Times New Roman" w:hAnsi="Times New Roman" w:cs="Times New Roman"/>
                <w:sz w:val="18"/>
                <w:szCs w:val="18"/>
                <w:lang w:val="pt-BR"/>
              </w:rPr>
              <w:t>R$ 1.778,04</w:t>
            </w:r>
          </w:p>
        </w:tc>
      </w:tr>
      <w:tr w:rsidR="00235F62" w:rsidRPr="004E22F9" w14:paraId="3EBB3318" w14:textId="77777777" w:rsidTr="00235F62">
        <w:tc>
          <w:tcPr>
            <w:tcW w:w="1134" w:type="dxa"/>
          </w:tcPr>
          <w:p w14:paraId="2867F391" w14:textId="0BAAD755" w:rsidR="00235F62"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11</w:t>
            </w:r>
          </w:p>
        </w:tc>
        <w:tc>
          <w:tcPr>
            <w:tcW w:w="880" w:type="dxa"/>
          </w:tcPr>
          <w:p w14:paraId="36F7BA06" w14:textId="6D62363B" w:rsidR="00235F62"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22</w:t>
            </w:r>
          </w:p>
        </w:tc>
        <w:tc>
          <w:tcPr>
            <w:tcW w:w="992" w:type="dxa"/>
          </w:tcPr>
          <w:p w14:paraId="58A8426F" w14:textId="4B0AF951" w:rsidR="00235F62"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BLD</w:t>
            </w:r>
          </w:p>
        </w:tc>
        <w:tc>
          <w:tcPr>
            <w:tcW w:w="2835" w:type="dxa"/>
          </w:tcPr>
          <w:p w14:paraId="4A097663" w14:textId="74374096" w:rsidR="00235F62" w:rsidRPr="00AE5FF8" w:rsidRDefault="00235F62" w:rsidP="00023649">
            <w:pPr>
              <w:spacing w:before="240" w:line="276" w:lineRule="auto"/>
              <w:jc w:val="both"/>
              <w:rPr>
                <w:rFonts w:ascii="Times New Roman" w:hAnsi="Times New Roman" w:cs="Times New Roman"/>
                <w:sz w:val="18"/>
                <w:szCs w:val="18"/>
              </w:rPr>
            </w:pPr>
            <w:r w:rsidRPr="00AE5FF8">
              <w:rPr>
                <w:rFonts w:ascii="Times New Roman" w:hAnsi="Times New Roman" w:cs="Times New Roman"/>
                <w:sz w:val="18"/>
                <w:szCs w:val="18"/>
              </w:rPr>
              <w:t>OLEO LUBRIFICANTE PARA MOTORES A DIESEL DE ALTA POTENCIA  SUPERALMIENTADOS OU TURBOALIMENTADOS, QUE OPERAM EM  CONDIÇOES SEVERAS, EXTRA TURBO 15 W 40 API CH EMABALAGEM  DE 20 LITROS, PARA USO EM VEICULOS E MAQUINARIOS.</w:t>
            </w:r>
          </w:p>
        </w:tc>
        <w:tc>
          <w:tcPr>
            <w:tcW w:w="1276" w:type="dxa"/>
          </w:tcPr>
          <w:p w14:paraId="680F9A8A" w14:textId="19356DD5" w:rsidR="00235F62" w:rsidRPr="00AE5FF8" w:rsidRDefault="00235F62"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LUBRAX</w:t>
            </w:r>
          </w:p>
        </w:tc>
        <w:tc>
          <w:tcPr>
            <w:tcW w:w="1417" w:type="dxa"/>
          </w:tcPr>
          <w:p w14:paraId="39A89386" w14:textId="36E1D4FB" w:rsidR="00235F62" w:rsidRPr="00AE5FF8" w:rsidRDefault="00235F62"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R$ 475,20</w:t>
            </w:r>
          </w:p>
        </w:tc>
        <w:tc>
          <w:tcPr>
            <w:tcW w:w="1389" w:type="dxa"/>
          </w:tcPr>
          <w:p w14:paraId="13304B08" w14:textId="2BB0BE66" w:rsidR="00235F62" w:rsidRPr="00AE5FF8" w:rsidRDefault="00235F62"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R$ 10.454,40</w:t>
            </w:r>
          </w:p>
        </w:tc>
      </w:tr>
      <w:tr w:rsidR="00235F62" w:rsidRPr="004E22F9" w14:paraId="283E464F" w14:textId="77777777" w:rsidTr="00235F62">
        <w:tc>
          <w:tcPr>
            <w:tcW w:w="1134" w:type="dxa"/>
          </w:tcPr>
          <w:p w14:paraId="6F83A896" w14:textId="6C90F6D5" w:rsidR="00235F62"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12</w:t>
            </w:r>
          </w:p>
        </w:tc>
        <w:tc>
          <w:tcPr>
            <w:tcW w:w="880" w:type="dxa"/>
          </w:tcPr>
          <w:p w14:paraId="28E770CA" w14:textId="70478795" w:rsidR="00235F62"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03</w:t>
            </w:r>
          </w:p>
        </w:tc>
        <w:tc>
          <w:tcPr>
            <w:tcW w:w="992" w:type="dxa"/>
          </w:tcPr>
          <w:p w14:paraId="51DEC2C8" w14:textId="0696E0A2" w:rsidR="00235F62"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BLD</w:t>
            </w:r>
          </w:p>
        </w:tc>
        <w:tc>
          <w:tcPr>
            <w:tcW w:w="2835" w:type="dxa"/>
          </w:tcPr>
          <w:p w14:paraId="69E364D8" w14:textId="2BEFF8E1" w:rsidR="00235F62" w:rsidRPr="00AE5FF8" w:rsidRDefault="00235F62" w:rsidP="00023649">
            <w:pPr>
              <w:spacing w:before="240" w:line="276" w:lineRule="auto"/>
              <w:jc w:val="both"/>
              <w:rPr>
                <w:rFonts w:ascii="Times New Roman" w:hAnsi="Times New Roman" w:cs="Times New Roman"/>
                <w:sz w:val="18"/>
                <w:szCs w:val="18"/>
              </w:rPr>
            </w:pPr>
            <w:r w:rsidRPr="00AE5FF8">
              <w:rPr>
                <w:rFonts w:ascii="Times New Roman" w:hAnsi="Times New Roman" w:cs="Times New Roman"/>
                <w:sz w:val="18"/>
                <w:szCs w:val="18"/>
              </w:rPr>
              <w:t>OLEO LUBRIFICANTE MINERAL TIPO ATF, PARA TRANSMISSOES  AUTOMATICAS E DIREÇOES HIDRAULICAS, RECOMENDADO PARA  USO EM DIREÇOES, SISTEMAS HIDRAULICO, LUB</w:t>
            </w:r>
            <w:r w:rsidRPr="00AE5FF8">
              <w:rPr>
                <w:rFonts w:ascii="Times New Roman" w:hAnsi="Times New Roman" w:cs="Times New Roman"/>
                <w:sz w:val="18"/>
                <w:szCs w:val="18"/>
              </w:rPr>
              <w:lastRenderedPageBreak/>
              <w:t>RIFICAÇAO DE  CAMBIOS AUTOMATICOS, QUE ATENDA O NIVEL DE ESPECIFICAÇAO  SAE 10 W 20, EMBALAGEM COM 20 LITROS.</w:t>
            </w:r>
          </w:p>
        </w:tc>
        <w:tc>
          <w:tcPr>
            <w:tcW w:w="1276" w:type="dxa"/>
          </w:tcPr>
          <w:p w14:paraId="53A0ABC7" w14:textId="6DBC5646" w:rsidR="00235F62" w:rsidRPr="00AE5FF8" w:rsidRDefault="00235F62"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lastRenderedPageBreak/>
              <w:t>LUBRAX</w:t>
            </w:r>
          </w:p>
        </w:tc>
        <w:tc>
          <w:tcPr>
            <w:tcW w:w="1417" w:type="dxa"/>
          </w:tcPr>
          <w:p w14:paraId="55EACE0E" w14:textId="7720654F" w:rsidR="00235F62" w:rsidRPr="00AE5FF8" w:rsidRDefault="00235F62"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R$ 853,38</w:t>
            </w:r>
          </w:p>
        </w:tc>
        <w:tc>
          <w:tcPr>
            <w:tcW w:w="1389" w:type="dxa"/>
          </w:tcPr>
          <w:p w14:paraId="2BEFC3FB" w14:textId="156F0AA1" w:rsidR="00235F62" w:rsidRPr="00AE5FF8" w:rsidRDefault="00235F62"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R$ 2.560,14</w:t>
            </w:r>
          </w:p>
        </w:tc>
      </w:tr>
      <w:tr w:rsidR="00235F62" w:rsidRPr="004E22F9" w14:paraId="1DD0D056" w14:textId="77777777" w:rsidTr="00235F62">
        <w:tc>
          <w:tcPr>
            <w:tcW w:w="1134" w:type="dxa"/>
          </w:tcPr>
          <w:p w14:paraId="7B48FACA" w14:textId="032CA7A8" w:rsidR="00235F62"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13</w:t>
            </w:r>
          </w:p>
        </w:tc>
        <w:tc>
          <w:tcPr>
            <w:tcW w:w="880" w:type="dxa"/>
          </w:tcPr>
          <w:p w14:paraId="39CA03F4" w14:textId="254ECDF9" w:rsidR="00235F62"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08</w:t>
            </w:r>
          </w:p>
        </w:tc>
        <w:tc>
          <w:tcPr>
            <w:tcW w:w="992" w:type="dxa"/>
          </w:tcPr>
          <w:p w14:paraId="16068920" w14:textId="1A33085D" w:rsidR="00235F62"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BLD</w:t>
            </w:r>
          </w:p>
        </w:tc>
        <w:tc>
          <w:tcPr>
            <w:tcW w:w="2835" w:type="dxa"/>
          </w:tcPr>
          <w:p w14:paraId="13C7502B" w14:textId="4D1AA404" w:rsidR="00235F62" w:rsidRPr="00AE5FF8" w:rsidRDefault="00235F62" w:rsidP="00023649">
            <w:pPr>
              <w:spacing w:before="240" w:line="276" w:lineRule="auto"/>
              <w:jc w:val="both"/>
              <w:rPr>
                <w:rFonts w:ascii="Times New Roman" w:hAnsi="Times New Roman" w:cs="Times New Roman"/>
                <w:sz w:val="18"/>
                <w:szCs w:val="18"/>
              </w:rPr>
            </w:pPr>
            <w:r w:rsidRPr="00AE5FF8">
              <w:rPr>
                <w:rFonts w:ascii="Times New Roman" w:hAnsi="Times New Roman" w:cs="Times New Roman"/>
                <w:sz w:val="18"/>
                <w:szCs w:val="18"/>
              </w:rPr>
              <w:t>OLEO LUBRIFICANTE SAE 140W PARA TRANSMISSAO. EM  EMBALAGEM COM 20 LITROS. (TIPO LUBRAX TRM 5 5140 OU SIMILAR  DE MESMA QUALIDADE OU QUA LIDADE SUPERIOR). PARA USO EM VEICULOS/MAQUINARIOS: RETROESCAVADEIRA  RK406B 4X4 (DOAÇÃO), RETROESCAVADEIRA (4X4) B 95 NH, PÁ  CARREGADEIRA 12D NH.</w:t>
            </w:r>
          </w:p>
        </w:tc>
        <w:tc>
          <w:tcPr>
            <w:tcW w:w="1276" w:type="dxa"/>
          </w:tcPr>
          <w:p w14:paraId="605B364B" w14:textId="00E19254" w:rsidR="00235F62" w:rsidRPr="00AE5FF8" w:rsidRDefault="00235F62"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LUBRAX</w:t>
            </w:r>
          </w:p>
        </w:tc>
        <w:tc>
          <w:tcPr>
            <w:tcW w:w="1417" w:type="dxa"/>
          </w:tcPr>
          <w:p w14:paraId="263ECFB0" w14:textId="0739E565" w:rsidR="00235F62" w:rsidRPr="00AE5FF8" w:rsidRDefault="00235F62"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R$ 683,10</w:t>
            </w:r>
          </w:p>
        </w:tc>
        <w:tc>
          <w:tcPr>
            <w:tcW w:w="1389" w:type="dxa"/>
          </w:tcPr>
          <w:p w14:paraId="52B250C1" w14:textId="0B4830F8" w:rsidR="00235F62" w:rsidRPr="00AE5FF8" w:rsidRDefault="00235F62"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R$ 5.464,80</w:t>
            </w:r>
          </w:p>
        </w:tc>
      </w:tr>
      <w:tr w:rsidR="00235F62" w:rsidRPr="004E22F9" w14:paraId="41B863D1" w14:textId="77777777" w:rsidTr="00235F62">
        <w:tc>
          <w:tcPr>
            <w:tcW w:w="1134" w:type="dxa"/>
          </w:tcPr>
          <w:p w14:paraId="23675C12" w14:textId="223D9650" w:rsidR="00235F62"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14</w:t>
            </w:r>
          </w:p>
        </w:tc>
        <w:tc>
          <w:tcPr>
            <w:tcW w:w="880" w:type="dxa"/>
          </w:tcPr>
          <w:p w14:paraId="4F43F561" w14:textId="668AD9AB" w:rsidR="00235F62"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05</w:t>
            </w:r>
          </w:p>
        </w:tc>
        <w:tc>
          <w:tcPr>
            <w:tcW w:w="992" w:type="dxa"/>
          </w:tcPr>
          <w:p w14:paraId="7D297814" w14:textId="60170605" w:rsidR="00235F62" w:rsidRPr="00AE5FF8" w:rsidRDefault="00235F62"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BLD</w:t>
            </w:r>
          </w:p>
        </w:tc>
        <w:tc>
          <w:tcPr>
            <w:tcW w:w="2835" w:type="dxa"/>
          </w:tcPr>
          <w:p w14:paraId="3AF0A268" w14:textId="7252A41D" w:rsidR="00235F62" w:rsidRPr="00AE5FF8" w:rsidRDefault="00235F62" w:rsidP="00023649">
            <w:pPr>
              <w:spacing w:before="240" w:line="276" w:lineRule="auto"/>
              <w:jc w:val="both"/>
              <w:rPr>
                <w:rFonts w:ascii="Times New Roman" w:hAnsi="Times New Roman" w:cs="Times New Roman"/>
                <w:sz w:val="18"/>
                <w:szCs w:val="18"/>
              </w:rPr>
            </w:pPr>
            <w:r w:rsidRPr="00AE5FF8">
              <w:rPr>
                <w:rFonts w:ascii="Times New Roman" w:hAnsi="Times New Roman" w:cs="Times New Roman"/>
                <w:sz w:val="18"/>
                <w:szCs w:val="18"/>
              </w:rPr>
              <w:t>OLEO LUBRIFICANTE SAE 90W PARA TRANSMISSAO. EM  EMBALAGEM COM 20 LITROS. (TIPO LUBRAX TRM 5 5140 OU SIMILAR  DE MESMA QUALIDADE OU QUA LIDADE SUPERIOR). PARA USO EM VEICULOS E MAQUINARIOS.</w:t>
            </w:r>
          </w:p>
        </w:tc>
        <w:tc>
          <w:tcPr>
            <w:tcW w:w="1276" w:type="dxa"/>
          </w:tcPr>
          <w:p w14:paraId="3C935576" w14:textId="5CA0346C" w:rsidR="00235F62" w:rsidRPr="00AE5FF8" w:rsidRDefault="00235F62"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LUBRAX</w:t>
            </w:r>
          </w:p>
        </w:tc>
        <w:tc>
          <w:tcPr>
            <w:tcW w:w="1417" w:type="dxa"/>
          </w:tcPr>
          <w:p w14:paraId="7B4255FF" w14:textId="383EF259" w:rsidR="00235F62"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R$ 615,78</w:t>
            </w:r>
          </w:p>
        </w:tc>
        <w:tc>
          <w:tcPr>
            <w:tcW w:w="1389" w:type="dxa"/>
          </w:tcPr>
          <w:p w14:paraId="3AEA1870" w14:textId="4E151204" w:rsidR="00235F62"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R$ 3.078,90</w:t>
            </w:r>
          </w:p>
        </w:tc>
      </w:tr>
      <w:tr w:rsidR="0094225E" w:rsidRPr="004E22F9" w14:paraId="07FEAD86" w14:textId="77777777" w:rsidTr="00235F62">
        <w:tc>
          <w:tcPr>
            <w:tcW w:w="1134" w:type="dxa"/>
          </w:tcPr>
          <w:p w14:paraId="38316811" w14:textId="35CA1124"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16</w:t>
            </w:r>
          </w:p>
        </w:tc>
        <w:tc>
          <w:tcPr>
            <w:tcW w:w="880" w:type="dxa"/>
          </w:tcPr>
          <w:p w14:paraId="5A722E2A" w14:textId="3D5E9D62"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10</w:t>
            </w:r>
          </w:p>
        </w:tc>
        <w:tc>
          <w:tcPr>
            <w:tcW w:w="992" w:type="dxa"/>
          </w:tcPr>
          <w:p w14:paraId="6961EC54" w14:textId="654D26BE"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LTS</w:t>
            </w:r>
          </w:p>
        </w:tc>
        <w:tc>
          <w:tcPr>
            <w:tcW w:w="2835" w:type="dxa"/>
          </w:tcPr>
          <w:p w14:paraId="6CB44202" w14:textId="507530E4" w:rsidR="0094225E" w:rsidRPr="00AE5FF8" w:rsidRDefault="0094225E" w:rsidP="00023649">
            <w:pPr>
              <w:spacing w:before="240" w:line="276" w:lineRule="auto"/>
              <w:jc w:val="both"/>
              <w:rPr>
                <w:rFonts w:ascii="Times New Roman" w:hAnsi="Times New Roman" w:cs="Times New Roman"/>
                <w:sz w:val="18"/>
                <w:szCs w:val="18"/>
              </w:rPr>
            </w:pPr>
            <w:r w:rsidRPr="00AE5FF8">
              <w:rPr>
                <w:rFonts w:ascii="Times New Roman" w:hAnsi="Times New Roman" w:cs="Times New Roman"/>
                <w:sz w:val="18"/>
                <w:szCs w:val="18"/>
              </w:rPr>
              <w:t>OLEO 2 TEMPO, SEMISINTÉTICO PARA USO DE MOTOSSERRAS,  CORTADORES DE GRAMA E PEQUENOS GERADORES   EMBALAGEM   DE 01 LITRO.</w:t>
            </w:r>
          </w:p>
        </w:tc>
        <w:tc>
          <w:tcPr>
            <w:tcW w:w="1276" w:type="dxa"/>
          </w:tcPr>
          <w:p w14:paraId="5A552B5B" w14:textId="3E46F7B9"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LUBRAX</w:t>
            </w:r>
          </w:p>
        </w:tc>
        <w:tc>
          <w:tcPr>
            <w:tcW w:w="1417" w:type="dxa"/>
          </w:tcPr>
          <w:p w14:paraId="106D19CE" w14:textId="5C777D32"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R$ 78,21</w:t>
            </w:r>
          </w:p>
        </w:tc>
        <w:tc>
          <w:tcPr>
            <w:tcW w:w="1389" w:type="dxa"/>
          </w:tcPr>
          <w:p w14:paraId="44839BD9" w14:textId="0AF7DB22"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R$ 782,10</w:t>
            </w:r>
          </w:p>
        </w:tc>
      </w:tr>
      <w:tr w:rsidR="0094225E" w:rsidRPr="004E22F9" w14:paraId="4FD13A0D" w14:textId="77777777" w:rsidTr="00235F62">
        <w:tc>
          <w:tcPr>
            <w:tcW w:w="1134" w:type="dxa"/>
          </w:tcPr>
          <w:p w14:paraId="1289CD48" w14:textId="09B53991"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17</w:t>
            </w:r>
          </w:p>
        </w:tc>
        <w:tc>
          <w:tcPr>
            <w:tcW w:w="880" w:type="dxa"/>
          </w:tcPr>
          <w:p w14:paraId="4B94F4AF" w14:textId="05D12F20"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12</w:t>
            </w:r>
          </w:p>
        </w:tc>
        <w:tc>
          <w:tcPr>
            <w:tcW w:w="992" w:type="dxa"/>
          </w:tcPr>
          <w:p w14:paraId="2C7BB9E3" w14:textId="7ED6F416"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BLD</w:t>
            </w:r>
          </w:p>
        </w:tc>
        <w:tc>
          <w:tcPr>
            <w:tcW w:w="2835" w:type="dxa"/>
          </w:tcPr>
          <w:p w14:paraId="21970AEA" w14:textId="77E6646E" w:rsidR="0094225E" w:rsidRPr="00AE5FF8" w:rsidRDefault="0094225E" w:rsidP="00023649">
            <w:pPr>
              <w:spacing w:before="240" w:line="276" w:lineRule="auto"/>
              <w:jc w:val="both"/>
              <w:rPr>
                <w:rFonts w:ascii="Times New Roman" w:hAnsi="Times New Roman" w:cs="Times New Roman"/>
                <w:sz w:val="18"/>
                <w:szCs w:val="18"/>
              </w:rPr>
            </w:pPr>
            <w:r w:rsidRPr="00AE5FF8">
              <w:rPr>
                <w:rFonts w:ascii="Times New Roman" w:hAnsi="Times New Roman" w:cs="Times New Roman"/>
                <w:sz w:val="18"/>
                <w:szCs w:val="18"/>
              </w:rPr>
              <w:t>OLEO HIDRAULICO 68 PARA USO EM MAQUINAS PESADAS. BLD COM 20LITROS.</w:t>
            </w:r>
          </w:p>
        </w:tc>
        <w:tc>
          <w:tcPr>
            <w:tcW w:w="1276" w:type="dxa"/>
          </w:tcPr>
          <w:p w14:paraId="3A8A777E" w14:textId="12A2CCB4"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LUBRAX</w:t>
            </w:r>
          </w:p>
        </w:tc>
        <w:tc>
          <w:tcPr>
            <w:tcW w:w="1417" w:type="dxa"/>
          </w:tcPr>
          <w:p w14:paraId="6D16F75C" w14:textId="2E7C52B8"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R$ 588,06</w:t>
            </w:r>
          </w:p>
        </w:tc>
        <w:tc>
          <w:tcPr>
            <w:tcW w:w="1389" w:type="dxa"/>
          </w:tcPr>
          <w:p w14:paraId="251C756A" w14:textId="702E01DC"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R$ 7.056,72</w:t>
            </w:r>
          </w:p>
        </w:tc>
      </w:tr>
      <w:tr w:rsidR="0094225E" w:rsidRPr="004E22F9" w14:paraId="0828D810" w14:textId="77777777" w:rsidTr="00235F62">
        <w:tc>
          <w:tcPr>
            <w:tcW w:w="1134" w:type="dxa"/>
          </w:tcPr>
          <w:p w14:paraId="23086E1B" w14:textId="64973845"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18</w:t>
            </w:r>
          </w:p>
        </w:tc>
        <w:tc>
          <w:tcPr>
            <w:tcW w:w="880" w:type="dxa"/>
          </w:tcPr>
          <w:p w14:paraId="1574DA01" w14:textId="4C364DC9"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60</w:t>
            </w:r>
          </w:p>
        </w:tc>
        <w:tc>
          <w:tcPr>
            <w:tcW w:w="992" w:type="dxa"/>
          </w:tcPr>
          <w:p w14:paraId="3EDC03D2" w14:textId="5D98953A"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LTS</w:t>
            </w:r>
          </w:p>
        </w:tc>
        <w:tc>
          <w:tcPr>
            <w:tcW w:w="2835" w:type="dxa"/>
          </w:tcPr>
          <w:p w14:paraId="198B769E" w14:textId="046399BF" w:rsidR="0094225E" w:rsidRPr="00AE5FF8" w:rsidRDefault="0094225E" w:rsidP="00023649">
            <w:pPr>
              <w:spacing w:before="240" w:line="276" w:lineRule="auto"/>
              <w:jc w:val="both"/>
              <w:rPr>
                <w:rFonts w:ascii="Times New Roman" w:hAnsi="Times New Roman" w:cs="Times New Roman"/>
                <w:sz w:val="18"/>
                <w:szCs w:val="18"/>
              </w:rPr>
            </w:pPr>
            <w:r w:rsidRPr="00AE5FF8">
              <w:rPr>
                <w:rFonts w:ascii="Times New Roman" w:hAnsi="Times New Roman" w:cs="Times New Roman"/>
                <w:sz w:val="18"/>
                <w:szCs w:val="18"/>
              </w:rPr>
              <w:t>OLEO FLUIDO HIDRUALICO E TRANSMISSAO 424 PARA USO EM  MAQUINAS PESADAS.</w:t>
            </w:r>
          </w:p>
        </w:tc>
        <w:tc>
          <w:tcPr>
            <w:tcW w:w="1276" w:type="dxa"/>
          </w:tcPr>
          <w:p w14:paraId="16525162" w14:textId="1B949CED"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LUBRAX</w:t>
            </w:r>
          </w:p>
        </w:tc>
        <w:tc>
          <w:tcPr>
            <w:tcW w:w="1417" w:type="dxa"/>
          </w:tcPr>
          <w:p w14:paraId="6F08E91A" w14:textId="59CC6E26"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R$ 36,03</w:t>
            </w:r>
          </w:p>
        </w:tc>
        <w:tc>
          <w:tcPr>
            <w:tcW w:w="1389" w:type="dxa"/>
          </w:tcPr>
          <w:p w14:paraId="43E375BE" w14:textId="02087B37"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R$ 2.161,80</w:t>
            </w:r>
          </w:p>
        </w:tc>
      </w:tr>
      <w:tr w:rsidR="0094225E" w:rsidRPr="004E22F9" w14:paraId="3205DFFF" w14:textId="77777777" w:rsidTr="00235F62">
        <w:tc>
          <w:tcPr>
            <w:tcW w:w="1134" w:type="dxa"/>
          </w:tcPr>
          <w:p w14:paraId="03ADFA9E" w14:textId="0A710D5B"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19</w:t>
            </w:r>
          </w:p>
        </w:tc>
        <w:tc>
          <w:tcPr>
            <w:tcW w:w="880" w:type="dxa"/>
          </w:tcPr>
          <w:p w14:paraId="4474234A" w14:textId="6C98BBBB"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240</w:t>
            </w:r>
          </w:p>
        </w:tc>
        <w:tc>
          <w:tcPr>
            <w:tcW w:w="992" w:type="dxa"/>
          </w:tcPr>
          <w:p w14:paraId="367AA7F3" w14:textId="7D119BA8"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LTS</w:t>
            </w:r>
          </w:p>
        </w:tc>
        <w:tc>
          <w:tcPr>
            <w:tcW w:w="2835" w:type="dxa"/>
          </w:tcPr>
          <w:p w14:paraId="1A89D57E" w14:textId="5C12A724" w:rsidR="0094225E" w:rsidRPr="00AE5FF8" w:rsidRDefault="0094225E" w:rsidP="00023649">
            <w:pPr>
              <w:spacing w:before="240" w:line="276" w:lineRule="auto"/>
              <w:jc w:val="both"/>
              <w:rPr>
                <w:rFonts w:ascii="Times New Roman" w:hAnsi="Times New Roman" w:cs="Times New Roman"/>
                <w:sz w:val="18"/>
                <w:szCs w:val="18"/>
              </w:rPr>
            </w:pPr>
            <w:r w:rsidRPr="00AE5FF8">
              <w:rPr>
                <w:rFonts w:ascii="Times New Roman" w:hAnsi="Times New Roman" w:cs="Times New Roman"/>
                <w:sz w:val="18"/>
                <w:szCs w:val="18"/>
              </w:rPr>
              <w:t>OLEO LUBRIFICANTE MOTOR A GASOLINA 5 W 30, PARA VEICULOS.</w:t>
            </w:r>
          </w:p>
        </w:tc>
        <w:tc>
          <w:tcPr>
            <w:tcW w:w="1276" w:type="dxa"/>
          </w:tcPr>
          <w:p w14:paraId="34D00FCD" w14:textId="470278D7"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LUBRAX</w:t>
            </w:r>
          </w:p>
        </w:tc>
        <w:tc>
          <w:tcPr>
            <w:tcW w:w="1417" w:type="dxa"/>
          </w:tcPr>
          <w:p w14:paraId="2CFAFAD3" w14:textId="7FB14EA3"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R$ 44,55</w:t>
            </w:r>
          </w:p>
        </w:tc>
        <w:tc>
          <w:tcPr>
            <w:tcW w:w="1389" w:type="dxa"/>
          </w:tcPr>
          <w:p w14:paraId="337531D7" w14:textId="326DD909"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R$ 10.692,00</w:t>
            </w:r>
          </w:p>
        </w:tc>
      </w:tr>
      <w:tr w:rsidR="0094225E" w:rsidRPr="004E22F9" w14:paraId="2B8C3F6A" w14:textId="77777777" w:rsidTr="00235F62">
        <w:tc>
          <w:tcPr>
            <w:tcW w:w="1134" w:type="dxa"/>
          </w:tcPr>
          <w:p w14:paraId="3A46993D" w14:textId="714FF653"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21</w:t>
            </w:r>
          </w:p>
        </w:tc>
        <w:tc>
          <w:tcPr>
            <w:tcW w:w="880" w:type="dxa"/>
          </w:tcPr>
          <w:p w14:paraId="4171819E" w14:textId="4438EC90"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08</w:t>
            </w:r>
          </w:p>
        </w:tc>
        <w:tc>
          <w:tcPr>
            <w:tcW w:w="992" w:type="dxa"/>
          </w:tcPr>
          <w:p w14:paraId="3A8656AD" w14:textId="414A149A"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BLD</w:t>
            </w:r>
          </w:p>
        </w:tc>
        <w:tc>
          <w:tcPr>
            <w:tcW w:w="2835" w:type="dxa"/>
          </w:tcPr>
          <w:p w14:paraId="4EB8013D" w14:textId="78DD0863" w:rsidR="0094225E" w:rsidRPr="00AE5FF8" w:rsidRDefault="0094225E" w:rsidP="00023649">
            <w:pPr>
              <w:spacing w:before="240" w:line="276" w:lineRule="auto"/>
              <w:jc w:val="both"/>
              <w:rPr>
                <w:rFonts w:ascii="Times New Roman" w:hAnsi="Times New Roman" w:cs="Times New Roman"/>
                <w:sz w:val="18"/>
                <w:szCs w:val="18"/>
              </w:rPr>
            </w:pPr>
            <w:r w:rsidRPr="00AE5FF8">
              <w:rPr>
                <w:rFonts w:ascii="Times New Roman" w:hAnsi="Times New Roman" w:cs="Times New Roman"/>
                <w:sz w:val="18"/>
                <w:szCs w:val="18"/>
              </w:rPr>
              <w:t>OLEO LUBRIFICANTE SINTETICO 5 W 30 PARA MOTOR DIESEL,  EMBALAGEM COM 20 LITROS.</w:t>
            </w:r>
          </w:p>
        </w:tc>
        <w:tc>
          <w:tcPr>
            <w:tcW w:w="1276" w:type="dxa"/>
          </w:tcPr>
          <w:p w14:paraId="04146B90" w14:textId="02038234" w:rsidR="0094225E" w:rsidRPr="00AE5FF8" w:rsidRDefault="00AE5FF8"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LUBRAX</w:t>
            </w:r>
          </w:p>
        </w:tc>
        <w:tc>
          <w:tcPr>
            <w:tcW w:w="1417" w:type="dxa"/>
          </w:tcPr>
          <w:p w14:paraId="1E6F2418" w14:textId="2640AB73" w:rsidR="0094225E" w:rsidRPr="00AE5FF8" w:rsidRDefault="00AE5FF8"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R$ 1.241,46</w:t>
            </w:r>
          </w:p>
        </w:tc>
        <w:tc>
          <w:tcPr>
            <w:tcW w:w="1389" w:type="dxa"/>
          </w:tcPr>
          <w:p w14:paraId="28C869B6" w14:textId="7B203037" w:rsidR="0094225E" w:rsidRPr="00AE5FF8" w:rsidRDefault="00AE5FF8"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R$ 9.931,68</w:t>
            </w:r>
          </w:p>
        </w:tc>
      </w:tr>
      <w:tr w:rsidR="00AE5FF8" w:rsidRPr="004E22F9" w14:paraId="133CF313" w14:textId="77777777" w:rsidTr="00235F62">
        <w:tc>
          <w:tcPr>
            <w:tcW w:w="1134" w:type="dxa"/>
          </w:tcPr>
          <w:p w14:paraId="2AD3317C" w14:textId="28A800EF" w:rsidR="00AE5FF8" w:rsidRPr="00AE5FF8" w:rsidRDefault="00AE5FF8"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22</w:t>
            </w:r>
          </w:p>
        </w:tc>
        <w:tc>
          <w:tcPr>
            <w:tcW w:w="880" w:type="dxa"/>
          </w:tcPr>
          <w:p w14:paraId="031E35BF" w14:textId="26A50834" w:rsidR="00AE5FF8" w:rsidRPr="00AE5FF8" w:rsidRDefault="00AE5FF8"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48</w:t>
            </w:r>
          </w:p>
        </w:tc>
        <w:tc>
          <w:tcPr>
            <w:tcW w:w="992" w:type="dxa"/>
          </w:tcPr>
          <w:p w14:paraId="39008FBE" w14:textId="2973E41B" w:rsidR="00AE5FF8" w:rsidRPr="00AE5FF8" w:rsidRDefault="00AE5FF8"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LTS</w:t>
            </w:r>
          </w:p>
        </w:tc>
        <w:tc>
          <w:tcPr>
            <w:tcW w:w="2835" w:type="dxa"/>
          </w:tcPr>
          <w:p w14:paraId="65973E12" w14:textId="10B6FB40" w:rsidR="00AE5FF8" w:rsidRPr="00AE5FF8" w:rsidRDefault="00AE5FF8" w:rsidP="00023649">
            <w:pPr>
              <w:spacing w:before="240" w:line="276" w:lineRule="auto"/>
              <w:jc w:val="both"/>
              <w:rPr>
                <w:rFonts w:ascii="Times New Roman" w:hAnsi="Times New Roman" w:cs="Times New Roman"/>
                <w:sz w:val="18"/>
                <w:szCs w:val="18"/>
              </w:rPr>
            </w:pPr>
            <w:r w:rsidRPr="00AE5FF8">
              <w:rPr>
                <w:rFonts w:ascii="Times New Roman" w:hAnsi="Times New Roman" w:cs="Times New Roman"/>
                <w:sz w:val="18"/>
                <w:szCs w:val="18"/>
              </w:rPr>
              <w:t>ÓLEO LUBRIFICANTE MULTIVIISCOSO SINTÉTICO SAE 0W20.  DESCRIÇÃO DETALHADA: ÓL</w:t>
            </w:r>
            <w:r w:rsidRPr="00AE5FF8">
              <w:rPr>
                <w:rFonts w:ascii="Times New Roman" w:hAnsi="Times New Roman" w:cs="Times New Roman"/>
                <w:sz w:val="18"/>
                <w:szCs w:val="18"/>
              </w:rPr>
              <w:lastRenderedPageBreak/>
              <w:t>EO LUBRIFICANTE MULTIVISCOSO  SINTÉTICO SAE 0W20. TOTALMENTE SINTÉTICO, PARA USO EM  MOTORES A GASOLINA E FLEX.. CONTENDO ADITIVOS:  ANTICORROSIVO, ANTIDESGASTE, ANTIESPUMANTE, ANTIOXIDANTE,  DETERGENTE, DISPERSANTE, AGENTE DE RESERVA ALCALINA,  MELHORADOR DO INDICE DE VISCOSIDADE E ABAIXADOR DO  PONTO DE FLUIDEZ. EMBALAGEM DE 1 LITRO.</w:t>
            </w:r>
          </w:p>
        </w:tc>
        <w:tc>
          <w:tcPr>
            <w:tcW w:w="1276" w:type="dxa"/>
          </w:tcPr>
          <w:p w14:paraId="76352568" w14:textId="79BD4567" w:rsidR="00AE5FF8" w:rsidRPr="00AE5FF8" w:rsidRDefault="00AE5FF8"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lastRenderedPageBreak/>
              <w:t>LUBRAX</w:t>
            </w:r>
          </w:p>
        </w:tc>
        <w:tc>
          <w:tcPr>
            <w:tcW w:w="1417" w:type="dxa"/>
          </w:tcPr>
          <w:p w14:paraId="6FE9040F" w14:textId="09FC15E2" w:rsidR="00AE5FF8" w:rsidRPr="00AE5FF8" w:rsidRDefault="00AE5FF8"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R$ 58,41</w:t>
            </w:r>
          </w:p>
        </w:tc>
        <w:tc>
          <w:tcPr>
            <w:tcW w:w="1389" w:type="dxa"/>
          </w:tcPr>
          <w:p w14:paraId="594DA843" w14:textId="4902FD71" w:rsidR="00AE5FF8" w:rsidRPr="00AE5FF8" w:rsidRDefault="00AE5FF8"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R$ 2.803,68</w:t>
            </w:r>
          </w:p>
        </w:tc>
      </w:tr>
      <w:tr w:rsidR="00023649" w:rsidRPr="004E22F9" w14:paraId="40663BF6" w14:textId="77777777" w:rsidTr="00235F62">
        <w:tc>
          <w:tcPr>
            <w:tcW w:w="1134" w:type="dxa"/>
          </w:tcPr>
          <w:p w14:paraId="72145ACC"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880" w:type="dxa"/>
          </w:tcPr>
          <w:p w14:paraId="11EC27B1"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992" w:type="dxa"/>
          </w:tcPr>
          <w:p w14:paraId="2BBB7437"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2835" w:type="dxa"/>
          </w:tcPr>
          <w:p w14:paraId="51661D53" w14:textId="77777777" w:rsidR="00023649" w:rsidRPr="00CA2D91" w:rsidRDefault="00023649" w:rsidP="00023649">
            <w:pPr>
              <w:spacing w:before="240"/>
              <w:jc w:val="both"/>
              <w:rPr>
                <w:rFonts w:ascii="Times New Roman" w:hAnsi="Times New Roman" w:cs="Times New Roman"/>
                <w:b/>
                <w:sz w:val="18"/>
                <w:szCs w:val="18"/>
                <w:shd w:val="clear" w:color="auto" w:fill="FFFFFF"/>
                <w:lang w:val="pt-BR"/>
              </w:rPr>
            </w:pPr>
          </w:p>
        </w:tc>
        <w:tc>
          <w:tcPr>
            <w:tcW w:w="1276" w:type="dxa"/>
          </w:tcPr>
          <w:p w14:paraId="557FCD98"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1417" w:type="dxa"/>
          </w:tcPr>
          <w:p w14:paraId="22FF3542" w14:textId="77777777" w:rsidR="00023649" w:rsidRPr="00CA2D91" w:rsidRDefault="00023649" w:rsidP="00023649">
            <w:pPr>
              <w:spacing w:line="360" w:lineRule="auto"/>
              <w:ind w:right="283"/>
              <w:jc w:val="both"/>
              <w:rPr>
                <w:rFonts w:ascii="Times New Roman" w:hAnsi="Times New Roman" w:cs="Times New Roman"/>
                <w:b/>
                <w:sz w:val="18"/>
                <w:szCs w:val="18"/>
                <w:lang w:val="pt-BR"/>
              </w:rPr>
            </w:pPr>
            <w:r w:rsidRPr="00CA2D91">
              <w:rPr>
                <w:rFonts w:ascii="Times New Roman" w:hAnsi="Times New Roman" w:cs="Times New Roman"/>
                <w:b/>
                <w:sz w:val="18"/>
                <w:szCs w:val="18"/>
                <w:lang w:val="pt-BR"/>
              </w:rPr>
              <w:t>TOTA</w:t>
            </w:r>
          </w:p>
        </w:tc>
        <w:tc>
          <w:tcPr>
            <w:tcW w:w="1389" w:type="dxa"/>
          </w:tcPr>
          <w:p w14:paraId="33AAF42D" w14:textId="21349660" w:rsidR="00023649" w:rsidRPr="00CA2D91" w:rsidRDefault="00023649" w:rsidP="00023649">
            <w:pPr>
              <w:spacing w:line="360" w:lineRule="auto"/>
              <w:ind w:right="283"/>
              <w:jc w:val="both"/>
              <w:rPr>
                <w:rFonts w:ascii="Times New Roman" w:hAnsi="Times New Roman" w:cs="Times New Roman"/>
                <w:b/>
                <w:sz w:val="18"/>
                <w:szCs w:val="18"/>
                <w:lang w:val="pt-BR"/>
              </w:rPr>
            </w:pPr>
            <w:r w:rsidRPr="00CA2D91">
              <w:rPr>
                <w:rFonts w:ascii="Times New Roman" w:hAnsi="Times New Roman" w:cs="Times New Roman"/>
                <w:b/>
                <w:sz w:val="18"/>
                <w:szCs w:val="18"/>
                <w:lang w:val="pt-BR"/>
              </w:rPr>
              <w:t xml:space="preserve">R$ </w:t>
            </w:r>
            <w:r w:rsidR="00AE5FF8">
              <w:rPr>
                <w:rFonts w:ascii="Times New Roman" w:hAnsi="Times New Roman" w:cs="Times New Roman"/>
                <w:b/>
                <w:sz w:val="18"/>
                <w:szCs w:val="18"/>
                <w:lang w:val="pt-BR"/>
              </w:rPr>
              <w:t>88.493,76</w:t>
            </w:r>
          </w:p>
        </w:tc>
      </w:tr>
    </w:tbl>
    <w:p w14:paraId="2D172F80" w14:textId="77777777" w:rsidR="004E22F9" w:rsidRPr="004E22F9" w:rsidRDefault="004E22F9" w:rsidP="004E22F9">
      <w:pPr>
        <w:spacing w:line="360" w:lineRule="auto"/>
        <w:ind w:left="-284" w:right="283"/>
        <w:jc w:val="both"/>
        <w:rPr>
          <w:rFonts w:ascii="Times New Roman" w:hAnsi="Times New Roman" w:cs="Times New Roman"/>
        </w:rPr>
      </w:pPr>
    </w:p>
    <w:p w14:paraId="6D8600E3" w14:textId="45AA05B8" w:rsidR="00567452" w:rsidRDefault="00F373F3" w:rsidP="00CA2D91">
      <w:pPr>
        <w:pStyle w:val="Corpodetexto"/>
        <w:spacing w:line="360" w:lineRule="auto"/>
        <w:ind w:right="-710"/>
        <w:jc w:val="both"/>
        <w:rPr>
          <w:rFonts w:ascii="Times New Roman" w:hAnsi="Times New Roman" w:cs="Times New Roman"/>
        </w:rPr>
      </w:pPr>
      <w:r w:rsidRPr="004E22F9">
        <w:rPr>
          <w:rFonts w:ascii="Times New Roman" w:hAnsi="Times New Roman" w:cs="Times New Roman"/>
          <w:b/>
        </w:rPr>
        <w:t>1.</w:t>
      </w:r>
      <w:r>
        <w:rPr>
          <w:rFonts w:ascii="Times New Roman" w:hAnsi="Times New Roman" w:cs="Times New Roman"/>
          <w:b/>
        </w:rPr>
        <w:t>2</w:t>
      </w:r>
      <w:r w:rsidRPr="004E22F9">
        <w:rPr>
          <w:rFonts w:ascii="Times New Roman" w:hAnsi="Times New Roman" w:cs="Times New Roman"/>
          <w:b/>
        </w:rPr>
        <w:t>.</w:t>
      </w:r>
      <w:r w:rsidRPr="004E22F9">
        <w:rPr>
          <w:rFonts w:ascii="Times New Roman" w:hAnsi="Times New Roman" w:cs="Times New Roman"/>
        </w:rPr>
        <w:t xml:space="preserve"> </w:t>
      </w:r>
      <w:r>
        <w:rPr>
          <w:rFonts w:ascii="Times New Roman" w:hAnsi="Times New Roman" w:cs="Times New Roman"/>
        </w:rPr>
        <w:t>Tabela com distribuição por secretaria:</w:t>
      </w:r>
    </w:p>
    <w:tbl>
      <w:tblPr>
        <w:tblStyle w:val="Tabelacomgrade"/>
        <w:tblW w:w="9924" w:type="dxa"/>
        <w:tblInd w:w="-431" w:type="dxa"/>
        <w:tblLook w:val="04A0" w:firstRow="1" w:lastRow="0" w:firstColumn="1" w:lastColumn="0" w:noHBand="0" w:noVBand="1"/>
      </w:tblPr>
      <w:tblGrid>
        <w:gridCol w:w="1135"/>
        <w:gridCol w:w="1134"/>
        <w:gridCol w:w="1276"/>
        <w:gridCol w:w="1559"/>
        <w:gridCol w:w="1701"/>
        <w:gridCol w:w="1559"/>
        <w:gridCol w:w="1560"/>
      </w:tblGrid>
      <w:tr w:rsidR="007041DC" w14:paraId="0603639C" w14:textId="77777777" w:rsidTr="007041DC">
        <w:tc>
          <w:tcPr>
            <w:tcW w:w="1135" w:type="dxa"/>
          </w:tcPr>
          <w:p w14:paraId="27A360A9" w14:textId="3ED34323" w:rsidR="007041DC" w:rsidRPr="00AA6FFC" w:rsidRDefault="007041D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ITEM</w:t>
            </w:r>
          </w:p>
        </w:tc>
        <w:tc>
          <w:tcPr>
            <w:tcW w:w="1134" w:type="dxa"/>
          </w:tcPr>
          <w:p w14:paraId="41BFE945" w14:textId="69C293E7"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FAZEN.</w:t>
            </w:r>
          </w:p>
        </w:tc>
        <w:tc>
          <w:tcPr>
            <w:tcW w:w="1276" w:type="dxa"/>
          </w:tcPr>
          <w:p w14:paraId="7A64C68B" w14:textId="6135B474"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SAUDE</w:t>
            </w:r>
          </w:p>
        </w:tc>
        <w:tc>
          <w:tcPr>
            <w:tcW w:w="1559" w:type="dxa"/>
          </w:tcPr>
          <w:p w14:paraId="32A1FC85" w14:textId="79E74CCB"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INFRA</w:t>
            </w:r>
          </w:p>
        </w:tc>
        <w:tc>
          <w:tcPr>
            <w:tcW w:w="1701" w:type="dxa"/>
          </w:tcPr>
          <w:p w14:paraId="0B614F70" w14:textId="57C13F02"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DESENV.</w:t>
            </w:r>
          </w:p>
        </w:tc>
        <w:tc>
          <w:tcPr>
            <w:tcW w:w="1559" w:type="dxa"/>
          </w:tcPr>
          <w:p w14:paraId="2F313C5A" w14:textId="74CF68DB"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GABIN.</w:t>
            </w:r>
          </w:p>
        </w:tc>
        <w:tc>
          <w:tcPr>
            <w:tcW w:w="1560" w:type="dxa"/>
          </w:tcPr>
          <w:p w14:paraId="0EE5192C" w14:textId="75A1678D"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CRAS</w:t>
            </w:r>
          </w:p>
        </w:tc>
      </w:tr>
      <w:tr w:rsidR="007041DC" w14:paraId="44AC0A43" w14:textId="77777777" w:rsidTr="007041DC">
        <w:tc>
          <w:tcPr>
            <w:tcW w:w="1135" w:type="dxa"/>
          </w:tcPr>
          <w:p w14:paraId="4B111B1B" w14:textId="68B5769A" w:rsidR="007041DC" w:rsidRPr="00AA6FFC" w:rsidRDefault="007041D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01</w:t>
            </w:r>
          </w:p>
        </w:tc>
        <w:tc>
          <w:tcPr>
            <w:tcW w:w="1134" w:type="dxa"/>
          </w:tcPr>
          <w:p w14:paraId="6A49C6EE" w14:textId="77777777" w:rsidR="007041DC" w:rsidRDefault="007041DC" w:rsidP="00CA2D91">
            <w:pPr>
              <w:pStyle w:val="Corpodetexto"/>
              <w:spacing w:line="360" w:lineRule="auto"/>
              <w:ind w:right="-710"/>
              <w:jc w:val="both"/>
              <w:rPr>
                <w:rFonts w:ascii="Times New Roman" w:hAnsi="Times New Roman" w:cs="Times New Roman"/>
                <w:b/>
              </w:rPr>
            </w:pPr>
          </w:p>
        </w:tc>
        <w:tc>
          <w:tcPr>
            <w:tcW w:w="1276" w:type="dxa"/>
          </w:tcPr>
          <w:p w14:paraId="2B61766C" w14:textId="35F71B90"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80</w:t>
            </w:r>
          </w:p>
        </w:tc>
        <w:tc>
          <w:tcPr>
            <w:tcW w:w="1559" w:type="dxa"/>
          </w:tcPr>
          <w:p w14:paraId="504DE451" w14:textId="5603C6D8"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40</w:t>
            </w:r>
          </w:p>
        </w:tc>
        <w:tc>
          <w:tcPr>
            <w:tcW w:w="1701" w:type="dxa"/>
          </w:tcPr>
          <w:p w14:paraId="573CDA41" w14:textId="77777777" w:rsidR="007041DC" w:rsidRDefault="007041DC" w:rsidP="00CA2D91">
            <w:pPr>
              <w:pStyle w:val="Corpodetexto"/>
              <w:spacing w:line="360" w:lineRule="auto"/>
              <w:ind w:right="-710"/>
              <w:jc w:val="both"/>
              <w:rPr>
                <w:rFonts w:ascii="Times New Roman" w:hAnsi="Times New Roman" w:cs="Times New Roman"/>
                <w:b/>
              </w:rPr>
            </w:pPr>
          </w:p>
        </w:tc>
        <w:tc>
          <w:tcPr>
            <w:tcW w:w="1559" w:type="dxa"/>
          </w:tcPr>
          <w:p w14:paraId="548DDFDB" w14:textId="77777777" w:rsidR="007041DC" w:rsidRDefault="007041DC" w:rsidP="00CA2D91">
            <w:pPr>
              <w:pStyle w:val="Corpodetexto"/>
              <w:spacing w:line="360" w:lineRule="auto"/>
              <w:ind w:right="-710"/>
              <w:jc w:val="both"/>
              <w:rPr>
                <w:rFonts w:ascii="Times New Roman" w:hAnsi="Times New Roman" w:cs="Times New Roman"/>
                <w:b/>
              </w:rPr>
            </w:pPr>
          </w:p>
        </w:tc>
        <w:tc>
          <w:tcPr>
            <w:tcW w:w="1560" w:type="dxa"/>
          </w:tcPr>
          <w:p w14:paraId="61D1B224" w14:textId="77777777" w:rsidR="007041DC" w:rsidRDefault="007041DC" w:rsidP="00CA2D91">
            <w:pPr>
              <w:pStyle w:val="Corpodetexto"/>
              <w:spacing w:line="360" w:lineRule="auto"/>
              <w:ind w:right="-710"/>
              <w:jc w:val="both"/>
              <w:rPr>
                <w:rFonts w:ascii="Times New Roman" w:hAnsi="Times New Roman" w:cs="Times New Roman"/>
                <w:b/>
              </w:rPr>
            </w:pPr>
          </w:p>
        </w:tc>
      </w:tr>
      <w:tr w:rsidR="007041DC" w14:paraId="2612572F" w14:textId="77777777" w:rsidTr="007041DC">
        <w:tc>
          <w:tcPr>
            <w:tcW w:w="1135" w:type="dxa"/>
          </w:tcPr>
          <w:p w14:paraId="1712777F" w14:textId="08564928" w:rsidR="007041DC" w:rsidRPr="00AA6FFC" w:rsidRDefault="007041D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02</w:t>
            </w:r>
          </w:p>
        </w:tc>
        <w:tc>
          <w:tcPr>
            <w:tcW w:w="1134" w:type="dxa"/>
          </w:tcPr>
          <w:p w14:paraId="3A7EFDBB" w14:textId="77777777" w:rsidR="007041DC" w:rsidRDefault="007041DC" w:rsidP="00CA2D91">
            <w:pPr>
              <w:pStyle w:val="Corpodetexto"/>
              <w:spacing w:line="360" w:lineRule="auto"/>
              <w:ind w:right="-710"/>
              <w:jc w:val="both"/>
              <w:rPr>
                <w:rFonts w:ascii="Times New Roman" w:hAnsi="Times New Roman" w:cs="Times New Roman"/>
                <w:b/>
              </w:rPr>
            </w:pPr>
          </w:p>
        </w:tc>
        <w:tc>
          <w:tcPr>
            <w:tcW w:w="1276" w:type="dxa"/>
          </w:tcPr>
          <w:p w14:paraId="34D8CA6C" w14:textId="77777777" w:rsidR="007041DC" w:rsidRDefault="007041DC" w:rsidP="00CA2D91">
            <w:pPr>
              <w:pStyle w:val="Corpodetexto"/>
              <w:spacing w:line="360" w:lineRule="auto"/>
              <w:ind w:right="-710"/>
              <w:jc w:val="both"/>
              <w:rPr>
                <w:rFonts w:ascii="Times New Roman" w:hAnsi="Times New Roman" w:cs="Times New Roman"/>
                <w:b/>
              </w:rPr>
            </w:pPr>
          </w:p>
        </w:tc>
        <w:tc>
          <w:tcPr>
            <w:tcW w:w="1559" w:type="dxa"/>
          </w:tcPr>
          <w:p w14:paraId="040B77EF" w14:textId="030D332D"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10</w:t>
            </w:r>
          </w:p>
        </w:tc>
        <w:tc>
          <w:tcPr>
            <w:tcW w:w="1701" w:type="dxa"/>
          </w:tcPr>
          <w:p w14:paraId="4704BC01" w14:textId="77777777" w:rsidR="007041DC" w:rsidRDefault="007041DC" w:rsidP="00CA2D91">
            <w:pPr>
              <w:pStyle w:val="Corpodetexto"/>
              <w:spacing w:line="360" w:lineRule="auto"/>
              <w:ind w:right="-710"/>
              <w:jc w:val="both"/>
              <w:rPr>
                <w:rFonts w:ascii="Times New Roman" w:hAnsi="Times New Roman" w:cs="Times New Roman"/>
                <w:b/>
              </w:rPr>
            </w:pPr>
          </w:p>
        </w:tc>
        <w:tc>
          <w:tcPr>
            <w:tcW w:w="1559" w:type="dxa"/>
          </w:tcPr>
          <w:p w14:paraId="1BAD4456" w14:textId="77777777" w:rsidR="007041DC" w:rsidRDefault="007041DC" w:rsidP="00CA2D91">
            <w:pPr>
              <w:pStyle w:val="Corpodetexto"/>
              <w:spacing w:line="360" w:lineRule="auto"/>
              <w:ind w:right="-710"/>
              <w:jc w:val="both"/>
              <w:rPr>
                <w:rFonts w:ascii="Times New Roman" w:hAnsi="Times New Roman" w:cs="Times New Roman"/>
                <w:b/>
              </w:rPr>
            </w:pPr>
          </w:p>
        </w:tc>
        <w:tc>
          <w:tcPr>
            <w:tcW w:w="1560" w:type="dxa"/>
          </w:tcPr>
          <w:p w14:paraId="61236624" w14:textId="77777777" w:rsidR="007041DC" w:rsidRDefault="007041DC" w:rsidP="00CA2D91">
            <w:pPr>
              <w:pStyle w:val="Corpodetexto"/>
              <w:spacing w:line="360" w:lineRule="auto"/>
              <w:ind w:right="-710"/>
              <w:jc w:val="both"/>
              <w:rPr>
                <w:rFonts w:ascii="Times New Roman" w:hAnsi="Times New Roman" w:cs="Times New Roman"/>
                <w:b/>
              </w:rPr>
            </w:pPr>
          </w:p>
        </w:tc>
      </w:tr>
      <w:tr w:rsidR="007041DC" w14:paraId="24B2D88E" w14:textId="77777777" w:rsidTr="007041DC">
        <w:tc>
          <w:tcPr>
            <w:tcW w:w="1135" w:type="dxa"/>
          </w:tcPr>
          <w:p w14:paraId="28A77354" w14:textId="6DC59AF3" w:rsidR="007041DC" w:rsidRPr="00AA6FFC" w:rsidRDefault="007041D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03</w:t>
            </w:r>
          </w:p>
        </w:tc>
        <w:tc>
          <w:tcPr>
            <w:tcW w:w="1134" w:type="dxa"/>
          </w:tcPr>
          <w:p w14:paraId="3B001B68" w14:textId="77777777" w:rsidR="007041DC" w:rsidRDefault="007041DC" w:rsidP="00CA2D91">
            <w:pPr>
              <w:pStyle w:val="Corpodetexto"/>
              <w:spacing w:line="360" w:lineRule="auto"/>
              <w:ind w:right="-710"/>
              <w:jc w:val="both"/>
              <w:rPr>
                <w:rFonts w:ascii="Times New Roman" w:hAnsi="Times New Roman" w:cs="Times New Roman"/>
                <w:b/>
              </w:rPr>
            </w:pPr>
          </w:p>
        </w:tc>
        <w:tc>
          <w:tcPr>
            <w:tcW w:w="1276" w:type="dxa"/>
          </w:tcPr>
          <w:p w14:paraId="0E283FF9" w14:textId="77777777" w:rsidR="007041DC" w:rsidRDefault="007041DC" w:rsidP="00CA2D91">
            <w:pPr>
              <w:pStyle w:val="Corpodetexto"/>
              <w:spacing w:line="360" w:lineRule="auto"/>
              <w:ind w:right="-710"/>
              <w:jc w:val="both"/>
              <w:rPr>
                <w:rFonts w:ascii="Times New Roman" w:hAnsi="Times New Roman" w:cs="Times New Roman"/>
                <w:b/>
              </w:rPr>
            </w:pPr>
          </w:p>
        </w:tc>
        <w:tc>
          <w:tcPr>
            <w:tcW w:w="1559" w:type="dxa"/>
          </w:tcPr>
          <w:p w14:paraId="3E3D8CBF" w14:textId="042092AD"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05</w:t>
            </w:r>
          </w:p>
        </w:tc>
        <w:tc>
          <w:tcPr>
            <w:tcW w:w="1701" w:type="dxa"/>
          </w:tcPr>
          <w:p w14:paraId="5A4D505B" w14:textId="6C4957CB"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05</w:t>
            </w:r>
          </w:p>
        </w:tc>
        <w:tc>
          <w:tcPr>
            <w:tcW w:w="1559" w:type="dxa"/>
          </w:tcPr>
          <w:p w14:paraId="63108C26" w14:textId="77777777" w:rsidR="007041DC" w:rsidRDefault="007041DC" w:rsidP="00CA2D91">
            <w:pPr>
              <w:pStyle w:val="Corpodetexto"/>
              <w:spacing w:line="360" w:lineRule="auto"/>
              <w:ind w:right="-710"/>
              <w:jc w:val="both"/>
              <w:rPr>
                <w:rFonts w:ascii="Times New Roman" w:hAnsi="Times New Roman" w:cs="Times New Roman"/>
                <w:b/>
              </w:rPr>
            </w:pPr>
          </w:p>
        </w:tc>
        <w:tc>
          <w:tcPr>
            <w:tcW w:w="1560" w:type="dxa"/>
          </w:tcPr>
          <w:p w14:paraId="0CDD6686" w14:textId="77777777" w:rsidR="007041DC" w:rsidRDefault="007041DC" w:rsidP="00CA2D91">
            <w:pPr>
              <w:pStyle w:val="Corpodetexto"/>
              <w:spacing w:line="360" w:lineRule="auto"/>
              <w:ind w:right="-710"/>
              <w:jc w:val="both"/>
              <w:rPr>
                <w:rFonts w:ascii="Times New Roman" w:hAnsi="Times New Roman" w:cs="Times New Roman"/>
                <w:b/>
              </w:rPr>
            </w:pPr>
          </w:p>
        </w:tc>
      </w:tr>
      <w:tr w:rsidR="007041DC" w14:paraId="7C2B45D9" w14:textId="77777777" w:rsidTr="007041DC">
        <w:tc>
          <w:tcPr>
            <w:tcW w:w="1135" w:type="dxa"/>
          </w:tcPr>
          <w:p w14:paraId="7C2A8A10" w14:textId="4684DC06" w:rsidR="007041DC" w:rsidRPr="00AA6FFC" w:rsidRDefault="007041D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04</w:t>
            </w:r>
          </w:p>
        </w:tc>
        <w:tc>
          <w:tcPr>
            <w:tcW w:w="1134" w:type="dxa"/>
          </w:tcPr>
          <w:p w14:paraId="06FF76C9" w14:textId="77777777" w:rsidR="007041DC" w:rsidRDefault="007041DC" w:rsidP="00CA2D91">
            <w:pPr>
              <w:pStyle w:val="Corpodetexto"/>
              <w:spacing w:line="360" w:lineRule="auto"/>
              <w:ind w:right="-710"/>
              <w:jc w:val="both"/>
              <w:rPr>
                <w:rFonts w:ascii="Times New Roman" w:hAnsi="Times New Roman" w:cs="Times New Roman"/>
                <w:b/>
              </w:rPr>
            </w:pPr>
          </w:p>
        </w:tc>
        <w:tc>
          <w:tcPr>
            <w:tcW w:w="1276" w:type="dxa"/>
          </w:tcPr>
          <w:p w14:paraId="117CB0F3" w14:textId="77777777" w:rsidR="007041DC" w:rsidRDefault="007041DC" w:rsidP="00CA2D91">
            <w:pPr>
              <w:pStyle w:val="Corpodetexto"/>
              <w:spacing w:line="360" w:lineRule="auto"/>
              <w:ind w:right="-710"/>
              <w:jc w:val="both"/>
              <w:rPr>
                <w:rFonts w:ascii="Times New Roman" w:hAnsi="Times New Roman" w:cs="Times New Roman"/>
                <w:b/>
              </w:rPr>
            </w:pPr>
          </w:p>
        </w:tc>
        <w:tc>
          <w:tcPr>
            <w:tcW w:w="1559" w:type="dxa"/>
          </w:tcPr>
          <w:p w14:paraId="5E705EEE" w14:textId="7FA96A05"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03</w:t>
            </w:r>
          </w:p>
        </w:tc>
        <w:tc>
          <w:tcPr>
            <w:tcW w:w="1701" w:type="dxa"/>
          </w:tcPr>
          <w:p w14:paraId="17F6C760" w14:textId="5FCCA063"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02</w:t>
            </w:r>
          </w:p>
        </w:tc>
        <w:tc>
          <w:tcPr>
            <w:tcW w:w="1559" w:type="dxa"/>
          </w:tcPr>
          <w:p w14:paraId="714B6B77" w14:textId="77777777" w:rsidR="007041DC" w:rsidRDefault="007041DC" w:rsidP="00CA2D91">
            <w:pPr>
              <w:pStyle w:val="Corpodetexto"/>
              <w:spacing w:line="360" w:lineRule="auto"/>
              <w:ind w:right="-710"/>
              <w:jc w:val="both"/>
              <w:rPr>
                <w:rFonts w:ascii="Times New Roman" w:hAnsi="Times New Roman" w:cs="Times New Roman"/>
                <w:b/>
              </w:rPr>
            </w:pPr>
          </w:p>
        </w:tc>
        <w:tc>
          <w:tcPr>
            <w:tcW w:w="1560" w:type="dxa"/>
          </w:tcPr>
          <w:p w14:paraId="756699E8" w14:textId="77777777" w:rsidR="007041DC" w:rsidRDefault="007041DC" w:rsidP="00CA2D91">
            <w:pPr>
              <w:pStyle w:val="Corpodetexto"/>
              <w:spacing w:line="360" w:lineRule="auto"/>
              <w:ind w:right="-710"/>
              <w:jc w:val="both"/>
              <w:rPr>
                <w:rFonts w:ascii="Times New Roman" w:hAnsi="Times New Roman" w:cs="Times New Roman"/>
                <w:b/>
              </w:rPr>
            </w:pPr>
          </w:p>
        </w:tc>
      </w:tr>
      <w:tr w:rsidR="007041DC" w14:paraId="4E37F476" w14:textId="77777777" w:rsidTr="007041DC">
        <w:tc>
          <w:tcPr>
            <w:tcW w:w="1135" w:type="dxa"/>
          </w:tcPr>
          <w:p w14:paraId="23239DAE" w14:textId="10914147" w:rsidR="007041DC" w:rsidRPr="00AA6FFC" w:rsidRDefault="007041D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05</w:t>
            </w:r>
          </w:p>
        </w:tc>
        <w:tc>
          <w:tcPr>
            <w:tcW w:w="1134" w:type="dxa"/>
          </w:tcPr>
          <w:p w14:paraId="2864DBD4" w14:textId="77777777" w:rsidR="007041DC" w:rsidRDefault="007041DC" w:rsidP="00CA2D91">
            <w:pPr>
              <w:pStyle w:val="Corpodetexto"/>
              <w:spacing w:line="360" w:lineRule="auto"/>
              <w:ind w:right="-710"/>
              <w:jc w:val="both"/>
              <w:rPr>
                <w:rFonts w:ascii="Times New Roman" w:hAnsi="Times New Roman" w:cs="Times New Roman"/>
                <w:b/>
              </w:rPr>
            </w:pPr>
          </w:p>
        </w:tc>
        <w:tc>
          <w:tcPr>
            <w:tcW w:w="1276" w:type="dxa"/>
          </w:tcPr>
          <w:p w14:paraId="40520FA9" w14:textId="77777777" w:rsidR="007041DC" w:rsidRDefault="007041DC" w:rsidP="00CA2D91">
            <w:pPr>
              <w:pStyle w:val="Corpodetexto"/>
              <w:spacing w:line="360" w:lineRule="auto"/>
              <w:ind w:right="-710"/>
              <w:jc w:val="both"/>
              <w:rPr>
                <w:rFonts w:ascii="Times New Roman" w:hAnsi="Times New Roman" w:cs="Times New Roman"/>
                <w:b/>
              </w:rPr>
            </w:pPr>
          </w:p>
        </w:tc>
        <w:tc>
          <w:tcPr>
            <w:tcW w:w="1559" w:type="dxa"/>
          </w:tcPr>
          <w:p w14:paraId="66C18AE2" w14:textId="1458F90A"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08</w:t>
            </w:r>
          </w:p>
        </w:tc>
        <w:tc>
          <w:tcPr>
            <w:tcW w:w="1701" w:type="dxa"/>
          </w:tcPr>
          <w:p w14:paraId="29F9F72A" w14:textId="6B55D212"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04</w:t>
            </w:r>
          </w:p>
        </w:tc>
        <w:tc>
          <w:tcPr>
            <w:tcW w:w="1559" w:type="dxa"/>
          </w:tcPr>
          <w:p w14:paraId="758BD1C8" w14:textId="77777777" w:rsidR="007041DC" w:rsidRDefault="007041DC" w:rsidP="00CA2D91">
            <w:pPr>
              <w:pStyle w:val="Corpodetexto"/>
              <w:spacing w:line="360" w:lineRule="auto"/>
              <w:ind w:right="-710"/>
              <w:jc w:val="both"/>
              <w:rPr>
                <w:rFonts w:ascii="Times New Roman" w:hAnsi="Times New Roman" w:cs="Times New Roman"/>
                <w:b/>
              </w:rPr>
            </w:pPr>
          </w:p>
        </w:tc>
        <w:tc>
          <w:tcPr>
            <w:tcW w:w="1560" w:type="dxa"/>
          </w:tcPr>
          <w:p w14:paraId="0FFBE975" w14:textId="77777777" w:rsidR="007041DC" w:rsidRDefault="007041DC" w:rsidP="00CA2D91">
            <w:pPr>
              <w:pStyle w:val="Corpodetexto"/>
              <w:spacing w:line="360" w:lineRule="auto"/>
              <w:ind w:right="-710"/>
              <w:jc w:val="both"/>
              <w:rPr>
                <w:rFonts w:ascii="Times New Roman" w:hAnsi="Times New Roman" w:cs="Times New Roman"/>
                <w:b/>
              </w:rPr>
            </w:pPr>
          </w:p>
        </w:tc>
      </w:tr>
      <w:tr w:rsidR="007041DC" w14:paraId="30874CBC" w14:textId="77777777" w:rsidTr="007041DC">
        <w:tc>
          <w:tcPr>
            <w:tcW w:w="1135" w:type="dxa"/>
          </w:tcPr>
          <w:p w14:paraId="53AA2D3B" w14:textId="29F7708C" w:rsidR="007041DC" w:rsidRPr="00AA6FFC" w:rsidRDefault="007041D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06</w:t>
            </w:r>
          </w:p>
        </w:tc>
        <w:tc>
          <w:tcPr>
            <w:tcW w:w="1134" w:type="dxa"/>
          </w:tcPr>
          <w:p w14:paraId="42960C85" w14:textId="77777777" w:rsidR="007041DC" w:rsidRDefault="007041DC" w:rsidP="00CA2D91">
            <w:pPr>
              <w:pStyle w:val="Corpodetexto"/>
              <w:spacing w:line="360" w:lineRule="auto"/>
              <w:ind w:right="-710"/>
              <w:jc w:val="both"/>
              <w:rPr>
                <w:rFonts w:ascii="Times New Roman" w:hAnsi="Times New Roman" w:cs="Times New Roman"/>
                <w:b/>
              </w:rPr>
            </w:pPr>
          </w:p>
        </w:tc>
        <w:tc>
          <w:tcPr>
            <w:tcW w:w="1276" w:type="dxa"/>
          </w:tcPr>
          <w:p w14:paraId="116B2D3A" w14:textId="77777777" w:rsidR="007041DC" w:rsidRDefault="007041DC" w:rsidP="00CA2D91">
            <w:pPr>
              <w:pStyle w:val="Corpodetexto"/>
              <w:spacing w:line="360" w:lineRule="auto"/>
              <w:ind w:right="-710"/>
              <w:jc w:val="both"/>
              <w:rPr>
                <w:rFonts w:ascii="Times New Roman" w:hAnsi="Times New Roman" w:cs="Times New Roman"/>
                <w:b/>
              </w:rPr>
            </w:pPr>
          </w:p>
        </w:tc>
        <w:tc>
          <w:tcPr>
            <w:tcW w:w="1559" w:type="dxa"/>
          </w:tcPr>
          <w:p w14:paraId="7DC5850C" w14:textId="13C081D7"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05</w:t>
            </w:r>
          </w:p>
        </w:tc>
        <w:tc>
          <w:tcPr>
            <w:tcW w:w="1701" w:type="dxa"/>
          </w:tcPr>
          <w:p w14:paraId="1D8E18EB" w14:textId="77777777" w:rsidR="007041DC" w:rsidRDefault="007041DC" w:rsidP="00CA2D91">
            <w:pPr>
              <w:pStyle w:val="Corpodetexto"/>
              <w:spacing w:line="360" w:lineRule="auto"/>
              <w:ind w:right="-710"/>
              <w:jc w:val="both"/>
              <w:rPr>
                <w:rFonts w:ascii="Times New Roman" w:hAnsi="Times New Roman" w:cs="Times New Roman"/>
                <w:b/>
              </w:rPr>
            </w:pPr>
          </w:p>
        </w:tc>
        <w:tc>
          <w:tcPr>
            <w:tcW w:w="1559" w:type="dxa"/>
          </w:tcPr>
          <w:p w14:paraId="6F5EB713" w14:textId="77777777" w:rsidR="007041DC" w:rsidRDefault="007041DC" w:rsidP="00CA2D91">
            <w:pPr>
              <w:pStyle w:val="Corpodetexto"/>
              <w:spacing w:line="360" w:lineRule="auto"/>
              <w:ind w:right="-710"/>
              <w:jc w:val="both"/>
              <w:rPr>
                <w:rFonts w:ascii="Times New Roman" w:hAnsi="Times New Roman" w:cs="Times New Roman"/>
                <w:b/>
              </w:rPr>
            </w:pPr>
          </w:p>
        </w:tc>
        <w:tc>
          <w:tcPr>
            <w:tcW w:w="1560" w:type="dxa"/>
          </w:tcPr>
          <w:p w14:paraId="1FA24D97" w14:textId="77777777" w:rsidR="007041DC" w:rsidRDefault="007041DC" w:rsidP="00CA2D91">
            <w:pPr>
              <w:pStyle w:val="Corpodetexto"/>
              <w:spacing w:line="360" w:lineRule="auto"/>
              <w:ind w:right="-710"/>
              <w:jc w:val="both"/>
              <w:rPr>
                <w:rFonts w:ascii="Times New Roman" w:hAnsi="Times New Roman" w:cs="Times New Roman"/>
                <w:b/>
              </w:rPr>
            </w:pPr>
          </w:p>
        </w:tc>
      </w:tr>
      <w:tr w:rsidR="007041DC" w14:paraId="56A22B60" w14:textId="77777777" w:rsidTr="007041DC">
        <w:tc>
          <w:tcPr>
            <w:tcW w:w="1135" w:type="dxa"/>
          </w:tcPr>
          <w:p w14:paraId="51978896" w14:textId="2A683527" w:rsidR="007041DC" w:rsidRPr="00AA6FFC" w:rsidRDefault="007041D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07</w:t>
            </w:r>
          </w:p>
        </w:tc>
        <w:tc>
          <w:tcPr>
            <w:tcW w:w="1134" w:type="dxa"/>
          </w:tcPr>
          <w:p w14:paraId="3D5FB67D" w14:textId="77777777" w:rsidR="007041DC" w:rsidRDefault="007041DC" w:rsidP="00CA2D91">
            <w:pPr>
              <w:pStyle w:val="Corpodetexto"/>
              <w:spacing w:line="360" w:lineRule="auto"/>
              <w:ind w:right="-710"/>
              <w:jc w:val="both"/>
              <w:rPr>
                <w:rFonts w:ascii="Times New Roman" w:hAnsi="Times New Roman" w:cs="Times New Roman"/>
                <w:b/>
              </w:rPr>
            </w:pPr>
          </w:p>
        </w:tc>
        <w:tc>
          <w:tcPr>
            <w:tcW w:w="1276" w:type="dxa"/>
          </w:tcPr>
          <w:p w14:paraId="1BE8A4A4" w14:textId="26F9EF94"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15</w:t>
            </w:r>
          </w:p>
        </w:tc>
        <w:tc>
          <w:tcPr>
            <w:tcW w:w="1559" w:type="dxa"/>
          </w:tcPr>
          <w:p w14:paraId="08FCE173" w14:textId="2D80A0D7"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16</w:t>
            </w:r>
          </w:p>
        </w:tc>
        <w:tc>
          <w:tcPr>
            <w:tcW w:w="1701" w:type="dxa"/>
          </w:tcPr>
          <w:p w14:paraId="6861A44F" w14:textId="77777777" w:rsidR="007041DC" w:rsidRDefault="007041DC" w:rsidP="00CA2D91">
            <w:pPr>
              <w:pStyle w:val="Corpodetexto"/>
              <w:spacing w:line="360" w:lineRule="auto"/>
              <w:ind w:right="-710"/>
              <w:jc w:val="both"/>
              <w:rPr>
                <w:rFonts w:ascii="Times New Roman" w:hAnsi="Times New Roman" w:cs="Times New Roman"/>
                <w:b/>
              </w:rPr>
            </w:pPr>
          </w:p>
        </w:tc>
        <w:tc>
          <w:tcPr>
            <w:tcW w:w="1559" w:type="dxa"/>
          </w:tcPr>
          <w:p w14:paraId="04E958FF" w14:textId="77777777" w:rsidR="007041DC" w:rsidRDefault="007041DC" w:rsidP="00CA2D91">
            <w:pPr>
              <w:pStyle w:val="Corpodetexto"/>
              <w:spacing w:line="360" w:lineRule="auto"/>
              <w:ind w:right="-710"/>
              <w:jc w:val="both"/>
              <w:rPr>
                <w:rFonts w:ascii="Times New Roman" w:hAnsi="Times New Roman" w:cs="Times New Roman"/>
                <w:b/>
              </w:rPr>
            </w:pPr>
          </w:p>
        </w:tc>
        <w:tc>
          <w:tcPr>
            <w:tcW w:w="1560" w:type="dxa"/>
          </w:tcPr>
          <w:p w14:paraId="0707F081" w14:textId="77777777" w:rsidR="007041DC" w:rsidRDefault="007041DC" w:rsidP="00CA2D91">
            <w:pPr>
              <w:pStyle w:val="Corpodetexto"/>
              <w:spacing w:line="360" w:lineRule="auto"/>
              <w:ind w:right="-710"/>
              <w:jc w:val="both"/>
              <w:rPr>
                <w:rFonts w:ascii="Times New Roman" w:hAnsi="Times New Roman" w:cs="Times New Roman"/>
                <w:b/>
              </w:rPr>
            </w:pPr>
          </w:p>
        </w:tc>
      </w:tr>
      <w:tr w:rsidR="007041DC" w14:paraId="5BAC4D58" w14:textId="77777777" w:rsidTr="007041DC">
        <w:tc>
          <w:tcPr>
            <w:tcW w:w="1135" w:type="dxa"/>
          </w:tcPr>
          <w:p w14:paraId="2666E9A7" w14:textId="74D3C360" w:rsidR="007041DC" w:rsidRPr="00AA6FFC" w:rsidRDefault="007041D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08</w:t>
            </w:r>
          </w:p>
        </w:tc>
        <w:tc>
          <w:tcPr>
            <w:tcW w:w="1134" w:type="dxa"/>
          </w:tcPr>
          <w:p w14:paraId="551E7519" w14:textId="77777777" w:rsidR="007041DC" w:rsidRDefault="007041DC" w:rsidP="00CA2D91">
            <w:pPr>
              <w:pStyle w:val="Corpodetexto"/>
              <w:spacing w:line="360" w:lineRule="auto"/>
              <w:ind w:right="-710"/>
              <w:jc w:val="both"/>
              <w:rPr>
                <w:rFonts w:ascii="Times New Roman" w:hAnsi="Times New Roman" w:cs="Times New Roman"/>
                <w:b/>
              </w:rPr>
            </w:pPr>
          </w:p>
        </w:tc>
        <w:tc>
          <w:tcPr>
            <w:tcW w:w="1276" w:type="dxa"/>
          </w:tcPr>
          <w:p w14:paraId="0C7F1A39" w14:textId="77777777" w:rsidR="007041DC" w:rsidRDefault="007041DC" w:rsidP="00CA2D91">
            <w:pPr>
              <w:pStyle w:val="Corpodetexto"/>
              <w:spacing w:line="360" w:lineRule="auto"/>
              <w:ind w:right="-710"/>
              <w:jc w:val="both"/>
              <w:rPr>
                <w:rFonts w:ascii="Times New Roman" w:hAnsi="Times New Roman" w:cs="Times New Roman"/>
                <w:b/>
              </w:rPr>
            </w:pPr>
          </w:p>
        </w:tc>
        <w:tc>
          <w:tcPr>
            <w:tcW w:w="1559" w:type="dxa"/>
          </w:tcPr>
          <w:p w14:paraId="27F0CABC" w14:textId="77777777" w:rsidR="007041DC" w:rsidRDefault="007041DC" w:rsidP="00CA2D91">
            <w:pPr>
              <w:pStyle w:val="Corpodetexto"/>
              <w:spacing w:line="360" w:lineRule="auto"/>
              <w:ind w:right="-710"/>
              <w:jc w:val="both"/>
              <w:rPr>
                <w:rFonts w:ascii="Times New Roman" w:hAnsi="Times New Roman" w:cs="Times New Roman"/>
                <w:b/>
              </w:rPr>
            </w:pPr>
          </w:p>
        </w:tc>
        <w:tc>
          <w:tcPr>
            <w:tcW w:w="1701" w:type="dxa"/>
          </w:tcPr>
          <w:p w14:paraId="5B9E5E06" w14:textId="389340D9"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04</w:t>
            </w:r>
          </w:p>
        </w:tc>
        <w:tc>
          <w:tcPr>
            <w:tcW w:w="1559" w:type="dxa"/>
          </w:tcPr>
          <w:p w14:paraId="6589E0D9" w14:textId="77777777" w:rsidR="007041DC" w:rsidRDefault="007041DC" w:rsidP="00CA2D91">
            <w:pPr>
              <w:pStyle w:val="Corpodetexto"/>
              <w:spacing w:line="360" w:lineRule="auto"/>
              <w:ind w:right="-710"/>
              <w:jc w:val="both"/>
              <w:rPr>
                <w:rFonts w:ascii="Times New Roman" w:hAnsi="Times New Roman" w:cs="Times New Roman"/>
                <w:b/>
              </w:rPr>
            </w:pPr>
          </w:p>
        </w:tc>
        <w:tc>
          <w:tcPr>
            <w:tcW w:w="1560" w:type="dxa"/>
          </w:tcPr>
          <w:p w14:paraId="7583C869" w14:textId="77777777" w:rsidR="007041DC" w:rsidRDefault="007041DC" w:rsidP="00CA2D91">
            <w:pPr>
              <w:pStyle w:val="Corpodetexto"/>
              <w:spacing w:line="360" w:lineRule="auto"/>
              <w:ind w:right="-710"/>
              <w:jc w:val="both"/>
              <w:rPr>
                <w:rFonts w:ascii="Times New Roman" w:hAnsi="Times New Roman" w:cs="Times New Roman"/>
                <w:b/>
              </w:rPr>
            </w:pPr>
          </w:p>
        </w:tc>
      </w:tr>
      <w:tr w:rsidR="007041DC" w14:paraId="750559CD" w14:textId="77777777" w:rsidTr="007041DC">
        <w:tc>
          <w:tcPr>
            <w:tcW w:w="1135" w:type="dxa"/>
          </w:tcPr>
          <w:p w14:paraId="7C2003B4" w14:textId="10C51C0D" w:rsidR="007041DC" w:rsidRPr="00AA6FFC" w:rsidRDefault="007041D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09</w:t>
            </w:r>
          </w:p>
        </w:tc>
        <w:tc>
          <w:tcPr>
            <w:tcW w:w="1134" w:type="dxa"/>
          </w:tcPr>
          <w:p w14:paraId="733B0F51" w14:textId="77777777" w:rsidR="007041DC" w:rsidRDefault="007041DC" w:rsidP="00CA2D91">
            <w:pPr>
              <w:pStyle w:val="Corpodetexto"/>
              <w:spacing w:line="360" w:lineRule="auto"/>
              <w:ind w:right="-710"/>
              <w:jc w:val="both"/>
              <w:rPr>
                <w:rFonts w:ascii="Times New Roman" w:hAnsi="Times New Roman" w:cs="Times New Roman"/>
                <w:b/>
              </w:rPr>
            </w:pPr>
          </w:p>
        </w:tc>
        <w:tc>
          <w:tcPr>
            <w:tcW w:w="1276" w:type="dxa"/>
          </w:tcPr>
          <w:p w14:paraId="3BC78B3D" w14:textId="77777777" w:rsidR="007041DC" w:rsidRDefault="007041DC" w:rsidP="00CA2D91">
            <w:pPr>
              <w:pStyle w:val="Corpodetexto"/>
              <w:spacing w:line="360" w:lineRule="auto"/>
              <w:ind w:right="-710"/>
              <w:jc w:val="both"/>
              <w:rPr>
                <w:rFonts w:ascii="Times New Roman" w:hAnsi="Times New Roman" w:cs="Times New Roman"/>
                <w:b/>
              </w:rPr>
            </w:pPr>
          </w:p>
        </w:tc>
        <w:tc>
          <w:tcPr>
            <w:tcW w:w="1559" w:type="dxa"/>
          </w:tcPr>
          <w:p w14:paraId="2D11AEC6" w14:textId="192AF5E2"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02</w:t>
            </w:r>
          </w:p>
        </w:tc>
        <w:tc>
          <w:tcPr>
            <w:tcW w:w="1701" w:type="dxa"/>
          </w:tcPr>
          <w:p w14:paraId="1A6ABFF8" w14:textId="77777777" w:rsidR="007041DC" w:rsidRDefault="007041DC" w:rsidP="00CA2D91">
            <w:pPr>
              <w:pStyle w:val="Corpodetexto"/>
              <w:spacing w:line="360" w:lineRule="auto"/>
              <w:ind w:right="-710"/>
              <w:jc w:val="both"/>
              <w:rPr>
                <w:rFonts w:ascii="Times New Roman" w:hAnsi="Times New Roman" w:cs="Times New Roman"/>
                <w:b/>
              </w:rPr>
            </w:pPr>
          </w:p>
        </w:tc>
        <w:tc>
          <w:tcPr>
            <w:tcW w:w="1559" w:type="dxa"/>
          </w:tcPr>
          <w:p w14:paraId="0C533F00" w14:textId="77777777" w:rsidR="007041DC" w:rsidRDefault="007041DC" w:rsidP="00CA2D91">
            <w:pPr>
              <w:pStyle w:val="Corpodetexto"/>
              <w:spacing w:line="360" w:lineRule="auto"/>
              <w:ind w:right="-710"/>
              <w:jc w:val="both"/>
              <w:rPr>
                <w:rFonts w:ascii="Times New Roman" w:hAnsi="Times New Roman" w:cs="Times New Roman"/>
                <w:b/>
              </w:rPr>
            </w:pPr>
          </w:p>
        </w:tc>
        <w:tc>
          <w:tcPr>
            <w:tcW w:w="1560" w:type="dxa"/>
          </w:tcPr>
          <w:p w14:paraId="70A4956D" w14:textId="77777777" w:rsidR="007041DC" w:rsidRDefault="007041DC" w:rsidP="00CA2D91">
            <w:pPr>
              <w:pStyle w:val="Corpodetexto"/>
              <w:spacing w:line="360" w:lineRule="auto"/>
              <w:ind w:right="-710"/>
              <w:jc w:val="both"/>
              <w:rPr>
                <w:rFonts w:ascii="Times New Roman" w:hAnsi="Times New Roman" w:cs="Times New Roman"/>
                <w:b/>
              </w:rPr>
            </w:pPr>
          </w:p>
        </w:tc>
      </w:tr>
      <w:tr w:rsidR="007041DC" w14:paraId="6B86594A" w14:textId="77777777" w:rsidTr="007041DC">
        <w:tc>
          <w:tcPr>
            <w:tcW w:w="1135" w:type="dxa"/>
          </w:tcPr>
          <w:p w14:paraId="3E813752" w14:textId="3FAAB742" w:rsidR="007041DC" w:rsidRPr="00AA6FFC" w:rsidRDefault="007041D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11</w:t>
            </w:r>
          </w:p>
        </w:tc>
        <w:tc>
          <w:tcPr>
            <w:tcW w:w="1134" w:type="dxa"/>
          </w:tcPr>
          <w:p w14:paraId="7E3424B2" w14:textId="77777777" w:rsidR="007041DC" w:rsidRDefault="007041DC" w:rsidP="00CA2D91">
            <w:pPr>
              <w:pStyle w:val="Corpodetexto"/>
              <w:spacing w:line="360" w:lineRule="auto"/>
              <w:ind w:right="-710"/>
              <w:jc w:val="both"/>
              <w:rPr>
                <w:rFonts w:ascii="Times New Roman" w:hAnsi="Times New Roman" w:cs="Times New Roman"/>
                <w:b/>
              </w:rPr>
            </w:pPr>
          </w:p>
        </w:tc>
        <w:tc>
          <w:tcPr>
            <w:tcW w:w="1276" w:type="dxa"/>
          </w:tcPr>
          <w:p w14:paraId="3170ADB0" w14:textId="77777777" w:rsidR="007041DC" w:rsidRDefault="007041DC" w:rsidP="00CA2D91">
            <w:pPr>
              <w:pStyle w:val="Corpodetexto"/>
              <w:spacing w:line="360" w:lineRule="auto"/>
              <w:ind w:right="-710"/>
              <w:jc w:val="both"/>
              <w:rPr>
                <w:rFonts w:ascii="Times New Roman" w:hAnsi="Times New Roman" w:cs="Times New Roman"/>
                <w:b/>
              </w:rPr>
            </w:pPr>
          </w:p>
        </w:tc>
        <w:tc>
          <w:tcPr>
            <w:tcW w:w="1559" w:type="dxa"/>
          </w:tcPr>
          <w:p w14:paraId="5AFADD0A" w14:textId="076323AC"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15</w:t>
            </w:r>
          </w:p>
        </w:tc>
        <w:tc>
          <w:tcPr>
            <w:tcW w:w="1701" w:type="dxa"/>
          </w:tcPr>
          <w:p w14:paraId="64FEA5EB" w14:textId="5E23BDB4"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07</w:t>
            </w:r>
          </w:p>
        </w:tc>
        <w:tc>
          <w:tcPr>
            <w:tcW w:w="1559" w:type="dxa"/>
          </w:tcPr>
          <w:p w14:paraId="183007AF" w14:textId="77777777" w:rsidR="007041DC" w:rsidRDefault="007041DC" w:rsidP="00CA2D91">
            <w:pPr>
              <w:pStyle w:val="Corpodetexto"/>
              <w:spacing w:line="360" w:lineRule="auto"/>
              <w:ind w:right="-710"/>
              <w:jc w:val="both"/>
              <w:rPr>
                <w:rFonts w:ascii="Times New Roman" w:hAnsi="Times New Roman" w:cs="Times New Roman"/>
                <w:b/>
              </w:rPr>
            </w:pPr>
          </w:p>
        </w:tc>
        <w:tc>
          <w:tcPr>
            <w:tcW w:w="1560" w:type="dxa"/>
          </w:tcPr>
          <w:p w14:paraId="05A379DA" w14:textId="77777777" w:rsidR="007041DC" w:rsidRDefault="007041DC" w:rsidP="00CA2D91">
            <w:pPr>
              <w:pStyle w:val="Corpodetexto"/>
              <w:spacing w:line="360" w:lineRule="auto"/>
              <w:ind w:right="-710"/>
              <w:jc w:val="both"/>
              <w:rPr>
                <w:rFonts w:ascii="Times New Roman" w:hAnsi="Times New Roman" w:cs="Times New Roman"/>
                <w:b/>
              </w:rPr>
            </w:pPr>
          </w:p>
        </w:tc>
      </w:tr>
      <w:tr w:rsidR="007041DC" w14:paraId="623BE43D" w14:textId="77777777" w:rsidTr="007041DC">
        <w:tc>
          <w:tcPr>
            <w:tcW w:w="1135" w:type="dxa"/>
          </w:tcPr>
          <w:p w14:paraId="1C1C5576" w14:textId="63CF2282" w:rsidR="007041DC" w:rsidRPr="00AA6FFC" w:rsidRDefault="007041D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12</w:t>
            </w:r>
          </w:p>
        </w:tc>
        <w:tc>
          <w:tcPr>
            <w:tcW w:w="1134" w:type="dxa"/>
          </w:tcPr>
          <w:p w14:paraId="060740CD" w14:textId="77777777" w:rsidR="007041DC" w:rsidRDefault="007041DC" w:rsidP="00CA2D91">
            <w:pPr>
              <w:pStyle w:val="Corpodetexto"/>
              <w:spacing w:line="360" w:lineRule="auto"/>
              <w:ind w:right="-710"/>
              <w:jc w:val="both"/>
              <w:rPr>
                <w:rFonts w:ascii="Times New Roman" w:hAnsi="Times New Roman" w:cs="Times New Roman"/>
                <w:b/>
              </w:rPr>
            </w:pPr>
          </w:p>
        </w:tc>
        <w:tc>
          <w:tcPr>
            <w:tcW w:w="1276" w:type="dxa"/>
          </w:tcPr>
          <w:p w14:paraId="5F4D9D09" w14:textId="77777777" w:rsidR="007041DC" w:rsidRDefault="007041DC" w:rsidP="00CA2D91">
            <w:pPr>
              <w:pStyle w:val="Corpodetexto"/>
              <w:spacing w:line="360" w:lineRule="auto"/>
              <w:ind w:right="-710"/>
              <w:jc w:val="both"/>
              <w:rPr>
                <w:rFonts w:ascii="Times New Roman" w:hAnsi="Times New Roman" w:cs="Times New Roman"/>
                <w:b/>
              </w:rPr>
            </w:pPr>
          </w:p>
        </w:tc>
        <w:tc>
          <w:tcPr>
            <w:tcW w:w="1559" w:type="dxa"/>
          </w:tcPr>
          <w:p w14:paraId="5253A56D" w14:textId="347CF251"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03</w:t>
            </w:r>
          </w:p>
        </w:tc>
        <w:tc>
          <w:tcPr>
            <w:tcW w:w="1701" w:type="dxa"/>
          </w:tcPr>
          <w:p w14:paraId="6DFE16FE" w14:textId="77777777" w:rsidR="007041DC" w:rsidRDefault="007041DC" w:rsidP="00CA2D91">
            <w:pPr>
              <w:pStyle w:val="Corpodetexto"/>
              <w:spacing w:line="360" w:lineRule="auto"/>
              <w:ind w:right="-710"/>
              <w:jc w:val="both"/>
              <w:rPr>
                <w:rFonts w:ascii="Times New Roman" w:hAnsi="Times New Roman" w:cs="Times New Roman"/>
                <w:b/>
              </w:rPr>
            </w:pPr>
          </w:p>
        </w:tc>
        <w:tc>
          <w:tcPr>
            <w:tcW w:w="1559" w:type="dxa"/>
          </w:tcPr>
          <w:p w14:paraId="47C50AA7" w14:textId="77777777" w:rsidR="007041DC" w:rsidRDefault="007041DC" w:rsidP="00CA2D91">
            <w:pPr>
              <w:pStyle w:val="Corpodetexto"/>
              <w:spacing w:line="360" w:lineRule="auto"/>
              <w:ind w:right="-710"/>
              <w:jc w:val="both"/>
              <w:rPr>
                <w:rFonts w:ascii="Times New Roman" w:hAnsi="Times New Roman" w:cs="Times New Roman"/>
                <w:b/>
              </w:rPr>
            </w:pPr>
          </w:p>
        </w:tc>
        <w:tc>
          <w:tcPr>
            <w:tcW w:w="1560" w:type="dxa"/>
          </w:tcPr>
          <w:p w14:paraId="6D369696" w14:textId="77777777" w:rsidR="007041DC" w:rsidRDefault="007041DC" w:rsidP="00CA2D91">
            <w:pPr>
              <w:pStyle w:val="Corpodetexto"/>
              <w:spacing w:line="360" w:lineRule="auto"/>
              <w:ind w:right="-710"/>
              <w:jc w:val="both"/>
              <w:rPr>
                <w:rFonts w:ascii="Times New Roman" w:hAnsi="Times New Roman" w:cs="Times New Roman"/>
                <w:b/>
              </w:rPr>
            </w:pPr>
          </w:p>
        </w:tc>
      </w:tr>
      <w:tr w:rsidR="007041DC" w14:paraId="6818052D" w14:textId="77777777" w:rsidTr="007041DC">
        <w:tc>
          <w:tcPr>
            <w:tcW w:w="1135" w:type="dxa"/>
          </w:tcPr>
          <w:p w14:paraId="2EAFD9CB" w14:textId="6B026704" w:rsidR="007041DC" w:rsidRPr="00AA6FFC" w:rsidRDefault="007041D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13</w:t>
            </w:r>
          </w:p>
        </w:tc>
        <w:tc>
          <w:tcPr>
            <w:tcW w:w="1134" w:type="dxa"/>
          </w:tcPr>
          <w:p w14:paraId="2B430E39" w14:textId="77777777" w:rsidR="007041DC" w:rsidRDefault="007041DC" w:rsidP="00CA2D91">
            <w:pPr>
              <w:pStyle w:val="Corpodetexto"/>
              <w:spacing w:line="360" w:lineRule="auto"/>
              <w:ind w:right="-710"/>
              <w:jc w:val="both"/>
              <w:rPr>
                <w:rFonts w:ascii="Times New Roman" w:hAnsi="Times New Roman" w:cs="Times New Roman"/>
                <w:b/>
              </w:rPr>
            </w:pPr>
          </w:p>
        </w:tc>
        <w:tc>
          <w:tcPr>
            <w:tcW w:w="1276" w:type="dxa"/>
          </w:tcPr>
          <w:p w14:paraId="46857381" w14:textId="77777777" w:rsidR="007041DC" w:rsidRDefault="007041DC" w:rsidP="00CA2D91">
            <w:pPr>
              <w:pStyle w:val="Corpodetexto"/>
              <w:spacing w:line="360" w:lineRule="auto"/>
              <w:ind w:right="-710"/>
              <w:jc w:val="both"/>
              <w:rPr>
                <w:rFonts w:ascii="Times New Roman" w:hAnsi="Times New Roman" w:cs="Times New Roman"/>
                <w:b/>
              </w:rPr>
            </w:pPr>
          </w:p>
        </w:tc>
        <w:tc>
          <w:tcPr>
            <w:tcW w:w="1559" w:type="dxa"/>
          </w:tcPr>
          <w:p w14:paraId="6CB43F12" w14:textId="2C04074C"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04</w:t>
            </w:r>
          </w:p>
        </w:tc>
        <w:tc>
          <w:tcPr>
            <w:tcW w:w="1701" w:type="dxa"/>
          </w:tcPr>
          <w:p w14:paraId="59E48D46" w14:textId="4CF59975"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04</w:t>
            </w:r>
          </w:p>
        </w:tc>
        <w:tc>
          <w:tcPr>
            <w:tcW w:w="1559" w:type="dxa"/>
          </w:tcPr>
          <w:p w14:paraId="300C9A76" w14:textId="77777777" w:rsidR="007041DC" w:rsidRDefault="007041DC" w:rsidP="00CA2D91">
            <w:pPr>
              <w:pStyle w:val="Corpodetexto"/>
              <w:spacing w:line="360" w:lineRule="auto"/>
              <w:ind w:right="-710"/>
              <w:jc w:val="both"/>
              <w:rPr>
                <w:rFonts w:ascii="Times New Roman" w:hAnsi="Times New Roman" w:cs="Times New Roman"/>
                <w:b/>
              </w:rPr>
            </w:pPr>
          </w:p>
        </w:tc>
        <w:tc>
          <w:tcPr>
            <w:tcW w:w="1560" w:type="dxa"/>
          </w:tcPr>
          <w:p w14:paraId="6E8E6726" w14:textId="77777777" w:rsidR="007041DC" w:rsidRDefault="007041DC" w:rsidP="00CA2D91">
            <w:pPr>
              <w:pStyle w:val="Corpodetexto"/>
              <w:spacing w:line="360" w:lineRule="auto"/>
              <w:ind w:right="-710"/>
              <w:jc w:val="both"/>
              <w:rPr>
                <w:rFonts w:ascii="Times New Roman" w:hAnsi="Times New Roman" w:cs="Times New Roman"/>
                <w:b/>
              </w:rPr>
            </w:pPr>
          </w:p>
        </w:tc>
      </w:tr>
      <w:tr w:rsidR="007041DC" w14:paraId="530B7524" w14:textId="77777777" w:rsidTr="007041DC">
        <w:tc>
          <w:tcPr>
            <w:tcW w:w="1135" w:type="dxa"/>
          </w:tcPr>
          <w:p w14:paraId="7C8B9098" w14:textId="16B7BE6C" w:rsidR="007041DC" w:rsidRPr="00AA6FFC" w:rsidRDefault="007041D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14</w:t>
            </w:r>
          </w:p>
        </w:tc>
        <w:tc>
          <w:tcPr>
            <w:tcW w:w="1134" w:type="dxa"/>
          </w:tcPr>
          <w:p w14:paraId="11372416" w14:textId="77777777" w:rsidR="007041DC" w:rsidRDefault="007041DC" w:rsidP="00CA2D91">
            <w:pPr>
              <w:pStyle w:val="Corpodetexto"/>
              <w:spacing w:line="360" w:lineRule="auto"/>
              <w:ind w:right="-710"/>
              <w:jc w:val="both"/>
              <w:rPr>
                <w:rFonts w:ascii="Times New Roman" w:hAnsi="Times New Roman" w:cs="Times New Roman"/>
                <w:b/>
              </w:rPr>
            </w:pPr>
          </w:p>
        </w:tc>
        <w:tc>
          <w:tcPr>
            <w:tcW w:w="1276" w:type="dxa"/>
          </w:tcPr>
          <w:p w14:paraId="0B70260E" w14:textId="77777777" w:rsidR="007041DC" w:rsidRDefault="007041DC" w:rsidP="00CA2D91">
            <w:pPr>
              <w:pStyle w:val="Corpodetexto"/>
              <w:spacing w:line="360" w:lineRule="auto"/>
              <w:ind w:right="-710"/>
              <w:jc w:val="both"/>
              <w:rPr>
                <w:rFonts w:ascii="Times New Roman" w:hAnsi="Times New Roman" w:cs="Times New Roman"/>
                <w:b/>
              </w:rPr>
            </w:pPr>
          </w:p>
        </w:tc>
        <w:tc>
          <w:tcPr>
            <w:tcW w:w="1559" w:type="dxa"/>
          </w:tcPr>
          <w:p w14:paraId="41F202FA" w14:textId="5F4E478F"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05</w:t>
            </w:r>
          </w:p>
        </w:tc>
        <w:tc>
          <w:tcPr>
            <w:tcW w:w="1701" w:type="dxa"/>
          </w:tcPr>
          <w:p w14:paraId="7C690F3A" w14:textId="77777777" w:rsidR="007041DC" w:rsidRDefault="007041DC" w:rsidP="00CA2D91">
            <w:pPr>
              <w:pStyle w:val="Corpodetexto"/>
              <w:spacing w:line="360" w:lineRule="auto"/>
              <w:ind w:right="-710"/>
              <w:jc w:val="both"/>
              <w:rPr>
                <w:rFonts w:ascii="Times New Roman" w:hAnsi="Times New Roman" w:cs="Times New Roman"/>
                <w:b/>
              </w:rPr>
            </w:pPr>
          </w:p>
        </w:tc>
        <w:tc>
          <w:tcPr>
            <w:tcW w:w="1559" w:type="dxa"/>
          </w:tcPr>
          <w:p w14:paraId="657A1F2D" w14:textId="77777777" w:rsidR="007041DC" w:rsidRDefault="007041DC" w:rsidP="00CA2D91">
            <w:pPr>
              <w:pStyle w:val="Corpodetexto"/>
              <w:spacing w:line="360" w:lineRule="auto"/>
              <w:ind w:right="-710"/>
              <w:jc w:val="both"/>
              <w:rPr>
                <w:rFonts w:ascii="Times New Roman" w:hAnsi="Times New Roman" w:cs="Times New Roman"/>
                <w:b/>
              </w:rPr>
            </w:pPr>
          </w:p>
        </w:tc>
        <w:tc>
          <w:tcPr>
            <w:tcW w:w="1560" w:type="dxa"/>
          </w:tcPr>
          <w:p w14:paraId="190AEBF9" w14:textId="77777777" w:rsidR="007041DC" w:rsidRDefault="007041DC" w:rsidP="00CA2D91">
            <w:pPr>
              <w:pStyle w:val="Corpodetexto"/>
              <w:spacing w:line="360" w:lineRule="auto"/>
              <w:ind w:right="-710"/>
              <w:jc w:val="both"/>
              <w:rPr>
                <w:rFonts w:ascii="Times New Roman" w:hAnsi="Times New Roman" w:cs="Times New Roman"/>
                <w:b/>
              </w:rPr>
            </w:pPr>
          </w:p>
        </w:tc>
      </w:tr>
      <w:tr w:rsidR="007041DC" w14:paraId="03158E68" w14:textId="77777777" w:rsidTr="007041DC">
        <w:tc>
          <w:tcPr>
            <w:tcW w:w="1135" w:type="dxa"/>
          </w:tcPr>
          <w:p w14:paraId="07DD385C" w14:textId="7A93F679" w:rsidR="007041DC" w:rsidRPr="00AA6FFC" w:rsidRDefault="007041D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16</w:t>
            </w:r>
          </w:p>
        </w:tc>
        <w:tc>
          <w:tcPr>
            <w:tcW w:w="1134" w:type="dxa"/>
          </w:tcPr>
          <w:p w14:paraId="4CC7DCFD" w14:textId="77777777" w:rsidR="007041DC" w:rsidRDefault="007041DC" w:rsidP="00CA2D91">
            <w:pPr>
              <w:pStyle w:val="Corpodetexto"/>
              <w:spacing w:line="360" w:lineRule="auto"/>
              <w:ind w:right="-710"/>
              <w:jc w:val="both"/>
              <w:rPr>
                <w:rFonts w:ascii="Times New Roman" w:hAnsi="Times New Roman" w:cs="Times New Roman"/>
                <w:b/>
              </w:rPr>
            </w:pPr>
          </w:p>
        </w:tc>
        <w:tc>
          <w:tcPr>
            <w:tcW w:w="1276" w:type="dxa"/>
          </w:tcPr>
          <w:p w14:paraId="2A75BF43" w14:textId="77777777" w:rsidR="007041DC" w:rsidRDefault="007041DC" w:rsidP="00CA2D91">
            <w:pPr>
              <w:pStyle w:val="Corpodetexto"/>
              <w:spacing w:line="360" w:lineRule="auto"/>
              <w:ind w:right="-710"/>
              <w:jc w:val="both"/>
              <w:rPr>
                <w:rFonts w:ascii="Times New Roman" w:hAnsi="Times New Roman" w:cs="Times New Roman"/>
                <w:b/>
              </w:rPr>
            </w:pPr>
          </w:p>
        </w:tc>
        <w:tc>
          <w:tcPr>
            <w:tcW w:w="1559" w:type="dxa"/>
          </w:tcPr>
          <w:p w14:paraId="1A2BE9FE" w14:textId="77AEF1EE"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10</w:t>
            </w:r>
          </w:p>
        </w:tc>
        <w:tc>
          <w:tcPr>
            <w:tcW w:w="1701" w:type="dxa"/>
          </w:tcPr>
          <w:p w14:paraId="21BC8454" w14:textId="77777777" w:rsidR="007041DC" w:rsidRDefault="007041DC" w:rsidP="00CA2D91">
            <w:pPr>
              <w:pStyle w:val="Corpodetexto"/>
              <w:spacing w:line="360" w:lineRule="auto"/>
              <w:ind w:right="-710"/>
              <w:jc w:val="both"/>
              <w:rPr>
                <w:rFonts w:ascii="Times New Roman" w:hAnsi="Times New Roman" w:cs="Times New Roman"/>
                <w:b/>
              </w:rPr>
            </w:pPr>
          </w:p>
        </w:tc>
        <w:tc>
          <w:tcPr>
            <w:tcW w:w="1559" w:type="dxa"/>
          </w:tcPr>
          <w:p w14:paraId="582D46D5" w14:textId="77777777" w:rsidR="007041DC" w:rsidRDefault="007041DC" w:rsidP="00CA2D91">
            <w:pPr>
              <w:pStyle w:val="Corpodetexto"/>
              <w:spacing w:line="360" w:lineRule="auto"/>
              <w:ind w:right="-710"/>
              <w:jc w:val="both"/>
              <w:rPr>
                <w:rFonts w:ascii="Times New Roman" w:hAnsi="Times New Roman" w:cs="Times New Roman"/>
                <w:b/>
              </w:rPr>
            </w:pPr>
          </w:p>
        </w:tc>
        <w:tc>
          <w:tcPr>
            <w:tcW w:w="1560" w:type="dxa"/>
          </w:tcPr>
          <w:p w14:paraId="5C033BAF" w14:textId="77777777" w:rsidR="007041DC" w:rsidRDefault="007041DC" w:rsidP="00CA2D91">
            <w:pPr>
              <w:pStyle w:val="Corpodetexto"/>
              <w:spacing w:line="360" w:lineRule="auto"/>
              <w:ind w:right="-710"/>
              <w:jc w:val="both"/>
              <w:rPr>
                <w:rFonts w:ascii="Times New Roman" w:hAnsi="Times New Roman" w:cs="Times New Roman"/>
                <w:b/>
              </w:rPr>
            </w:pPr>
          </w:p>
        </w:tc>
      </w:tr>
      <w:tr w:rsidR="007041DC" w14:paraId="44C470D3" w14:textId="77777777" w:rsidTr="007041DC">
        <w:tc>
          <w:tcPr>
            <w:tcW w:w="1135" w:type="dxa"/>
          </w:tcPr>
          <w:p w14:paraId="6D04D97C" w14:textId="17050FFE" w:rsidR="007041DC" w:rsidRPr="00AA6FFC" w:rsidRDefault="007041D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17</w:t>
            </w:r>
          </w:p>
        </w:tc>
        <w:tc>
          <w:tcPr>
            <w:tcW w:w="1134" w:type="dxa"/>
          </w:tcPr>
          <w:p w14:paraId="6E18629B" w14:textId="77777777" w:rsidR="007041DC" w:rsidRDefault="007041DC" w:rsidP="00CA2D91">
            <w:pPr>
              <w:pStyle w:val="Corpodetexto"/>
              <w:spacing w:line="360" w:lineRule="auto"/>
              <w:ind w:right="-710"/>
              <w:jc w:val="both"/>
              <w:rPr>
                <w:rFonts w:ascii="Times New Roman" w:hAnsi="Times New Roman" w:cs="Times New Roman"/>
                <w:b/>
              </w:rPr>
            </w:pPr>
          </w:p>
        </w:tc>
        <w:tc>
          <w:tcPr>
            <w:tcW w:w="1276" w:type="dxa"/>
          </w:tcPr>
          <w:p w14:paraId="388BCF1E" w14:textId="77777777" w:rsidR="007041DC" w:rsidRDefault="007041DC" w:rsidP="00CA2D91">
            <w:pPr>
              <w:pStyle w:val="Corpodetexto"/>
              <w:spacing w:line="360" w:lineRule="auto"/>
              <w:ind w:right="-710"/>
              <w:jc w:val="both"/>
              <w:rPr>
                <w:rFonts w:ascii="Times New Roman" w:hAnsi="Times New Roman" w:cs="Times New Roman"/>
                <w:b/>
              </w:rPr>
            </w:pPr>
          </w:p>
        </w:tc>
        <w:tc>
          <w:tcPr>
            <w:tcW w:w="1559" w:type="dxa"/>
          </w:tcPr>
          <w:p w14:paraId="1075367A" w14:textId="2110EC45"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06</w:t>
            </w:r>
          </w:p>
        </w:tc>
        <w:tc>
          <w:tcPr>
            <w:tcW w:w="1701" w:type="dxa"/>
          </w:tcPr>
          <w:p w14:paraId="7BB79572" w14:textId="6998109A"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06</w:t>
            </w:r>
          </w:p>
        </w:tc>
        <w:tc>
          <w:tcPr>
            <w:tcW w:w="1559" w:type="dxa"/>
          </w:tcPr>
          <w:p w14:paraId="4CED4048" w14:textId="77777777" w:rsidR="007041DC" w:rsidRDefault="007041DC" w:rsidP="00CA2D91">
            <w:pPr>
              <w:pStyle w:val="Corpodetexto"/>
              <w:spacing w:line="360" w:lineRule="auto"/>
              <w:ind w:right="-710"/>
              <w:jc w:val="both"/>
              <w:rPr>
                <w:rFonts w:ascii="Times New Roman" w:hAnsi="Times New Roman" w:cs="Times New Roman"/>
                <w:b/>
              </w:rPr>
            </w:pPr>
          </w:p>
        </w:tc>
        <w:tc>
          <w:tcPr>
            <w:tcW w:w="1560" w:type="dxa"/>
          </w:tcPr>
          <w:p w14:paraId="44C7EC63" w14:textId="77777777" w:rsidR="007041DC" w:rsidRDefault="007041DC" w:rsidP="00CA2D91">
            <w:pPr>
              <w:pStyle w:val="Corpodetexto"/>
              <w:spacing w:line="360" w:lineRule="auto"/>
              <w:ind w:right="-710"/>
              <w:jc w:val="both"/>
              <w:rPr>
                <w:rFonts w:ascii="Times New Roman" w:hAnsi="Times New Roman" w:cs="Times New Roman"/>
                <w:b/>
              </w:rPr>
            </w:pPr>
          </w:p>
        </w:tc>
      </w:tr>
      <w:tr w:rsidR="007041DC" w14:paraId="136DFA5E" w14:textId="77777777" w:rsidTr="007041DC">
        <w:tc>
          <w:tcPr>
            <w:tcW w:w="1135" w:type="dxa"/>
          </w:tcPr>
          <w:p w14:paraId="3F2926D8" w14:textId="06E2C68E" w:rsidR="007041DC" w:rsidRPr="00AA6FFC" w:rsidRDefault="007041D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18</w:t>
            </w:r>
          </w:p>
        </w:tc>
        <w:tc>
          <w:tcPr>
            <w:tcW w:w="1134" w:type="dxa"/>
          </w:tcPr>
          <w:p w14:paraId="28C3FE4B" w14:textId="77777777" w:rsidR="007041DC" w:rsidRDefault="007041DC" w:rsidP="00CA2D91">
            <w:pPr>
              <w:pStyle w:val="Corpodetexto"/>
              <w:spacing w:line="360" w:lineRule="auto"/>
              <w:ind w:right="-710"/>
              <w:jc w:val="both"/>
              <w:rPr>
                <w:rFonts w:ascii="Times New Roman" w:hAnsi="Times New Roman" w:cs="Times New Roman"/>
                <w:b/>
              </w:rPr>
            </w:pPr>
          </w:p>
        </w:tc>
        <w:tc>
          <w:tcPr>
            <w:tcW w:w="1276" w:type="dxa"/>
          </w:tcPr>
          <w:p w14:paraId="01FF4437" w14:textId="77777777" w:rsidR="007041DC" w:rsidRDefault="007041DC" w:rsidP="00CA2D91">
            <w:pPr>
              <w:pStyle w:val="Corpodetexto"/>
              <w:spacing w:line="360" w:lineRule="auto"/>
              <w:ind w:right="-710"/>
              <w:jc w:val="both"/>
              <w:rPr>
                <w:rFonts w:ascii="Times New Roman" w:hAnsi="Times New Roman" w:cs="Times New Roman"/>
                <w:b/>
              </w:rPr>
            </w:pPr>
          </w:p>
        </w:tc>
        <w:tc>
          <w:tcPr>
            <w:tcW w:w="1559" w:type="dxa"/>
          </w:tcPr>
          <w:p w14:paraId="4D268D73" w14:textId="6B2CDC13"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30</w:t>
            </w:r>
          </w:p>
        </w:tc>
        <w:tc>
          <w:tcPr>
            <w:tcW w:w="1701" w:type="dxa"/>
          </w:tcPr>
          <w:p w14:paraId="5B0D50B7" w14:textId="2F29B71C"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30</w:t>
            </w:r>
          </w:p>
        </w:tc>
        <w:tc>
          <w:tcPr>
            <w:tcW w:w="1559" w:type="dxa"/>
          </w:tcPr>
          <w:p w14:paraId="28DE5173" w14:textId="77777777" w:rsidR="007041DC" w:rsidRDefault="007041DC" w:rsidP="00CA2D91">
            <w:pPr>
              <w:pStyle w:val="Corpodetexto"/>
              <w:spacing w:line="360" w:lineRule="auto"/>
              <w:ind w:right="-710"/>
              <w:jc w:val="both"/>
              <w:rPr>
                <w:rFonts w:ascii="Times New Roman" w:hAnsi="Times New Roman" w:cs="Times New Roman"/>
                <w:b/>
              </w:rPr>
            </w:pPr>
          </w:p>
        </w:tc>
        <w:tc>
          <w:tcPr>
            <w:tcW w:w="1560" w:type="dxa"/>
          </w:tcPr>
          <w:p w14:paraId="73E781DD" w14:textId="77777777" w:rsidR="007041DC" w:rsidRDefault="007041DC" w:rsidP="00CA2D91">
            <w:pPr>
              <w:pStyle w:val="Corpodetexto"/>
              <w:spacing w:line="360" w:lineRule="auto"/>
              <w:ind w:right="-710"/>
              <w:jc w:val="both"/>
              <w:rPr>
                <w:rFonts w:ascii="Times New Roman" w:hAnsi="Times New Roman" w:cs="Times New Roman"/>
                <w:b/>
              </w:rPr>
            </w:pPr>
          </w:p>
        </w:tc>
      </w:tr>
      <w:tr w:rsidR="007041DC" w14:paraId="158BF4E5" w14:textId="77777777" w:rsidTr="007041DC">
        <w:tc>
          <w:tcPr>
            <w:tcW w:w="1135" w:type="dxa"/>
          </w:tcPr>
          <w:p w14:paraId="7D2A9E05" w14:textId="0DCB54AC" w:rsidR="007041DC" w:rsidRPr="00AA6FFC" w:rsidRDefault="007041D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19</w:t>
            </w:r>
          </w:p>
        </w:tc>
        <w:tc>
          <w:tcPr>
            <w:tcW w:w="1134" w:type="dxa"/>
          </w:tcPr>
          <w:p w14:paraId="66FD16A8" w14:textId="250929D5"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20</w:t>
            </w:r>
          </w:p>
        </w:tc>
        <w:tc>
          <w:tcPr>
            <w:tcW w:w="1276" w:type="dxa"/>
          </w:tcPr>
          <w:p w14:paraId="165B1A27" w14:textId="6231AD1B"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140</w:t>
            </w:r>
          </w:p>
        </w:tc>
        <w:tc>
          <w:tcPr>
            <w:tcW w:w="1559" w:type="dxa"/>
          </w:tcPr>
          <w:p w14:paraId="69627BE9" w14:textId="5046BCE6"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20</w:t>
            </w:r>
          </w:p>
        </w:tc>
        <w:tc>
          <w:tcPr>
            <w:tcW w:w="1701" w:type="dxa"/>
          </w:tcPr>
          <w:p w14:paraId="0238858C" w14:textId="07544A19"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20</w:t>
            </w:r>
          </w:p>
        </w:tc>
        <w:tc>
          <w:tcPr>
            <w:tcW w:w="1559" w:type="dxa"/>
          </w:tcPr>
          <w:p w14:paraId="4D67EE8D" w14:textId="12BDE4CA"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20</w:t>
            </w:r>
          </w:p>
        </w:tc>
        <w:tc>
          <w:tcPr>
            <w:tcW w:w="1560" w:type="dxa"/>
          </w:tcPr>
          <w:p w14:paraId="273774E3" w14:textId="5EC3C891"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20</w:t>
            </w:r>
          </w:p>
        </w:tc>
      </w:tr>
      <w:tr w:rsidR="007041DC" w14:paraId="5B10C176" w14:textId="77777777" w:rsidTr="007041DC">
        <w:tc>
          <w:tcPr>
            <w:tcW w:w="1135" w:type="dxa"/>
          </w:tcPr>
          <w:p w14:paraId="50A90ABB" w14:textId="0D639951" w:rsidR="007041DC" w:rsidRPr="00AA6FFC" w:rsidRDefault="007041D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21</w:t>
            </w:r>
          </w:p>
        </w:tc>
        <w:tc>
          <w:tcPr>
            <w:tcW w:w="1134" w:type="dxa"/>
          </w:tcPr>
          <w:p w14:paraId="000D76FD" w14:textId="77777777" w:rsidR="007041DC" w:rsidRDefault="007041DC" w:rsidP="00CA2D91">
            <w:pPr>
              <w:pStyle w:val="Corpodetexto"/>
              <w:spacing w:line="360" w:lineRule="auto"/>
              <w:ind w:right="-710"/>
              <w:jc w:val="both"/>
              <w:rPr>
                <w:rFonts w:ascii="Times New Roman" w:hAnsi="Times New Roman" w:cs="Times New Roman"/>
                <w:b/>
              </w:rPr>
            </w:pPr>
          </w:p>
        </w:tc>
        <w:tc>
          <w:tcPr>
            <w:tcW w:w="1276" w:type="dxa"/>
          </w:tcPr>
          <w:p w14:paraId="1F9A6D3A" w14:textId="13CAB1C7"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04</w:t>
            </w:r>
          </w:p>
        </w:tc>
        <w:tc>
          <w:tcPr>
            <w:tcW w:w="1559" w:type="dxa"/>
          </w:tcPr>
          <w:p w14:paraId="471864E8" w14:textId="782E6768"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02</w:t>
            </w:r>
          </w:p>
        </w:tc>
        <w:tc>
          <w:tcPr>
            <w:tcW w:w="1701" w:type="dxa"/>
          </w:tcPr>
          <w:p w14:paraId="0DE3EEAE" w14:textId="2A159654"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02</w:t>
            </w:r>
          </w:p>
        </w:tc>
        <w:tc>
          <w:tcPr>
            <w:tcW w:w="1559" w:type="dxa"/>
          </w:tcPr>
          <w:p w14:paraId="7C483DE2" w14:textId="77777777" w:rsidR="007041DC" w:rsidRDefault="007041DC" w:rsidP="00CA2D91">
            <w:pPr>
              <w:pStyle w:val="Corpodetexto"/>
              <w:spacing w:line="360" w:lineRule="auto"/>
              <w:ind w:right="-710"/>
              <w:jc w:val="both"/>
              <w:rPr>
                <w:rFonts w:ascii="Times New Roman" w:hAnsi="Times New Roman" w:cs="Times New Roman"/>
                <w:b/>
              </w:rPr>
            </w:pPr>
          </w:p>
        </w:tc>
        <w:tc>
          <w:tcPr>
            <w:tcW w:w="1560" w:type="dxa"/>
          </w:tcPr>
          <w:p w14:paraId="7A7AFB89" w14:textId="77777777" w:rsidR="007041DC" w:rsidRDefault="007041DC" w:rsidP="00CA2D91">
            <w:pPr>
              <w:pStyle w:val="Corpodetexto"/>
              <w:spacing w:line="360" w:lineRule="auto"/>
              <w:ind w:right="-710"/>
              <w:jc w:val="both"/>
              <w:rPr>
                <w:rFonts w:ascii="Times New Roman" w:hAnsi="Times New Roman" w:cs="Times New Roman"/>
                <w:b/>
              </w:rPr>
            </w:pPr>
          </w:p>
        </w:tc>
      </w:tr>
      <w:tr w:rsidR="007041DC" w14:paraId="4EEF3C9D" w14:textId="77777777" w:rsidTr="007041DC">
        <w:tc>
          <w:tcPr>
            <w:tcW w:w="1135" w:type="dxa"/>
          </w:tcPr>
          <w:p w14:paraId="2CDAAE1A" w14:textId="556F021A" w:rsidR="007041DC" w:rsidRPr="00AA6FFC" w:rsidRDefault="007041D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22</w:t>
            </w:r>
          </w:p>
        </w:tc>
        <w:tc>
          <w:tcPr>
            <w:tcW w:w="1134" w:type="dxa"/>
          </w:tcPr>
          <w:p w14:paraId="5C55D3F1" w14:textId="77777777" w:rsidR="007041DC" w:rsidRDefault="007041DC" w:rsidP="00CA2D91">
            <w:pPr>
              <w:pStyle w:val="Corpodetexto"/>
              <w:spacing w:line="360" w:lineRule="auto"/>
              <w:ind w:right="-710"/>
              <w:jc w:val="both"/>
              <w:rPr>
                <w:rFonts w:ascii="Times New Roman" w:hAnsi="Times New Roman" w:cs="Times New Roman"/>
                <w:b/>
              </w:rPr>
            </w:pPr>
          </w:p>
        </w:tc>
        <w:tc>
          <w:tcPr>
            <w:tcW w:w="1276" w:type="dxa"/>
          </w:tcPr>
          <w:p w14:paraId="63B09CBD" w14:textId="5179D0E7"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48</w:t>
            </w:r>
          </w:p>
        </w:tc>
        <w:tc>
          <w:tcPr>
            <w:tcW w:w="1559" w:type="dxa"/>
          </w:tcPr>
          <w:p w14:paraId="26FFA3CC" w14:textId="77777777" w:rsidR="007041DC" w:rsidRDefault="007041DC" w:rsidP="00CA2D91">
            <w:pPr>
              <w:pStyle w:val="Corpodetexto"/>
              <w:spacing w:line="360" w:lineRule="auto"/>
              <w:ind w:right="-710"/>
              <w:jc w:val="both"/>
              <w:rPr>
                <w:rFonts w:ascii="Times New Roman" w:hAnsi="Times New Roman" w:cs="Times New Roman"/>
                <w:b/>
              </w:rPr>
            </w:pPr>
          </w:p>
        </w:tc>
        <w:tc>
          <w:tcPr>
            <w:tcW w:w="1701" w:type="dxa"/>
          </w:tcPr>
          <w:p w14:paraId="383B8F18" w14:textId="77777777" w:rsidR="007041DC" w:rsidRDefault="007041DC" w:rsidP="00CA2D91">
            <w:pPr>
              <w:pStyle w:val="Corpodetexto"/>
              <w:spacing w:line="360" w:lineRule="auto"/>
              <w:ind w:right="-710"/>
              <w:jc w:val="both"/>
              <w:rPr>
                <w:rFonts w:ascii="Times New Roman" w:hAnsi="Times New Roman" w:cs="Times New Roman"/>
                <w:b/>
              </w:rPr>
            </w:pPr>
          </w:p>
        </w:tc>
        <w:tc>
          <w:tcPr>
            <w:tcW w:w="1559" w:type="dxa"/>
          </w:tcPr>
          <w:p w14:paraId="5FED5838" w14:textId="77777777" w:rsidR="007041DC" w:rsidRDefault="007041DC" w:rsidP="00CA2D91">
            <w:pPr>
              <w:pStyle w:val="Corpodetexto"/>
              <w:spacing w:line="360" w:lineRule="auto"/>
              <w:ind w:right="-710"/>
              <w:jc w:val="both"/>
              <w:rPr>
                <w:rFonts w:ascii="Times New Roman" w:hAnsi="Times New Roman" w:cs="Times New Roman"/>
                <w:b/>
              </w:rPr>
            </w:pPr>
          </w:p>
        </w:tc>
        <w:tc>
          <w:tcPr>
            <w:tcW w:w="1560" w:type="dxa"/>
          </w:tcPr>
          <w:p w14:paraId="2F5E47A4" w14:textId="77777777" w:rsidR="007041DC" w:rsidRDefault="007041DC" w:rsidP="00CA2D91">
            <w:pPr>
              <w:pStyle w:val="Corpodetexto"/>
              <w:spacing w:line="360" w:lineRule="auto"/>
              <w:ind w:right="-710"/>
              <w:jc w:val="both"/>
              <w:rPr>
                <w:rFonts w:ascii="Times New Roman" w:hAnsi="Times New Roman" w:cs="Times New Roman"/>
                <w:b/>
              </w:rPr>
            </w:pPr>
          </w:p>
        </w:tc>
      </w:tr>
    </w:tbl>
    <w:p w14:paraId="26AA397D" w14:textId="77777777" w:rsidR="00F373F3" w:rsidRPr="004E22F9" w:rsidRDefault="00F373F3" w:rsidP="00CA2D91">
      <w:pPr>
        <w:pStyle w:val="Corpodetexto"/>
        <w:spacing w:line="360" w:lineRule="auto"/>
        <w:ind w:right="-710"/>
        <w:jc w:val="both"/>
        <w:rPr>
          <w:rFonts w:ascii="Times New Roman" w:hAnsi="Times New Roman" w:cs="Times New Roman"/>
          <w:b/>
        </w:rPr>
      </w:pPr>
    </w:p>
    <w:p w14:paraId="6D3F5ED8" w14:textId="77777777" w:rsidR="00684BEC" w:rsidRDefault="00684BEC" w:rsidP="00567452">
      <w:pPr>
        <w:pStyle w:val="Corpodetexto"/>
        <w:spacing w:line="360" w:lineRule="auto"/>
        <w:ind w:left="-567" w:right="-710"/>
        <w:jc w:val="both"/>
        <w:rPr>
          <w:rFonts w:ascii="Times New Roman" w:hAnsi="Times New Roman" w:cs="Times New Roman"/>
          <w:b/>
        </w:rPr>
      </w:pPr>
    </w:p>
    <w:p w14:paraId="48DCF7EE" w14:textId="64BE2286"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lastRenderedPageBreak/>
        <w:t>1.2.</w:t>
      </w:r>
      <w:r w:rsidRPr="004E22F9">
        <w:rPr>
          <w:rFonts w:ascii="Times New Roman" w:hAnsi="Times New Roman" w:cs="Times New Roman"/>
        </w:rPr>
        <w:t xml:space="preserve"> Este contrato poderá ser aditivado, dentro das necessidades do CONTRATANTE, e de acordo com artigo artigo 91 a 95 da lei nº. 14.133, de 01 de abril de 2021.</w:t>
      </w:r>
    </w:p>
    <w:p w14:paraId="60203BDA" w14:textId="77777777" w:rsidR="00567452" w:rsidRPr="004E22F9" w:rsidRDefault="00567452" w:rsidP="00567452">
      <w:pPr>
        <w:spacing w:line="360" w:lineRule="auto"/>
        <w:ind w:left="-567" w:right="-710"/>
        <w:jc w:val="both"/>
        <w:rPr>
          <w:rFonts w:ascii="Times New Roman" w:hAnsi="Times New Roman" w:cs="Times New Roman"/>
          <w:b/>
          <w:u w:val="single"/>
        </w:rPr>
      </w:pPr>
    </w:p>
    <w:p w14:paraId="4FA50498" w14:textId="77777777" w:rsidR="00567452" w:rsidRDefault="00567452" w:rsidP="00567452">
      <w:pPr>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2. DA DOTAÇÃO ORÇAMENTÁRIA:</w:t>
      </w:r>
    </w:p>
    <w:p w14:paraId="08AE125D" w14:textId="77777777" w:rsidR="004E22F9" w:rsidRPr="004E22F9" w:rsidRDefault="004E22F9" w:rsidP="00567452">
      <w:pPr>
        <w:spacing w:line="360" w:lineRule="auto"/>
        <w:ind w:left="-567" w:right="-710"/>
        <w:jc w:val="both"/>
        <w:rPr>
          <w:rFonts w:ascii="Times New Roman" w:hAnsi="Times New Roman" w:cs="Times New Roman"/>
          <w:b/>
          <w:u w:val="single"/>
        </w:rPr>
      </w:pPr>
    </w:p>
    <w:p w14:paraId="29033768" w14:textId="7DA0C39D" w:rsidR="00CA2D91" w:rsidRDefault="00567452" w:rsidP="007E533C">
      <w:pPr>
        <w:pStyle w:val="Ttulo11"/>
        <w:spacing w:line="360" w:lineRule="auto"/>
        <w:ind w:left="-567" w:right="-710"/>
        <w:jc w:val="both"/>
        <w:rPr>
          <w:rFonts w:ascii="Times New Roman" w:hAnsi="Times New Roman" w:cs="Times New Roman"/>
          <w:b w:val="0"/>
        </w:rPr>
      </w:pPr>
      <w:r w:rsidRPr="004E22F9">
        <w:rPr>
          <w:rFonts w:ascii="Times New Roman" w:hAnsi="Times New Roman" w:cs="Times New Roman"/>
        </w:rPr>
        <w:t xml:space="preserve">2.1. </w:t>
      </w:r>
      <w:r w:rsidR="004E22F9" w:rsidRPr="0056520D">
        <w:rPr>
          <w:rFonts w:ascii="Times New Roman" w:hAnsi="Times New Roman" w:cs="Times New Roman"/>
          <w:b w:val="0"/>
        </w:rPr>
        <w:t>Os recursos financeiros para as despesas decorrentes deste contrato serão provenientes da seguinte dotação orçamentária para o ano de 202</w:t>
      </w:r>
      <w:r w:rsidR="007041DC">
        <w:rPr>
          <w:rFonts w:ascii="Times New Roman" w:hAnsi="Times New Roman" w:cs="Times New Roman"/>
          <w:b w:val="0"/>
        </w:rPr>
        <w:t>6</w:t>
      </w:r>
      <w:r w:rsidR="004E22F9" w:rsidRPr="0056520D">
        <w:rPr>
          <w:rFonts w:ascii="Times New Roman" w:hAnsi="Times New Roman" w:cs="Times New Roman"/>
          <w:b w:val="0"/>
        </w:rPr>
        <w:t>, Lei 1.</w:t>
      </w:r>
      <w:r w:rsidR="007041DC">
        <w:rPr>
          <w:rFonts w:ascii="Times New Roman" w:hAnsi="Times New Roman" w:cs="Times New Roman"/>
          <w:b w:val="0"/>
        </w:rPr>
        <w:t>930</w:t>
      </w:r>
      <w:r w:rsidR="004E22F9" w:rsidRPr="0056520D">
        <w:rPr>
          <w:rFonts w:ascii="Times New Roman" w:hAnsi="Times New Roman" w:cs="Times New Roman"/>
          <w:b w:val="0"/>
        </w:rPr>
        <w:t xml:space="preserve">, de </w:t>
      </w:r>
      <w:r w:rsidR="007041DC">
        <w:rPr>
          <w:rFonts w:ascii="Times New Roman" w:hAnsi="Times New Roman" w:cs="Times New Roman"/>
          <w:b w:val="0"/>
        </w:rPr>
        <w:t>26</w:t>
      </w:r>
      <w:r w:rsidR="004E22F9" w:rsidRPr="0056520D">
        <w:rPr>
          <w:rFonts w:ascii="Times New Roman" w:hAnsi="Times New Roman" w:cs="Times New Roman"/>
          <w:b w:val="0"/>
        </w:rPr>
        <w:t xml:space="preserve"> de dezembro de 202</w:t>
      </w:r>
      <w:r w:rsidR="007041DC">
        <w:rPr>
          <w:rFonts w:ascii="Times New Roman" w:hAnsi="Times New Roman" w:cs="Times New Roman"/>
          <w:b w:val="0"/>
        </w:rPr>
        <w:t>5</w:t>
      </w:r>
      <w:r w:rsidR="004E22F9" w:rsidRPr="0056520D">
        <w:rPr>
          <w:rFonts w:ascii="Times New Roman" w:hAnsi="Times New Roman" w:cs="Times New Roman"/>
          <w:b w:val="0"/>
        </w:rPr>
        <w:t>.</w:t>
      </w:r>
    </w:p>
    <w:p w14:paraId="3B11DC21" w14:textId="77777777" w:rsidR="007E533C" w:rsidRPr="007E533C" w:rsidRDefault="007E533C" w:rsidP="007E533C">
      <w:pPr>
        <w:pStyle w:val="Ttulo11"/>
        <w:spacing w:line="360" w:lineRule="auto"/>
        <w:ind w:left="-567" w:right="-710"/>
        <w:jc w:val="both"/>
        <w:rPr>
          <w:rFonts w:ascii="Times New Roman" w:hAnsi="Times New Roman" w:cs="Times New Roman"/>
          <w:b w:val="0"/>
        </w:rPr>
      </w:pPr>
    </w:p>
    <w:p w14:paraId="7B715A22" w14:textId="77777777" w:rsidR="004E22F9" w:rsidRPr="00E4592B"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07 SEC. MUN. DE INFRAESTRUTURA E MEIO AMBIENTE</w:t>
      </w:r>
    </w:p>
    <w:p w14:paraId="469BC3E3" w14:textId="77777777" w:rsidR="004E22F9" w:rsidRPr="00E4592B"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07.02 DIVISÃO DOS SERVIÇOS RURAIS E URBANOS</w:t>
      </w:r>
    </w:p>
    <w:p w14:paraId="60B6A6EA" w14:textId="40EF652E" w:rsidR="004E22F9"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2061 MANUT. DAS ATIV. DE INFRAESTRUTURA</w:t>
      </w:r>
    </w:p>
    <w:p w14:paraId="3B095CD2" w14:textId="1F9F1A52" w:rsidR="00684BEC" w:rsidRPr="00E4592B" w:rsidRDefault="00684BEC" w:rsidP="004E22F9">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3390.30.00.00.00 MATERIAL DE CONSUMO</w:t>
      </w:r>
    </w:p>
    <w:p w14:paraId="5A2E5BD6" w14:textId="62DEAB04" w:rsidR="004E22F9"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 xml:space="preserve">RV </w:t>
      </w:r>
      <w:r w:rsidR="007041DC">
        <w:rPr>
          <w:rFonts w:ascii="Times New Roman" w:hAnsi="Times New Roman" w:cs="Times New Roman"/>
          <w:sz w:val="20"/>
          <w:szCs w:val="20"/>
        </w:rPr>
        <w:t>1500</w:t>
      </w:r>
    </w:p>
    <w:p w14:paraId="38463272" w14:textId="77777777" w:rsidR="00023649" w:rsidRDefault="00023649" w:rsidP="00023649">
      <w:pPr>
        <w:pStyle w:val="Ttulo11"/>
        <w:spacing w:line="360" w:lineRule="auto"/>
        <w:ind w:left="-567" w:right="-710"/>
        <w:jc w:val="both"/>
        <w:rPr>
          <w:rFonts w:ascii="Times New Roman" w:hAnsi="Times New Roman" w:cs="Times New Roman"/>
          <w:sz w:val="20"/>
          <w:szCs w:val="20"/>
        </w:rPr>
      </w:pPr>
    </w:p>
    <w:p w14:paraId="74E084C3" w14:textId="5007048B" w:rsidR="00023649" w:rsidRPr="00E4592B" w:rsidRDefault="00023649" w:rsidP="0002364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04 SEC. MUN. DE DESENVOLVIMENTO ECONOMICO</w:t>
      </w:r>
    </w:p>
    <w:p w14:paraId="64521297" w14:textId="77777777" w:rsidR="00023649" w:rsidRPr="00E4592B" w:rsidRDefault="00023649" w:rsidP="0002364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04.02 FUNDO MUNICIPAL DO DESENVOLVIMENTO RURAL</w:t>
      </w:r>
    </w:p>
    <w:p w14:paraId="3BA01E78" w14:textId="0CEF442E" w:rsidR="00023649" w:rsidRDefault="00023649" w:rsidP="0002364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2032 MANUT. PATRULHA AGRICOLA</w:t>
      </w:r>
    </w:p>
    <w:p w14:paraId="52175600" w14:textId="35C18D89" w:rsidR="00684BEC" w:rsidRPr="00E4592B" w:rsidRDefault="00684BEC" w:rsidP="00684BEC">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3390.30.00.00.00 MATERIAL DE CONSUMO</w:t>
      </w:r>
    </w:p>
    <w:p w14:paraId="08BDC5DA" w14:textId="312429E8" w:rsidR="00023649" w:rsidRDefault="00023649" w:rsidP="0002364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 xml:space="preserve">RV </w:t>
      </w:r>
      <w:r w:rsidR="007041DC">
        <w:rPr>
          <w:rFonts w:ascii="Times New Roman" w:hAnsi="Times New Roman" w:cs="Times New Roman"/>
          <w:sz w:val="20"/>
          <w:szCs w:val="20"/>
        </w:rPr>
        <w:t>1500</w:t>
      </w:r>
    </w:p>
    <w:p w14:paraId="687563C5" w14:textId="7A816A39" w:rsidR="00684BEC" w:rsidRDefault="00684BEC" w:rsidP="00023649">
      <w:pPr>
        <w:pStyle w:val="Ttulo11"/>
        <w:spacing w:line="360" w:lineRule="auto"/>
        <w:ind w:left="-567" w:right="-710"/>
        <w:jc w:val="both"/>
        <w:rPr>
          <w:rFonts w:ascii="Times New Roman" w:hAnsi="Times New Roman" w:cs="Times New Roman"/>
          <w:sz w:val="20"/>
          <w:szCs w:val="20"/>
        </w:rPr>
      </w:pPr>
    </w:p>
    <w:p w14:paraId="7B33C633" w14:textId="2677C7AD" w:rsidR="00684BEC" w:rsidRPr="00E4592B" w:rsidRDefault="00684BEC" w:rsidP="00684BEC">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w:t>
      </w:r>
      <w:r>
        <w:rPr>
          <w:rFonts w:ascii="Times New Roman" w:hAnsi="Times New Roman" w:cs="Times New Roman"/>
          <w:sz w:val="20"/>
          <w:szCs w:val="20"/>
        </w:rPr>
        <w:t>2 GABINETE DO PREFEITO</w:t>
      </w:r>
    </w:p>
    <w:p w14:paraId="0C478A57" w14:textId="0D576C6A" w:rsidR="00684BEC" w:rsidRPr="00E4592B" w:rsidRDefault="00684BEC" w:rsidP="00684BEC">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w:t>
      </w:r>
      <w:r>
        <w:rPr>
          <w:rFonts w:ascii="Times New Roman" w:hAnsi="Times New Roman" w:cs="Times New Roman"/>
          <w:sz w:val="20"/>
          <w:szCs w:val="20"/>
        </w:rPr>
        <w:t>2</w:t>
      </w:r>
      <w:r w:rsidRPr="00E4592B">
        <w:rPr>
          <w:rFonts w:ascii="Times New Roman" w:hAnsi="Times New Roman" w:cs="Times New Roman"/>
          <w:sz w:val="20"/>
          <w:szCs w:val="20"/>
        </w:rPr>
        <w:t>.0</w:t>
      </w:r>
      <w:r>
        <w:rPr>
          <w:rFonts w:ascii="Times New Roman" w:hAnsi="Times New Roman" w:cs="Times New Roman"/>
          <w:sz w:val="20"/>
          <w:szCs w:val="20"/>
        </w:rPr>
        <w:t>1</w:t>
      </w:r>
      <w:r w:rsidRPr="00E4592B">
        <w:rPr>
          <w:rFonts w:ascii="Times New Roman" w:hAnsi="Times New Roman" w:cs="Times New Roman"/>
          <w:sz w:val="20"/>
          <w:szCs w:val="20"/>
        </w:rPr>
        <w:t xml:space="preserve"> </w:t>
      </w:r>
      <w:r>
        <w:rPr>
          <w:rFonts w:ascii="Times New Roman" w:hAnsi="Times New Roman" w:cs="Times New Roman"/>
          <w:sz w:val="20"/>
          <w:szCs w:val="20"/>
        </w:rPr>
        <w:t>GAB. DO PREFEITO E ORGAOS SUBORDINADOS</w:t>
      </w:r>
    </w:p>
    <w:p w14:paraId="2F92F02B" w14:textId="17068298" w:rsidR="00684BEC" w:rsidRDefault="00684BEC" w:rsidP="00684BEC">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20</w:t>
      </w:r>
      <w:r>
        <w:rPr>
          <w:rFonts w:ascii="Times New Roman" w:hAnsi="Times New Roman" w:cs="Times New Roman"/>
          <w:sz w:val="20"/>
          <w:szCs w:val="20"/>
        </w:rPr>
        <w:t>10</w:t>
      </w:r>
      <w:r w:rsidRPr="00E4592B">
        <w:rPr>
          <w:rFonts w:ascii="Times New Roman" w:hAnsi="Times New Roman" w:cs="Times New Roman"/>
          <w:sz w:val="20"/>
          <w:szCs w:val="20"/>
        </w:rPr>
        <w:t xml:space="preserve"> </w:t>
      </w:r>
      <w:r>
        <w:rPr>
          <w:rFonts w:ascii="Times New Roman" w:hAnsi="Times New Roman" w:cs="Times New Roman"/>
          <w:sz w:val="20"/>
          <w:szCs w:val="20"/>
        </w:rPr>
        <w:t>MANUT. DO GABINETE DO PREFEITO</w:t>
      </w:r>
    </w:p>
    <w:p w14:paraId="33145CD1" w14:textId="5D5FA120" w:rsidR="00684BEC" w:rsidRPr="00E4592B" w:rsidRDefault="00684BEC" w:rsidP="00684BEC">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3390.30.00.00.00 MATERIAL DE CONSUMO</w:t>
      </w:r>
    </w:p>
    <w:p w14:paraId="2F39846F" w14:textId="6BA4D662" w:rsidR="00684BEC" w:rsidRDefault="00684BEC" w:rsidP="00684BEC">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 xml:space="preserve">RV </w:t>
      </w:r>
      <w:r w:rsidR="007041DC">
        <w:rPr>
          <w:rFonts w:ascii="Times New Roman" w:hAnsi="Times New Roman" w:cs="Times New Roman"/>
          <w:sz w:val="20"/>
          <w:szCs w:val="20"/>
        </w:rPr>
        <w:t>1500</w:t>
      </w:r>
    </w:p>
    <w:p w14:paraId="1E2840B7" w14:textId="0947625C" w:rsidR="00684BEC" w:rsidRDefault="00684BEC" w:rsidP="00684BEC">
      <w:pPr>
        <w:pStyle w:val="Ttulo11"/>
        <w:spacing w:line="360" w:lineRule="auto"/>
        <w:ind w:left="-567" w:right="-710"/>
        <w:jc w:val="both"/>
        <w:rPr>
          <w:rFonts w:ascii="Times New Roman" w:hAnsi="Times New Roman" w:cs="Times New Roman"/>
          <w:sz w:val="20"/>
          <w:szCs w:val="20"/>
        </w:rPr>
      </w:pPr>
    </w:p>
    <w:p w14:paraId="7A4F01BC" w14:textId="136EA4AB" w:rsidR="00684BEC" w:rsidRPr="00E4592B" w:rsidRDefault="00684BEC" w:rsidP="00684BEC">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w:t>
      </w:r>
      <w:r>
        <w:rPr>
          <w:rFonts w:ascii="Times New Roman" w:hAnsi="Times New Roman" w:cs="Times New Roman"/>
          <w:sz w:val="20"/>
          <w:szCs w:val="20"/>
        </w:rPr>
        <w:t>5</w:t>
      </w:r>
      <w:r w:rsidRPr="00E4592B">
        <w:rPr>
          <w:rFonts w:ascii="Times New Roman" w:hAnsi="Times New Roman" w:cs="Times New Roman"/>
          <w:sz w:val="20"/>
          <w:szCs w:val="20"/>
        </w:rPr>
        <w:t xml:space="preserve"> SEC. MUN. </w:t>
      </w:r>
      <w:r>
        <w:rPr>
          <w:rFonts w:ascii="Times New Roman" w:hAnsi="Times New Roman" w:cs="Times New Roman"/>
          <w:sz w:val="20"/>
          <w:szCs w:val="20"/>
        </w:rPr>
        <w:t>DA FAZENDA</w:t>
      </w:r>
    </w:p>
    <w:p w14:paraId="440289E0" w14:textId="20EFD81B" w:rsidR="00684BEC" w:rsidRPr="00E4592B" w:rsidRDefault="00684BEC" w:rsidP="00684BEC">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w:t>
      </w:r>
      <w:r>
        <w:rPr>
          <w:rFonts w:ascii="Times New Roman" w:hAnsi="Times New Roman" w:cs="Times New Roman"/>
          <w:sz w:val="20"/>
          <w:szCs w:val="20"/>
        </w:rPr>
        <w:t>5</w:t>
      </w:r>
      <w:r w:rsidRPr="00E4592B">
        <w:rPr>
          <w:rFonts w:ascii="Times New Roman" w:hAnsi="Times New Roman" w:cs="Times New Roman"/>
          <w:sz w:val="20"/>
          <w:szCs w:val="20"/>
        </w:rPr>
        <w:t>.0</w:t>
      </w:r>
      <w:r>
        <w:rPr>
          <w:rFonts w:ascii="Times New Roman" w:hAnsi="Times New Roman" w:cs="Times New Roman"/>
          <w:sz w:val="20"/>
          <w:szCs w:val="20"/>
        </w:rPr>
        <w:t>1</w:t>
      </w:r>
      <w:r w:rsidRPr="00E4592B">
        <w:rPr>
          <w:rFonts w:ascii="Times New Roman" w:hAnsi="Times New Roman" w:cs="Times New Roman"/>
          <w:sz w:val="20"/>
          <w:szCs w:val="20"/>
        </w:rPr>
        <w:t xml:space="preserve"> </w:t>
      </w:r>
      <w:r>
        <w:rPr>
          <w:rFonts w:ascii="Times New Roman" w:hAnsi="Times New Roman" w:cs="Times New Roman"/>
          <w:sz w:val="20"/>
          <w:szCs w:val="20"/>
        </w:rPr>
        <w:t>GAB. DO SECRET. E ORGAOS SUBORDINADOS</w:t>
      </w:r>
    </w:p>
    <w:p w14:paraId="30702487" w14:textId="59143C37" w:rsidR="00684BEC" w:rsidRDefault="00684BEC" w:rsidP="00684BEC">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20</w:t>
      </w:r>
      <w:r>
        <w:rPr>
          <w:rFonts w:ascii="Times New Roman" w:hAnsi="Times New Roman" w:cs="Times New Roman"/>
          <w:sz w:val="20"/>
          <w:szCs w:val="20"/>
        </w:rPr>
        <w:t>40</w:t>
      </w:r>
      <w:r w:rsidRPr="00E4592B">
        <w:rPr>
          <w:rFonts w:ascii="Times New Roman" w:hAnsi="Times New Roman" w:cs="Times New Roman"/>
          <w:sz w:val="20"/>
          <w:szCs w:val="20"/>
        </w:rPr>
        <w:t xml:space="preserve"> MANUT. </w:t>
      </w:r>
      <w:r w:rsidR="00D3411A">
        <w:rPr>
          <w:rFonts w:ascii="Times New Roman" w:hAnsi="Times New Roman" w:cs="Times New Roman"/>
          <w:sz w:val="20"/>
          <w:szCs w:val="20"/>
        </w:rPr>
        <w:t>SECRETARIA DA FAZENDA</w:t>
      </w:r>
    </w:p>
    <w:p w14:paraId="593613D3" w14:textId="38B53918" w:rsidR="00684BEC" w:rsidRPr="00E4592B" w:rsidRDefault="00684BEC" w:rsidP="00684BEC">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3390.30.00.00.00 MATERIAL DE CONSUMO</w:t>
      </w:r>
    </w:p>
    <w:p w14:paraId="0AA37C1E" w14:textId="1B1F2A86" w:rsidR="00684BEC" w:rsidRDefault="00684BEC" w:rsidP="00684BEC">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 xml:space="preserve">RV </w:t>
      </w:r>
      <w:r w:rsidR="007041DC">
        <w:rPr>
          <w:rFonts w:ascii="Times New Roman" w:hAnsi="Times New Roman" w:cs="Times New Roman"/>
          <w:sz w:val="20"/>
          <w:szCs w:val="20"/>
        </w:rPr>
        <w:t>1500</w:t>
      </w:r>
    </w:p>
    <w:p w14:paraId="6B4F6259" w14:textId="77777777" w:rsidR="00D3411A" w:rsidRDefault="00D3411A" w:rsidP="007041DC">
      <w:pPr>
        <w:pStyle w:val="Ttulo11"/>
        <w:spacing w:line="360" w:lineRule="auto"/>
        <w:ind w:left="0" w:right="-710"/>
        <w:jc w:val="both"/>
        <w:rPr>
          <w:rFonts w:ascii="Times New Roman" w:hAnsi="Times New Roman" w:cs="Times New Roman"/>
          <w:sz w:val="20"/>
          <w:szCs w:val="20"/>
        </w:rPr>
      </w:pPr>
    </w:p>
    <w:p w14:paraId="19AC2008" w14:textId="655AC713" w:rsidR="00D3411A" w:rsidRPr="00E4592B" w:rsidRDefault="00D3411A" w:rsidP="00D3411A">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w:t>
      </w:r>
      <w:r>
        <w:rPr>
          <w:rFonts w:ascii="Times New Roman" w:hAnsi="Times New Roman" w:cs="Times New Roman"/>
          <w:sz w:val="20"/>
          <w:szCs w:val="20"/>
        </w:rPr>
        <w:t>8</w:t>
      </w:r>
      <w:r w:rsidRPr="00E4592B">
        <w:rPr>
          <w:rFonts w:ascii="Times New Roman" w:hAnsi="Times New Roman" w:cs="Times New Roman"/>
          <w:sz w:val="20"/>
          <w:szCs w:val="20"/>
        </w:rPr>
        <w:t xml:space="preserve"> SEC. MUN</w:t>
      </w:r>
      <w:r>
        <w:rPr>
          <w:rFonts w:ascii="Times New Roman" w:hAnsi="Times New Roman" w:cs="Times New Roman"/>
          <w:sz w:val="20"/>
          <w:szCs w:val="20"/>
        </w:rPr>
        <w:t>ICIPAL DA SAUDE</w:t>
      </w:r>
    </w:p>
    <w:p w14:paraId="7B559DD5" w14:textId="4B1ACC64" w:rsidR="00D3411A" w:rsidRPr="00E4592B" w:rsidRDefault="00D3411A" w:rsidP="00D3411A">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w:t>
      </w:r>
      <w:r>
        <w:rPr>
          <w:rFonts w:ascii="Times New Roman" w:hAnsi="Times New Roman" w:cs="Times New Roman"/>
          <w:sz w:val="20"/>
          <w:szCs w:val="20"/>
        </w:rPr>
        <w:t>8</w:t>
      </w:r>
      <w:r w:rsidRPr="00E4592B">
        <w:rPr>
          <w:rFonts w:ascii="Times New Roman" w:hAnsi="Times New Roman" w:cs="Times New Roman"/>
          <w:sz w:val="20"/>
          <w:szCs w:val="20"/>
        </w:rPr>
        <w:t>.0</w:t>
      </w:r>
      <w:r>
        <w:rPr>
          <w:rFonts w:ascii="Times New Roman" w:hAnsi="Times New Roman" w:cs="Times New Roman"/>
          <w:sz w:val="20"/>
          <w:szCs w:val="20"/>
        </w:rPr>
        <w:t>1 FUNDO MUNICIPAL DA SAUDE</w:t>
      </w:r>
    </w:p>
    <w:p w14:paraId="1E94E6CC" w14:textId="5AD75AAD" w:rsidR="00D3411A" w:rsidRDefault="00D3411A" w:rsidP="00D3411A">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2072 MANUT. ATENCAO BASICA EM SAUDE</w:t>
      </w:r>
    </w:p>
    <w:p w14:paraId="5166E1AC" w14:textId="77777777" w:rsidR="00D3411A" w:rsidRPr="00E4592B" w:rsidRDefault="00D3411A" w:rsidP="00D3411A">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3390.30.00.00.00 MATERIAL DE CONSUMO</w:t>
      </w:r>
    </w:p>
    <w:p w14:paraId="72EC5AD9" w14:textId="7E8B7615" w:rsidR="00D3411A" w:rsidRDefault="00D3411A" w:rsidP="00D3411A">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 xml:space="preserve">RV </w:t>
      </w:r>
      <w:r w:rsidR="007041DC">
        <w:rPr>
          <w:rFonts w:ascii="Times New Roman" w:hAnsi="Times New Roman" w:cs="Times New Roman"/>
          <w:sz w:val="20"/>
          <w:szCs w:val="20"/>
        </w:rPr>
        <w:t>1500</w:t>
      </w:r>
    </w:p>
    <w:p w14:paraId="4E362853" w14:textId="0EB5CFF9" w:rsidR="00D3411A" w:rsidRDefault="00D3411A" w:rsidP="00D3411A">
      <w:pPr>
        <w:pStyle w:val="Ttulo11"/>
        <w:spacing w:line="360" w:lineRule="auto"/>
        <w:ind w:left="-567" w:right="-710"/>
        <w:jc w:val="both"/>
        <w:rPr>
          <w:rFonts w:ascii="Times New Roman" w:hAnsi="Times New Roman" w:cs="Times New Roman"/>
          <w:sz w:val="20"/>
          <w:szCs w:val="20"/>
        </w:rPr>
      </w:pPr>
    </w:p>
    <w:p w14:paraId="1FB3C842" w14:textId="13389658" w:rsidR="00D3411A" w:rsidRPr="00E4592B" w:rsidRDefault="00D3411A" w:rsidP="00D3411A">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lastRenderedPageBreak/>
        <w:t>11</w:t>
      </w:r>
      <w:r w:rsidRPr="00E4592B">
        <w:rPr>
          <w:rFonts w:ascii="Times New Roman" w:hAnsi="Times New Roman" w:cs="Times New Roman"/>
          <w:sz w:val="20"/>
          <w:szCs w:val="20"/>
        </w:rPr>
        <w:t xml:space="preserve"> </w:t>
      </w:r>
      <w:r>
        <w:rPr>
          <w:rFonts w:ascii="Times New Roman" w:hAnsi="Times New Roman" w:cs="Times New Roman"/>
          <w:sz w:val="20"/>
          <w:szCs w:val="20"/>
        </w:rPr>
        <w:t>DEPARTAMENTO DE ASSISTENCIA SOCIAL</w:t>
      </w:r>
    </w:p>
    <w:p w14:paraId="4F16503C" w14:textId="3237D508" w:rsidR="00D3411A" w:rsidRPr="00E4592B" w:rsidRDefault="00D3411A" w:rsidP="00D3411A">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11</w:t>
      </w:r>
      <w:r w:rsidRPr="00E4592B">
        <w:rPr>
          <w:rFonts w:ascii="Times New Roman" w:hAnsi="Times New Roman" w:cs="Times New Roman"/>
          <w:sz w:val="20"/>
          <w:szCs w:val="20"/>
        </w:rPr>
        <w:t>.0</w:t>
      </w:r>
      <w:r>
        <w:rPr>
          <w:rFonts w:ascii="Times New Roman" w:hAnsi="Times New Roman" w:cs="Times New Roman"/>
          <w:sz w:val="20"/>
          <w:szCs w:val="20"/>
        </w:rPr>
        <w:t>1 FUNDO MUNICIPAL DE ASSISTENCIA SOCIAL</w:t>
      </w:r>
    </w:p>
    <w:p w14:paraId="2610F9D8" w14:textId="14475A4E" w:rsidR="00D3411A" w:rsidRDefault="00D3411A" w:rsidP="00D3411A">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2084 GESTAO DESCENTRALIZADA IGD PBF</w:t>
      </w:r>
    </w:p>
    <w:p w14:paraId="744DAA75" w14:textId="77777777" w:rsidR="00D3411A" w:rsidRPr="00E4592B" w:rsidRDefault="00D3411A" w:rsidP="00D3411A">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3390.30.00.00.00 MATERIAL DE CONSUMO</w:t>
      </w:r>
    </w:p>
    <w:p w14:paraId="3F748A0A" w14:textId="224A4344" w:rsidR="00023649" w:rsidRPr="00E4592B" w:rsidRDefault="00D3411A" w:rsidP="00D3411A">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 xml:space="preserve">RV </w:t>
      </w:r>
      <w:r w:rsidR="007041DC">
        <w:rPr>
          <w:rFonts w:ascii="Times New Roman" w:hAnsi="Times New Roman" w:cs="Times New Roman"/>
          <w:sz w:val="20"/>
          <w:szCs w:val="20"/>
        </w:rPr>
        <w:t>660</w:t>
      </w:r>
    </w:p>
    <w:p w14:paraId="3F86121C" w14:textId="77777777" w:rsidR="00CA2D91" w:rsidRPr="00E4592B" w:rsidRDefault="00CA2D91" w:rsidP="004E22F9">
      <w:pPr>
        <w:pStyle w:val="Ttulo11"/>
        <w:spacing w:line="360" w:lineRule="auto"/>
        <w:ind w:left="-567" w:right="-710"/>
        <w:jc w:val="both"/>
        <w:rPr>
          <w:rFonts w:ascii="Times New Roman" w:hAnsi="Times New Roman" w:cs="Times New Roman"/>
          <w:sz w:val="20"/>
          <w:szCs w:val="20"/>
        </w:rPr>
      </w:pPr>
    </w:p>
    <w:p w14:paraId="35E5B8AD" w14:textId="77777777" w:rsidR="00567452" w:rsidRPr="004E22F9" w:rsidRDefault="00567452" w:rsidP="00567452">
      <w:pPr>
        <w:spacing w:line="360" w:lineRule="auto"/>
        <w:ind w:left="-567" w:right="-710"/>
        <w:jc w:val="both"/>
        <w:rPr>
          <w:rFonts w:ascii="Times New Roman" w:hAnsi="Times New Roman" w:cs="Times New Roman"/>
          <w:u w:val="single"/>
        </w:rPr>
      </w:pPr>
      <w:r w:rsidRPr="004E22F9">
        <w:rPr>
          <w:rFonts w:ascii="Times New Roman" w:hAnsi="Times New Roman" w:cs="Times New Roman"/>
          <w:b/>
          <w:bCs/>
          <w:u w:val="single"/>
        </w:rPr>
        <w:t>3. DO PREÇO:</w:t>
      </w:r>
    </w:p>
    <w:p w14:paraId="48EA92FF" w14:textId="62817800" w:rsidR="00567452" w:rsidRPr="004E22F9" w:rsidRDefault="00567452" w:rsidP="00567452">
      <w:pPr>
        <w:spacing w:line="360" w:lineRule="auto"/>
        <w:ind w:left="-567" w:right="-710"/>
        <w:jc w:val="both"/>
        <w:rPr>
          <w:rFonts w:ascii="Times New Roman" w:hAnsi="Times New Roman" w:cs="Times New Roman"/>
          <w:color w:val="000000"/>
        </w:rPr>
      </w:pPr>
      <w:r w:rsidRPr="004E22F9">
        <w:rPr>
          <w:rFonts w:ascii="Times New Roman" w:hAnsi="Times New Roman" w:cs="Times New Roman"/>
          <w:b/>
          <w:color w:val="000000"/>
        </w:rPr>
        <w:t>3.1.</w:t>
      </w:r>
      <w:r w:rsidRPr="004E22F9">
        <w:rPr>
          <w:rFonts w:ascii="Times New Roman" w:hAnsi="Times New Roman" w:cs="Times New Roman"/>
          <w:color w:val="000000"/>
        </w:rPr>
        <w:t xml:space="preserve"> Pelo fornecimento do objeto previsto na cláusula primeira, a CONTRATANTE pagará à CONTRATADA, o </w:t>
      </w:r>
      <w:r w:rsidRPr="004E22F9">
        <w:rPr>
          <w:rFonts w:ascii="Times New Roman" w:hAnsi="Times New Roman" w:cs="Times New Roman"/>
          <w:b/>
        </w:rPr>
        <w:t xml:space="preserve">valor total de </w:t>
      </w:r>
      <w:bookmarkStart w:id="0" w:name="_Hlk191545894"/>
      <w:bookmarkStart w:id="1" w:name="_Hlk176271532"/>
      <w:r w:rsidRPr="00CA2D91">
        <w:rPr>
          <w:rFonts w:ascii="Times New Roman" w:hAnsi="Times New Roman" w:cs="Times New Roman"/>
          <w:b/>
          <w:u w:val="single"/>
        </w:rPr>
        <w:t xml:space="preserve">R$ </w:t>
      </w:r>
      <w:r w:rsidR="00D3411A">
        <w:rPr>
          <w:rFonts w:ascii="Times New Roman" w:hAnsi="Times New Roman" w:cs="Times New Roman"/>
          <w:b/>
          <w:u w:val="single"/>
        </w:rPr>
        <w:t>88.493,76</w:t>
      </w:r>
      <w:r w:rsidR="00CA2D91" w:rsidRPr="00CA2D91">
        <w:rPr>
          <w:rFonts w:ascii="Times New Roman" w:hAnsi="Times New Roman" w:cs="Times New Roman"/>
          <w:b/>
          <w:u w:val="single"/>
        </w:rPr>
        <w:t xml:space="preserve"> (</w:t>
      </w:r>
      <w:r w:rsidR="00D3411A">
        <w:rPr>
          <w:rFonts w:ascii="Times New Roman" w:hAnsi="Times New Roman" w:cs="Times New Roman"/>
          <w:b/>
          <w:u w:val="single"/>
        </w:rPr>
        <w:t>Oitenta e oito mil quatrocentos e noventa e três reais e setenta e seis centavos</w:t>
      </w:r>
      <w:r w:rsidR="00CA2D91" w:rsidRPr="00CA2D91">
        <w:rPr>
          <w:rFonts w:ascii="Times New Roman" w:hAnsi="Times New Roman" w:cs="Times New Roman"/>
          <w:b/>
          <w:u w:val="single"/>
        </w:rPr>
        <w:t>)</w:t>
      </w:r>
      <w:bookmarkEnd w:id="0"/>
      <w:r w:rsidR="00CA2D91">
        <w:rPr>
          <w:rFonts w:ascii="Times New Roman" w:hAnsi="Times New Roman" w:cs="Times New Roman"/>
          <w:b/>
          <w:u w:val="single"/>
        </w:rPr>
        <w:t>,</w:t>
      </w:r>
      <w:r w:rsidRPr="00CA2D91">
        <w:rPr>
          <w:rFonts w:ascii="Times New Roman" w:hAnsi="Times New Roman" w:cs="Times New Roman"/>
          <w:u w:val="single"/>
        </w:rPr>
        <w:t xml:space="preserve"> </w:t>
      </w:r>
      <w:bookmarkEnd w:id="1"/>
      <w:r w:rsidRPr="004E22F9">
        <w:rPr>
          <w:rFonts w:ascii="Times New Roman" w:hAnsi="Times New Roman" w:cs="Times New Roman"/>
        </w:rPr>
        <w:t>conforme</w:t>
      </w:r>
      <w:r w:rsidRPr="004E22F9">
        <w:rPr>
          <w:rFonts w:ascii="Times New Roman" w:hAnsi="Times New Roman" w:cs="Times New Roman"/>
          <w:color w:val="000000"/>
        </w:rPr>
        <w:t xml:space="preserve"> proposta vencedora apresentada pela CONTRATADA nos autos do </w:t>
      </w:r>
      <w:r w:rsidRPr="004E22F9">
        <w:rPr>
          <w:rFonts w:ascii="Times New Roman" w:hAnsi="Times New Roman" w:cs="Times New Roman"/>
          <w:b/>
          <w:color w:val="000000"/>
          <w:u w:val="single"/>
        </w:rPr>
        <w:t xml:space="preserve">Processo Licitatório nº </w:t>
      </w:r>
      <w:r w:rsidR="00D3411A">
        <w:rPr>
          <w:rFonts w:ascii="Times New Roman" w:hAnsi="Times New Roman" w:cs="Times New Roman"/>
          <w:b/>
          <w:color w:val="000000"/>
          <w:u w:val="single"/>
        </w:rPr>
        <w:t>007/2025</w:t>
      </w:r>
      <w:r w:rsidRPr="004E22F9">
        <w:rPr>
          <w:rFonts w:ascii="Times New Roman" w:hAnsi="Times New Roman" w:cs="Times New Roman"/>
          <w:b/>
          <w:color w:val="000000"/>
          <w:u w:val="single"/>
        </w:rPr>
        <w:t>, na modalidade Pregão Presencial nº 0</w:t>
      </w:r>
      <w:r w:rsidR="00D3411A">
        <w:rPr>
          <w:rFonts w:ascii="Times New Roman" w:hAnsi="Times New Roman" w:cs="Times New Roman"/>
          <w:b/>
          <w:color w:val="000000"/>
          <w:u w:val="single"/>
        </w:rPr>
        <w:t>02/2025</w:t>
      </w:r>
      <w:r w:rsidRPr="004E22F9">
        <w:rPr>
          <w:rFonts w:ascii="Times New Roman" w:hAnsi="Times New Roman" w:cs="Times New Roman"/>
          <w:b/>
          <w:color w:val="000000"/>
          <w:u w:val="single"/>
        </w:rPr>
        <w:t xml:space="preserve"> SRP, Ata de Registro de Preços N°</w:t>
      </w:r>
      <w:r w:rsidR="004E22F9">
        <w:rPr>
          <w:rFonts w:ascii="Times New Roman" w:hAnsi="Times New Roman" w:cs="Times New Roman"/>
          <w:b/>
          <w:color w:val="000000"/>
          <w:u w:val="single"/>
        </w:rPr>
        <w:t>.</w:t>
      </w:r>
      <w:r w:rsidR="00D3411A">
        <w:rPr>
          <w:rFonts w:ascii="Times New Roman" w:hAnsi="Times New Roman" w:cs="Times New Roman"/>
          <w:b/>
          <w:color w:val="000000"/>
          <w:u w:val="single"/>
        </w:rPr>
        <w:t xml:space="preserve"> 001/2025</w:t>
      </w:r>
      <w:r w:rsidRPr="004E22F9">
        <w:rPr>
          <w:rFonts w:ascii="Times New Roman" w:hAnsi="Times New Roman" w:cs="Times New Roman"/>
          <w:color w:val="000000"/>
          <w:u w:val="single"/>
        </w:rPr>
        <w:t>.</w:t>
      </w:r>
    </w:p>
    <w:p w14:paraId="6A162BC8" w14:textId="77777777" w:rsidR="00567452" w:rsidRPr="004E22F9" w:rsidRDefault="00567452" w:rsidP="00567452">
      <w:pPr>
        <w:pStyle w:val="Corpodetexto"/>
        <w:spacing w:line="360" w:lineRule="auto"/>
        <w:ind w:left="-567" w:right="-710"/>
        <w:jc w:val="both"/>
        <w:rPr>
          <w:rFonts w:ascii="Times New Roman" w:hAnsi="Times New Roman" w:cs="Times New Roman"/>
          <w:b/>
        </w:rPr>
      </w:pPr>
    </w:p>
    <w:p w14:paraId="6F9A8E1E"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4. DA ENTREGA:</w:t>
      </w:r>
    </w:p>
    <w:p w14:paraId="174AF569"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rPr>
        <w:t>4.1</w:t>
      </w:r>
      <w:r w:rsidRPr="004E22F9">
        <w:rPr>
          <w:rFonts w:ascii="Times New Roman" w:hAnsi="Times New Roman" w:cs="Times New Roman"/>
        </w:rPr>
        <w:t>. Os objetos</w:t>
      </w:r>
      <w:r w:rsidRPr="004E22F9">
        <w:rPr>
          <w:rFonts w:ascii="Times New Roman" w:hAnsi="Times New Roman" w:cs="Times New Roman"/>
          <w:bCs/>
        </w:rPr>
        <w:t xml:space="preserve"> acima especificados deverão ser entregues na </w:t>
      </w:r>
      <w:r w:rsidR="004E22F9">
        <w:rPr>
          <w:rFonts w:ascii="Times New Roman" w:hAnsi="Times New Roman" w:cs="Times New Roman"/>
          <w:bCs/>
        </w:rPr>
        <w:t>Sede da Secretaria de Infraestrutura e Meio Ambiente, na Rua Goiás, centro, na cidade de Campos Borges/RS,</w:t>
      </w:r>
      <w:r w:rsidRPr="004E22F9">
        <w:rPr>
          <w:rFonts w:ascii="Times New Roman" w:hAnsi="Times New Roman" w:cs="Times New Roman"/>
        </w:rPr>
        <w:t xml:space="preserve"> no prazo máximo de 48 (quarenta e oito) horas, contados a partir da data do recebimento da Ordem de Compra</w:t>
      </w:r>
      <w:r w:rsidRPr="004E22F9">
        <w:rPr>
          <w:rFonts w:ascii="Times New Roman" w:hAnsi="Times New Roman" w:cs="Times New Roman"/>
          <w:bCs/>
        </w:rPr>
        <w:t>, nas quantidades previstas na tabela constante deste contrato.</w:t>
      </w:r>
    </w:p>
    <w:p w14:paraId="31B56ED3"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4.2.</w:t>
      </w:r>
      <w:r w:rsidRPr="004E22F9">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1869588A"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4.3.</w:t>
      </w:r>
      <w:r w:rsidRPr="004E22F9">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C766F57" w14:textId="77777777" w:rsidR="00567452" w:rsidRPr="004E22F9" w:rsidRDefault="00567452" w:rsidP="00567452">
      <w:pPr>
        <w:spacing w:line="360" w:lineRule="auto"/>
        <w:ind w:left="-567" w:right="-710"/>
        <w:jc w:val="both"/>
        <w:rPr>
          <w:rFonts w:ascii="Times New Roman" w:hAnsi="Times New Roman" w:cs="Times New Roman"/>
          <w:b/>
          <w:bCs/>
        </w:rPr>
      </w:pPr>
      <w:r w:rsidRPr="004E22F9">
        <w:rPr>
          <w:rFonts w:ascii="Times New Roman" w:hAnsi="Times New Roman" w:cs="Times New Roman"/>
          <w:b/>
          <w:bCs/>
        </w:rPr>
        <w:t>4.4.</w:t>
      </w:r>
      <w:r w:rsidRPr="004E22F9">
        <w:rPr>
          <w:rFonts w:ascii="Times New Roman" w:hAnsi="Times New Roman" w:cs="Times New Roman"/>
          <w:bCs/>
        </w:rPr>
        <w:t xml:space="preserve"> </w:t>
      </w:r>
      <w:r w:rsidRPr="004E22F9">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069A21D8"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4.4.1.</w:t>
      </w:r>
      <w:r w:rsidRPr="004E22F9">
        <w:rPr>
          <w:rFonts w:ascii="Times New Roman" w:hAnsi="Times New Roman" w:cs="Times New Roman"/>
          <w:bCs/>
        </w:rPr>
        <w:t xml:space="preserve"> Produtos sem identificação serão rejeitados na entrega.</w:t>
      </w:r>
    </w:p>
    <w:p w14:paraId="621108A6"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4.5.</w:t>
      </w:r>
      <w:r w:rsidRPr="004E22F9">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4285B673" w14:textId="77777777" w:rsidR="00567452" w:rsidRPr="004E22F9" w:rsidRDefault="00567452" w:rsidP="00567452">
      <w:pPr>
        <w:spacing w:line="360" w:lineRule="auto"/>
        <w:ind w:left="-567" w:right="-710"/>
        <w:jc w:val="both"/>
        <w:rPr>
          <w:rFonts w:ascii="Times New Roman" w:hAnsi="Times New Roman" w:cs="Times New Roman"/>
          <w:bCs/>
        </w:rPr>
      </w:pPr>
    </w:p>
    <w:p w14:paraId="1EB53411" w14:textId="77777777" w:rsidR="00567452" w:rsidRPr="004E22F9" w:rsidRDefault="00567452" w:rsidP="00567452">
      <w:pPr>
        <w:pStyle w:val="Corpodetexto"/>
        <w:spacing w:line="360" w:lineRule="auto"/>
        <w:ind w:left="-567" w:right="-710"/>
        <w:jc w:val="both"/>
        <w:rPr>
          <w:rFonts w:ascii="Times New Roman" w:hAnsi="Times New Roman" w:cs="Times New Roman"/>
          <w:b/>
          <w:color w:val="000000"/>
          <w:u w:val="single"/>
        </w:rPr>
      </w:pPr>
      <w:r w:rsidRPr="004E22F9">
        <w:rPr>
          <w:rFonts w:ascii="Times New Roman" w:hAnsi="Times New Roman" w:cs="Times New Roman"/>
          <w:b/>
          <w:color w:val="000000"/>
          <w:u w:val="single"/>
        </w:rPr>
        <w:t>5. DO PAGAMENTO:</w:t>
      </w:r>
    </w:p>
    <w:p w14:paraId="289B454C" w14:textId="77777777" w:rsidR="00567452" w:rsidRPr="004E22F9" w:rsidRDefault="00567452" w:rsidP="00567452">
      <w:pPr>
        <w:tabs>
          <w:tab w:val="left" w:pos="1301"/>
          <w:tab w:val="left" w:pos="1302"/>
        </w:tabs>
        <w:spacing w:before="89" w:line="360" w:lineRule="auto"/>
        <w:ind w:left="-567" w:right="-710"/>
        <w:jc w:val="both"/>
        <w:rPr>
          <w:rFonts w:ascii="Times New Roman" w:hAnsi="Times New Roman" w:cs="Times New Roman"/>
        </w:rPr>
      </w:pPr>
      <w:r w:rsidRPr="004E22F9">
        <w:rPr>
          <w:rFonts w:ascii="Times New Roman" w:hAnsi="Times New Roman" w:cs="Times New Roman"/>
          <w:b/>
        </w:rPr>
        <w:t xml:space="preserve">5.1. </w:t>
      </w:r>
      <w:r w:rsidRPr="004E22F9">
        <w:rPr>
          <w:rFonts w:ascii="Times New Roman" w:hAnsi="Times New Roman" w:cs="Times New Roman"/>
        </w:rPr>
        <w:t>Os pagamentos serão efetuados via bancária, em até 30 dias após a entrega dos produtos e a apresentação da nota fiscal, devidamente atestada pelo fiscal do contrato.</w:t>
      </w:r>
    </w:p>
    <w:p w14:paraId="67BE3545" w14:textId="77777777" w:rsidR="00567452" w:rsidRPr="004E22F9" w:rsidRDefault="00567452" w:rsidP="00567452">
      <w:pPr>
        <w:pStyle w:val="PargrafodaLista"/>
        <w:tabs>
          <w:tab w:val="left" w:pos="1301"/>
          <w:tab w:val="left" w:pos="1302"/>
        </w:tabs>
        <w:spacing w:before="89" w:line="360" w:lineRule="auto"/>
        <w:ind w:left="-567" w:right="-710"/>
        <w:rPr>
          <w:rFonts w:ascii="Times New Roman" w:hAnsi="Times New Roman" w:cs="Times New Roman"/>
        </w:rPr>
      </w:pPr>
      <w:r w:rsidRPr="004E22F9">
        <w:rPr>
          <w:rFonts w:ascii="Times New Roman" w:hAnsi="Times New Roman" w:cs="Times New Roman"/>
          <w:b/>
        </w:rPr>
        <w:t>5.2.</w:t>
      </w:r>
      <w:r w:rsidRPr="004E22F9">
        <w:rPr>
          <w:rFonts w:ascii="Times New Roman" w:hAnsi="Times New Roman" w:cs="Times New Roman"/>
        </w:rPr>
        <w:t xml:space="preserve"> No caso de pagamento posterior ao período previsto no item 5.1, os valores a pagar serão corrigidos monetariamente pelos IGPM/FGV do período, ou outro índice que vier substituí-lo, e a CONTRATANTE, </w:t>
      </w:r>
      <w:r w:rsidRPr="004E22F9">
        <w:rPr>
          <w:rFonts w:ascii="Times New Roman" w:hAnsi="Times New Roman" w:cs="Times New Roman"/>
        </w:rPr>
        <w:lastRenderedPageBreak/>
        <w:t xml:space="preserve">compensará a CONTRATADA com juros de 0,5% ao mês, </w:t>
      </w:r>
      <w:r w:rsidRPr="004E22F9">
        <w:rPr>
          <w:rFonts w:ascii="Times New Roman" w:hAnsi="Times New Roman" w:cs="Times New Roman"/>
          <w:i/>
        </w:rPr>
        <w:t>pro rata</w:t>
      </w:r>
      <w:r w:rsidRPr="004E22F9">
        <w:rPr>
          <w:rFonts w:ascii="Times New Roman" w:hAnsi="Times New Roman" w:cs="Times New Roman"/>
        </w:rPr>
        <w:t>.</w:t>
      </w:r>
    </w:p>
    <w:p w14:paraId="070E8EE8"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p>
    <w:p w14:paraId="548D10E7"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6. DA VIGÊNCIA DO CONTRATO:</w:t>
      </w:r>
    </w:p>
    <w:p w14:paraId="42CE57B8" w14:textId="0A5413A3"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6.1.</w:t>
      </w:r>
      <w:r w:rsidRPr="004E22F9">
        <w:rPr>
          <w:rFonts w:ascii="Times New Roman" w:hAnsi="Times New Roman" w:cs="Times New Roman"/>
        </w:rPr>
        <w:t xml:space="preserve"> Este contrato passa a vigorar a partir da sua assinatura e terá </w:t>
      </w:r>
      <w:r w:rsidRPr="004E22F9">
        <w:rPr>
          <w:rFonts w:ascii="Times New Roman" w:hAnsi="Times New Roman" w:cs="Times New Roman"/>
          <w:b/>
          <w:u w:val="single"/>
        </w:rPr>
        <w:t>vigência até 31 de dezembro de 202</w:t>
      </w:r>
      <w:r w:rsidR="00335730">
        <w:rPr>
          <w:rFonts w:ascii="Times New Roman" w:hAnsi="Times New Roman" w:cs="Times New Roman"/>
          <w:b/>
          <w:u w:val="single"/>
        </w:rPr>
        <w:t>6</w:t>
      </w:r>
      <w:r w:rsidRPr="004E22F9">
        <w:rPr>
          <w:rFonts w:ascii="Times New Roman" w:hAnsi="Times New Roman" w:cs="Times New Roman"/>
          <w:u w:val="single"/>
        </w:rPr>
        <w:t>.</w:t>
      </w:r>
    </w:p>
    <w:p w14:paraId="0107F39B" w14:textId="77777777" w:rsidR="00567452" w:rsidRPr="004E22F9" w:rsidRDefault="00567452" w:rsidP="00567452">
      <w:pPr>
        <w:spacing w:line="360" w:lineRule="auto"/>
        <w:ind w:left="-567" w:right="-710"/>
        <w:jc w:val="both"/>
        <w:rPr>
          <w:rFonts w:ascii="Times New Roman" w:hAnsi="Times New Roman" w:cs="Times New Roman"/>
        </w:rPr>
      </w:pPr>
    </w:p>
    <w:p w14:paraId="291938E8" w14:textId="77777777" w:rsidR="00567452" w:rsidRPr="004E22F9" w:rsidRDefault="00567452" w:rsidP="00567452">
      <w:pPr>
        <w:spacing w:line="360" w:lineRule="auto"/>
        <w:ind w:left="-567" w:right="-710"/>
        <w:jc w:val="both"/>
        <w:rPr>
          <w:rFonts w:ascii="Times New Roman" w:hAnsi="Times New Roman" w:cs="Times New Roman"/>
          <w:b/>
        </w:rPr>
      </w:pPr>
      <w:r w:rsidRPr="004E22F9">
        <w:rPr>
          <w:rFonts w:ascii="Times New Roman" w:hAnsi="Times New Roman" w:cs="Times New Roman"/>
          <w:b/>
          <w:u w:val="single"/>
        </w:rPr>
        <w:t>7. DO REEQUILÍBRIO ECONÔMICO-FINANCEIRO</w:t>
      </w:r>
      <w:r w:rsidRPr="004E22F9">
        <w:rPr>
          <w:rFonts w:ascii="Times New Roman" w:hAnsi="Times New Roman" w:cs="Times New Roman"/>
          <w:b/>
        </w:rPr>
        <w:t>:</w:t>
      </w:r>
    </w:p>
    <w:p w14:paraId="47A8ED94"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bCs/>
          <w:color w:val="000000"/>
        </w:rPr>
        <w:t>7.1.</w:t>
      </w:r>
      <w:r w:rsidRPr="004E22F9">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36AF2F2E" w14:textId="77777777" w:rsidR="00567452" w:rsidRPr="004E22F9" w:rsidRDefault="00567452" w:rsidP="00567452">
      <w:pPr>
        <w:adjustRightInd w:val="0"/>
        <w:spacing w:line="360" w:lineRule="auto"/>
        <w:ind w:left="-567" w:right="-710"/>
        <w:jc w:val="both"/>
        <w:rPr>
          <w:rFonts w:ascii="Times New Roman" w:hAnsi="Times New Roman" w:cs="Times New Roman"/>
          <w:shd w:val="clear" w:color="auto" w:fill="FFFFFF"/>
        </w:rPr>
      </w:pPr>
      <w:r w:rsidRPr="004E22F9">
        <w:rPr>
          <w:rFonts w:ascii="Times New Roman" w:hAnsi="Times New Roman" w:cs="Times New Roman"/>
          <w:b/>
          <w:bCs/>
        </w:rPr>
        <w:t>7.2.</w:t>
      </w:r>
      <w:r w:rsidRPr="004E22F9">
        <w:rPr>
          <w:rFonts w:ascii="Times New Roman" w:hAnsi="Times New Roman" w:cs="Times New Roman"/>
        </w:rPr>
        <w:t xml:space="preserve"> Ocorrendo desequilibro econômico-financeiro do contrato, a CONTRATANTE poderá restabelecer a relação pactuada nos termos do art. 130, da Lei 14.133/2021, mediante comprovação documental e requerimento expresso do CONTRATADO. A revisão </w:t>
      </w:r>
      <w:r w:rsidRPr="004E22F9">
        <w:rPr>
          <w:rFonts w:ascii="Times New Roman" w:hAnsi="Times New Roman" w:cs="Times New Roman"/>
          <w:shd w:val="clear" w:color="auto" w:fill="FFFFFF"/>
        </w:rPr>
        <w:t>contratual, prevista neste item, deve levar em conta os fatos imprevisíveis, ou previsíveis, porém de conseqüências incalculáveis, retardadores ou impeditivos da execução do ajustado.</w:t>
      </w:r>
    </w:p>
    <w:p w14:paraId="79B1C2C9" w14:textId="77777777" w:rsidR="00567452" w:rsidRPr="004E22F9" w:rsidRDefault="00567452" w:rsidP="00567452">
      <w:pPr>
        <w:pStyle w:val="PargrafodaLista"/>
        <w:tabs>
          <w:tab w:val="left" w:pos="1164"/>
        </w:tabs>
        <w:spacing w:before="27" w:line="360" w:lineRule="auto"/>
        <w:ind w:left="-567" w:right="-710"/>
        <w:rPr>
          <w:rFonts w:ascii="Times New Roman" w:hAnsi="Times New Roman" w:cs="Times New Roman"/>
        </w:rPr>
      </w:pPr>
      <w:r w:rsidRPr="004E22F9">
        <w:rPr>
          <w:rFonts w:ascii="Times New Roman" w:hAnsi="Times New Roman" w:cs="Times New Roman"/>
          <w:b/>
        </w:rPr>
        <w:t>7.3.</w:t>
      </w:r>
      <w:r w:rsidRPr="004E22F9">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4E22F9">
        <w:rPr>
          <w:rFonts w:ascii="Times New Roman" w:hAnsi="Times New Roman" w:cs="Times New Roman"/>
          <w:spacing w:val="-3"/>
        </w:rPr>
        <w:t xml:space="preserve">maior, </w:t>
      </w:r>
      <w:r w:rsidRPr="004E22F9">
        <w:rPr>
          <w:rFonts w:ascii="Times New Roman" w:hAnsi="Times New Roman" w:cs="Times New Roman"/>
        </w:rPr>
        <w:t>devidamente reconhecido em processo administrativo, respeitando-se os limites previstos em</w:t>
      </w:r>
      <w:r w:rsidRPr="004E22F9">
        <w:rPr>
          <w:rFonts w:ascii="Times New Roman" w:hAnsi="Times New Roman" w:cs="Times New Roman"/>
          <w:spacing w:val="-22"/>
        </w:rPr>
        <w:t xml:space="preserve"> </w:t>
      </w:r>
      <w:r w:rsidRPr="004E22F9">
        <w:rPr>
          <w:rFonts w:ascii="Times New Roman" w:hAnsi="Times New Roman" w:cs="Times New Roman"/>
        </w:rPr>
        <w:t>Lei.</w:t>
      </w:r>
    </w:p>
    <w:p w14:paraId="338A995F" w14:textId="77777777" w:rsidR="00567452" w:rsidRPr="004E22F9" w:rsidRDefault="00567452" w:rsidP="00567452">
      <w:pPr>
        <w:pStyle w:val="Corpodetexto"/>
        <w:spacing w:line="360" w:lineRule="auto"/>
        <w:ind w:left="-567" w:right="-710"/>
        <w:jc w:val="both"/>
        <w:rPr>
          <w:rFonts w:ascii="Times New Roman" w:hAnsi="Times New Roman" w:cs="Times New Roman"/>
          <w:b/>
        </w:rPr>
      </w:pPr>
    </w:p>
    <w:p w14:paraId="672AB131"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8. DA FISCALIZAÇÃO:</w:t>
      </w:r>
    </w:p>
    <w:p w14:paraId="6BDCA347" w14:textId="1BB27914"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8.1.</w:t>
      </w:r>
      <w:r w:rsidRPr="004E22F9">
        <w:rPr>
          <w:rFonts w:ascii="Times New Roman" w:hAnsi="Times New Roman" w:cs="Times New Roman"/>
        </w:rPr>
        <w:t xml:space="preserve"> O CONTRATANTE nomeia e constitui neste ato a servidor (a)</w:t>
      </w:r>
      <w:r w:rsidR="004E22F9">
        <w:rPr>
          <w:rFonts w:ascii="Times New Roman" w:hAnsi="Times New Roman" w:cs="Times New Roman"/>
        </w:rPr>
        <w:t xml:space="preserve"> </w:t>
      </w:r>
      <w:r w:rsidR="00714CE1">
        <w:rPr>
          <w:rFonts w:ascii="Times New Roman" w:hAnsi="Times New Roman" w:cs="Times New Roman"/>
          <w:b/>
          <w:u w:val="single"/>
        </w:rPr>
        <w:t>GILMAR RADKE</w:t>
      </w:r>
      <w:r w:rsidRPr="004E22F9">
        <w:rPr>
          <w:rFonts w:ascii="Times New Roman" w:hAnsi="Times New Roman" w:cs="Times New Roman"/>
        </w:rPr>
        <w:t>, como fiscal desta contratação.</w:t>
      </w:r>
    </w:p>
    <w:p w14:paraId="0A70CC03"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8.2.</w:t>
      </w:r>
      <w:r w:rsidRPr="004E22F9">
        <w:rPr>
          <w:rFonts w:ascii="Times New Roman" w:hAnsi="Times New Roman" w:cs="Times New Roman"/>
        </w:rPr>
        <w:t xml:space="preserve"> O</w:t>
      </w:r>
      <w:r w:rsidRPr="004E22F9">
        <w:rPr>
          <w:rFonts w:ascii="Times New Roman" w:hAnsi="Times New Roman" w:cs="Times New Roman"/>
          <w:spacing w:val="-14"/>
        </w:rPr>
        <w:t xml:space="preserve"> </w:t>
      </w:r>
      <w:r w:rsidRPr="004E22F9">
        <w:rPr>
          <w:rFonts w:ascii="Times New Roman" w:hAnsi="Times New Roman" w:cs="Times New Roman"/>
        </w:rPr>
        <w:t>fiscal</w:t>
      </w:r>
      <w:r w:rsidRPr="004E22F9">
        <w:rPr>
          <w:rFonts w:ascii="Times New Roman" w:hAnsi="Times New Roman" w:cs="Times New Roman"/>
          <w:spacing w:val="-14"/>
        </w:rPr>
        <w:t xml:space="preserve"> </w:t>
      </w:r>
      <w:r w:rsidRPr="004E22F9">
        <w:rPr>
          <w:rFonts w:ascii="Times New Roman" w:hAnsi="Times New Roman" w:cs="Times New Roman"/>
        </w:rPr>
        <w:t>deste</w:t>
      </w:r>
      <w:r w:rsidRPr="004E22F9">
        <w:rPr>
          <w:rFonts w:ascii="Times New Roman" w:hAnsi="Times New Roman" w:cs="Times New Roman"/>
          <w:spacing w:val="-9"/>
        </w:rPr>
        <w:t xml:space="preserve"> </w:t>
      </w:r>
      <w:r w:rsidRPr="004E22F9">
        <w:rPr>
          <w:rFonts w:ascii="Times New Roman" w:hAnsi="Times New Roman" w:cs="Times New Roman"/>
        </w:rPr>
        <w:t>contrato</w:t>
      </w:r>
      <w:r w:rsidRPr="004E22F9">
        <w:rPr>
          <w:rFonts w:ascii="Times New Roman" w:hAnsi="Times New Roman" w:cs="Times New Roman"/>
          <w:spacing w:val="-10"/>
        </w:rPr>
        <w:t xml:space="preserve"> </w:t>
      </w:r>
      <w:r w:rsidRPr="004E22F9">
        <w:rPr>
          <w:rFonts w:ascii="Times New Roman" w:hAnsi="Times New Roman" w:cs="Times New Roman"/>
        </w:rPr>
        <w:t>terá,</w:t>
      </w:r>
      <w:r w:rsidRPr="004E22F9">
        <w:rPr>
          <w:rFonts w:ascii="Times New Roman" w:hAnsi="Times New Roman" w:cs="Times New Roman"/>
          <w:spacing w:val="-7"/>
        </w:rPr>
        <w:t xml:space="preserve"> </w:t>
      </w:r>
      <w:r w:rsidRPr="004E22F9">
        <w:rPr>
          <w:rFonts w:ascii="Times New Roman" w:hAnsi="Times New Roman" w:cs="Times New Roman"/>
        </w:rPr>
        <w:t>entre</w:t>
      </w:r>
      <w:r w:rsidRPr="004E22F9">
        <w:rPr>
          <w:rFonts w:ascii="Times New Roman" w:hAnsi="Times New Roman" w:cs="Times New Roman"/>
          <w:spacing w:val="-9"/>
        </w:rPr>
        <w:t xml:space="preserve"> </w:t>
      </w:r>
      <w:r w:rsidRPr="004E22F9">
        <w:rPr>
          <w:rFonts w:ascii="Times New Roman" w:hAnsi="Times New Roman" w:cs="Times New Roman"/>
        </w:rPr>
        <w:t>outras,</w:t>
      </w:r>
      <w:r w:rsidRPr="004E22F9">
        <w:rPr>
          <w:rFonts w:ascii="Times New Roman" w:hAnsi="Times New Roman" w:cs="Times New Roman"/>
          <w:spacing w:val="-7"/>
        </w:rPr>
        <w:t xml:space="preserve"> </w:t>
      </w:r>
      <w:r w:rsidRPr="004E22F9">
        <w:rPr>
          <w:rFonts w:ascii="Times New Roman" w:hAnsi="Times New Roman" w:cs="Times New Roman"/>
        </w:rPr>
        <w:t>as</w:t>
      </w:r>
      <w:r w:rsidRPr="004E22F9">
        <w:rPr>
          <w:rFonts w:ascii="Times New Roman" w:hAnsi="Times New Roman" w:cs="Times New Roman"/>
          <w:spacing w:val="-17"/>
        </w:rPr>
        <w:t xml:space="preserve"> </w:t>
      </w:r>
      <w:r w:rsidRPr="004E22F9">
        <w:rPr>
          <w:rFonts w:ascii="Times New Roman" w:hAnsi="Times New Roman" w:cs="Times New Roman"/>
        </w:rPr>
        <w:t>seguintes atribuições: fiscalizar a execução deste contrato; comunicar ao CONTRATANTE sobre</w:t>
      </w:r>
      <w:r w:rsidRPr="004E22F9">
        <w:rPr>
          <w:rFonts w:ascii="Times New Roman" w:hAnsi="Times New Roman" w:cs="Times New Roman"/>
          <w:spacing w:val="-11"/>
        </w:rPr>
        <w:t xml:space="preserve"> </w:t>
      </w:r>
      <w:r w:rsidRPr="004E22F9">
        <w:rPr>
          <w:rFonts w:ascii="Times New Roman" w:hAnsi="Times New Roman" w:cs="Times New Roman"/>
        </w:rPr>
        <w:t>descumprimento;</w:t>
      </w:r>
      <w:r w:rsidRPr="004E22F9">
        <w:rPr>
          <w:rFonts w:ascii="Times New Roman" w:hAnsi="Times New Roman" w:cs="Times New Roman"/>
          <w:spacing w:val="-12"/>
        </w:rPr>
        <w:t xml:space="preserve"> </w:t>
      </w:r>
      <w:r w:rsidRPr="004E22F9">
        <w:rPr>
          <w:rFonts w:ascii="Times New Roman" w:hAnsi="Times New Roman" w:cs="Times New Roman"/>
        </w:rPr>
        <w:t>solicitar</w:t>
      </w:r>
      <w:r w:rsidRPr="004E22F9">
        <w:rPr>
          <w:rFonts w:ascii="Times New Roman" w:hAnsi="Times New Roman" w:cs="Times New Roman"/>
          <w:spacing w:val="-13"/>
        </w:rPr>
        <w:t xml:space="preserve"> </w:t>
      </w:r>
      <w:r w:rsidRPr="004E22F9">
        <w:rPr>
          <w:rFonts w:ascii="Times New Roman" w:hAnsi="Times New Roman" w:cs="Times New Roman"/>
        </w:rPr>
        <w:t>a</w:t>
      </w:r>
      <w:r w:rsidRPr="004E22F9">
        <w:rPr>
          <w:rFonts w:ascii="Times New Roman" w:hAnsi="Times New Roman" w:cs="Times New Roman"/>
          <w:spacing w:val="-11"/>
        </w:rPr>
        <w:t xml:space="preserve"> </w:t>
      </w:r>
      <w:r w:rsidRPr="004E22F9">
        <w:rPr>
          <w:rFonts w:ascii="Times New Roman" w:hAnsi="Times New Roman" w:cs="Times New Roman"/>
        </w:rPr>
        <w:t>Administração</w:t>
      </w:r>
      <w:r w:rsidRPr="004E22F9">
        <w:rPr>
          <w:rFonts w:ascii="Times New Roman" w:hAnsi="Times New Roman" w:cs="Times New Roman"/>
          <w:spacing w:val="-11"/>
        </w:rPr>
        <w:t xml:space="preserve"> </w:t>
      </w:r>
      <w:r w:rsidRPr="004E22F9">
        <w:rPr>
          <w:rFonts w:ascii="Times New Roman" w:hAnsi="Times New Roman" w:cs="Times New Roman"/>
        </w:rPr>
        <w:t>a</w:t>
      </w:r>
      <w:r w:rsidRPr="004E22F9">
        <w:rPr>
          <w:rFonts w:ascii="Times New Roman" w:hAnsi="Times New Roman" w:cs="Times New Roman"/>
          <w:spacing w:val="-11"/>
        </w:rPr>
        <w:t xml:space="preserve"> </w:t>
      </w:r>
      <w:r w:rsidRPr="004E22F9">
        <w:rPr>
          <w:rFonts w:ascii="Times New Roman" w:hAnsi="Times New Roman" w:cs="Times New Roman"/>
        </w:rPr>
        <w:t>aplicação</w:t>
      </w:r>
      <w:r w:rsidRPr="004E22F9">
        <w:rPr>
          <w:rFonts w:ascii="Times New Roman" w:hAnsi="Times New Roman" w:cs="Times New Roman"/>
          <w:spacing w:val="-11"/>
        </w:rPr>
        <w:t xml:space="preserve"> </w:t>
      </w:r>
      <w:r w:rsidRPr="004E22F9">
        <w:rPr>
          <w:rFonts w:ascii="Times New Roman" w:hAnsi="Times New Roman" w:cs="Times New Roman"/>
        </w:rPr>
        <w:t>de</w:t>
      </w:r>
      <w:r w:rsidRPr="004E22F9">
        <w:rPr>
          <w:rFonts w:ascii="Times New Roman" w:hAnsi="Times New Roman" w:cs="Times New Roman"/>
          <w:spacing w:val="-11"/>
        </w:rPr>
        <w:t xml:space="preserve"> </w:t>
      </w:r>
      <w:r w:rsidRPr="004E22F9">
        <w:rPr>
          <w:rFonts w:ascii="Times New Roman" w:hAnsi="Times New Roman" w:cs="Times New Roman"/>
        </w:rPr>
        <w:t>penalidades por descumprimento de cláusula</w:t>
      </w:r>
      <w:r w:rsidRPr="004E22F9">
        <w:rPr>
          <w:rFonts w:ascii="Times New Roman" w:hAnsi="Times New Roman" w:cs="Times New Roman"/>
          <w:spacing w:val="2"/>
        </w:rPr>
        <w:t xml:space="preserve"> </w:t>
      </w:r>
      <w:r w:rsidRPr="004E22F9">
        <w:rPr>
          <w:rFonts w:ascii="Times New Roman" w:hAnsi="Times New Roman" w:cs="Times New Roman"/>
        </w:rPr>
        <w:t>contratual.</w:t>
      </w:r>
    </w:p>
    <w:p w14:paraId="244F544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8.3.</w:t>
      </w:r>
      <w:r w:rsidRPr="004E22F9">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125FE7D4" w14:textId="77777777" w:rsidR="00567452" w:rsidRPr="004E22F9" w:rsidRDefault="00567452" w:rsidP="00567452">
      <w:pPr>
        <w:adjustRightInd w:val="0"/>
        <w:spacing w:line="360" w:lineRule="auto"/>
        <w:ind w:left="-567" w:right="-710"/>
        <w:jc w:val="both"/>
        <w:rPr>
          <w:rFonts w:ascii="Times New Roman" w:hAnsi="Times New Roman" w:cs="Times New Roman"/>
          <w:b/>
          <w:bCs/>
        </w:rPr>
      </w:pPr>
    </w:p>
    <w:p w14:paraId="044D7BEC" w14:textId="77777777" w:rsidR="00567452" w:rsidRPr="004E22F9" w:rsidRDefault="00567452" w:rsidP="00567452">
      <w:pPr>
        <w:adjustRightInd w:val="0"/>
        <w:spacing w:line="360" w:lineRule="auto"/>
        <w:ind w:left="-567" w:right="-710"/>
        <w:jc w:val="both"/>
        <w:rPr>
          <w:rFonts w:ascii="Times New Roman" w:hAnsi="Times New Roman" w:cs="Times New Roman"/>
          <w:b/>
          <w:bCs/>
          <w:u w:val="single"/>
        </w:rPr>
      </w:pPr>
      <w:r w:rsidRPr="004E22F9">
        <w:rPr>
          <w:rFonts w:ascii="Times New Roman" w:hAnsi="Times New Roman" w:cs="Times New Roman"/>
          <w:b/>
          <w:bCs/>
          <w:u w:val="single"/>
        </w:rPr>
        <w:t>9. DOS DIREITOS E OBRIGAÇÕES:</w:t>
      </w:r>
    </w:p>
    <w:p w14:paraId="2B97C049" w14:textId="77777777" w:rsidR="00567452" w:rsidRPr="004E22F9" w:rsidRDefault="00567452" w:rsidP="00567452">
      <w:pPr>
        <w:adjustRightInd w:val="0"/>
        <w:spacing w:line="360" w:lineRule="auto"/>
        <w:ind w:left="-567" w:right="-710"/>
        <w:rPr>
          <w:rFonts w:ascii="Times New Roman" w:hAnsi="Times New Roman" w:cs="Times New Roman"/>
          <w:b/>
          <w:bCs/>
        </w:rPr>
      </w:pPr>
      <w:r w:rsidRPr="004E22F9">
        <w:rPr>
          <w:rFonts w:ascii="Times New Roman" w:hAnsi="Times New Roman" w:cs="Times New Roman"/>
          <w:b/>
          <w:bCs/>
        </w:rPr>
        <w:t>9.1. Dos Direitos:</w:t>
      </w:r>
    </w:p>
    <w:p w14:paraId="77B88928" w14:textId="77777777" w:rsidR="00567452" w:rsidRPr="004E22F9" w:rsidRDefault="00567452" w:rsidP="00567452">
      <w:pPr>
        <w:tabs>
          <w:tab w:val="left" w:pos="2430"/>
        </w:tabs>
        <w:adjustRightInd w:val="0"/>
        <w:spacing w:line="360" w:lineRule="auto"/>
        <w:ind w:left="-567" w:right="-710"/>
        <w:rPr>
          <w:rFonts w:ascii="Times New Roman" w:hAnsi="Times New Roman" w:cs="Times New Roman"/>
        </w:rPr>
      </w:pPr>
      <w:r w:rsidRPr="004E22F9">
        <w:rPr>
          <w:rFonts w:ascii="Times New Roman" w:hAnsi="Times New Roman" w:cs="Times New Roman"/>
          <w:b/>
        </w:rPr>
        <w:t>9.1.1.</w:t>
      </w:r>
      <w:r w:rsidRPr="004E22F9">
        <w:rPr>
          <w:rFonts w:ascii="Times New Roman" w:hAnsi="Times New Roman" w:cs="Times New Roman"/>
        </w:rPr>
        <w:t xml:space="preserve"> Da CONTRATANTE: receber o objeto deste contrato nas condições avençadas; </w:t>
      </w:r>
    </w:p>
    <w:p w14:paraId="7D72BF29"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9.1.2.</w:t>
      </w:r>
      <w:r w:rsidRPr="004E22F9">
        <w:rPr>
          <w:rFonts w:ascii="Times New Roman" w:hAnsi="Times New Roman" w:cs="Times New Roman"/>
        </w:rPr>
        <w:t xml:space="preserve"> Da CONTRATADA: perceber o valor ajustado na forma e no prazo convencionados; </w:t>
      </w:r>
    </w:p>
    <w:p w14:paraId="361C7D02" w14:textId="77777777" w:rsidR="00567452" w:rsidRPr="004E22F9" w:rsidRDefault="00567452" w:rsidP="00567452">
      <w:pPr>
        <w:adjustRightInd w:val="0"/>
        <w:spacing w:line="360" w:lineRule="auto"/>
        <w:ind w:left="-567" w:right="-710"/>
        <w:rPr>
          <w:rFonts w:ascii="Times New Roman" w:hAnsi="Times New Roman" w:cs="Times New Roman"/>
          <w:b/>
          <w:bCs/>
        </w:rPr>
      </w:pPr>
      <w:r w:rsidRPr="004E22F9">
        <w:rPr>
          <w:rFonts w:ascii="Times New Roman" w:hAnsi="Times New Roman" w:cs="Times New Roman"/>
          <w:b/>
          <w:bCs/>
        </w:rPr>
        <w:t>9.2. Das Obrigações:</w:t>
      </w:r>
    </w:p>
    <w:p w14:paraId="7DF48BF7"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9.2.1.</w:t>
      </w:r>
      <w:r w:rsidRPr="004E22F9">
        <w:rPr>
          <w:rFonts w:ascii="Times New Roman" w:hAnsi="Times New Roman" w:cs="Times New Roman"/>
        </w:rPr>
        <w:t xml:space="preserve"> Da CONTRATANTE:</w:t>
      </w:r>
    </w:p>
    <w:p w14:paraId="29AA858F"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a)</w:t>
      </w:r>
      <w:r w:rsidRPr="004E22F9">
        <w:rPr>
          <w:rFonts w:ascii="Times New Roman" w:hAnsi="Times New Roman" w:cs="Times New Roman"/>
        </w:rPr>
        <w:t xml:space="preserve"> efetuar o pagamento ajustado e</w:t>
      </w:r>
    </w:p>
    <w:p w14:paraId="0DD2781F"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b)</w:t>
      </w:r>
      <w:r w:rsidRPr="004E22F9">
        <w:rPr>
          <w:rFonts w:ascii="Times New Roman" w:hAnsi="Times New Roman" w:cs="Times New Roman"/>
        </w:rPr>
        <w:t xml:space="preserve"> dar a CONTRATADA as condições necessárias à regular execução do contrato.</w:t>
      </w:r>
    </w:p>
    <w:p w14:paraId="5E570770"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9.2.2.</w:t>
      </w:r>
      <w:r w:rsidRPr="004E22F9">
        <w:rPr>
          <w:rFonts w:ascii="Times New Roman" w:hAnsi="Times New Roman" w:cs="Times New Roman"/>
        </w:rPr>
        <w:t xml:space="preserve"> Da CONTRATADA:</w:t>
      </w:r>
    </w:p>
    <w:p w14:paraId="4BC54D25"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lastRenderedPageBreak/>
        <w:t>a)</w:t>
      </w:r>
      <w:r w:rsidRPr="004E22F9">
        <w:rPr>
          <w:rFonts w:ascii="Times New Roman" w:hAnsi="Times New Roman" w:cs="Times New Roman"/>
        </w:rPr>
        <w:t xml:space="preserve"> entregar os produtos na forma ajustada;</w:t>
      </w:r>
    </w:p>
    <w:p w14:paraId="6B2D6F23"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b)</w:t>
      </w:r>
      <w:r w:rsidRPr="004E22F9">
        <w:rPr>
          <w:rFonts w:ascii="Times New Roman" w:hAnsi="Times New Roman" w:cs="Times New Roman"/>
        </w:rPr>
        <w:t xml:space="preserve"> cumprir e fazer cumprir todas as normas regulamentares legais; </w:t>
      </w:r>
    </w:p>
    <w:p w14:paraId="490D84BB"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c)</w:t>
      </w:r>
      <w:r w:rsidRPr="004E22F9">
        <w:rPr>
          <w:rFonts w:ascii="Times New Roman" w:hAnsi="Times New Roman" w:cs="Times New Roman"/>
        </w:rPr>
        <w:t xml:space="preserve"> assumir inteira responsabilidade pelas obrigações fiscais decorrentes da execução do presente contrato.</w:t>
      </w:r>
    </w:p>
    <w:p w14:paraId="26A9CCE2" w14:textId="77777777" w:rsidR="00567452" w:rsidRPr="004E22F9" w:rsidRDefault="00567452" w:rsidP="00567452">
      <w:pPr>
        <w:pStyle w:val="Corpodetexto"/>
        <w:spacing w:line="360" w:lineRule="auto"/>
        <w:ind w:left="-567" w:right="-710"/>
        <w:jc w:val="both"/>
        <w:rPr>
          <w:rFonts w:ascii="Times New Roman" w:hAnsi="Times New Roman" w:cs="Times New Roman"/>
        </w:rPr>
      </w:pPr>
    </w:p>
    <w:p w14:paraId="5B25B080"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10. DAS PENALIDADES E DAS MULTAS:</w:t>
      </w:r>
    </w:p>
    <w:p w14:paraId="4FF0F365"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10.1.</w:t>
      </w:r>
      <w:r w:rsidRPr="004E22F9">
        <w:rPr>
          <w:rFonts w:ascii="Times New Roman" w:hAnsi="Times New Roman" w:cs="Times New Roman"/>
        </w:rPr>
        <w:t xml:space="preserve"> Pelo inadimplemento das obrigações a CONTRATADA, conforme a infração, estará sujeita às seguintes penalidades:</w:t>
      </w:r>
    </w:p>
    <w:p w14:paraId="69B63BD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a)</w:t>
      </w:r>
      <w:r w:rsidRPr="004E22F9">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0F217767"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b)</w:t>
      </w:r>
      <w:r w:rsidRPr="004E22F9">
        <w:rPr>
          <w:rFonts w:ascii="Times New Roman" w:hAnsi="Times New Roman" w:cs="Times New Roman"/>
        </w:rPr>
        <w:t xml:space="preserve"> executar o contrato com irregularidades, passíveis de correção durante a execução e sem prejuízo ao resultado: advertência;</w:t>
      </w:r>
    </w:p>
    <w:p w14:paraId="11EE5FEB"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c)</w:t>
      </w:r>
      <w:r w:rsidRPr="004E22F9">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00E2886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d)</w:t>
      </w:r>
      <w:r w:rsidRPr="004E22F9">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D9681BA"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e)</w:t>
      </w:r>
      <w:r w:rsidRPr="004E22F9">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61FB6E8C"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f)</w:t>
      </w:r>
      <w:r w:rsidRPr="004E22F9">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05CCDC2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10.2.</w:t>
      </w:r>
      <w:r w:rsidRPr="004E22F9">
        <w:rPr>
          <w:rFonts w:ascii="Times New Roman" w:hAnsi="Times New Roman" w:cs="Times New Roman"/>
        </w:rPr>
        <w:t xml:space="preserve"> As multas serão automaticamente descontadas dos créditos que a CONTRATANTE tenha  junto ao Município;</w:t>
      </w:r>
    </w:p>
    <w:p w14:paraId="1F255899"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10.3.</w:t>
      </w:r>
      <w:r w:rsidRPr="004E22F9">
        <w:rPr>
          <w:rFonts w:ascii="Times New Roman" w:hAnsi="Times New Roman" w:cs="Times New Roman"/>
        </w:rPr>
        <w:t xml:space="preserve"> As penalidades serão registradas no cadastro da CONTRATADA, quando for o caso.</w:t>
      </w:r>
    </w:p>
    <w:p w14:paraId="76C4960F"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10.4.</w:t>
      </w:r>
      <w:r w:rsidRPr="004E22F9">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6EBDAB4B" w14:textId="77777777" w:rsidR="00567452" w:rsidRPr="004E22F9" w:rsidRDefault="00567452" w:rsidP="00567452">
      <w:pPr>
        <w:pStyle w:val="Corpodetexto"/>
        <w:spacing w:line="360" w:lineRule="auto"/>
        <w:ind w:left="-567" w:right="-710"/>
        <w:jc w:val="both"/>
        <w:rPr>
          <w:rFonts w:ascii="Times New Roman" w:hAnsi="Times New Roman" w:cs="Times New Roman"/>
          <w:b/>
        </w:rPr>
      </w:pPr>
    </w:p>
    <w:p w14:paraId="7D61412C"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11. DA RESCISÃO:</w:t>
      </w:r>
    </w:p>
    <w:p w14:paraId="170E289A" w14:textId="77777777" w:rsidR="00567452" w:rsidRPr="004E22F9" w:rsidRDefault="00567452" w:rsidP="00567452">
      <w:pPr>
        <w:adjustRightInd w:val="0"/>
        <w:spacing w:line="360" w:lineRule="auto"/>
        <w:ind w:left="-567" w:right="-710"/>
        <w:jc w:val="both"/>
        <w:rPr>
          <w:rFonts w:ascii="Times New Roman" w:hAnsi="Times New Roman" w:cs="Times New Roman"/>
          <w:color w:val="000000"/>
          <w:shd w:val="clear" w:color="auto" w:fill="FFFFFF"/>
        </w:rPr>
      </w:pPr>
      <w:r w:rsidRPr="004E22F9">
        <w:rPr>
          <w:rFonts w:ascii="Times New Roman" w:hAnsi="Times New Roman" w:cs="Times New Roman"/>
          <w:b/>
          <w:color w:val="000000"/>
          <w:shd w:val="clear" w:color="auto" w:fill="FFFFFF"/>
        </w:rPr>
        <w:t>11.1.</w:t>
      </w:r>
      <w:r w:rsidRPr="004E22F9">
        <w:rPr>
          <w:rFonts w:ascii="Times New Roman" w:hAnsi="Times New Roman" w:cs="Times New Roman"/>
          <w:color w:val="000000"/>
          <w:shd w:val="clear" w:color="auto" w:fill="FFFFFF"/>
        </w:rPr>
        <w:t xml:space="preserve"> A inexecução total ou parcial deste contrato poderá ensejar a sua rescisão, com as conseqüências contratuais e as previstas em lei ou regulamento, de acordo com o art. </w:t>
      </w:r>
      <w:r w:rsidRPr="004E22F9">
        <w:rPr>
          <w:rFonts w:ascii="Times New Roman" w:hAnsi="Times New Roman" w:cs="Times New Roman"/>
        </w:rPr>
        <w:t>artigo 137, 138 e 139 da Lei nº. 14.133 e suas alterações posteriores</w:t>
      </w:r>
      <w:r w:rsidRPr="004E22F9">
        <w:rPr>
          <w:rFonts w:ascii="Times New Roman" w:hAnsi="Times New Roman" w:cs="Times New Roman"/>
          <w:color w:val="000000"/>
          <w:shd w:val="clear" w:color="auto" w:fill="FFFFFF"/>
        </w:rPr>
        <w:t>.</w:t>
      </w:r>
    </w:p>
    <w:p w14:paraId="153859EA"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bCs/>
        </w:rPr>
        <w:t xml:space="preserve">11.2. </w:t>
      </w:r>
      <w:r w:rsidRPr="004E22F9">
        <w:rPr>
          <w:rFonts w:ascii="Times New Roman" w:hAnsi="Times New Roman" w:cs="Times New Roman"/>
        </w:rPr>
        <w:t xml:space="preserve"> Este contrato poderá ser rescindido ocorrendo qualquer das hipóteses previstas no artigo 137, 138 e 139 da Lei nº. 14.133 e suas alterações posteriores.</w:t>
      </w:r>
    </w:p>
    <w:p w14:paraId="2DDE21CD"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11.3.</w:t>
      </w:r>
      <w:r w:rsidRPr="004E22F9">
        <w:rPr>
          <w:rFonts w:ascii="Times New Roman" w:hAnsi="Times New Roman" w:cs="Times New Roman"/>
        </w:rPr>
        <w:t xml:space="preserve">  A rescisão deste contrato implicará na retenção de créditos decorrentes da contratação, até o limite dos </w:t>
      </w:r>
      <w:r w:rsidRPr="004E22F9">
        <w:rPr>
          <w:rFonts w:ascii="Times New Roman" w:hAnsi="Times New Roman" w:cs="Times New Roman"/>
        </w:rPr>
        <w:lastRenderedPageBreak/>
        <w:t>prejuízos causados à CONTRATANTE, bem como na assunção do objeto deste contrato pela CONTRATANTE na forma que a mesma determinar.</w:t>
      </w:r>
    </w:p>
    <w:p w14:paraId="3DC38D5D" w14:textId="77777777" w:rsidR="00567452" w:rsidRPr="004E22F9" w:rsidRDefault="00567452" w:rsidP="00567452">
      <w:pPr>
        <w:pStyle w:val="Corpodetexto"/>
        <w:spacing w:line="360" w:lineRule="auto"/>
        <w:ind w:left="-567" w:right="-710"/>
        <w:jc w:val="both"/>
        <w:rPr>
          <w:rFonts w:ascii="Times New Roman" w:hAnsi="Times New Roman" w:cs="Times New Roman"/>
        </w:rPr>
      </w:pPr>
    </w:p>
    <w:p w14:paraId="1213051A" w14:textId="77777777" w:rsidR="00567452" w:rsidRPr="004E22F9" w:rsidRDefault="00567452" w:rsidP="00567452">
      <w:pPr>
        <w:pStyle w:val="Corpodetexto"/>
        <w:spacing w:line="360" w:lineRule="auto"/>
        <w:ind w:left="-567" w:right="-710"/>
        <w:jc w:val="both"/>
        <w:rPr>
          <w:rFonts w:ascii="Times New Roman" w:hAnsi="Times New Roman" w:cs="Times New Roman"/>
          <w:b/>
        </w:rPr>
      </w:pPr>
      <w:r w:rsidRPr="004E22F9">
        <w:rPr>
          <w:rFonts w:ascii="Times New Roman" w:hAnsi="Times New Roman" w:cs="Times New Roman"/>
          <w:b/>
          <w:u w:val="single"/>
        </w:rPr>
        <w:t>12. DO FORO</w:t>
      </w:r>
      <w:r w:rsidRPr="004E22F9">
        <w:rPr>
          <w:rFonts w:ascii="Times New Roman" w:hAnsi="Times New Roman" w:cs="Times New Roman"/>
          <w:b/>
        </w:rPr>
        <w:t>:</w:t>
      </w:r>
    </w:p>
    <w:p w14:paraId="7EB76187"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12.1.</w:t>
      </w:r>
      <w:r w:rsidRPr="004E22F9">
        <w:rPr>
          <w:rFonts w:ascii="Times New Roman" w:hAnsi="Times New Roman" w:cs="Times New Roman"/>
        </w:rPr>
        <w:t xml:space="preserve"> As partes elegem, de comum acordo, o Foro da Comarca de Espumoso– RS, para dirimir eventuais controvérsias emergentes da aplicação deste contrato.</w:t>
      </w:r>
    </w:p>
    <w:p w14:paraId="214F9F92" w14:textId="3BC7929F" w:rsidR="00E4592B" w:rsidRPr="004E22F9" w:rsidRDefault="00567452" w:rsidP="00023649">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 xml:space="preserve">12.2 </w:t>
      </w:r>
      <w:r w:rsidRPr="004E22F9">
        <w:rPr>
          <w:rFonts w:ascii="Times New Roman" w:hAnsi="Times New Roman" w:cs="Times New Roman"/>
        </w:rPr>
        <w:t>E, por estarem assim ajustados, assinam o presente instrumento, em 04 (quatro) vias de igual teor e forma, juntamente com as testemunhas abaixo firmadas.</w:t>
      </w:r>
    </w:p>
    <w:p w14:paraId="295E56D3" w14:textId="6B1C8D7E" w:rsidR="00E4592B" w:rsidRDefault="00567452" w:rsidP="00023649">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rPr>
        <w:tab/>
      </w:r>
      <w:r w:rsidRPr="004E22F9">
        <w:rPr>
          <w:rFonts w:ascii="Times New Roman" w:hAnsi="Times New Roman" w:cs="Times New Roman"/>
        </w:rPr>
        <w:tab/>
      </w:r>
      <w:r w:rsidRPr="004E22F9">
        <w:rPr>
          <w:rFonts w:ascii="Times New Roman" w:hAnsi="Times New Roman" w:cs="Times New Roman"/>
        </w:rPr>
        <w:tab/>
      </w:r>
      <w:r w:rsidRPr="004E22F9">
        <w:rPr>
          <w:rFonts w:ascii="Times New Roman" w:hAnsi="Times New Roman" w:cs="Times New Roman"/>
        </w:rPr>
        <w:tab/>
        <w:t xml:space="preserve">Campos Borges, </w:t>
      </w:r>
      <w:r w:rsidR="007041DC">
        <w:rPr>
          <w:rFonts w:ascii="Times New Roman" w:hAnsi="Times New Roman" w:cs="Times New Roman"/>
        </w:rPr>
        <w:t>30 de janeiro de 2026.</w:t>
      </w:r>
    </w:p>
    <w:p w14:paraId="34B05432" w14:textId="77777777" w:rsidR="00714CE1" w:rsidRPr="004E22F9" w:rsidRDefault="00714CE1" w:rsidP="00023649">
      <w:pPr>
        <w:pStyle w:val="Corpodetexto"/>
        <w:spacing w:line="360" w:lineRule="auto"/>
        <w:ind w:left="-567" w:right="-710"/>
        <w:jc w:val="both"/>
        <w:rPr>
          <w:rFonts w:ascii="Times New Roman" w:hAnsi="Times New Roman" w:cs="Times New Roman"/>
        </w:rPr>
      </w:pPr>
    </w:p>
    <w:p w14:paraId="2335AF60" w14:textId="77777777" w:rsidR="00567452" w:rsidRPr="004E22F9" w:rsidRDefault="00567452" w:rsidP="00567452">
      <w:pPr>
        <w:pStyle w:val="Corpodetexto"/>
        <w:spacing w:line="360" w:lineRule="auto"/>
        <w:ind w:left="-567" w:right="-710"/>
        <w:jc w:val="center"/>
        <w:rPr>
          <w:rFonts w:ascii="Times New Roman" w:hAnsi="Times New Roman" w:cs="Times New Roman"/>
        </w:rPr>
      </w:pPr>
      <w:r w:rsidRPr="004E22F9">
        <w:rPr>
          <w:rFonts w:ascii="Times New Roman" w:hAnsi="Times New Roman" w:cs="Times New Roman"/>
        </w:rPr>
        <w:t>_______________________________________________</w:t>
      </w:r>
    </w:p>
    <w:p w14:paraId="30E43FFC" w14:textId="77777777" w:rsidR="007041DC" w:rsidRPr="008B39C9" w:rsidRDefault="007041DC" w:rsidP="007041DC">
      <w:pPr>
        <w:pStyle w:val="Corpodetexto"/>
        <w:ind w:left="-142" w:right="-1"/>
        <w:jc w:val="center"/>
        <w:rPr>
          <w:rFonts w:ascii="Times New Roman" w:hAnsi="Times New Roman"/>
          <w:b/>
        </w:rPr>
      </w:pPr>
      <w:bookmarkStart w:id="2" w:name="_Hlk219786259"/>
      <w:r w:rsidRPr="008B39C9">
        <w:rPr>
          <w:rFonts w:ascii="Times New Roman" w:hAnsi="Times New Roman"/>
          <w:b/>
        </w:rPr>
        <w:t>MARCOS ANDRE SOARES</w:t>
      </w:r>
    </w:p>
    <w:bookmarkEnd w:id="2"/>
    <w:p w14:paraId="3F776304" w14:textId="77777777" w:rsidR="007041DC" w:rsidRPr="008B39C9" w:rsidRDefault="007041DC" w:rsidP="007041DC">
      <w:pPr>
        <w:pStyle w:val="Corpodetexto"/>
        <w:ind w:left="-142" w:right="-1"/>
        <w:jc w:val="center"/>
        <w:rPr>
          <w:rFonts w:ascii="Times New Roman" w:hAnsi="Times New Roman"/>
          <w:b/>
        </w:rPr>
      </w:pPr>
      <w:r w:rsidRPr="008B39C9">
        <w:rPr>
          <w:rFonts w:ascii="Times New Roman" w:hAnsi="Times New Roman"/>
          <w:b/>
        </w:rPr>
        <w:t>PREFEITO MUNICIPAL EM EXERCICIO</w:t>
      </w:r>
    </w:p>
    <w:p w14:paraId="621E5A55" w14:textId="77777777" w:rsidR="007041DC" w:rsidRDefault="007041DC" w:rsidP="007041DC">
      <w:pPr>
        <w:pStyle w:val="Corpodetexto"/>
        <w:ind w:left="-142" w:right="-1"/>
        <w:jc w:val="center"/>
        <w:rPr>
          <w:rFonts w:ascii="Times New Roman" w:hAnsi="Times New Roman"/>
          <w:b/>
        </w:rPr>
      </w:pPr>
      <w:r w:rsidRPr="008B39C9">
        <w:rPr>
          <w:rFonts w:ascii="Times New Roman" w:hAnsi="Times New Roman"/>
          <w:b/>
        </w:rPr>
        <w:t>CONTRATANTE</w:t>
      </w:r>
    </w:p>
    <w:p w14:paraId="53250FC0" w14:textId="4FDA1E94" w:rsidR="00714CE1" w:rsidRDefault="00714CE1" w:rsidP="00023649">
      <w:pPr>
        <w:pStyle w:val="Corpodetexto"/>
        <w:ind w:left="-567" w:right="-710"/>
        <w:jc w:val="center"/>
        <w:rPr>
          <w:rFonts w:ascii="Times New Roman" w:hAnsi="Times New Roman" w:cs="Times New Roman"/>
          <w:b/>
          <w:sz w:val="20"/>
          <w:szCs w:val="20"/>
        </w:rPr>
      </w:pPr>
    </w:p>
    <w:p w14:paraId="7DD3E7D5" w14:textId="77777777" w:rsidR="00714CE1" w:rsidRPr="00023649" w:rsidRDefault="00714CE1" w:rsidP="00023649">
      <w:pPr>
        <w:pStyle w:val="Corpodetexto"/>
        <w:ind w:left="-567" w:right="-710"/>
        <w:jc w:val="center"/>
        <w:rPr>
          <w:rFonts w:ascii="Times New Roman" w:hAnsi="Times New Roman" w:cs="Times New Roman"/>
          <w:b/>
          <w:sz w:val="20"/>
          <w:szCs w:val="20"/>
        </w:rPr>
      </w:pPr>
    </w:p>
    <w:p w14:paraId="4B1AEBE0" w14:textId="77777777" w:rsidR="004E22F9" w:rsidRPr="00023649" w:rsidRDefault="004E22F9" w:rsidP="004E22F9">
      <w:pPr>
        <w:pStyle w:val="Corpodetexto"/>
        <w:ind w:left="-567"/>
        <w:jc w:val="center"/>
        <w:rPr>
          <w:rFonts w:ascii="Times New Roman" w:hAnsi="Times New Roman" w:cs="Times New Roman"/>
          <w:b/>
          <w:sz w:val="20"/>
          <w:szCs w:val="20"/>
        </w:rPr>
      </w:pPr>
      <w:r w:rsidRPr="00023649">
        <w:rPr>
          <w:rFonts w:ascii="Times New Roman" w:hAnsi="Times New Roman" w:cs="Times New Roman"/>
          <w:b/>
          <w:sz w:val="20"/>
          <w:szCs w:val="20"/>
        </w:rPr>
        <w:t>_______________________________________</w:t>
      </w:r>
    </w:p>
    <w:p w14:paraId="62D7DC0C" w14:textId="77777777" w:rsidR="004E22F9" w:rsidRPr="00023649" w:rsidRDefault="004E22F9"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AUTO POSTO MACCARINI LTDA</w:t>
      </w:r>
    </w:p>
    <w:p w14:paraId="0E2192E0" w14:textId="77777777" w:rsidR="004E22F9" w:rsidRPr="00023649" w:rsidRDefault="004E22F9" w:rsidP="004E22F9">
      <w:pPr>
        <w:pStyle w:val="Corpodetexto"/>
        <w:jc w:val="center"/>
        <w:rPr>
          <w:rFonts w:ascii="Times New Roman" w:hAnsi="Times New Roman" w:cs="Times New Roman"/>
          <w:sz w:val="20"/>
          <w:szCs w:val="20"/>
        </w:rPr>
      </w:pPr>
      <w:r w:rsidRPr="00023649">
        <w:rPr>
          <w:rFonts w:ascii="Times New Roman" w:hAnsi="Times New Roman" w:cs="Times New Roman"/>
          <w:b/>
          <w:sz w:val="20"/>
          <w:szCs w:val="20"/>
        </w:rPr>
        <w:t xml:space="preserve">CNPJ nº. </w:t>
      </w:r>
      <w:r w:rsidRPr="00023649">
        <w:rPr>
          <w:rFonts w:ascii="Times New Roman" w:hAnsi="Times New Roman" w:cs="Times New Roman"/>
          <w:sz w:val="20"/>
          <w:szCs w:val="20"/>
        </w:rPr>
        <w:t>08.458.923/0001-01</w:t>
      </w:r>
    </w:p>
    <w:p w14:paraId="390C5F09" w14:textId="77777777" w:rsidR="004E22F9" w:rsidRPr="00023649" w:rsidRDefault="004E22F9"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PAULO CESAR MACCARINI</w:t>
      </w:r>
    </w:p>
    <w:p w14:paraId="2AA6B6EF" w14:textId="77777777" w:rsidR="004E22F9" w:rsidRPr="00023649" w:rsidRDefault="004E22F9"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 xml:space="preserve">CPF nº. </w:t>
      </w:r>
      <w:r w:rsidRPr="00023649">
        <w:rPr>
          <w:rFonts w:ascii="Times New Roman" w:hAnsi="Times New Roman" w:cs="Times New Roman"/>
          <w:sz w:val="20"/>
          <w:szCs w:val="20"/>
        </w:rPr>
        <w:t>441.177.600-68</w:t>
      </w:r>
    </w:p>
    <w:p w14:paraId="77101C60" w14:textId="4571CEF0" w:rsidR="00E4592B" w:rsidRDefault="004E22F9" w:rsidP="0002364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CONTRATADA</w:t>
      </w:r>
    </w:p>
    <w:p w14:paraId="3A1CB111" w14:textId="79C1B7E2" w:rsidR="00714CE1" w:rsidRDefault="00714CE1" w:rsidP="00023649">
      <w:pPr>
        <w:pStyle w:val="Corpodetexto"/>
        <w:jc w:val="center"/>
        <w:rPr>
          <w:rFonts w:ascii="Times New Roman" w:hAnsi="Times New Roman" w:cs="Times New Roman"/>
          <w:b/>
          <w:sz w:val="20"/>
          <w:szCs w:val="20"/>
        </w:rPr>
      </w:pPr>
    </w:p>
    <w:p w14:paraId="17B849B9" w14:textId="77777777" w:rsidR="00714CE1" w:rsidRPr="00023649" w:rsidRDefault="00714CE1" w:rsidP="00023649">
      <w:pPr>
        <w:pStyle w:val="Corpodetexto"/>
        <w:jc w:val="center"/>
        <w:rPr>
          <w:rFonts w:ascii="Times New Roman" w:hAnsi="Times New Roman" w:cs="Times New Roman"/>
          <w:b/>
          <w:sz w:val="20"/>
          <w:szCs w:val="20"/>
        </w:rPr>
      </w:pPr>
    </w:p>
    <w:p w14:paraId="401D809E" w14:textId="77777777" w:rsidR="004E22F9" w:rsidRPr="00023649" w:rsidRDefault="004E22F9" w:rsidP="004E22F9">
      <w:pPr>
        <w:pStyle w:val="Corpodetexto"/>
        <w:jc w:val="center"/>
        <w:rPr>
          <w:rFonts w:ascii="Times New Roman" w:hAnsi="Times New Roman" w:cs="Times New Roman"/>
          <w:sz w:val="20"/>
          <w:szCs w:val="20"/>
        </w:rPr>
      </w:pPr>
      <w:r w:rsidRPr="00023649">
        <w:rPr>
          <w:rFonts w:ascii="Times New Roman" w:hAnsi="Times New Roman" w:cs="Times New Roman"/>
          <w:sz w:val="20"/>
          <w:szCs w:val="20"/>
        </w:rPr>
        <w:t>__________________________________________________</w:t>
      </w:r>
    </w:p>
    <w:p w14:paraId="5E25D1E9" w14:textId="227AB706" w:rsidR="004C71E0" w:rsidRPr="00023649" w:rsidRDefault="00714CE1" w:rsidP="004E22F9">
      <w:pPr>
        <w:pStyle w:val="Corpodetexto"/>
        <w:jc w:val="center"/>
        <w:rPr>
          <w:rFonts w:ascii="Times New Roman" w:hAnsi="Times New Roman" w:cs="Times New Roman"/>
          <w:b/>
          <w:sz w:val="20"/>
          <w:szCs w:val="20"/>
        </w:rPr>
      </w:pPr>
      <w:r>
        <w:rPr>
          <w:rFonts w:ascii="Times New Roman" w:hAnsi="Times New Roman" w:cs="Times New Roman"/>
          <w:b/>
          <w:sz w:val="20"/>
          <w:szCs w:val="20"/>
        </w:rPr>
        <w:t>GILMAR RADKE</w:t>
      </w:r>
    </w:p>
    <w:p w14:paraId="0087926D" w14:textId="373F4F82" w:rsidR="004E22F9" w:rsidRPr="00023649" w:rsidRDefault="004C71E0" w:rsidP="004E22F9">
      <w:pPr>
        <w:pStyle w:val="Corpodetexto"/>
        <w:jc w:val="center"/>
        <w:rPr>
          <w:rFonts w:ascii="Times New Roman" w:hAnsi="Times New Roman" w:cs="Times New Roman"/>
          <w:b/>
          <w:sz w:val="20"/>
          <w:szCs w:val="20"/>
        </w:rPr>
      </w:pPr>
      <w:r w:rsidRPr="00023649">
        <w:rPr>
          <w:rFonts w:ascii="Times New Roman" w:hAnsi="Times New Roman" w:cs="Times New Roman"/>
          <w:b/>
          <w:sz w:val="20"/>
          <w:szCs w:val="20"/>
        </w:rPr>
        <w:t>ALMOXARIFE</w:t>
      </w:r>
    </w:p>
    <w:p w14:paraId="6C0903A3" w14:textId="77777777" w:rsidR="004E22F9" w:rsidRPr="00023649" w:rsidRDefault="004E22F9" w:rsidP="004E22F9">
      <w:pPr>
        <w:pStyle w:val="Ttulo11"/>
        <w:ind w:left="0"/>
        <w:jc w:val="center"/>
        <w:rPr>
          <w:rFonts w:ascii="Times New Roman" w:hAnsi="Times New Roman" w:cs="Times New Roman"/>
          <w:sz w:val="20"/>
          <w:szCs w:val="20"/>
        </w:rPr>
      </w:pPr>
      <w:r w:rsidRPr="00023649">
        <w:rPr>
          <w:rFonts w:ascii="Times New Roman" w:hAnsi="Times New Roman" w:cs="Times New Roman"/>
          <w:sz w:val="20"/>
          <w:szCs w:val="20"/>
        </w:rPr>
        <w:t>FISCAL DA CONTRATAÇÃO</w:t>
      </w:r>
    </w:p>
    <w:p w14:paraId="30DD6C38" w14:textId="77777777" w:rsidR="00567452" w:rsidRPr="004E22F9" w:rsidRDefault="00567452" w:rsidP="00567452">
      <w:pPr>
        <w:ind w:left="-567" w:right="-710"/>
        <w:jc w:val="center"/>
        <w:rPr>
          <w:rFonts w:ascii="Times New Roman" w:hAnsi="Times New Roman" w:cs="Times New Roman"/>
          <w:b/>
        </w:rPr>
      </w:pPr>
    </w:p>
    <w:p w14:paraId="1B925849" w14:textId="77777777" w:rsidR="00023649" w:rsidRDefault="00023649" w:rsidP="00023649">
      <w:pPr>
        <w:ind w:right="-710"/>
        <w:jc w:val="both"/>
        <w:rPr>
          <w:rFonts w:ascii="Times New Roman" w:hAnsi="Times New Roman" w:cs="Times New Roman"/>
          <w:b/>
        </w:rPr>
      </w:pPr>
    </w:p>
    <w:p w14:paraId="72BC901B" w14:textId="7250A9E3" w:rsidR="00567452" w:rsidRDefault="00023649" w:rsidP="00023649">
      <w:pPr>
        <w:ind w:right="-710" w:hanging="567"/>
        <w:jc w:val="both"/>
        <w:rPr>
          <w:rFonts w:ascii="Times New Roman" w:hAnsi="Times New Roman" w:cs="Times New Roman"/>
          <w:b/>
        </w:rPr>
      </w:pPr>
      <w:r>
        <w:rPr>
          <w:rFonts w:ascii="Times New Roman" w:hAnsi="Times New Roman" w:cs="Times New Roman"/>
          <w:b/>
        </w:rPr>
        <w:t>TESTEMUNHAS:</w:t>
      </w:r>
    </w:p>
    <w:p w14:paraId="46F14B14" w14:textId="58CC38D8" w:rsidR="008B12B0" w:rsidRDefault="00023649" w:rsidP="00023649">
      <w:pPr>
        <w:ind w:right="-710" w:hanging="567"/>
        <w:jc w:val="both"/>
        <w:rPr>
          <w:rFonts w:ascii="Times New Roman" w:hAnsi="Times New Roman" w:cs="Times New Roman"/>
          <w:b/>
        </w:rPr>
      </w:pPr>
      <w:r>
        <w:rPr>
          <w:rFonts w:ascii="Times New Roman" w:hAnsi="Times New Roman" w:cs="Times New Roman"/>
          <w:b/>
        </w:rPr>
        <w:t>CPF:</w:t>
      </w:r>
    </w:p>
    <w:p w14:paraId="2DADA43D" w14:textId="6F59374F" w:rsidR="00714CE1" w:rsidRPr="00023649" w:rsidRDefault="00714CE1" w:rsidP="00023649">
      <w:pPr>
        <w:ind w:right="-710" w:hanging="567"/>
        <w:jc w:val="both"/>
        <w:rPr>
          <w:rFonts w:ascii="Times New Roman" w:hAnsi="Times New Roman" w:cs="Times New Roman"/>
          <w:b/>
        </w:rPr>
      </w:pPr>
      <w:r>
        <w:rPr>
          <w:rFonts w:ascii="Times New Roman" w:hAnsi="Times New Roman" w:cs="Times New Roman"/>
          <w:b/>
        </w:rPr>
        <w:t>CPF:</w:t>
      </w:r>
    </w:p>
    <w:sectPr w:rsidR="00714CE1" w:rsidRPr="00023649" w:rsidSect="00567452">
      <w:pgSz w:w="11906" w:h="16838"/>
      <w:pgMar w:top="210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41E4C" w14:textId="77777777" w:rsidR="00E4592B" w:rsidRDefault="00E4592B" w:rsidP="00567452">
      <w:r>
        <w:separator/>
      </w:r>
    </w:p>
  </w:endnote>
  <w:endnote w:type="continuationSeparator" w:id="0">
    <w:p w14:paraId="5ADFBE2F" w14:textId="77777777" w:rsidR="00E4592B" w:rsidRDefault="00E4592B" w:rsidP="00567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A0E11" w14:textId="77777777" w:rsidR="00E4592B" w:rsidRDefault="00E4592B" w:rsidP="00567452">
      <w:r>
        <w:separator/>
      </w:r>
    </w:p>
  </w:footnote>
  <w:footnote w:type="continuationSeparator" w:id="0">
    <w:p w14:paraId="4826FBB9" w14:textId="77777777" w:rsidR="00E4592B" w:rsidRDefault="00E4592B" w:rsidP="0056745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452"/>
    <w:rsid w:val="00023649"/>
    <w:rsid w:val="00051346"/>
    <w:rsid w:val="00222322"/>
    <w:rsid w:val="0023262C"/>
    <w:rsid w:val="00235F62"/>
    <w:rsid w:val="00335730"/>
    <w:rsid w:val="003B57D1"/>
    <w:rsid w:val="004C71E0"/>
    <w:rsid w:val="004E22F9"/>
    <w:rsid w:val="004E609D"/>
    <w:rsid w:val="00534A5E"/>
    <w:rsid w:val="00561385"/>
    <w:rsid w:val="00567452"/>
    <w:rsid w:val="0058735B"/>
    <w:rsid w:val="00684BEC"/>
    <w:rsid w:val="006A6D11"/>
    <w:rsid w:val="007041DC"/>
    <w:rsid w:val="00714CE1"/>
    <w:rsid w:val="00737652"/>
    <w:rsid w:val="007A6E18"/>
    <w:rsid w:val="007A7AAB"/>
    <w:rsid w:val="007E533C"/>
    <w:rsid w:val="00847805"/>
    <w:rsid w:val="008B12B0"/>
    <w:rsid w:val="0094225E"/>
    <w:rsid w:val="00A41D4F"/>
    <w:rsid w:val="00AA6FFC"/>
    <w:rsid w:val="00AE5FF8"/>
    <w:rsid w:val="00B42180"/>
    <w:rsid w:val="00CA2D91"/>
    <w:rsid w:val="00D04D45"/>
    <w:rsid w:val="00D3411A"/>
    <w:rsid w:val="00E4592B"/>
    <w:rsid w:val="00E9036D"/>
    <w:rsid w:val="00F373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03816"/>
  <w15:docId w15:val="{061DC6CB-2E77-46A8-A723-4FF065478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7452"/>
    <w:pPr>
      <w:widowControl w:val="0"/>
      <w:autoSpaceDE w:val="0"/>
      <w:autoSpaceDN w:val="0"/>
      <w:ind w:firstLine="0"/>
      <w:jc w:val="left"/>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567452"/>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7452"/>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567452"/>
  </w:style>
  <w:style w:type="character" w:customStyle="1" w:styleId="CorpodetextoChar">
    <w:name w:val="Corpo de texto Char"/>
    <w:basedOn w:val="Fontepargpadro"/>
    <w:link w:val="Corpodetexto"/>
    <w:uiPriority w:val="1"/>
    <w:rsid w:val="00567452"/>
    <w:rPr>
      <w:rFonts w:ascii="Arial" w:eastAsia="Arial" w:hAnsi="Arial" w:cs="Arial"/>
      <w:lang w:eastAsia="pt-BR" w:bidi="pt-BR"/>
    </w:rPr>
  </w:style>
  <w:style w:type="paragraph" w:styleId="PargrafodaLista">
    <w:name w:val="List Paragraph"/>
    <w:basedOn w:val="Normal"/>
    <w:uiPriority w:val="1"/>
    <w:qFormat/>
    <w:rsid w:val="00567452"/>
    <w:pPr>
      <w:ind w:left="156"/>
      <w:jc w:val="both"/>
    </w:pPr>
  </w:style>
  <w:style w:type="paragraph" w:customStyle="1" w:styleId="Ttulo11">
    <w:name w:val="Título 11"/>
    <w:basedOn w:val="Normal"/>
    <w:uiPriority w:val="1"/>
    <w:qFormat/>
    <w:rsid w:val="00567452"/>
    <w:pPr>
      <w:ind w:left="57"/>
      <w:outlineLvl w:val="1"/>
    </w:pPr>
    <w:rPr>
      <w:b/>
      <w:bCs/>
    </w:rPr>
  </w:style>
  <w:style w:type="paragraph" w:styleId="Cabealho">
    <w:name w:val="header"/>
    <w:basedOn w:val="Normal"/>
    <w:link w:val="CabealhoChar"/>
    <w:uiPriority w:val="99"/>
    <w:semiHidden/>
    <w:unhideWhenUsed/>
    <w:rsid w:val="00567452"/>
    <w:pPr>
      <w:tabs>
        <w:tab w:val="center" w:pos="4252"/>
        <w:tab w:val="right" w:pos="8504"/>
      </w:tabs>
    </w:pPr>
  </w:style>
  <w:style w:type="character" w:customStyle="1" w:styleId="CabealhoChar">
    <w:name w:val="Cabeçalho Char"/>
    <w:basedOn w:val="Fontepargpadro"/>
    <w:link w:val="Cabealho"/>
    <w:uiPriority w:val="99"/>
    <w:semiHidden/>
    <w:rsid w:val="00567452"/>
    <w:rPr>
      <w:rFonts w:ascii="Arial" w:eastAsia="Arial" w:hAnsi="Arial" w:cs="Arial"/>
      <w:lang w:eastAsia="pt-BR" w:bidi="pt-BR"/>
    </w:rPr>
  </w:style>
  <w:style w:type="paragraph" w:styleId="Rodap">
    <w:name w:val="footer"/>
    <w:basedOn w:val="Normal"/>
    <w:link w:val="RodapChar"/>
    <w:uiPriority w:val="99"/>
    <w:semiHidden/>
    <w:unhideWhenUsed/>
    <w:rsid w:val="00567452"/>
    <w:pPr>
      <w:tabs>
        <w:tab w:val="center" w:pos="4252"/>
        <w:tab w:val="right" w:pos="8504"/>
      </w:tabs>
    </w:pPr>
  </w:style>
  <w:style w:type="character" w:customStyle="1" w:styleId="RodapChar">
    <w:name w:val="Rodapé Char"/>
    <w:basedOn w:val="Fontepargpadro"/>
    <w:link w:val="Rodap"/>
    <w:uiPriority w:val="99"/>
    <w:semiHidden/>
    <w:rsid w:val="00567452"/>
    <w:rPr>
      <w:rFonts w:ascii="Arial" w:eastAsia="Arial" w:hAnsi="Arial" w:cs="Arial"/>
      <w:lang w:eastAsia="pt-BR" w:bidi="pt-BR"/>
    </w:rPr>
  </w:style>
  <w:style w:type="table" w:styleId="Tabelacomgrade">
    <w:name w:val="Table Grid"/>
    <w:basedOn w:val="Tabelanormal"/>
    <w:uiPriority w:val="59"/>
    <w:rsid w:val="004E22F9"/>
    <w:pPr>
      <w:widowControl w:val="0"/>
      <w:autoSpaceDE w:val="0"/>
      <w:autoSpaceDN w:val="0"/>
      <w:ind w:firstLine="0"/>
      <w:jc w:val="left"/>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Fontepargpadro"/>
    <w:rsid w:val="004E22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30D9C-E012-4558-88CB-9C035C176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2458</Words>
  <Characters>13275</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3</cp:revision>
  <cp:lastPrinted>2025-02-27T13:52:00Z</cp:lastPrinted>
  <dcterms:created xsi:type="dcterms:W3CDTF">2026-01-30T11:53:00Z</dcterms:created>
  <dcterms:modified xsi:type="dcterms:W3CDTF">2026-01-30T12:03:00Z</dcterms:modified>
</cp:coreProperties>
</file>