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8322E" w14:textId="4708131E" w:rsidR="00187BAD" w:rsidRPr="00790C8D" w:rsidRDefault="00187BAD" w:rsidP="00187BAD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790C8D">
        <w:rPr>
          <w:b/>
          <w:bCs/>
          <w:sz w:val="22"/>
          <w:szCs w:val="22"/>
          <w:u w:val="single"/>
        </w:rPr>
        <w:t xml:space="preserve">CONTRATO PARA ENTREGA DE MERCADORIA Nº. </w:t>
      </w:r>
      <w:r w:rsidRPr="00790C8D">
        <w:rPr>
          <w:b/>
          <w:bCs/>
          <w:sz w:val="22"/>
          <w:szCs w:val="22"/>
          <w:u w:val="single"/>
        </w:rPr>
        <w:t>023</w:t>
      </w:r>
      <w:r w:rsidRPr="00790C8D">
        <w:rPr>
          <w:b/>
          <w:bCs/>
          <w:sz w:val="22"/>
          <w:szCs w:val="22"/>
          <w:u w:val="single"/>
        </w:rPr>
        <w:t>/202</w:t>
      </w:r>
      <w:r w:rsidRPr="00790C8D">
        <w:rPr>
          <w:b/>
          <w:bCs/>
          <w:sz w:val="22"/>
          <w:szCs w:val="22"/>
          <w:u w:val="single"/>
        </w:rPr>
        <w:t>6</w:t>
      </w:r>
    </w:p>
    <w:p w14:paraId="3099E0C2" w14:textId="6D0EF9E1" w:rsidR="00187BAD" w:rsidRDefault="00187BAD" w:rsidP="00187BAD">
      <w:pPr>
        <w:pStyle w:val="Ttulo"/>
        <w:spacing w:line="360" w:lineRule="auto"/>
        <w:ind w:left="3969"/>
        <w:jc w:val="both"/>
        <w:rPr>
          <w:b/>
          <w:sz w:val="24"/>
          <w:szCs w:val="24"/>
        </w:rPr>
      </w:pPr>
      <w:r w:rsidRPr="00137A89">
        <w:rPr>
          <w:b/>
          <w:sz w:val="24"/>
          <w:szCs w:val="24"/>
        </w:rPr>
        <w:t>AQUISIÇAO DE MATERIAIS ESCOLARES   PARA DOAÇAO AOS ALUNOS DA REDE PUBLICA MUNICIPAL,EM VIRTUDE DO INICIO DO ANO LETIVO ESCOLAR DE 2026</w:t>
      </w:r>
      <w:r>
        <w:rPr>
          <w:b/>
          <w:sz w:val="24"/>
          <w:szCs w:val="24"/>
        </w:rPr>
        <w:t>.</w:t>
      </w:r>
    </w:p>
    <w:p w14:paraId="2BEC49E7" w14:textId="77777777" w:rsidR="00187BAD" w:rsidRDefault="00187BAD" w:rsidP="00187BAD"/>
    <w:p w14:paraId="34391BCD" w14:textId="4F86C9BB" w:rsidR="00187BAD" w:rsidRPr="00A53D1D" w:rsidRDefault="00187BAD" w:rsidP="00187BAD">
      <w:pPr>
        <w:spacing w:line="360" w:lineRule="auto"/>
        <w:ind w:left="426" w:right="283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 w:cs="Times New Roman"/>
          <w:caps/>
          <w:color w:val="000000"/>
        </w:rPr>
        <w:t>Prefeit</w:t>
      </w:r>
      <w:r>
        <w:rPr>
          <w:rFonts w:ascii="Times New Roman" w:hAnsi="Times New Roman" w:cs="Times New Roman"/>
          <w:caps/>
          <w:color w:val="000000"/>
        </w:rPr>
        <w:t>o</w:t>
      </w:r>
      <w:r w:rsidRPr="005C3F64">
        <w:rPr>
          <w:rFonts w:ascii="Times New Roman" w:hAnsi="Times New Roman" w:cs="Times New Roman"/>
          <w:caps/>
          <w:color w:val="000000"/>
        </w:rPr>
        <w:t xml:space="preserve"> Municipal</w:t>
      </w:r>
      <w:r>
        <w:rPr>
          <w:rFonts w:ascii="Times New Roman" w:hAnsi="Times New Roman" w:cs="Times New Roman"/>
          <w:caps/>
          <w:color w:val="000000"/>
        </w:rPr>
        <w:t xml:space="preserve"> em exercício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 </w:t>
      </w:r>
      <w:r>
        <w:rPr>
          <w:rFonts w:ascii="Times New Roman" w:hAnsi="Times New Roman" w:cs="Times New Roman"/>
          <w:b/>
          <w:color w:val="000000"/>
        </w:rPr>
        <w:t>MARCOS ANDRÉ SOARES</w:t>
      </w:r>
      <w:r w:rsidRPr="005C3F64">
        <w:rPr>
          <w:rFonts w:ascii="Times New Roman" w:hAnsi="Times New Roman" w:cs="Times New Roman"/>
          <w:color w:val="000000"/>
        </w:rPr>
        <w:t>, brasileir</w:t>
      </w:r>
      <w:r>
        <w:rPr>
          <w:rFonts w:ascii="Times New Roman" w:hAnsi="Times New Roman" w:cs="Times New Roman"/>
          <w:color w:val="000000"/>
        </w:rPr>
        <w:t>o</w:t>
      </w:r>
      <w:r w:rsidRPr="005C3F64">
        <w:rPr>
          <w:rFonts w:ascii="Times New Roman" w:hAnsi="Times New Roman" w:cs="Times New Roman"/>
          <w:color w:val="000000"/>
        </w:rPr>
        <w:t xml:space="preserve">, residente e domiciliado na Rua </w:t>
      </w:r>
      <w:r>
        <w:rPr>
          <w:rFonts w:ascii="Times New Roman" w:hAnsi="Times New Roman" w:cs="Times New Roman"/>
          <w:color w:val="000000"/>
        </w:rPr>
        <w:t>Adão Alfeu Tatsch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>
        <w:rPr>
          <w:rFonts w:ascii="Times New Roman" w:hAnsi="Times New Roman" w:cs="Times New Roman"/>
        </w:rPr>
        <w:t>931.656.920-68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="008D7B89">
        <w:rPr>
          <w:rFonts w:ascii="Times New Roman" w:hAnsi="Times New Roman" w:cs="Times New Roman"/>
          <w:b/>
        </w:rPr>
        <w:t>ANGELA PRISCILA DE OLIVEIRA MAIER</w:t>
      </w:r>
      <w:r w:rsidRPr="001052B5">
        <w:rPr>
          <w:rFonts w:ascii="Times New Roman" w:hAnsi="Times New Roman" w:cs="Times New Roman"/>
          <w:b/>
        </w:rPr>
        <w:t xml:space="preserve">, </w:t>
      </w:r>
      <w:r w:rsidRPr="001052B5">
        <w:rPr>
          <w:rFonts w:ascii="Times New Roman" w:hAnsi="Times New Roman" w:cs="Times New Roman"/>
        </w:rPr>
        <w:t xml:space="preserve">inscrito no CNPJ sob N° </w:t>
      </w:r>
      <w:r w:rsidR="008D7B89">
        <w:rPr>
          <w:rFonts w:ascii="Times New Roman" w:hAnsi="Times New Roman" w:cs="Times New Roman"/>
        </w:rPr>
        <w:t>11.874.993/0001-47</w:t>
      </w:r>
      <w:r w:rsidRPr="001052B5">
        <w:rPr>
          <w:rFonts w:ascii="Times New Roman" w:hAnsi="Times New Roman" w:cs="Times New Roman"/>
        </w:rPr>
        <w:t xml:space="preserve">, </w:t>
      </w:r>
      <w:r w:rsidRPr="001052B5">
        <w:rPr>
          <w:rFonts w:ascii="Times New Roman" w:hAnsi="Times New Roman" w:cs="Times New Roman"/>
          <w:b/>
        </w:rPr>
        <w:t>s</w:t>
      </w:r>
      <w:r w:rsidRPr="001052B5">
        <w:rPr>
          <w:rFonts w:ascii="Times New Roman" w:hAnsi="Times New Roman" w:cs="Times New Roman"/>
        </w:rPr>
        <w:t xml:space="preserve">ito a </w:t>
      </w:r>
      <w:r>
        <w:rPr>
          <w:rFonts w:ascii="Times New Roman" w:hAnsi="Times New Roman" w:cs="Times New Roman"/>
        </w:rPr>
        <w:t>AV. Mauricio Cardoso</w:t>
      </w:r>
      <w:r w:rsidRPr="001052B5">
        <w:rPr>
          <w:rFonts w:ascii="Times New Roman" w:hAnsi="Times New Roman" w:cs="Times New Roman"/>
        </w:rPr>
        <w:t xml:space="preserve">, localizada na Cidade </w:t>
      </w:r>
      <w:r>
        <w:rPr>
          <w:rFonts w:ascii="Times New Roman" w:hAnsi="Times New Roman" w:cs="Times New Roman"/>
        </w:rPr>
        <w:t>Campos Borges</w:t>
      </w:r>
      <w:r w:rsidRPr="001052B5">
        <w:rPr>
          <w:rFonts w:ascii="Times New Roman" w:hAnsi="Times New Roman" w:cs="Times New Roman"/>
        </w:rPr>
        <w:t>/RS, CEP 99.4</w:t>
      </w:r>
      <w:r>
        <w:rPr>
          <w:rFonts w:ascii="Times New Roman" w:hAnsi="Times New Roman" w:cs="Times New Roman"/>
        </w:rPr>
        <w:t>35</w:t>
      </w:r>
      <w:r w:rsidRPr="001052B5">
        <w:rPr>
          <w:rFonts w:ascii="Times New Roman" w:hAnsi="Times New Roman" w:cs="Times New Roman"/>
        </w:rPr>
        <w:t xml:space="preserve">-000, representado neste ato por </w:t>
      </w:r>
      <w:r w:rsidR="008D7B89">
        <w:rPr>
          <w:rFonts w:ascii="Times New Roman" w:hAnsi="Times New Roman" w:cs="Times New Roman"/>
          <w:b/>
        </w:rPr>
        <w:t>ANGELA PRISCILA DE OLIVEIRA MAIER</w:t>
      </w:r>
      <w:r w:rsidRPr="001052B5">
        <w:rPr>
          <w:rFonts w:ascii="Times New Roman" w:hAnsi="Times New Roman" w:cs="Times New Roman"/>
        </w:rPr>
        <w:t xml:space="preserve">, cadastrado sob CPF </w:t>
      </w:r>
      <w:r w:rsidR="008D7B89">
        <w:rPr>
          <w:rFonts w:ascii="Times New Roman" w:hAnsi="Times New Roman" w:cs="Times New Roman"/>
        </w:rPr>
        <w:t>018.804.310-17</w:t>
      </w:r>
      <w:r w:rsidRPr="005C3F64">
        <w:rPr>
          <w:rFonts w:ascii="Times New Roman" w:hAnsi="Times New Roman" w:cs="Times New Roman"/>
        </w:rPr>
        <w:t>, doravante denominado CONTRATADO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(a), tendo em vista a homologação de licitação para a</w:t>
      </w:r>
      <w:r w:rsidRPr="005C3F64">
        <w:rPr>
          <w:rFonts w:ascii="Times New Roman" w:hAnsi="Times New Roman" w:cs="Times New Roman"/>
          <w:bCs/>
        </w:rPr>
        <w:t xml:space="preserve"> </w:t>
      </w:r>
      <w:r w:rsidRPr="00341A8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A53D1D">
        <w:rPr>
          <w:b/>
          <w:sz w:val="18"/>
          <w:szCs w:val="18"/>
        </w:rPr>
        <w:t>AQUISIÇAO DE MATERIAIS ESCOLARES   PARA DOAÇAO AOS ALUNOS DA REDE PUBLICA MUNICIPAL,EM VIRTUDE DO INICIO DO ANO LETIVO ESCOLAR DE 2026</w:t>
      </w:r>
      <w:r>
        <w:rPr>
          <w:b/>
          <w:sz w:val="18"/>
          <w:szCs w:val="18"/>
        </w:rPr>
        <w:t>.</w:t>
      </w:r>
    </w:p>
    <w:p w14:paraId="0DEC57B9" w14:textId="77777777" w:rsidR="00187BAD" w:rsidRPr="005C3F64" w:rsidRDefault="00187BAD" w:rsidP="00187BAD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14:paraId="3EEE1C4A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FC012AE" w14:textId="161C2132" w:rsidR="00187BAD" w:rsidRPr="00A53D1D" w:rsidRDefault="00187BAD" w:rsidP="00187BAD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011/2026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00</w:t>
      </w:r>
      <w:r>
        <w:rPr>
          <w:rFonts w:ascii="Times New Roman" w:hAnsi="Times New Roman" w:cs="Times New Roman"/>
          <w:b/>
          <w:bCs/>
          <w:color w:val="000000" w:themeColor="text1"/>
        </w:rPr>
        <w:t>6</w:t>
      </w:r>
      <w:r>
        <w:rPr>
          <w:rFonts w:ascii="Times New Roman" w:hAnsi="Times New Roman" w:cs="Times New Roman"/>
          <w:b/>
          <w:bCs/>
          <w:color w:val="000000" w:themeColor="text1"/>
        </w:rPr>
        <w:t>/2026.</w:t>
      </w:r>
    </w:p>
    <w:p w14:paraId="6B659CB1" w14:textId="77777777" w:rsidR="00187BAD" w:rsidRPr="00187BAD" w:rsidRDefault="00187BAD" w:rsidP="00187BAD"/>
    <w:p w14:paraId="14F437F4" w14:textId="77777777" w:rsidR="00187BAD" w:rsidRPr="005C3F64" w:rsidRDefault="00187BAD" w:rsidP="00187BAD">
      <w:pPr>
        <w:ind w:left="3402"/>
        <w:jc w:val="both"/>
        <w:rPr>
          <w:rFonts w:ascii="Times New Roman" w:hAnsi="Times New Roman" w:cs="Times New Roman"/>
          <w:b/>
        </w:rPr>
      </w:pPr>
    </w:p>
    <w:p w14:paraId="20BBEDDD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64A0F254" w14:textId="37E11375" w:rsidR="00187BAD" w:rsidRPr="005C3F64" w:rsidRDefault="00187BAD" w:rsidP="00187BA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 xml:space="preserve">Edital de Licitação nº </w:t>
      </w:r>
      <w:r>
        <w:rPr>
          <w:rFonts w:ascii="Times New Roman" w:hAnsi="Times New Roman" w:cs="Times New Roman"/>
          <w:b/>
        </w:rPr>
        <w:t>011</w:t>
      </w:r>
      <w:r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, Dispensa N° 0</w:t>
      </w:r>
      <w:r>
        <w:rPr>
          <w:rFonts w:ascii="Times New Roman" w:hAnsi="Times New Roman" w:cs="Times New Roman"/>
          <w:b/>
        </w:rPr>
        <w:t>06</w:t>
      </w:r>
      <w:r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6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0D7D5F74" w14:textId="77777777" w:rsidR="00187BAD" w:rsidRPr="00EC0446" w:rsidRDefault="00187BAD" w:rsidP="00187BA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1DC39DF0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03EC3772" w14:textId="373EAF81" w:rsidR="00187BAD" w:rsidRDefault="00187BAD" w:rsidP="00187BAD">
      <w:pPr>
        <w:pStyle w:val="Ttulo"/>
        <w:spacing w:line="360" w:lineRule="auto"/>
        <w:jc w:val="both"/>
        <w:rPr>
          <w:b/>
          <w:sz w:val="24"/>
          <w:szCs w:val="24"/>
        </w:rPr>
      </w:pPr>
      <w:r w:rsidRPr="00187BAD">
        <w:rPr>
          <w:rFonts w:ascii="Times New Roman" w:hAnsi="Times New Roman"/>
          <w:b/>
          <w:color w:val="000000"/>
          <w:sz w:val="24"/>
          <w:szCs w:val="24"/>
        </w:rPr>
        <w:t xml:space="preserve">2.1 </w:t>
      </w:r>
      <w:r w:rsidRPr="00187BAD">
        <w:rPr>
          <w:rFonts w:ascii="Times New Roman" w:hAnsi="Times New Roman"/>
          <w:color w:val="000000"/>
          <w:sz w:val="24"/>
          <w:szCs w:val="24"/>
        </w:rPr>
        <w:t xml:space="preserve">Constitui- se objeto deste </w:t>
      </w:r>
      <w:r>
        <w:rPr>
          <w:rFonts w:ascii="Times New Roman" w:hAnsi="Times New Roman"/>
          <w:color w:val="000000"/>
        </w:rPr>
        <w:t xml:space="preserve"> </w:t>
      </w:r>
      <w:r w:rsidRPr="00137A89">
        <w:rPr>
          <w:b/>
          <w:sz w:val="24"/>
          <w:szCs w:val="24"/>
        </w:rPr>
        <w:t>AQUISIÇAO DE MATERIAIS ESCOLARES   PARA DOAÇAO AOS ALUNOS DA REDE PUBLICA MUNICIPAL,EM VIRTUDE DO INICIO DO ANO LETIVO ESCOLAR DE 2026</w:t>
      </w:r>
      <w:r>
        <w:rPr>
          <w:b/>
          <w:sz w:val="24"/>
          <w:szCs w:val="24"/>
        </w:rPr>
        <w:t>.</w:t>
      </w:r>
    </w:p>
    <w:p w14:paraId="257D652B" w14:textId="1817B415" w:rsidR="00187BAD" w:rsidRPr="007B3DB8" w:rsidRDefault="00187BAD" w:rsidP="00187BAD">
      <w:pPr>
        <w:pStyle w:val="SemEspaamento"/>
        <w:rPr>
          <w:rFonts w:ascii="Times New Roman" w:hAnsi="Times New Roman"/>
          <w:bCs/>
        </w:rPr>
      </w:pPr>
    </w:p>
    <w:p w14:paraId="569EE515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TERCEIRA - NORMAS DE EXECUÇÃO</w:t>
      </w:r>
    </w:p>
    <w:p w14:paraId="28C734E4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14:paraId="7D44D5A2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54C49AA4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"/>
        <w:tblW w:w="1134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689"/>
        <w:gridCol w:w="2997"/>
        <w:gridCol w:w="1134"/>
        <w:gridCol w:w="1134"/>
        <w:gridCol w:w="1134"/>
        <w:gridCol w:w="1134"/>
        <w:gridCol w:w="1559"/>
      </w:tblGrid>
      <w:tr w:rsidR="00187BAD" w:rsidRPr="00187BAD" w14:paraId="2D06DA75" w14:textId="77777777" w:rsidTr="00407F09">
        <w:tc>
          <w:tcPr>
            <w:tcW w:w="709" w:type="dxa"/>
          </w:tcPr>
          <w:p w14:paraId="5C211DE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ITEM</w:t>
            </w:r>
          </w:p>
        </w:tc>
        <w:tc>
          <w:tcPr>
            <w:tcW w:w="851" w:type="dxa"/>
          </w:tcPr>
          <w:p w14:paraId="7D85204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QUAT</w:t>
            </w:r>
          </w:p>
        </w:tc>
        <w:tc>
          <w:tcPr>
            <w:tcW w:w="689" w:type="dxa"/>
          </w:tcPr>
          <w:p w14:paraId="77350DB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495B833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DESCRIÇÃO</w:t>
            </w:r>
          </w:p>
        </w:tc>
        <w:tc>
          <w:tcPr>
            <w:tcW w:w="1134" w:type="dxa"/>
          </w:tcPr>
          <w:p w14:paraId="56C694B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MARCA</w:t>
            </w:r>
          </w:p>
        </w:tc>
        <w:tc>
          <w:tcPr>
            <w:tcW w:w="1134" w:type="dxa"/>
          </w:tcPr>
          <w:p w14:paraId="1B43733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M.DEUS</w:t>
            </w:r>
          </w:p>
        </w:tc>
        <w:tc>
          <w:tcPr>
            <w:tcW w:w="1134" w:type="dxa"/>
          </w:tcPr>
          <w:p w14:paraId="05A6E25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T.TOCOS</w:t>
            </w:r>
          </w:p>
        </w:tc>
        <w:tc>
          <w:tcPr>
            <w:tcW w:w="1134" w:type="dxa"/>
          </w:tcPr>
          <w:p w14:paraId="6E44E3C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V. UN</w:t>
            </w:r>
          </w:p>
        </w:tc>
        <w:tc>
          <w:tcPr>
            <w:tcW w:w="1559" w:type="dxa"/>
          </w:tcPr>
          <w:p w14:paraId="63E3963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ind w:right="745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V. TOTAL</w:t>
            </w:r>
          </w:p>
        </w:tc>
      </w:tr>
      <w:tr w:rsidR="00187BAD" w:rsidRPr="00187BAD" w14:paraId="510FB9B4" w14:textId="77777777" w:rsidTr="00407F09">
        <w:tc>
          <w:tcPr>
            <w:tcW w:w="709" w:type="dxa"/>
          </w:tcPr>
          <w:p w14:paraId="7AF7747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</w:t>
            </w:r>
          </w:p>
        </w:tc>
        <w:tc>
          <w:tcPr>
            <w:tcW w:w="851" w:type="dxa"/>
          </w:tcPr>
          <w:p w14:paraId="023D1C9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400</w:t>
            </w:r>
          </w:p>
        </w:tc>
        <w:tc>
          <w:tcPr>
            <w:tcW w:w="689" w:type="dxa"/>
          </w:tcPr>
          <w:p w14:paraId="7D7F328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13C19B0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Apontador de lápis Escolar, lâmina de Aço de boa qualidade</w:t>
            </w:r>
          </w:p>
        </w:tc>
        <w:tc>
          <w:tcPr>
            <w:tcW w:w="1134" w:type="dxa"/>
          </w:tcPr>
          <w:p w14:paraId="0564C7B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LEONORA</w:t>
            </w:r>
          </w:p>
        </w:tc>
        <w:tc>
          <w:tcPr>
            <w:tcW w:w="1134" w:type="dxa"/>
          </w:tcPr>
          <w:p w14:paraId="064D7F9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250</w:t>
            </w:r>
          </w:p>
        </w:tc>
        <w:tc>
          <w:tcPr>
            <w:tcW w:w="1134" w:type="dxa"/>
          </w:tcPr>
          <w:p w14:paraId="662540E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150</w:t>
            </w:r>
          </w:p>
        </w:tc>
        <w:tc>
          <w:tcPr>
            <w:tcW w:w="1134" w:type="dxa"/>
          </w:tcPr>
          <w:p w14:paraId="3E372DA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R$ 0,31</w:t>
            </w:r>
          </w:p>
        </w:tc>
        <w:tc>
          <w:tcPr>
            <w:tcW w:w="1559" w:type="dxa"/>
          </w:tcPr>
          <w:p w14:paraId="65DFAD7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R$ 124,00</w:t>
            </w:r>
          </w:p>
        </w:tc>
      </w:tr>
      <w:tr w:rsidR="00187BAD" w:rsidRPr="00187BAD" w14:paraId="313A37A4" w14:textId="77777777" w:rsidTr="00407F09">
        <w:tc>
          <w:tcPr>
            <w:tcW w:w="709" w:type="dxa"/>
          </w:tcPr>
          <w:p w14:paraId="6353FCB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</w:t>
            </w:r>
          </w:p>
        </w:tc>
        <w:tc>
          <w:tcPr>
            <w:tcW w:w="851" w:type="dxa"/>
          </w:tcPr>
          <w:p w14:paraId="2811E50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</w:t>
            </w:r>
          </w:p>
        </w:tc>
        <w:tc>
          <w:tcPr>
            <w:tcW w:w="689" w:type="dxa"/>
          </w:tcPr>
          <w:p w14:paraId="518BDF0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pc</w:t>
            </w:r>
          </w:p>
        </w:tc>
        <w:tc>
          <w:tcPr>
            <w:tcW w:w="2997" w:type="dxa"/>
          </w:tcPr>
          <w:p w14:paraId="7DF83D8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Balão liso látex, com tamanho de 7" polegadas e diâmetro de 18cm aproximadamente, cada pacote com 50 unidades</w:t>
            </w:r>
          </w:p>
        </w:tc>
        <w:tc>
          <w:tcPr>
            <w:tcW w:w="1134" w:type="dxa"/>
          </w:tcPr>
          <w:p w14:paraId="375D350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RILABALL</w:t>
            </w:r>
          </w:p>
        </w:tc>
        <w:tc>
          <w:tcPr>
            <w:tcW w:w="1134" w:type="dxa"/>
          </w:tcPr>
          <w:p w14:paraId="0DC8A81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</w:t>
            </w:r>
          </w:p>
        </w:tc>
        <w:tc>
          <w:tcPr>
            <w:tcW w:w="1134" w:type="dxa"/>
          </w:tcPr>
          <w:p w14:paraId="65E60E1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</w:p>
        </w:tc>
        <w:tc>
          <w:tcPr>
            <w:tcW w:w="1134" w:type="dxa"/>
          </w:tcPr>
          <w:p w14:paraId="45B772F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R$11,20</w:t>
            </w:r>
          </w:p>
        </w:tc>
        <w:tc>
          <w:tcPr>
            <w:tcW w:w="1559" w:type="dxa"/>
          </w:tcPr>
          <w:p w14:paraId="29C2CCD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R$224,00</w:t>
            </w:r>
          </w:p>
        </w:tc>
      </w:tr>
      <w:tr w:rsidR="00187BAD" w:rsidRPr="00187BAD" w14:paraId="19F4C8D2" w14:textId="77777777" w:rsidTr="00407F09">
        <w:tc>
          <w:tcPr>
            <w:tcW w:w="709" w:type="dxa"/>
          </w:tcPr>
          <w:p w14:paraId="2175640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</w:t>
            </w:r>
          </w:p>
        </w:tc>
        <w:tc>
          <w:tcPr>
            <w:tcW w:w="851" w:type="dxa"/>
          </w:tcPr>
          <w:p w14:paraId="2F8A0A2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04</w:t>
            </w:r>
          </w:p>
        </w:tc>
        <w:tc>
          <w:tcPr>
            <w:tcW w:w="689" w:type="dxa"/>
          </w:tcPr>
          <w:p w14:paraId="5DB5205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Kg</w:t>
            </w:r>
          </w:p>
        </w:tc>
        <w:tc>
          <w:tcPr>
            <w:tcW w:w="2997" w:type="dxa"/>
          </w:tcPr>
          <w:p w14:paraId="08A661B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Bastão de cola quente fino</w:t>
            </w:r>
          </w:p>
        </w:tc>
        <w:tc>
          <w:tcPr>
            <w:tcW w:w="1134" w:type="dxa"/>
          </w:tcPr>
          <w:p w14:paraId="71FFF84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RENDICOLLA</w:t>
            </w:r>
          </w:p>
        </w:tc>
        <w:tc>
          <w:tcPr>
            <w:tcW w:w="1134" w:type="dxa"/>
          </w:tcPr>
          <w:p w14:paraId="03E4C89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02</w:t>
            </w:r>
          </w:p>
        </w:tc>
        <w:tc>
          <w:tcPr>
            <w:tcW w:w="1134" w:type="dxa"/>
          </w:tcPr>
          <w:p w14:paraId="7AEFE1A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02</w:t>
            </w:r>
          </w:p>
        </w:tc>
        <w:tc>
          <w:tcPr>
            <w:tcW w:w="1134" w:type="dxa"/>
          </w:tcPr>
          <w:p w14:paraId="5FB0C89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R$42,50</w:t>
            </w:r>
          </w:p>
        </w:tc>
        <w:tc>
          <w:tcPr>
            <w:tcW w:w="1559" w:type="dxa"/>
          </w:tcPr>
          <w:p w14:paraId="1C0C2BB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R$170,00</w:t>
            </w:r>
          </w:p>
        </w:tc>
      </w:tr>
      <w:tr w:rsidR="00187BAD" w:rsidRPr="00187BAD" w14:paraId="4BE4E2AB" w14:textId="77777777" w:rsidTr="00407F09">
        <w:tc>
          <w:tcPr>
            <w:tcW w:w="709" w:type="dxa"/>
          </w:tcPr>
          <w:p w14:paraId="5EC8D78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</w:t>
            </w:r>
          </w:p>
        </w:tc>
        <w:tc>
          <w:tcPr>
            <w:tcW w:w="851" w:type="dxa"/>
          </w:tcPr>
          <w:p w14:paraId="5A00916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02</w:t>
            </w:r>
          </w:p>
        </w:tc>
        <w:tc>
          <w:tcPr>
            <w:tcW w:w="689" w:type="dxa"/>
          </w:tcPr>
          <w:p w14:paraId="62D7344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kg</w:t>
            </w:r>
          </w:p>
        </w:tc>
        <w:tc>
          <w:tcPr>
            <w:tcW w:w="2997" w:type="dxa"/>
          </w:tcPr>
          <w:p w14:paraId="74FE289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Bastão de cola quente grossa</w:t>
            </w:r>
          </w:p>
        </w:tc>
        <w:tc>
          <w:tcPr>
            <w:tcW w:w="1134" w:type="dxa"/>
          </w:tcPr>
          <w:p w14:paraId="55671E2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RENDICOLLA</w:t>
            </w:r>
          </w:p>
        </w:tc>
        <w:tc>
          <w:tcPr>
            <w:tcW w:w="1134" w:type="dxa"/>
          </w:tcPr>
          <w:p w14:paraId="6FFD02D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1134" w:type="dxa"/>
          </w:tcPr>
          <w:p w14:paraId="58635DF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1134" w:type="dxa"/>
          </w:tcPr>
          <w:p w14:paraId="7719388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R$42,50</w:t>
            </w:r>
          </w:p>
        </w:tc>
        <w:tc>
          <w:tcPr>
            <w:tcW w:w="1559" w:type="dxa"/>
          </w:tcPr>
          <w:p w14:paraId="1D9A84C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R$85,00</w:t>
            </w:r>
          </w:p>
        </w:tc>
      </w:tr>
      <w:tr w:rsidR="00187BAD" w:rsidRPr="00187BAD" w14:paraId="5205A432" w14:textId="77777777" w:rsidTr="00407F09">
        <w:tc>
          <w:tcPr>
            <w:tcW w:w="709" w:type="dxa"/>
          </w:tcPr>
          <w:p w14:paraId="26D8972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5</w:t>
            </w:r>
          </w:p>
        </w:tc>
        <w:tc>
          <w:tcPr>
            <w:tcW w:w="851" w:type="dxa"/>
          </w:tcPr>
          <w:p w14:paraId="5E2CB07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12</w:t>
            </w:r>
          </w:p>
        </w:tc>
        <w:tc>
          <w:tcPr>
            <w:tcW w:w="689" w:type="dxa"/>
          </w:tcPr>
          <w:p w14:paraId="737B205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cx</w:t>
            </w:r>
          </w:p>
        </w:tc>
        <w:tc>
          <w:tcPr>
            <w:tcW w:w="2997" w:type="dxa"/>
          </w:tcPr>
          <w:p w14:paraId="5593C81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 xml:space="preserve">Borracha branca escolar, macia e suave, </w:t>
            </w:r>
          </w:p>
          <w:p w14:paraId="2171417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Aplicável sobre diversos tipos de superfície e para qualquer graduação de grafite, Apaga lápis e lapiseira, cx com 60 unidades cada,</w:t>
            </w:r>
          </w:p>
          <w:p w14:paraId="10E9B49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Dimensões e Peso</w:t>
            </w:r>
          </w:p>
          <w:p w14:paraId="70C20BC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4,2 x 2,9 x 1 cm</w:t>
            </w:r>
          </w:p>
          <w:p w14:paraId="5F4B967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20,7 gr</w:t>
            </w:r>
          </w:p>
        </w:tc>
        <w:tc>
          <w:tcPr>
            <w:tcW w:w="1134" w:type="dxa"/>
          </w:tcPr>
          <w:p w14:paraId="71D8D2C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RED BOR</w:t>
            </w:r>
          </w:p>
        </w:tc>
        <w:tc>
          <w:tcPr>
            <w:tcW w:w="1134" w:type="dxa"/>
          </w:tcPr>
          <w:p w14:paraId="261C3F2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08</w:t>
            </w:r>
          </w:p>
        </w:tc>
        <w:tc>
          <w:tcPr>
            <w:tcW w:w="1134" w:type="dxa"/>
          </w:tcPr>
          <w:p w14:paraId="24AF304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04</w:t>
            </w:r>
          </w:p>
        </w:tc>
        <w:tc>
          <w:tcPr>
            <w:tcW w:w="1134" w:type="dxa"/>
          </w:tcPr>
          <w:p w14:paraId="6FDCED3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R$17,15</w:t>
            </w:r>
          </w:p>
        </w:tc>
        <w:tc>
          <w:tcPr>
            <w:tcW w:w="1559" w:type="dxa"/>
          </w:tcPr>
          <w:p w14:paraId="0985186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R$205,80</w:t>
            </w:r>
          </w:p>
        </w:tc>
      </w:tr>
      <w:tr w:rsidR="00187BAD" w:rsidRPr="00187BAD" w14:paraId="5C863028" w14:textId="77777777" w:rsidTr="00407F09">
        <w:tc>
          <w:tcPr>
            <w:tcW w:w="709" w:type="dxa"/>
          </w:tcPr>
          <w:p w14:paraId="23A3E8E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9</w:t>
            </w:r>
          </w:p>
        </w:tc>
        <w:tc>
          <w:tcPr>
            <w:tcW w:w="851" w:type="dxa"/>
          </w:tcPr>
          <w:p w14:paraId="622A0C4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100</w:t>
            </w:r>
          </w:p>
        </w:tc>
        <w:tc>
          <w:tcPr>
            <w:tcW w:w="689" w:type="dxa"/>
          </w:tcPr>
          <w:p w14:paraId="0226DCE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cx</w:t>
            </w:r>
          </w:p>
        </w:tc>
        <w:tc>
          <w:tcPr>
            <w:tcW w:w="2997" w:type="dxa"/>
          </w:tcPr>
          <w:p w14:paraId="27F4AE0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Caixa de giz de cera com 12 unidades</w:t>
            </w:r>
          </w:p>
        </w:tc>
        <w:tc>
          <w:tcPr>
            <w:tcW w:w="1134" w:type="dxa"/>
          </w:tcPr>
          <w:p w14:paraId="70C634C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DELTA</w:t>
            </w:r>
          </w:p>
        </w:tc>
        <w:tc>
          <w:tcPr>
            <w:tcW w:w="1134" w:type="dxa"/>
          </w:tcPr>
          <w:p w14:paraId="7EE3205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60</w:t>
            </w:r>
          </w:p>
        </w:tc>
        <w:tc>
          <w:tcPr>
            <w:tcW w:w="1134" w:type="dxa"/>
          </w:tcPr>
          <w:p w14:paraId="6A5C7B0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40</w:t>
            </w:r>
          </w:p>
        </w:tc>
        <w:tc>
          <w:tcPr>
            <w:tcW w:w="1134" w:type="dxa"/>
          </w:tcPr>
          <w:p w14:paraId="78E98CA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R$3,35</w:t>
            </w:r>
          </w:p>
        </w:tc>
        <w:tc>
          <w:tcPr>
            <w:tcW w:w="1559" w:type="dxa"/>
          </w:tcPr>
          <w:p w14:paraId="32C5778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R$335,00</w:t>
            </w:r>
          </w:p>
        </w:tc>
      </w:tr>
      <w:tr w:rsidR="00187BAD" w:rsidRPr="00187BAD" w14:paraId="445F9A4C" w14:textId="77777777" w:rsidTr="00407F09">
        <w:trPr>
          <w:trHeight w:val="1935"/>
        </w:trPr>
        <w:tc>
          <w:tcPr>
            <w:tcW w:w="709" w:type="dxa"/>
          </w:tcPr>
          <w:p w14:paraId="22F2536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lastRenderedPageBreak/>
              <w:t>10</w:t>
            </w:r>
          </w:p>
        </w:tc>
        <w:tc>
          <w:tcPr>
            <w:tcW w:w="851" w:type="dxa"/>
          </w:tcPr>
          <w:p w14:paraId="4575C32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40</w:t>
            </w:r>
          </w:p>
        </w:tc>
        <w:tc>
          <w:tcPr>
            <w:tcW w:w="689" w:type="dxa"/>
          </w:tcPr>
          <w:p w14:paraId="51CD506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cx</w:t>
            </w:r>
          </w:p>
        </w:tc>
        <w:tc>
          <w:tcPr>
            <w:tcW w:w="2997" w:type="dxa"/>
          </w:tcPr>
          <w:p w14:paraId="4C91EB4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Canetinhas coloridas com 12 cores,</w:t>
            </w:r>
          </w:p>
          <w:p w14:paraId="14FB488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com ponta redonda, tinta</w:t>
            </w:r>
          </w:p>
          <w:p w14:paraId="0719243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á base de água, espessura do traço</w:t>
            </w:r>
          </w:p>
          <w:p w14:paraId="6A8EA03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7 mm</w:t>
            </w:r>
          </w:p>
        </w:tc>
        <w:tc>
          <w:tcPr>
            <w:tcW w:w="1134" w:type="dxa"/>
          </w:tcPr>
          <w:p w14:paraId="7CA5B9E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LEONORA</w:t>
            </w:r>
          </w:p>
        </w:tc>
        <w:tc>
          <w:tcPr>
            <w:tcW w:w="1134" w:type="dxa"/>
          </w:tcPr>
          <w:p w14:paraId="7CD9647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40</w:t>
            </w:r>
          </w:p>
        </w:tc>
        <w:tc>
          <w:tcPr>
            <w:tcW w:w="1134" w:type="dxa"/>
          </w:tcPr>
          <w:p w14:paraId="3AEF7D1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</w:p>
        </w:tc>
        <w:tc>
          <w:tcPr>
            <w:tcW w:w="1134" w:type="dxa"/>
          </w:tcPr>
          <w:p w14:paraId="109F028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R$4,30</w:t>
            </w:r>
          </w:p>
        </w:tc>
        <w:tc>
          <w:tcPr>
            <w:tcW w:w="1559" w:type="dxa"/>
          </w:tcPr>
          <w:p w14:paraId="3F308B5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R$172,00</w:t>
            </w:r>
          </w:p>
        </w:tc>
      </w:tr>
      <w:tr w:rsidR="00187BAD" w:rsidRPr="00187BAD" w14:paraId="4148ED28" w14:textId="77777777" w:rsidTr="00407F09">
        <w:tc>
          <w:tcPr>
            <w:tcW w:w="709" w:type="dxa"/>
          </w:tcPr>
          <w:p w14:paraId="22AF26D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11</w:t>
            </w:r>
          </w:p>
        </w:tc>
        <w:tc>
          <w:tcPr>
            <w:tcW w:w="851" w:type="dxa"/>
          </w:tcPr>
          <w:p w14:paraId="34718F5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15</w:t>
            </w:r>
          </w:p>
        </w:tc>
        <w:tc>
          <w:tcPr>
            <w:tcW w:w="689" w:type="dxa"/>
          </w:tcPr>
          <w:p w14:paraId="039423B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652BF98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Caneta destaca texto na cor colorida</w:t>
            </w:r>
          </w:p>
        </w:tc>
        <w:tc>
          <w:tcPr>
            <w:tcW w:w="1134" w:type="dxa"/>
          </w:tcPr>
          <w:p w14:paraId="6310912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BRW</w:t>
            </w:r>
          </w:p>
        </w:tc>
        <w:tc>
          <w:tcPr>
            <w:tcW w:w="1134" w:type="dxa"/>
          </w:tcPr>
          <w:p w14:paraId="0D9D483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08</w:t>
            </w:r>
          </w:p>
        </w:tc>
        <w:tc>
          <w:tcPr>
            <w:tcW w:w="1134" w:type="dxa"/>
          </w:tcPr>
          <w:p w14:paraId="65E8C8B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07</w:t>
            </w:r>
          </w:p>
        </w:tc>
        <w:tc>
          <w:tcPr>
            <w:tcW w:w="1134" w:type="dxa"/>
          </w:tcPr>
          <w:p w14:paraId="2E68E0A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R$0,90</w:t>
            </w:r>
          </w:p>
        </w:tc>
        <w:tc>
          <w:tcPr>
            <w:tcW w:w="1559" w:type="dxa"/>
          </w:tcPr>
          <w:p w14:paraId="0880690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R$13,50</w:t>
            </w:r>
          </w:p>
        </w:tc>
      </w:tr>
      <w:tr w:rsidR="00187BAD" w:rsidRPr="00187BAD" w14:paraId="2FEA24A2" w14:textId="77777777" w:rsidTr="00407F09">
        <w:tc>
          <w:tcPr>
            <w:tcW w:w="709" w:type="dxa"/>
          </w:tcPr>
          <w:p w14:paraId="0FE10DE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13</w:t>
            </w:r>
          </w:p>
        </w:tc>
        <w:tc>
          <w:tcPr>
            <w:tcW w:w="851" w:type="dxa"/>
          </w:tcPr>
          <w:p w14:paraId="47DFCFF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200</w:t>
            </w:r>
          </w:p>
        </w:tc>
        <w:tc>
          <w:tcPr>
            <w:tcW w:w="689" w:type="dxa"/>
          </w:tcPr>
          <w:p w14:paraId="703AA15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144C08D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Cartolina escolar branca, medidas mínimas aproximada de 50x60cm</w:t>
            </w:r>
          </w:p>
        </w:tc>
        <w:tc>
          <w:tcPr>
            <w:tcW w:w="1134" w:type="dxa"/>
          </w:tcPr>
          <w:p w14:paraId="43FC7E6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CHAMEX</w:t>
            </w:r>
          </w:p>
        </w:tc>
        <w:tc>
          <w:tcPr>
            <w:tcW w:w="1134" w:type="dxa"/>
          </w:tcPr>
          <w:p w14:paraId="488AA5F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100</w:t>
            </w:r>
          </w:p>
        </w:tc>
        <w:tc>
          <w:tcPr>
            <w:tcW w:w="1134" w:type="dxa"/>
          </w:tcPr>
          <w:p w14:paraId="0A0CC49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100</w:t>
            </w:r>
          </w:p>
        </w:tc>
        <w:tc>
          <w:tcPr>
            <w:tcW w:w="1134" w:type="dxa"/>
          </w:tcPr>
          <w:p w14:paraId="26DE13D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R$0,80</w:t>
            </w:r>
          </w:p>
        </w:tc>
        <w:tc>
          <w:tcPr>
            <w:tcW w:w="1559" w:type="dxa"/>
          </w:tcPr>
          <w:p w14:paraId="30AB1FA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R$160,00</w:t>
            </w:r>
          </w:p>
        </w:tc>
      </w:tr>
      <w:tr w:rsidR="00187BAD" w:rsidRPr="00187BAD" w14:paraId="12928F41" w14:textId="77777777" w:rsidTr="00407F09">
        <w:tc>
          <w:tcPr>
            <w:tcW w:w="709" w:type="dxa"/>
          </w:tcPr>
          <w:p w14:paraId="448C21F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14</w:t>
            </w:r>
          </w:p>
        </w:tc>
        <w:tc>
          <w:tcPr>
            <w:tcW w:w="851" w:type="dxa"/>
          </w:tcPr>
          <w:p w14:paraId="4EFF9C4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40</w:t>
            </w:r>
          </w:p>
        </w:tc>
        <w:tc>
          <w:tcPr>
            <w:tcW w:w="689" w:type="dxa"/>
          </w:tcPr>
          <w:p w14:paraId="3F1C302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3771385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Cartolina colorida dupla face diversas cores</w:t>
            </w:r>
          </w:p>
        </w:tc>
        <w:tc>
          <w:tcPr>
            <w:tcW w:w="1134" w:type="dxa"/>
          </w:tcPr>
          <w:p w14:paraId="0D8C37F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CHAMEX</w:t>
            </w:r>
          </w:p>
        </w:tc>
        <w:tc>
          <w:tcPr>
            <w:tcW w:w="1134" w:type="dxa"/>
          </w:tcPr>
          <w:p w14:paraId="574B624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</w:t>
            </w:r>
          </w:p>
        </w:tc>
        <w:tc>
          <w:tcPr>
            <w:tcW w:w="1134" w:type="dxa"/>
          </w:tcPr>
          <w:p w14:paraId="020556E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</w:t>
            </w:r>
          </w:p>
        </w:tc>
        <w:tc>
          <w:tcPr>
            <w:tcW w:w="1134" w:type="dxa"/>
          </w:tcPr>
          <w:p w14:paraId="21E4402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R$0,96</w:t>
            </w:r>
          </w:p>
        </w:tc>
        <w:tc>
          <w:tcPr>
            <w:tcW w:w="1559" w:type="dxa"/>
          </w:tcPr>
          <w:p w14:paraId="4C7DD64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R$38,40</w:t>
            </w:r>
          </w:p>
        </w:tc>
      </w:tr>
      <w:tr w:rsidR="00187BAD" w:rsidRPr="00187BAD" w14:paraId="4D11EB87" w14:textId="77777777" w:rsidTr="00407F09">
        <w:tc>
          <w:tcPr>
            <w:tcW w:w="709" w:type="dxa"/>
          </w:tcPr>
          <w:p w14:paraId="1B8E773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15</w:t>
            </w:r>
          </w:p>
        </w:tc>
        <w:tc>
          <w:tcPr>
            <w:tcW w:w="851" w:type="dxa"/>
          </w:tcPr>
          <w:p w14:paraId="437F970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</w:t>
            </w:r>
          </w:p>
        </w:tc>
        <w:tc>
          <w:tcPr>
            <w:tcW w:w="689" w:type="dxa"/>
          </w:tcPr>
          <w:p w14:paraId="10D2980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7A200BC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Cola branca escolar, não tóxica e lavável (un L cada)</w:t>
            </w:r>
          </w:p>
        </w:tc>
        <w:tc>
          <w:tcPr>
            <w:tcW w:w="1134" w:type="dxa"/>
          </w:tcPr>
          <w:p w14:paraId="3A6FCD9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IRIS</w:t>
            </w:r>
          </w:p>
        </w:tc>
        <w:tc>
          <w:tcPr>
            <w:tcW w:w="1134" w:type="dxa"/>
          </w:tcPr>
          <w:p w14:paraId="6E2E279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15</w:t>
            </w:r>
          </w:p>
        </w:tc>
        <w:tc>
          <w:tcPr>
            <w:tcW w:w="1134" w:type="dxa"/>
          </w:tcPr>
          <w:p w14:paraId="7BB1A59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05</w:t>
            </w:r>
          </w:p>
        </w:tc>
        <w:tc>
          <w:tcPr>
            <w:tcW w:w="1134" w:type="dxa"/>
          </w:tcPr>
          <w:p w14:paraId="692B8F9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R$12,30</w:t>
            </w:r>
          </w:p>
        </w:tc>
        <w:tc>
          <w:tcPr>
            <w:tcW w:w="1559" w:type="dxa"/>
          </w:tcPr>
          <w:p w14:paraId="4731658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R$246,00</w:t>
            </w:r>
          </w:p>
        </w:tc>
      </w:tr>
      <w:tr w:rsidR="00187BAD" w:rsidRPr="00187BAD" w14:paraId="06AE49C2" w14:textId="77777777" w:rsidTr="00407F09">
        <w:tc>
          <w:tcPr>
            <w:tcW w:w="709" w:type="dxa"/>
          </w:tcPr>
          <w:p w14:paraId="438565F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16</w:t>
            </w:r>
          </w:p>
        </w:tc>
        <w:tc>
          <w:tcPr>
            <w:tcW w:w="851" w:type="dxa"/>
          </w:tcPr>
          <w:p w14:paraId="6FA4CED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 xml:space="preserve">250 </w:t>
            </w:r>
          </w:p>
        </w:tc>
        <w:tc>
          <w:tcPr>
            <w:tcW w:w="689" w:type="dxa"/>
          </w:tcPr>
          <w:p w14:paraId="209F73A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2024C96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Cola branca escolar 90 gr, lavável atóxica</w:t>
            </w:r>
          </w:p>
        </w:tc>
        <w:tc>
          <w:tcPr>
            <w:tcW w:w="1134" w:type="dxa"/>
          </w:tcPr>
          <w:p w14:paraId="3E4E3D7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FRAMA</w:t>
            </w:r>
          </w:p>
        </w:tc>
        <w:tc>
          <w:tcPr>
            <w:tcW w:w="1134" w:type="dxa"/>
          </w:tcPr>
          <w:p w14:paraId="5A98028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150</w:t>
            </w:r>
          </w:p>
        </w:tc>
        <w:tc>
          <w:tcPr>
            <w:tcW w:w="1134" w:type="dxa"/>
          </w:tcPr>
          <w:p w14:paraId="14A5ACC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100</w:t>
            </w:r>
          </w:p>
        </w:tc>
        <w:tc>
          <w:tcPr>
            <w:tcW w:w="1134" w:type="dxa"/>
          </w:tcPr>
          <w:p w14:paraId="32E2A09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R$2,00</w:t>
            </w:r>
          </w:p>
        </w:tc>
        <w:tc>
          <w:tcPr>
            <w:tcW w:w="1559" w:type="dxa"/>
          </w:tcPr>
          <w:p w14:paraId="3B38A21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R$500,00</w:t>
            </w:r>
          </w:p>
        </w:tc>
      </w:tr>
      <w:tr w:rsidR="00187BAD" w:rsidRPr="00187BAD" w14:paraId="47556B25" w14:textId="77777777" w:rsidTr="00407F09">
        <w:tc>
          <w:tcPr>
            <w:tcW w:w="709" w:type="dxa"/>
          </w:tcPr>
          <w:p w14:paraId="67505A4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17</w:t>
            </w:r>
          </w:p>
        </w:tc>
        <w:tc>
          <w:tcPr>
            <w:tcW w:w="851" w:type="dxa"/>
          </w:tcPr>
          <w:p w14:paraId="10A589C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500</w:t>
            </w:r>
          </w:p>
        </w:tc>
        <w:tc>
          <w:tcPr>
            <w:tcW w:w="689" w:type="dxa"/>
          </w:tcPr>
          <w:p w14:paraId="39A4560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70858BE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Cola branca escolar 40 gr, lavável latóxica</w:t>
            </w:r>
          </w:p>
        </w:tc>
        <w:tc>
          <w:tcPr>
            <w:tcW w:w="1134" w:type="dxa"/>
          </w:tcPr>
          <w:p w14:paraId="4E56228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FRAMA</w:t>
            </w:r>
          </w:p>
        </w:tc>
        <w:tc>
          <w:tcPr>
            <w:tcW w:w="1134" w:type="dxa"/>
          </w:tcPr>
          <w:p w14:paraId="59781CB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250</w:t>
            </w:r>
          </w:p>
        </w:tc>
        <w:tc>
          <w:tcPr>
            <w:tcW w:w="1134" w:type="dxa"/>
          </w:tcPr>
          <w:p w14:paraId="6FF279B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250</w:t>
            </w:r>
          </w:p>
        </w:tc>
        <w:tc>
          <w:tcPr>
            <w:tcW w:w="1134" w:type="dxa"/>
          </w:tcPr>
          <w:p w14:paraId="443518A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R$1,00</w:t>
            </w:r>
          </w:p>
        </w:tc>
        <w:tc>
          <w:tcPr>
            <w:tcW w:w="1559" w:type="dxa"/>
          </w:tcPr>
          <w:p w14:paraId="43FFCC8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R$500,00</w:t>
            </w:r>
          </w:p>
        </w:tc>
      </w:tr>
      <w:tr w:rsidR="00187BAD" w:rsidRPr="00187BAD" w14:paraId="732E7DE5" w14:textId="77777777" w:rsidTr="00407F09">
        <w:tc>
          <w:tcPr>
            <w:tcW w:w="709" w:type="dxa"/>
          </w:tcPr>
          <w:p w14:paraId="32FC551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18</w:t>
            </w:r>
          </w:p>
        </w:tc>
        <w:tc>
          <w:tcPr>
            <w:tcW w:w="851" w:type="dxa"/>
          </w:tcPr>
          <w:p w14:paraId="155832D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100</w:t>
            </w:r>
          </w:p>
        </w:tc>
        <w:tc>
          <w:tcPr>
            <w:tcW w:w="689" w:type="dxa"/>
          </w:tcPr>
          <w:p w14:paraId="73A3F8E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7490FE6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Cola gliter colorida várias cores, 23 gr</w:t>
            </w:r>
          </w:p>
        </w:tc>
        <w:tc>
          <w:tcPr>
            <w:tcW w:w="1134" w:type="dxa"/>
          </w:tcPr>
          <w:p w14:paraId="797D782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DELTA</w:t>
            </w:r>
          </w:p>
        </w:tc>
        <w:tc>
          <w:tcPr>
            <w:tcW w:w="1134" w:type="dxa"/>
          </w:tcPr>
          <w:p w14:paraId="5D7696C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50</w:t>
            </w:r>
          </w:p>
        </w:tc>
        <w:tc>
          <w:tcPr>
            <w:tcW w:w="1134" w:type="dxa"/>
          </w:tcPr>
          <w:p w14:paraId="298335D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50</w:t>
            </w:r>
          </w:p>
        </w:tc>
        <w:tc>
          <w:tcPr>
            <w:tcW w:w="1134" w:type="dxa"/>
          </w:tcPr>
          <w:p w14:paraId="29B497D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R$2,00</w:t>
            </w:r>
          </w:p>
        </w:tc>
        <w:tc>
          <w:tcPr>
            <w:tcW w:w="1559" w:type="dxa"/>
          </w:tcPr>
          <w:p w14:paraId="1032428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R$200,00</w:t>
            </w:r>
          </w:p>
        </w:tc>
      </w:tr>
      <w:tr w:rsidR="00187BAD" w:rsidRPr="00187BAD" w14:paraId="04754F9A" w14:textId="77777777" w:rsidTr="00407F09">
        <w:tc>
          <w:tcPr>
            <w:tcW w:w="709" w:type="dxa"/>
          </w:tcPr>
          <w:p w14:paraId="669976F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</w:t>
            </w:r>
          </w:p>
        </w:tc>
        <w:tc>
          <w:tcPr>
            <w:tcW w:w="851" w:type="dxa"/>
          </w:tcPr>
          <w:p w14:paraId="2876DBA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12</w:t>
            </w:r>
          </w:p>
        </w:tc>
        <w:tc>
          <w:tcPr>
            <w:tcW w:w="689" w:type="dxa"/>
          </w:tcPr>
          <w:p w14:paraId="72D6107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cx</w:t>
            </w:r>
          </w:p>
        </w:tc>
        <w:tc>
          <w:tcPr>
            <w:tcW w:w="2997" w:type="dxa"/>
          </w:tcPr>
          <w:p w14:paraId="19420A1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Clips Galvanizado (cx com 50 unidades tamanho 3/0)</w:t>
            </w:r>
          </w:p>
        </w:tc>
        <w:tc>
          <w:tcPr>
            <w:tcW w:w="1134" w:type="dxa"/>
          </w:tcPr>
          <w:p w14:paraId="158A913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BACCHI</w:t>
            </w:r>
          </w:p>
        </w:tc>
        <w:tc>
          <w:tcPr>
            <w:tcW w:w="1134" w:type="dxa"/>
          </w:tcPr>
          <w:p w14:paraId="7FF2AC6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06</w:t>
            </w:r>
          </w:p>
        </w:tc>
        <w:tc>
          <w:tcPr>
            <w:tcW w:w="1134" w:type="dxa"/>
          </w:tcPr>
          <w:p w14:paraId="1BCD8E3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06</w:t>
            </w:r>
          </w:p>
        </w:tc>
        <w:tc>
          <w:tcPr>
            <w:tcW w:w="1134" w:type="dxa"/>
          </w:tcPr>
          <w:p w14:paraId="37D5ABD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R$2,60</w:t>
            </w:r>
          </w:p>
        </w:tc>
        <w:tc>
          <w:tcPr>
            <w:tcW w:w="1559" w:type="dxa"/>
          </w:tcPr>
          <w:p w14:paraId="1B2F665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R$31,20</w:t>
            </w:r>
          </w:p>
        </w:tc>
      </w:tr>
      <w:tr w:rsidR="00187BAD" w:rsidRPr="00187BAD" w14:paraId="3DA38B7B" w14:textId="77777777" w:rsidTr="00407F09">
        <w:tc>
          <w:tcPr>
            <w:tcW w:w="709" w:type="dxa"/>
          </w:tcPr>
          <w:p w14:paraId="237B8B6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21</w:t>
            </w:r>
          </w:p>
        </w:tc>
        <w:tc>
          <w:tcPr>
            <w:tcW w:w="851" w:type="dxa"/>
          </w:tcPr>
          <w:p w14:paraId="55A0D58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50</w:t>
            </w:r>
          </w:p>
        </w:tc>
        <w:tc>
          <w:tcPr>
            <w:tcW w:w="689" w:type="dxa"/>
          </w:tcPr>
          <w:p w14:paraId="162D4CD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62EA1DB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Fita Adesiva estreita transparente medida aproximada de 12mmx30mm</w:t>
            </w:r>
          </w:p>
        </w:tc>
        <w:tc>
          <w:tcPr>
            <w:tcW w:w="1134" w:type="dxa"/>
          </w:tcPr>
          <w:p w14:paraId="4A83ADA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ADELBRAS</w:t>
            </w:r>
          </w:p>
        </w:tc>
        <w:tc>
          <w:tcPr>
            <w:tcW w:w="1134" w:type="dxa"/>
          </w:tcPr>
          <w:p w14:paraId="38A8EEC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25</w:t>
            </w:r>
          </w:p>
        </w:tc>
        <w:tc>
          <w:tcPr>
            <w:tcW w:w="1134" w:type="dxa"/>
          </w:tcPr>
          <w:p w14:paraId="43DC1FD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25</w:t>
            </w:r>
          </w:p>
        </w:tc>
        <w:tc>
          <w:tcPr>
            <w:tcW w:w="1134" w:type="dxa"/>
          </w:tcPr>
          <w:p w14:paraId="6EBEE1C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R$1,35</w:t>
            </w:r>
          </w:p>
        </w:tc>
        <w:tc>
          <w:tcPr>
            <w:tcW w:w="1559" w:type="dxa"/>
          </w:tcPr>
          <w:p w14:paraId="2BE9A67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R$67,50</w:t>
            </w:r>
          </w:p>
        </w:tc>
      </w:tr>
      <w:tr w:rsidR="00187BAD" w:rsidRPr="00187BAD" w14:paraId="4ABDF7DB" w14:textId="77777777" w:rsidTr="00407F09">
        <w:tc>
          <w:tcPr>
            <w:tcW w:w="709" w:type="dxa"/>
          </w:tcPr>
          <w:p w14:paraId="462AB14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22</w:t>
            </w:r>
          </w:p>
        </w:tc>
        <w:tc>
          <w:tcPr>
            <w:tcW w:w="851" w:type="dxa"/>
          </w:tcPr>
          <w:p w14:paraId="6EDF77C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80</w:t>
            </w:r>
          </w:p>
        </w:tc>
        <w:tc>
          <w:tcPr>
            <w:tcW w:w="689" w:type="dxa"/>
          </w:tcPr>
          <w:p w14:paraId="0E02499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08CCC50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Fita Adesiva Larga transparente medida aproximada de 48mmx45 m</w:t>
            </w:r>
          </w:p>
        </w:tc>
        <w:tc>
          <w:tcPr>
            <w:tcW w:w="1134" w:type="dxa"/>
          </w:tcPr>
          <w:p w14:paraId="32AE408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TOP/ADELBRAS</w:t>
            </w:r>
          </w:p>
        </w:tc>
        <w:tc>
          <w:tcPr>
            <w:tcW w:w="1134" w:type="dxa"/>
          </w:tcPr>
          <w:p w14:paraId="61ED74D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40</w:t>
            </w:r>
          </w:p>
        </w:tc>
        <w:tc>
          <w:tcPr>
            <w:tcW w:w="1134" w:type="dxa"/>
          </w:tcPr>
          <w:p w14:paraId="6DA8767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40</w:t>
            </w:r>
          </w:p>
        </w:tc>
        <w:tc>
          <w:tcPr>
            <w:tcW w:w="1134" w:type="dxa"/>
          </w:tcPr>
          <w:p w14:paraId="72D5473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R$4,69</w:t>
            </w:r>
          </w:p>
        </w:tc>
        <w:tc>
          <w:tcPr>
            <w:tcW w:w="1559" w:type="dxa"/>
          </w:tcPr>
          <w:p w14:paraId="7B1AB5D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R$375,20</w:t>
            </w:r>
          </w:p>
        </w:tc>
      </w:tr>
      <w:tr w:rsidR="00187BAD" w:rsidRPr="00187BAD" w14:paraId="5EB31ED0" w14:textId="77777777" w:rsidTr="00407F09">
        <w:tc>
          <w:tcPr>
            <w:tcW w:w="709" w:type="dxa"/>
          </w:tcPr>
          <w:p w14:paraId="74DA59C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23</w:t>
            </w:r>
          </w:p>
        </w:tc>
        <w:tc>
          <w:tcPr>
            <w:tcW w:w="851" w:type="dxa"/>
          </w:tcPr>
          <w:p w14:paraId="77B43E7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</w:t>
            </w:r>
          </w:p>
        </w:tc>
        <w:tc>
          <w:tcPr>
            <w:tcW w:w="689" w:type="dxa"/>
          </w:tcPr>
          <w:p w14:paraId="58CCC37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rolo</w:t>
            </w:r>
          </w:p>
        </w:tc>
        <w:tc>
          <w:tcPr>
            <w:tcW w:w="2997" w:type="dxa"/>
          </w:tcPr>
          <w:p w14:paraId="4274095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Fita mimosa de tecido coloridas</w:t>
            </w:r>
          </w:p>
        </w:tc>
        <w:tc>
          <w:tcPr>
            <w:tcW w:w="1134" w:type="dxa"/>
          </w:tcPr>
          <w:p w14:paraId="78974FA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PROGRESSO</w:t>
            </w:r>
          </w:p>
        </w:tc>
        <w:tc>
          <w:tcPr>
            <w:tcW w:w="1134" w:type="dxa"/>
          </w:tcPr>
          <w:p w14:paraId="5FD6CB7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02</w:t>
            </w:r>
          </w:p>
        </w:tc>
        <w:tc>
          <w:tcPr>
            <w:tcW w:w="1134" w:type="dxa"/>
          </w:tcPr>
          <w:p w14:paraId="4E47CD4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1134" w:type="dxa"/>
          </w:tcPr>
          <w:p w14:paraId="339ACFB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R$3,50</w:t>
            </w:r>
          </w:p>
        </w:tc>
        <w:tc>
          <w:tcPr>
            <w:tcW w:w="1559" w:type="dxa"/>
          </w:tcPr>
          <w:p w14:paraId="552099A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R$10,50</w:t>
            </w:r>
          </w:p>
        </w:tc>
      </w:tr>
      <w:tr w:rsidR="00187BAD" w:rsidRPr="00187BAD" w14:paraId="6199CD16" w14:textId="77777777" w:rsidTr="00407F09">
        <w:tc>
          <w:tcPr>
            <w:tcW w:w="709" w:type="dxa"/>
          </w:tcPr>
          <w:p w14:paraId="18B2038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lastRenderedPageBreak/>
              <w:t>24</w:t>
            </w:r>
          </w:p>
        </w:tc>
        <w:tc>
          <w:tcPr>
            <w:tcW w:w="851" w:type="dxa"/>
          </w:tcPr>
          <w:p w14:paraId="003E367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30</w:t>
            </w:r>
          </w:p>
        </w:tc>
        <w:tc>
          <w:tcPr>
            <w:tcW w:w="689" w:type="dxa"/>
          </w:tcPr>
          <w:p w14:paraId="6DBB9C8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pc</w:t>
            </w:r>
          </w:p>
        </w:tc>
        <w:tc>
          <w:tcPr>
            <w:tcW w:w="2997" w:type="dxa"/>
          </w:tcPr>
          <w:p w14:paraId="51712DE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Folha A4 de papel sulfite gramatura 180 mg, com 50 unidades</w:t>
            </w:r>
          </w:p>
        </w:tc>
        <w:tc>
          <w:tcPr>
            <w:tcW w:w="1134" w:type="dxa"/>
          </w:tcPr>
          <w:p w14:paraId="7DFAE1F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CHAMEX</w:t>
            </w:r>
          </w:p>
        </w:tc>
        <w:tc>
          <w:tcPr>
            <w:tcW w:w="1134" w:type="dxa"/>
          </w:tcPr>
          <w:p w14:paraId="1CBC966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15</w:t>
            </w:r>
          </w:p>
        </w:tc>
        <w:tc>
          <w:tcPr>
            <w:tcW w:w="1134" w:type="dxa"/>
          </w:tcPr>
          <w:p w14:paraId="09E2D20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15</w:t>
            </w:r>
          </w:p>
        </w:tc>
        <w:tc>
          <w:tcPr>
            <w:tcW w:w="1134" w:type="dxa"/>
          </w:tcPr>
          <w:p w14:paraId="5DA0EE0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R$12,40</w:t>
            </w:r>
          </w:p>
        </w:tc>
        <w:tc>
          <w:tcPr>
            <w:tcW w:w="1559" w:type="dxa"/>
          </w:tcPr>
          <w:p w14:paraId="01D849F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R$372,00</w:t>
            </w:r>
          </w:p>
        </w:tc>
      </w:tr>
      <w:tr w:rsidR="00187BAD" w:rsidRPr="00187BAD" w14:paraId="0F774367" w14:textId="77777777" w:rsidTr="00407F09">
        <w:tc>
          <w:tcPr>
            <w:tcW w:w="709" w:type="dxa"/>
          </w:tcPr>
          <w:p w14:paraId="645DAEB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25</w:t>
            </w:r>
          </w:p>
        </w:tc>
        <w:tc>
          <w:tcPr>
            <w:tcW w:w="851" w:type="dxa"/>
          </w:tcPr>
          <w:p w14:paraId="79049EA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100</w:t>
            </w:r>
          </w:p>
        </w:tc>
        <w:tc>
          <w:tcPr>
            <w:tcW w:w="689" w:type="dxa"/>
          </w:tcPr>
          <w:p w14:paraId="4146AC3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4F4A252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Folha de papel EVA diversas cores</w:t>
            </w:r>
          </w:p>
        </w:tc>
        <w:tc>
          <w:tcPr>
            <w:tcW w:w="1134" w:type="dxa"/>
          </w:tcPr>
          <w:p w14:paraId="6A81361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DUBFLEX</w:t>
            </w:r>
          </w:p>
        </w:tc>
        <w:tc>
          <w:tcPr>
            <w:tcW w:w="1134" w:type="dxa"/>
          </w:tcPr>
          <w:p w14:paraId="7A041AA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50</w:t>
            </w:r>
          </w:p>
        </w:tc>
        <w:tc>
          <w:tcPr>
            <w:tcW w:w="1134" w:type="dxa"/>
          </w:tcPr>
          <w:p w14:paraId="0A7EF81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50</w:t>
            </w:r>
          </w:p>
        </w:tc>
        <w:tc>
          <w:tcPr>
            <w:tcW w:w="1134" w:type="dxa"/>
          </w:tcPr>
          <w:p w14:paraId="43FF92F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R$1,90</w:t>
            </w:r>
          </w:p>
        </w:tc>
        <w:tc>
          <w:tcPr>
            <w:tcW w:w="1559" w:type="dxa"/>
          </w:tcPr>
          <w:p w14:paraId="3EB70CE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R$190,00</w:t>
            </w:r>
          </w:p>
        </w:tc>
      </w:tr>
      <w:tr w:rsidR="00187BAD" w:rsidRPr="00187BAD" w14:paraId="554AC293" w14:textId="77777777" w:rsidTr="00407F09">
        <w:tc>
          <w:tcPr>
            <w:tcW w:w="709" w:type="dxa"/>
          </w:tcPr>
          <w:p w14:paraId="42FB64E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27</w:t>
            </w:r>
          </w:p>
        </w:tc>
        <w:tc>
          <w:tcPr>
            <w:tcW w:w="851" w:type="dxa"/>
          </w:tcPr>
          <w:p w14:paraId="415B600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</w:t>
            </w:r>
          </w:p>
        </w:tc>
        <w:tc>
          <w:tcPr>
            <w:tcW w:w="689" w:type="dxa"/>
          </w:tcPr>
          <w:p w14:paraId="6980433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cx</w:t>
            </w:r>
          </w:p>
        </w:tc>
        <w:tc>
          <w:tcPr>
            <w:tcW w:w="2997" w:type="dxa"/>
          </w:tcPr>
          <w:p w14:paraId="789F57D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Grampo Galvanizado para grampeador26/6, 5000 unidades</w:t>
            </w:r>
          </w:p>
        </w:tc>
        <w:tc>
          <w:tcPr>
            <w:tcW w:w="1134" w:type="dxa"/>
          </w:tcPr>
          <w:p w14:paraId="13F8C7A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BRW</w:t>
            </w:r>
          </w:p>
        </w:tc>
        <w:tc>
          <w:tcPr>
            <w:tcW w:w="1134" w:type="dxa"/>
          </w:tcPr>
          <w:p w14:paraId="4A109D6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05</w:t>
            </w:r>
          </w:p>
        </w:tc>
        <w:tc>
          <w:tcPr>
            <w:tcW w:w="1134" w:type="dxa"/>
          </w:tcPr>
          <w:p w14:paraId="7A73275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05</w:t>
            </w:r>
          </w:p>
        </w:tc>
        <w:tc>
          <w:tcPr>
            <w:tcW w:w="1134" w:type="dxa"/>
          </w:tcPr>
          <w:p w14:paraId="2EB869C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R$4,15</w:t>
            </w:r>
          </w:p>
        </w:tc>
        <w:tc>
          <w:tcPr>
            <w:tcW w:w="1559" w:type="dxa"/>
          </w:tcPr>
          <w:p w14:paraId="73BDD96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R$41,50</w:t>
            </w:r>
          </w:p>
        </w:tc>
      </w:tr>
      <w:tr w:rsidR="00187BAD" w:rsidRPr="00187BAD" w14:paraId="2D73879E" w14:textId="77777777" w:rsidTr="00407F09">
        <w:tc>
          <w:tcPr>
            <w:tcW w:w="709" w:type="dxa"/>
          </w:tcPr>
          <w:p w14:paraId="3017600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28</w:t>
            </w:r>
          </w:p>
        </w:tc>
        <w:tc>
          <w:tcPr>
            <w:tcW w:w="851" w:type="dxa"/>
          </w:tcPr>
          <w:p w14:paraId="0BCC22E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350</w:t>
            </w:r>
          </w:p>
        </w:tc>
        <w:tc>
          <w:tcPr>
            <w:tcW w:w="689" w:type="dxa"/>
          </w:tcPr>
          <w:p w14:paraId="31646F8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751880C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Lápis de cor grande, caixa com 12 cores, de madeira 100% reflorestada, ponta macia e resistente</w:t>
            </w:r>
          </w:p>
        </w:tc>
        <w:tc>
          <w:tcPr>
            <w:tcW w:w="1134" w:type="dxa"/>
          </w:tcPr>
          <w:p w14:paraId="481195E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BRW</w:t>
            </w:r>
          </w:p>
        </w:tc>
        <w:tc>
          <w:tcPr>
            <w:tcW w:w="1134" w:type="dxa"/>
          </w:tcPr>
          <w:p w14:paraId="65B1AF7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250</w:t>
            </w:r>
          </w:p>
        </w:tc>
        <w:tc>
          <w:tcPr>
            <w:tcW w:w="1134" w:type="dxa"/>
          </w:tcPr>
          <w:p w14:paraId="6CA63B0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100</w:t>
            </w:r>
          </w:p>
        </w:tc>
        <w:tc>
          <w:tcPr>
            <w:tcW w:w="1134" w:type="dxa"/>
          </w:tcPr>
          <w:p w14:paraId="4034707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R$3,20</w:t>
            </w:r>
          </w:p>
        </w:tc>
        <w:tc>
          <w:tcPr>
            <w:tcW w:w="1559" w:type="dxa"/>
          </w:tcPr>
          <w:p w14:paraId="36CB39C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R$1.120,00</w:t>
            </w:r>
          </w:p>
        </w:tc>
      </w:tr>
      <w:tr w:rsidR="00187BAD" w:rsidRPr="00187BAD" w14:paraId="27553EC9" w14:textId="77777777" w:rsidTr="00407F09">
        <w:tc>
          <w:tcPr>
            <w:tcW w:w="709" w:type="dxa"/>
          </w:tcPr>
          <w:p w14:paraId="579EAC9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30</w:t>
            </w:r>
          </w:p>
        </w:tc>
        <w:tc>
          <w:tcPr>
            <w:tcW w:w="851" w:type="dxa"/>
          </w:tcPr>
          <w:p w14:paraId="7D4FA06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300</w:t>
            </w:r>
          </w:p>
        </w:tc>
        <w:tc>
          <w:tcPr>
            <w:tcW w:w="689" w:type="dxa"/>
          </w:tcPr>
          <w:p w14:paraId="72C8715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0EB026B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Massa de modelar, caixa com 12 cores, 180 gr</w:t>
            </w:r>
          </w:p>
        </w:tc>
        <w:tc>
          <w:tcPr>
            <w:tcW w:w="1134" w:type="dxa"/>
          </w:tcPr>
          <w:p w14:paraId="16CAF34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MAKET</w:t>
            </w:r>
          </w:p>
        </w:tc>
        <w:tc>
          <w:tcPr>
            <w:tcW w:w="1134" w:type="dxa"/>
          </w:tcPr>
          <w:p w14:paraId="02E4DE9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100</w:t>
            </w:r>
          </w:p>
        </w:tc>
        <w:tc>
          <w:tcPr>
            <w:tcW w:w="1134" w:type="dxa"/>
          </w:tcPr>
          <w:p w14:paraId="213C05D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200</w:t>
            </w:r>
          </w:p>
        </w:tc>
        <w:tc>
          <w:tcPr>
            <w:tcW w:w="1134" w:type="dxa"/>
          </w:tcPr>
          <w:p w14:paraId="16BA0CA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R$4,20</w:t>
            </w:r>
          </w:p>
        </w:tc>
        <w:tc>
          <w:tcPr>
            <w:tcW w:w="1559" w:type="dxa"/>
          </w:tcPr>
          <w:p w14:paraId="7A83A4C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R$1.260,00</w:t>
            </w:r>
          </w:p>
        </w:tc>
      </w:tr>
      <w:tr w:rsidR="00187BAD" w:rsidRPr="00187BAD" w14:paraId="2EEA6926" w14:textId="77777777" w:rsidTr="00407F09">
        <w:tc>
          <w:tcPr>
            <w:tcW w:w="709" w:type="dxa"/>
          </w:tcPr>
          <w:p w14:paraId="0C566C6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31</w:t>
            </w:r>
          </w:p>
        </w:tc>
        <w:tc>
          <w:tcPr>
            <w:tcW w:w="851" w:type="dxa"/>
          </w:tcPr>
          <w:p w14:paraId="6A8A6F6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</w:t>
            </w:r>
          </w:p>
        </w:tc>
        <w:tc>
          <w:tcPr>
            <w:tcW w:w="689" w:type="dxa"/>
          </w:tcPr>
          <w:p w14:paraId="5BE0D28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Um</w:t>
            </w:r>
          </w:p>
        </w:tc>
        <w:tc>
          <w:tcPr>
            <w:tcW w:w="2997" w:type="dxa"/>
          </w:tcPr>
          <w:p w14:paraId="5AF8840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Palito de picolé em madeira c/100 un</w:t>
            </w:r>
          </w:p>
        </w:tc>
        <w:tc>
          <w:tcPr>
            <w:tcW w:w="1134" w:type="dxa"/>
          </w:tcPr>
          <w:p w14:paraId="0AED6F8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THEOTO</w:t>
            </w:r>
          </w:p>
        </w:tc>
        <w:tc>
          <w:tcPr>
            <w:tcW w:w="1134" w:type="dxa"/>
          </w:tcPr>
          <w:p w14:paraId="51DCABB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05</w:t>
            </w:r>
          </w:p>
        </w:tc>
        <w:tc>
          <w:tcPr>
            <w:tcW w:w="1134" w:type="dxa"/>
          </w:tcPr>
          <w:p w14:paraId="19B385B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05</w:t>
            </w:r>
          </w:p>
        </w:tc>
        <w:tc>
          <w:tcPr>
            <w:tcW w:w="1134" w:type="dxa"/>
          </w:tcPr>
          <w:p w14:paraId="171E4E5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R$5,10</w:t>
            </w:r>
          </w:p>
        </w:tc>
        <w:tc>
          <w:tcPr>
            <w:tcW w:w="1559" w:type="dxa"/>
          </w:tcPr>
          <w:p w14:paraId="00B15A8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R$51,00</w:t>
            </w:r>
          </w:p>
        </w:tc>
      </w:tr>
      <w:tr w:rsidR="00187BAD" w:rsidRPr="00187BAD" w14:paraId="099DE174" w14:textId="77777777" w:rsidTr="00407F09">
        <w:tc>
          <w:tcPr>
            <w:tcW w:w="709" w:type="dxa"/>
          </w:tcPr>
          <w:p w14:paraId="71D09F8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32</w:t>
            </w:r>
          </w:p>
        </w:tc>
        <w:tc>
          <w:tcPr>
            <w:tcW w:w="851" w:type="dxa"/>
          </w:tcPr>
          <w:p w14:paraId="6B86249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</w:t>
            </w:r>
          </w:p>
        </w:tc>
        <w:tc>
          <w:tcPr>
            <w:tcW w:w="689" w:type="dxa"/>
          </w:tcPr>
          <w:p w14:paraId="1436FC8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1C8316D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Palito de churrasco em madeira/com 100 un</w:t>
            </w:r>
          </w:p>
        </w:tc>
        <w:tc>
          <w:tcPr>
            <w:tcW w:w="1134" w:type="dxa"/>
          </w:tcPr>
          <w:p w14:paraId="6C0F443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THEOTO</w:t>
            </w:r>
          </w:p>
        </w:tc>
        <w:tc>
          <w:tcPr>
            <w:tcW w:w="1134" w:type="dxa"/>
          </w:tcPr>
          <w:p w14:paraId="20B8C83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05</w:t>
            </w:r>
          </w:p>
        </w:tc>
        <w:tc>
          <w:tcPr>
            <w:tcW w:w="1134" w:type="dxa"/>
          </w:tcPr>
          <w:p w14:paraId="6BE60F3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05</w:t>
            </w:r>
          </w:p>
        </w:tc>
        <w:tc>
          <w:tcPr>
            <w:tcW w:w="1134" w:type="dxa"/>
          </w:tcPr>
          <w:p w14:paraId="73E3A3D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R$3,80</w:t>
            </w:r>
          </w:p>
        </w:tc>
        <w:tc>
          <w:tcPr>
            <w:tcW w:w="1559" w:type="dxa"/>
          </w:tcPr>
          <w:p w14:paraId="7F12A70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R$38,00</w:t>
            </w:r>
          </w:p>
        </w:tc>
      </w:tr>
      <w:tr w:rsidR="00187BAD" w:rsidRPr="00187BAD" w14:paraId="6C95FCD5" w14:textId="77777777" w:rsidTr="00407F09">
        <w:tc>
          <w:tcPr>
            <w:tcW w:w="709" w:type="dxa"/>
          </w:tcPr>
          <w:p w14:paraId="08DEDE0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33</w:t>
            </w:r>
          </w:p>
        </w:tc>
        <w:tc>
          <w:tcPr>
            <w:tcW w:w="851" w:type="dxa"/>
          </w:tcPr>
          <w:p w14:paraId="68F7B56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80</w:t>
            </w:r>
          </w:p>
        </w:tc>
        <w:tc>
          <w:tcPr>
            <w:tcW w:w="689" w:type="dxa"/>
          </w:tcPr>
          <w:p w14:paraId="01F7705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0C9C678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 xml:space="preserve">Pasta de papel elástico </w:t>
            </w:r>
          </w:p>
        </w:tc>
        <w:tc>
          <w:tcPr>
            <w:tcW w:w="1134" w:type="dxa"/>
          </w:tcPr>
          <w:p w14:paraId="673BB3C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POLYCAT</w:t>
            </w:r>
          </w:p>
        </w:tc>
        <w:tc>
          <w:tcPr>
            <w:tcW w:w="1134" w:type="dxa"/>
          </w:tcPr>
          <w:p w14:paraId="786CCA0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40</w:t>
            </w:r>
          </w:p>
        </w:tc>
        <w:tc>
          <w:tcPr>
            <w:tcW w:w="1134" w:type="dxa"/>
          </w:tcPr>
          <w:p w14:paraId="00902D7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40</w:t>
            </w:r>
          </w:p>
        </w:tc>
        <w:tc>
          <w:tcPr>
            <w:tcW w:w="1134" w:type="dxa"/>
          </w:tcPr>
          <w:p w14:paraId="362BFDE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R$2,70</w:t>
            </w:r>
          </w:p>
        </w:tc>
        <w:tc>
          <w:tcPr>
            <w:tcW w:w="1559" w:type="dxa"/>
          </w:tcPr>
          <w:p w14:paraId="50B9379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R$216,00</w:t>
            </w:r>
          </w:p>
        </w:tc>
      </w:tr>
      <w:tr w:rsidR="00187BAD" w:rsidRPr="00187BAD" w14:paraId="40CEF32B" w14:textId="77777777" w:rsidTr="00407F09">
        <w:tc>
          <w:tcPr>
            <w:tcW w:w="709" w:type="dxa"/>
          </w:tcPr>
          <w:p w14:paraId="51116FF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34</w:t>
            </w:r>
          </w:p>
        </w:tc>
        <w:tc>
          <w:tcPr>
            <w:tcW w:w="851" w:type="dxa"/>
          </w:tcPr>
          <w:p w14:paraId="25002E1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</w:t>
            </w:r>
          </w:p>
        </w:tc>
        <w:tc>
          <w:tcPr>
            <w:tcW w:w="689" w:type="dxa"/>
          </w:tcPr>
          <w:p w14:paraId="12F420E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pc</w:t>
            </w:r>
          </w:p>
        </w:tc>
        <w:tc>
          <w:tcPr>
            <w:tcW w:w="2997" w:type="dxa"/>
          </w:tcPr>
          <w:p w14:paraId="3A9E6EB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 xml:space="preserve">Papel Fotográfico Premium A4 Glossy </w:t>
            </w:r>
          </w:p>
          <w:p w14:paraId="6B0A62E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180 Gramas c/ 500 folhas e Papel de Qualidade premium e 100% a prova d'agua</w:t>
            </w:r>
          </w:p>
        </w:tc>
        <w:tc>
          <w:tcPr>
            <w:tcW w:w="1134" w:type="dxa"/>
          </w:tcPr>
          <w:p w14:paraId="088144D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MASTERPRINT</w:t>
            </w:r>
          </w:p>
        </w:tc>
        <w:tc>
          <w:tcPr>
            <w:tcW w:w="1134" w:type="dxa"/>
          </w:tcPr>
          <w:p w14:paraId="623B790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</w:p>
        </w:tc>
        <w:tc>
          <w:tcPr>
            <w:tcW w:w="1134" w:type="dxa"/>
          </w:tcPr>
          <w:p w14:paraId="1E9EB18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1134" w:type="dxa"/>
          </w:tcPr>
          <w:p w14:paraId="490C389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R$9,40</w:t>
            </w:r>
          </w:p>
        </w:tc>
        <w:tc>
          <w:tcPr>
            <w:tcW w:w="1559" w:type="dxa"/>
          </w:tcPr>
          <w:p w14:paraId="74E2EDE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R$9,40</w:t>
            </w:r>
          </w:p>
        </w:tc>
      </w:tr>
      <w:tr w:rsidR="00187BAD" w:rsidRPr="00187BAD" w14:paraId="31EEA9BF" w14:textId="77777777" w:rsidTr="00407F09">
        <w:tc>
          <w:tcPr>
            <w:tcW w:w="709" w:type="dxa"/>
          </w:tcPr>
          <w:p w14:paraId="5E53908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35</w:t>
            </w:r>
          </w:p>
        </w:tc>
        <w:tc>
          <w:tcPr>
            <w:tcW w:w="851" w:type="dxa"/>
          </w:tcPr>
          <w:p w14:paraId="46DBCDE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</w:t>
            </w:r>
          </w:p>
        </w:tc>
        <w:tc>
          <w:tcPr>
            <w:tcW w:w="689" w:type="dxa"/>
          </w:tcPr>
          <w:p w14:paraId="7976E85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61BD22A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Pasta suspensa completa</w:t>
            </w:r>
          </w:p>
        </w:tc>
        <w:tc>
          <w:tcPr>
            <w:tcW w:w="1134" w:type="dxa"/>
          </w:tcPr>
          <w:p w14:paraId="2FE67B9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FRAMA</w:t>
            </w:r>
          </w:p>
        </w:tc>
        <w:tc>
          <w:tcPr>
            <w:tcW w:w="1134" w:type="dxa"/>
          </w:tcPr>
          <w:p w14:paraId="3820286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</w:t>
            </w:r>
          </w:p>
        </w:tc>
        <w:tc>
          <w:tcPr>
            <w:tcW w:w="1134" w:type="dxa"/>
          </w:tcPr>
          <w:p w14:paraId="44BB858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</w:t>
            </w:r>
          </w:p>
        </w:tc>
        <w:tc>
          <w:tcPr>
            <w:tcW w:w="1134" w:type="dxa"/>
          </w:tcPr>
          <w:p w14:paraId="68FEAB7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R$2,15</w:t>
            </w:r>
          </w:p>
        </w:tc>
        <w:tc>
          <w:tcPr>
            <w:tcW w:w="1559" w:type="dxa"/>
          </w:tcPr>
          <w:p w14:paraId="0D05C8A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R$43,00</w:t>
            </w:r>
          </w:p>
        </w:tc>
      </w:tr>
      <w:tr w:rsidR="00187BAD" w:rsidRPr="00187BAD" w14:paraId="725506E5" w14:textId="77777777" w:rsidTr="00407F09">
        <w:tc>
          <w:tcPr>
            <w:tcW w:w="709" w:type="dxa"/>
          </w:tcPr>
          <w:p w14:paraId="2BF2D56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36</w:t>
            </w:r>
          </w:p>
        </w:tc>
        <w:tc>
          <w:tcPr>
            <w:tcW w:w="851" w:type="dxa"/>
          </w:tcPr>
          <w:p w14:paraId="1DF0F80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100</w:t>
            </w:r>
          </w:p>
        </w:tc>
        <w:tc>
          <w:tcPr>
            <w:tcW w:w="689" w:type="dxa"/>
          </w:tcPr>
          <w:p w14:paraId="40670B5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4C29EAC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Papel crepom várias cores, rolo com 2 metros</w:t>
            </w:r>
          </w:p>
        </w:tc>
        <w:tc>
          <w:tcPr>
            <w:tcW w:w="1134" w:type="dxa"/>
          </w:tcPr>
          <w:p w14:paraId="7F21CC8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VMP</w:t>
            </w:r>
          </w:p>
        </w:tc>
        <w:tc>
          <w:tcPr>
            <w:tcW w:w="1134" w:type="dxa"/>
          </w:tcPr>
          <w:p w14:paraId="4EAF71B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50</w:t>
            </w:r>
          </w:p>
        </w:tc>
        <w:tc>
          <w:tcPr>
            <w:tcW w:w="1134" w:type="dxa"/>
          </w:tcPr>
          <w:p w14:paraId="3BAB49A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50</w:t>
            </w:r>
          </w:p>
        </w:tc>
        <w:tc>
          <w:tcPr>
            <w:tcW w:w="1134" w:type="dxa"/>
          </w:tcPr>
          <w:p w14:paraId="3536993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R$1,45</w:t>
            </w:r>
          </w:p>
        </w:tc>
        <w:tc>
          <w:tcPr>
            <w:tcW w:w="1559" w:type="dxa"/>
          </w:tcPr>
          <w:p w14:paraId="0AA18AC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R$145,00</w:t>
            </w:r>
          </w:p>
        </w:tc>
      </w:tr>
      <w:tr w:rsidR="00187BAD" w:rsidRPr="00187BAD" w14:paraId="5802D787" w14:textId="77777777" w:rsidTr="00407F09">
        <w:tc>
          <w:tcPr>
            <w:tcW w:w="709" w:type="dxa"/>
          </w:tcPr>
          <w:p w14:paraId="42F677E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37</w:t>
            </w:r>
          </w:p>
        </w:tc>
        <w:tc>
          <w:tcPr>
            <w:tcW w:w="851" w:type="dxa"/>
          </w:tcPr>
          <w:p w14:paraId="0462A46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</w:t>
            </w:r>
          </w:p>
        </w:tc>
        <w:tc>
          <w:tcPr>
            <w:tcW w:w="689" w:type="dxa"/>
          </w:tcPr>
          <w:p w14:paraId="5748A6F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193AB63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Pen drive 16 GB</w:t>
            </w:r>
          </w:p>
        </w:tc>
        <w:tc>
          <w:tcPr>
            <w:tcW w:w="1134" w:type="dxa"/>
          </w:tcPr>
          <w:p w14:paraId="7C6C227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MULTI</w:t>
            </w:r>
          </w:p>
        </w:tc>
        <w:tc>
          <w:tcPr>
            <w:tcW w:w="1134" w:type="dxa"/>
          </w:tcPr>
          <w:p w14:paraId="5B72C63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02</w:t>
            </w:r>
          </w:p>
        </w:tc>
        <w:tc>
          <w:tcPr>
            <w:tcW w:w="1134" w:type="dxa"/>
          </w:tcPr>
          <w:p w14:paraId="5D2BBCA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02</w:t>
            </w:r>
          </w:p>
        </w:tc>
        <w:tc>
          <w:tcPr>
            <w:tcW w:w="1134" w:type="dxa"/>
          </w:tcPr>
          <w:p w14:paraId="71F0DF6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R$34,00</w:t>
            </w:r>
          </w:p>
        </w:tc>
        <w:tc>
          <w:tcPr>
            <w:tcW w:w="1559" w:type="dxa"/>
          </w:tcPr>
          <w:p w14:paraId="40B76DF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R$136,00</w:t>
            </w:r>
          </w:p>
        </w:tc>
      </w:tr>
      <w:tr w:rsidR="00187BAD" w:rsidRPr="00187BAD" w14:paraId="20A61607" w14:textId="77777777" w:rsidTr="00407F09">
        <w:tc>
          <w:tcPr>
            <w:tcW w:w="709" w:type="dxa"/>
          </w:tcPr>
          <w:p w14:paraId="37F67EE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39</w:t>
            </w:r>
          </w:p>
        </w:tc>
        <w:tc>
          <w:tcPr>
            <w:tcW w:w="851" w:type="dxa"/>
          </w:tcPr>
          <w:p w14:paraId="06700D1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30</w:t>
            </w:r>
          </w:p>
        </w:tc>
        <w:tc>
          <w:tcPr>
            <w:tcW w:w="689" w:type="dxa"/>
          </w:tcPr>
          <w:p w14:paraId="13B2C74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4C94CBA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Pincel nº 10 para pintura com tinta guache</w:t>
            </w:r>
          </w:p>
        </w:tc>
        <w:tc>
          <w:tcPr>
            <w:tcW w:w="1134" w:type="dxa"/>
          </w:tcPr>
          <w:p w14:paraId="0355E17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TIGRE</w:t>
            </w:r>
          </w:p>
        </w:tc>
        <w:tc>
          <w:tcPr>
            <w:tcW w:w="1134" w:type="dxa"/>
          </w:tcPr>
          <w:p w14:paraId="10B69E1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15</w:t>
            </w:r>
          </w:p>
        </w:tc>
        <w:tc>
          <w:tcPr>
            <w:tcW w:w="1134" w:type="dxa"/>
          </w:tcPr>
          <w:p w14:paraId="48DBC3B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15</w:t>
            </w:r>
          </w:p>
        </w:tc>
        <w:tc>
          <w:tcPr>
            <w:tcW w:w="1134" w:type="dxa"/>
          </w:tcPr>
          <w:p w14:paraId="31F09B93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R$3,40</w:t>
            </w:r>
          </w:p>
        </w:tc>
        <w:tc>
          <w:tcPr>
            <w:tcW w:w="1559" w:type="dxa"/>
          </w:tcPr>
          <w:p w14:paraId="768D2A8B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R$102,00</w:t>
            </w:r>
          </w:p>
        </w:tc>
      </w:tr>
      <w:tr w:rsidR="00187BAD" w:rsidRPr="00187BAD" w14:paraId="5A57B4D8" w14:textId="77777777" w:rsidTr="00407F09">
        <w:tc>
          <w:tcPr>
            <w:tcW w:w="709" w:type="dxa"/>
          </w:tcPr>
          <w:p w14:paraId="5F60C95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41</w:t>
            </w:r>
          </w:p>
        </w:tc>
        <w:tc>
          <w:tcPr>
            <w:tcW w:w="851" w:type="dxa"/>
          </w:tcPr>
          <w:p w14:paraId="1F181FA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1</w:t>
            </w:r>
          </w:p>
        </w:tc>
        <w:tc>
          <w:tcPr>
            <w:tcW w:w="689" w:type="dxa"/>
          </w:tcPr>
          <w:p w14:paraId="7B8289A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59E8AD6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Rolo de papel de presente 60 cm largura</w:t>
            </w:r>
          </w:p>
        </w:tc>
        <w:tc>
          <w:tcPr>
            <w:tcW w:w="1134" w:type="dxa"/>
          </w:tcPr>
          <w:p w14:paraId="4E51367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GESSELE</w:t>
            </w:r>
          </w:p>
        </w:tc>
        <w:tc>
          <w:tcPr>
            <w:tcW w:w="1134" w:type="dxa"/>
          </w:tcPr>
          <w:p w14:paraId="1CA42CB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1134" w:type="dxa"/>
          </w:tcPr>
          <w:p w14:paraId="6154DB2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</w:p>
        </w:tc>
        <w:tc>
          <w:tcPr>
            <w:tcW w:w="1134" w:type="dxa"/>
          </w:tcPr>
          <w:p w14:paraId="0F690DA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R$93,00</w:t>
            </w:r>
          </w:p>
        </w:tc>
        <w:tc>
          <w:tcPr>
            <w:tcW w:w="1559" w:type="dxa"/>
          </w:tcPr>
          <w:p w14:paraId="4C3CFA36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R$93,00</w:t>
            </w:r>
          </w:p>
        </w:tc>
      </w:tr>
      <w:tr w:rsidR="00187BAD" w:rsidRPr="00187BAD" w14:paraId="23A5128D" w14:textId="77777777" w:rsidTr="00407F09">
        <w:tc>
          <w:tcPr>
            <w:tcW w:w="709" w:type="dxa"/>
          </w:tcPr>
          <w:p w14:paraId="71C1AA6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lastRenderedPageBreak/>
              <w:t>42</w:t>
            </w:r>
          </w:p>
        </w:tc>
        <w:tc>
          <w:tcPr>
            <w:tcW w:w="851" w:type="dxa"/>
          </w:tcPr>
          <w:p w14:paraId="2DB2BC0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</w:t>
            </w:r>
          </w:p>
        </w:tc>
        <w:tc>
          <w:tcPr>
            <w:tcW w:w="689" w:type="dxa"/>
          </w:tcPr>
          <w:p w14:paraId="3CE55D7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4640A70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Rolo de papel pardo de 1,20m de largura</w:t>
            </w:r>
          </w:p>
        </w:tc>
        <w:tc>
          <w:tcPr>
            <w:tcW w:w="1134" w:type="dxa"/>
          </w:tcPr>
          <w:p w14:paraId="3953B15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SCRITY</w:t>
            </w:r>
          </w:p>
        </w:tc>
        <w:tc>
          <w:tcPr>
            <w:tcW w:w="1134" w:type="dxa"/>
          </w:tcPr>
          <w:p w14:paraId="5AC770F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1134" w:type="dxa"/>
          </w:tcPr>
          <w:p w14:paraId="304547B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01</w:t>
            </w:r>
          </w:p>
        </w:tc>
        <w:tc>
          <w:tcPr>
            <w:tcW w:w="1134" w:type="dxa"/>
          </w:tcPr>
          <w:p w14:paraId="6CDDE43D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R$125,00</w:t>
            </w:r>
          </w:p>
        </w:tc>
        <w:tc>
          <w:tcPr>
            <w:tcW w:w="1559" w:type="dxa"/>
          </w:tcPr>
          <w:p w14:paraId="1789FC6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R$250,00</w:t>
            </w:r>
          </w:p>
        </w:tc>
      </w:tr>
      <w:tr w:rsidR="00187BAD" w:rsidRPr="00187BAD" w14:paraId="43EC3270" w14:textId="77777777" w:rsidTr="00407F09">
        <w:tc>
          <w:tcPr>
            <w:tcW w:w="709" w:type="dxa"/>
          </w:tcPr>
          <w:p w14:paraId="6B4C98C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44</w:t>
            </w:r>
          </w:p>
        </w:tc>
        <w:tc>
          <w:tcPr>
            <w:tcW w:w="851" w:type="dxa"/>
          </w:tcPr>
          <w:p w14:paraId="748E2817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40</w:t>
            </w:r>
          </w:p>
        </w:tc>
        <w:tc>
          <w:tcPr>
            <w:tcW w:w="689" w:type="dxa"/>
          </w:tcPr>
          <w:p w14:paraId="0CA4E8E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2D86B03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Tinta guache colorida pote grande, 250 ml diversas cores mais as cores primárias</w:t>
            </w:r>
          </w:p>
        </w:tc>
        <w:tc>
          <w:tcPr>
            <w:tcW w:w="1134" w:type="dxa"/>
          </w:tcPr>
          <w:p w14:paraId="23231BD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MARIPEL</w:t>
            </w:r>
          </w:p>
        </w:tc>
        <w:tc>
          <w:tcPr>
            <w:tcW w:w="1134" w:type="dxa"/>
          </w:tcPr>
          <w:p w14:paraId="14EF526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</w:t>
            </w:r>
          </w:p>
        </w:tc>
        <w:tc>
          <w:tcPr>
            <w:tcW w:w="1134" w:type="dxa"/>
          </w:tcPr>
          <w:p w14:paraId="3C3A2B90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20</w:t>
            </w:r>
          </w:p>
        </w:tc>
        <w:tc>
          <w:tcPr>
            <w:tcW w:w="1134" w:type="dxa"/>
          </w:tcPr>
          <w:p w14:paraId="1EA618D8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R$5,35</w:t>
            </w:r>
          </w:p>
        </w:tc>
        <w:tc>
          <w:tcPr>
            <w:tcW w:w="1559" w:type="dxa"/>
          </w:tcPr>
          <w:p w14:paraId="6513CEAA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R$214,00</w:t>
            </w:r>
          </w:p>
        </w:tc>
      </w:tr>
      <w:tr w:rsidR="00187BAD" w:rsidRPr="00187BAD" w14:paraId="640C7018" w14:textId="77777777" w:rsidTr="00407F09">
        <w:tc>
          <w:tcPr>
            <w:tcW w:w="709" w:type="dxa"/>
          </w:tcPr>
          <w:p w14:paraId="5757D4FE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45</w:t>
            </w:r>
          </w:p>
        </w:tc>
        <w:tc>
          <w:tcPr>
            <w:tcW w:w="851" w:type="dxa"/>
          </w:tcPr>
          <w:p w14:paraId="5F92FA1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50</w:t>
            </w:r>
          </w:p>
        </w:tc>
        <w:tc>
          <w:tcPr>
            <w:tcW w:w="689" w:type="dxa"/>
          </w:tcPr>
          <w:p w14:paraId="24918B84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un</w:t>
            </w:r>
          </w:p>
        </w:tc>
        <w:tc>
          <w:tcPr>
            <w:tcW w:w="2997" w:type="dxa"/>
          </w:tcPr>
          <w:p w14:paraId="7EA21925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Visor para pasta suspensa</w:t>
            </w:r>
          </w:p>
        </w:tc>
        <w:tc>
          <w:tcPr>
            <w:tcW w:w="1134" w:type="dxa"/>
          </w:tcPr>
          <w:p w14:paraId="2BABAA9C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DELLO</w:t>
            </w:r>
          </w:p>
        </w:tc>
        <w:tc>
          <w:tcPr>
            <w:tcW w:w="1134" w:type="dxa"/>
          </w:tcPr>
          <w:p w14:paraId="73BCFA6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25</w:t>
            </w:r>
          </w:p>
        </w:tc>
        <w:tc>
          <w:tcPr>
            <w:tcW w:w="1134" w:type="dxa"/>
          </w:tcPr>
          <w:p w14:paraId="33DF82E2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25</w:t>
            </w:r>
          </w:p>
        </w:tc>
        <w:tc>
          <w:tcPr>
            <w:tcW w:w="1134" w:type="dxa"/>
          </w:tcPr>
          <w:p w14:paraId="20ACF1F1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R$0,15</w:t>
            </w:r>
          </w:p>
        </w:tc>
        <w:tc>
          <w:tcPr>
            <w:tcW w:w="1559" w:type="dxa"/>
          </w:tcPr>
          <w:p w14:paraId="25CA7C39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R$7,50</w:t>
            </w:r>
          </w:p>
        </w:tc>
      </w:tr>
      <w:tr w:rsidR="00187BAD" w:rsidRPr="00187BAD" w14:paraId="41F2ED1E" w14:textId="77777777" w:rsidTr="00407F09">
        <w:trPr>
          <w:gridBefore w:val="6"/>
          <w:wBefore w:w="7514" w:type="dxa"/>
        </w:trPr>
        <w:tc>
          <w:tcPr>
            <w:tcW w:w="1134" w:type="dxa"/>
          </w:tcPr>
          <w:p w14:paraId="4C353D4F" w14:textId="77777777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</w:p>
        </w:tc>
        <w:tc>
          <w:tcPr>
            <w:tcW w:w="2693" w:type="dxa"/>
            <w:gridSpan w:val="2"/>
          </w:tcPr>
          <w:p w14:paraId="317DCB74" w14:textId="5BE17DAE" w:rsidR="00187BAD" w:rsidRPr="00187BAD" w:rsidRDefault="00187BAD" w:rsidP="00187B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lang w:bidi="ar-SA"/>
              </w:rPr>
            </w:pPr>
            <w:r w:rsidRPr="00187BAD">
              <w:rPr>
                <w:rFonts w:asciiTheme="minorHAnsi" w:eastAsiaTheme="minorHAnsi" w:hAnsiTheme="minorHAnsi" w:cstheme="minorBidi"/>
                <w:lang w:bidi="ar-SA"/>
              </w:rPr>
              <w:t>TOTAL:R$</w:t>
            </w:r>
            <w:r>
              <w:rPr>
                <w:rFonts w:asciiTheme="minorHAnsi" w:eastAsiaTheme="minorHAnsi" w:hAnsiTheme="minorHAnsi" w:cstheme="minorBidi"/>
                <w:lang w:bidi="ar-SA"/>
              </w:rPr>
              <w:t xml:space="preserve"> 7</w:t>
            </w:r>
            <w:r w:rsidR="005E6FC8">
              <w:rPr>
                <w:rFonts w:asciiTheme="minorHAnsi" w:eastAsiaTheme="minorHAnsi" w:hAnsiTheme="minorHAnsi" w:cstheme="minorBidi"/>
                <w:lang w:bidi="ar-SA"/>
              </w:rPr>
              <w:t>.746,50</w:t>
            </w:r>
          </w:p>
        </w:tc>
      </w:tr>
    </w:tbl>
    <w:p w14:paraId="3266CCC9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CCAFE02" w14:textId="127D0574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 w:rsidR="005E6FC8">
        <w:rPr>
          <w:rFonts w:ascii="Times New Roman" w:hAnsi="Times New Roman" w:cs="Times New Roman"/>
          <w:b/>
          <w:u w:val="single"/>
        </w:rPr>
        <w:t>7.746,50</w:t>
      </w:r>
      <w:r>
        <w:rPr>
          <w:rFonts w:ascii="Times New Roman" w:hAnsi="Times New Roman" w:cs="Times New Roman"/>
          <w:b/>
          <w:u w:val="single"/>
        </w:rPr>
        <w:t>(</w:t>
      </w:r>
      <w:r w:rsidR="005E6FC8">
        <w:rPr>
          <w:rFonts w:ascii="Times New Roman" w:hAnsi="Times New Roman" w:cs="Times New Roman"/>
          <w:b/>
          <w:u w:val="single"/>
        </w:rPr>
        <w:t xml:space="preserve">sete mil setecentos e quarenta e seis reais e cinquenta </w:t>
      </w:r>
      <w:r>
        <w:rPr>
          <w:rFonts w:ascii="Times New Roman" w:hAnsi="Times New Roman" w:cs="Times New Roman"/>
          <w:b/>
          <w:u w:val="single"/>
        </w:rPr>
        <w:t>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027F550B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69EE30F4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71D8F60E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2B6459C5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3D49696" w14:textId="77777777" w:rsidR="00187BAD" w:rsidRPr="00D372EA" w:rsidRDefault="00187BAD" w:rsidP="00187BA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4DA1BEED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51265A0C" w14:textId="1AE80AFE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5E6FC8"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14:paraId="475950EE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48829ABE" w14:textId="77777777" w:rsidR="00187BAD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2024.</w:t>
      </w:r>
    </w:p>
    <w:p w14:paraId="008F7E8A" w14:textId="77777777" w:rsidR="005E6FC8" w:rsidRPr="005E6FC8" w:rsidRDefault="005E6FC8" w:rsidP="005E6FC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5E6FC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06 – SECRETARIA MUNICIPAL DE EDUCAÇAO E CULTURA </w:t>
      </w:r>
    </w:p>
    <w:p w14:paraId="1BF633C0" w14:textId="77777777" w:rsidR="005E6FC8" w:rsidRPr="005E6FC8" w:rsidRDefault="005E6FC8" w:rsidP="005E6FC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5E6FC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 – EDUCAÇAO BASICA</w:t>
      </w:r>
    </w:p>
    <w:p w14:paraId="4F2C0865" w14:textId="77777777" w:rsidR="005E6FC8" w:rsidRPr="005E6FC8" w:rsidRDefault="005E6FC8" w:rsidP="005E6FC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5E6FC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06.01.12.365.0050.2052– MANUTENÇAO ATIVIDADES DE EDUCAÇAO INANTIL</w:t>
      </w:r>
    </w:p>
    <w:p w14:paraId="674AE025" w14:textId="77777777" w:rsidR="005E6FC8" w:rsidRPr="005E6FC8" w:rsidRDefault="005E6FC8" w:rsidP="005E6FC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5E6FC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06.01.12.361.0050.2053 – MANUTENÇAO ATIVIDADES DE ENSINO FUNDAMENTAL</w:t>
      </w:r>
    </w:p>
    <w:p w14:paraId="3E85DEAE" w14:textId="77777777" w:rsidR="005E6FC8" w:rsidRPr="005E6FC8" w:rsidRDefault="005E6FC8" w:rsidP="005E6FC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5E6FC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3390.30.00.00.00.00 – MATERIAL DE CONSUMO</w:t>
      </w:r>
    </w:p>
    <w:p w14:paraId="30BCA0FD" w14:textId="77777777" w:rsidR="005E6FC8" w:rsidRPr="005E6FC8" w:rsidRDefault="005E6FC8" w:rsidP="005E6FC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5E6FC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3390.32.00.00.00.00 – MATERIAL, BEM OU SERV. DE DIST. GRATUITA</w:t>
      </w:r>
    </w:p>
    <w:p w14:paraId="4F78D357" w14:textId="77777777" w:rsidR="005E6FC8" w:rsidRPr="005E6FC8" w:rsidRDefault="005E6FC8" w:rsidP="005E6FC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5E6FC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RV 20,1124</w:t>
      </w:r>
    </w:p>
    <w:p w14:paraId="2CF81BB6" w14:textId="77777777" w:rsidR="00187BAD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454BD4BB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092CEBF2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1B644682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70F1A76A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01B08493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6BDAA0A4" w14:textId="77777777" w:rsidR="00187BAD" w:rsidRPr="00C44EBF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3D5197FC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7E407862" w14:textId="77777777" w:rsidR="00187BAD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0A573FA4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</w:p>
    <w:p w14:paraId="503129C1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091BAD47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05D3404F" w14:textId="77777777" w:rsidR="00187BAD" w:rsidRPr="005C3F64" w:rsidRDefault="00187BAD" w:rsidP="00187BAD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  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1456BD11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5E9FE8A6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37AD2057" w14:textId="77777777" w:rsidR="00187BAD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07BE8300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</w:p>
    <w:p w14:paraId="32B43EDD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DC700A" w14:textId="77777777" w:rsidR="00187BAD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14:paraId="6EC2FB9C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</w:p>
    <w:p w14:paraId="493B708E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0859CC2F" w14:textId="77777777" w:rsidR="00187BAD" w:rsidRPr="005C3F64" w:rsidRDefault="00187BAD" w:rsidP="00187B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14:paraId="77FADD52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</w:t>
      </w:r>
      <w:r w:rsidRPr="005C3F64">
        <w:rPr>
          <w:rFonts w:ascii="Times New Roman" w:hAnsi="Times New Roman" w:cs="Times New Roman"/>
        </w:rPr>
        <w:lastRenderedPageBreak/>
        <w:t>contratual;</w:t>
      </w:r>
    </w:p>
    <w:p w14:paraId="6E09801B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14:paraId="7D848C9B" w14:textId="77777777" w:rsidR="00187BAD" w:rsidRPr="0045410F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Sub-Cláusula Primeira - O valor referente às multas será descontado no pagamento subsequente a que fizer jus a CONTRATADA.</w:t>
      </w:r>
    </w:p>
    <w:p w14:paraId="61131FCD" w14:textId="77777777" w:rsidR="00187BAD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Sub-Cláusula Segunda - As multas acima mencionadas são independentes, podendo ser aplicadas isolada ou cumulativamente.</w:t>
      </w:r>
    </w:p>
    <w:p w14:paraId="35B7E14D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A4B1B0A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5E594731" w14:textId="77777777" w:rsidR="00187BAD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14:paraId="220D069B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8C3400C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257D0119" w14:textId="77777777" w:rsidR="00187BAD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14:paraId="479FF5C5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5EA470AA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65830B63" w14:textId="77777777" w:rsidR="00187BAD" w:rsidRPr="005C41AC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Sra. </w:t>
      </w:r>
      <w:r w:rsidRPr="00C44EBF">
        <w:rPr>
          <w:rFonts w:ascii="Times New Roman" w:hAnsi="Times New Roman" w:cs="Times New Roman"/>
          <w:b/>
        </w:rPr>
        <w:t>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14:paraId="6F58C8CD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3C1C59A2" w14:textId="77777777" w:rsidR="00187BAD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26A76AC1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7FB72BDA" w14:textId="77777777" w:rsidR="00187BAD" w:rsidRPr="005C3F64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311A3DD0" w14:textId="77777777" w:rsidR="00187BAD" w:rsidRPr="004667DB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56C21287" w14:textId="77777777" w:rsidR="00187BAD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6E4DA732" w14:textId="77777777" w:rsidR="00187BAD" w:rsidRDefault="00187BAD" w:rsidP="00187B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3414276B" w14:textId="2B89495B" w:rsidR="00187BAD" w:rsidRDefault="00187BAD" w:rsidP="00187BAD">
      <w:pPr>
        <w:pStyle w:val="Corpodetexto"/>
        <w:spacing w:line="360" w:lineRule="auto"/>
        <w:ind w:left="2552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5E6FC8">
        <w:rPr>
          <w:rFonts w:ascii="Times New Roman" w:hAnsi="Times New Roman" w:cs="Times New Roman"/>
        </w:rPr>
        <w:t xml:space="preserve">30 </w:t>
      </w:r>
      <w:r>
        <w:rPr>
          <w:rFonts w:ascii="Times New Roman" w:hAnsi="Times New Roman" w:cs="Times New Roman"/>
        </w:rPr>
        <w:t xml:space="preserve"> de </w:t>
      </w:r>
      <w:r w:rsidR="005E6FC8">
        <w:rPr>
          <w:rFonts w:ascii="Times New Roman" w:hAnsi="Times New Roman" w:cs="Times New Roman"/>
        </w:rPr>
        <w:t>janeiro</w:t>
      </w:r>
      <w:r>
        <w:rPr>
          <w:rFonts w:ascii="Times New Roman" w:hAnsi="Times New Roman" w:cs="Times New Roman"/>
        </w:rPr>
        <w:t xml:space="preserve"> de 202</w:t>
      </w:r>
      <w:r w:rsidR="005E6FC8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04391043" w14:textId="77777777" w:rsidR="00187BAD" w:rsidRPr="005C3F64" w:rsidRDefault="00187BAD" w:rsidP="00187BAD">
      <w:pPr>
        <w:pStyle w:val="Corpodetexto"/>
        <w:spacing w:line="360" w:lineRule="auto"/>
        <w:ind w:left="2552"/>
        <w:jc w:val="both"/>
        <w:rPr>
          <w:rFonts w:ascii="Times New Roman" w:hAnsi="Times New Roman" w:cs="Times New Roman"/>
        </w:rPr>
      </w:pPr>
    </w:p>
    <w:p w14:paraId="1C318C65" w14:textId="77777777" w:rsidR="00187BAD" w:rsidRPr="005C3F64" w:rsidRDefault="00187BAD" w:rsidP="00187BAD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33E3BF0E" w14:textId="75531447" w:rsidR="00187BAD" w:rsidRPr="005C3F64" w:rsidRDefault="005E6FC8" w:rsidP="00187BAD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4325570D" w14:textId="072B4517" w:rsidR="00187BAD" w:rsidRPr="005C3F64" w:rsidRDefault="00187BAD" w:rsidP="00187BA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</w:t>
      </w:r>
      <w:r w:rsidR="005E6FC8">
        <w:rPr>
          <w:rFonts w:ascii="Times New Roman" w:hAnsi="Times New Roman" w:cs="Times New Roman"/>
          <w:b/>
        </w:rPr>
        <w:t>O</w:t>
      </w:r>
      <w:r w:rsidRPr="005C3F64">
        <w:rPr>
          <w:rFonts w:ascii="Times New Roman" w:hAnsi="Times New Roman" w:cs="Times New Roman"/>
          <w:b/>
        </w:rPr>
        <w:t xml:space="preserve"> MUNICIPAL</w:t>
      </w:r>
      <w:r w:rsidR="005E6FC8">
        <w:rPr>
          <w:rFonts w:ascii="Times New Roman" w:hAnsi="Times New Roman" w:cs="Times New Roman"/>
          <w:b/>
        </w:rPr>
        <w:t xml:space="preserve"> EM EXERCICIO</w:t>
      </w:r>
    </w:p>
    <w:p w14:paraId="0A8954D5" w14:textId="77777777" w:rsidR="00187BAD" w:rsidRDefault="00187BAD" w:rsidP="00187BA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51883151" w14:textId="77777777" w:rsidR="00187BAD" w:rsidRDefault="00187BAD" w:rsidP="00187BA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0D8C445" w14:textId="77777777" w:rsidR="00187BAD" w:rsidRDefault="00187BAD" w:rsidP="00187BA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46EE6EB9" w14:textId="77777777" w:rsidR="00187BAD" w:rsidRPr="00B24D35" w:rsidRDefault="00187BAD" w:rsidP="00187BAD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14:paraId="441A7929" w14:textId="77777777" w:rsidR="00187BAD" w:rsidRDefault="00187BAD" w:rsidP="00187BAD">
      <w:pPr>
        <w:adjustRightInd w:val="0"/>
        <w:ind w:left="-1276" w:right="-1135"/>
        <w:rPr>
          <w:rFonts w:ascii="Times New Roman" w:hAnsi="Times New Roman" w:cs="Times New Roman"/>
          <w:b/>
        </w:rPr>
      </w:pPr>
    </w:p>
    <w:p w14:paraId="46A6FE73" w14:textId="77777777" w:rsidR="00187BAD" w:rsidRDefault="00187BAD" w:rsidP="00187BAD">
      <w:pPr>
        <w:adjustRightInd w:val="0"/>
        <w:ind w:left="2127" w:right="-113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ANGELA PRISCILA DE OLIVEIRA MAIER  ME</w:t>
      </w:r>
    </w:p>
    <w:p w14:paraId="0F7C527A" w14:textId="77777777" w:rsidR="00187BAD" w:rsidRPr="00C44BE7" w:rsidRDefault="00187BAD" w:rsidP="00187BAD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 w:rsidRPr="001052B5">
        <w:rPr>
          <w:rFonts w:ascii="Times New Roman" w:hAnsi="Times New Roman" w:cs="Times New Roman"/>
        </w:rPr>
        <w:t xml:space="preserve">CPF </w:t>
      </w:r>
      <w:r>
        <w:rPr>
          <w:rFonts w:ascii="Times New Roman" w:hAnsi="Times New Roman" w:cs="Times New Roman"/>
        </w:rPr>
        <w:t>018.804.310-17</w:t>
      </w:r>
    </w:p>
    <w:p w14:paraId="2F74DDD9" w14:textId="77777777" w:rsidR="00187BAD" w:rsidRDefault="00187BAD" w:rsidP="00187BAD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14:paraId="316FAB45" w14:textId="77777777" w:rsidR="00187BAD" w:rsidRDefault="00187BAD" w:rsidP="00187BA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240A3CF3" w14:textId="77777777" w:rsidR="00187BAD" w:rsidRDefault="00187BAD" w:rsidP="00187BA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37D109AC" w14:textId="77777777" w:rsidR="00187BAD" w:rsidRDefault="00187BAD" w:rsidP="00187BA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696CEBB1" w14:textId="77777777" w:rsidR="00187BAD" w:rsidRDefault="00187BAD" w:rsidP="00187BA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ARACI TEREZINHA DE OLIVEIRA DRUM</w:t>
      </w:r>
    </w:p>
    <w:p w14:paraId="129AC7D6" w14:textId="77777777" w:rsidR="00187BAD" w:rsidRPr="006D3E61" w:rsidRDefault="00187BAD" w:rsidP="00187BA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56F10ABF" w14:textId="77777777" w:rsidR="00187BAD" w:rsidRPr="005C3F64" w:rsidRDefault="00187BAD" w:rsidP="00187BA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78362F74" w14:textId="77777777" w:rsidR="00187BAD" w:rsidRPr="005C3F64" w:rsidRDefault="00187BAD" w:rsidP="00187BA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51C76ED3" w14:textId="77777777" w:rsidR="00187BAD" w:rsidRPr="005C3F64" w:rsidRDefault="00187BAD" w:rsidP="00187BA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6AF36DE4" w14:textId="77777777" w:rsidR="00187BAD" w:rsidRPr="005C3F64" w:rsidRDefault="00187BAD" w:rsidP="00187BA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7A836C37" w14:textId="77777777" w:rsidR="00EB27A8" w:rsidRDefault="00EB27A8"/>
    <w:sectPr w:rsidR="00EB27A8" w:rsidSect="00187BAD">
      <w:headerReference w:type="default" r:id="rId5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BAA7C" w14:textId="77777777" w:rsidR="00187BAD" w:rsidRDefault="00187BAD">
    <w:pPr>
      <w:pStyle w:val="Cabealho"/>
    </w:pPr>
  </w:p>
  <w:p w14:paraId="7B5804D3" w14:textId="77777777" w:rsidR="00187BAD" w:rsidRDefault="00187BAD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89407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BAD"/>
    <w:rsid w:val="0000136E"/>
    <w:rsid w:val="00187BAD"/>
    <w:rsid w:val="005830DD"/>
    <w:rsid w:val="005E6FC8"/>
    <w:rsid w:val="00790C8D"/>
    <w:rsid w:val="008D7B89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CD3DF"/>
  <w15:chartTrackingRefBased/>
  <w15:docId w15:val="{5043E1F7-BAE8-4EE7-A852-330C04CB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87BA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87B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7B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87B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7B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87B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87B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87B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87B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87B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87B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87B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87B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87B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87BA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87B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87BA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87B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87B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87B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187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87B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87B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87B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87BA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87BA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87BA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7B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7BA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87BA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187BAD"/>
  </w:style>
  <w:style w:type="character" w:customStyle="1" w:styleId="CorpodetextoChar">
    <w:name w:val="Corpo de texto Char"/>
    <w:basedOn w:val="Fontepargpadro"/>
    <w:link w:val="Corpodetexto"/>
    <w:uiPriority w:val="1"/>
    <w:rsid w:val="00187BAD"/>
    <w:rPr>
      <w:rFonts w:ascii="Arial" w:eastAsia="Arial" w:hAnsi="Arial" w:cs="Arial"/>
      <w:kern w:val="0"/>
      <w:lang w:eastAsia="pt-BR" w:bidi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187B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7BAD"/>
    <w:rPr>
      <w:rFonts w:ascii="Arial" w:eastAsia="Arial" w:hAnsi="Arial" w:cs="Arial"/>
      <w:kern w:val="0"/>
      <w:lang w:eastAsia="pt-BR" w:bidi="pt-BR"/>
      <w14:ligatures w14:val="none"/>
    </w:rPr>
  </w:style>
  <w:style w:type="paragraph" w:styleId="SemEspaamento">
    <w:name w:val="No Spacing"/>
    <w:uiPriority w:val="1"/>
    <w:qFormat/>
    <w:rsid w:val="00187BAD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39"/>
    <w:rsid w:val="00187BA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1983</Words>
  <Characters>10709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3</cp:revision>
  <cp:lastPrinted>2026-01-30T14:46:00Z</cp:lastPrinted>
  <dcterms:created xsi:type="dcterms:W3CDTF">2026-01-30T14:30:00Z</dcterms:created>
  <dcterms:modified xsi:type="dcterms:W3CDTF">2026-01-30T14:53:00Z</dcterms:modified>
</cp:coreProperties>
</file>