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6974A8" w14:textId="4E585D2C" w:rsidR="00B85D62" w:rsidRPr="005E703E" w:rsidRDefault="00B85D62" w:rsidP="005E703E">
      <w:pPr>
        <w:pStyle w:val="Ttulo"/>
        <w:spacing w:line="360" w:lineRule="auto"/>
        <w:ind w:firstLine="3402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5E703E">
        <w:rPr>
          <w:rFonts w:ascii="Times New Roman" w:hAnsi="Times New Roman" w:cs="Times New Roman"/>
          <w:b/>
          <w:bCs/>
          <w:sz w:val="22"/>
          <w:szCs w:val="22"/>
          <w:u w:val="single"/>
        </w:rPr>
        <w:t>CONTRATO PARA ENTREGA DE MERCADORIA Nº.</w:t>
      </w:r>
      <w:r w:rsidR="005E703E" w:rsidRPr="005E703E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264/2026</w:t>
      </w:r>
    </w:p>
    <w:p w14:paraId="4DAD1810" w14:textId="77777777" w:rsidR="00B85D62" w:rsidRPr="00C33856" w:rsidRDefault="00B85D62" w:rsidP="00B85D62">
      <w:pPr>
        <w:pStyle w:val="Ttulo"/>
        <w:spacing w:line="360" w:lineRule="auto"/>
        <w:jc w:val="both"/>
        <w:rPr>
          <w:b/>
          <w:sz w:val="22"/>
          <w:szCs w:val="22"/>
        </w:rPr>
      </w:pPr>
    </w:p>
    <w:p w14:paraId="0480FF26" w14:textId="77777777" w:rsidR="00B85D62" w:rsidRPr="00C33856" w:rsidRDefault="00B85D62" w:rsidP="00B85D62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63C90668" w14:textId="77777777" w:rsidR="00B85D62" w:rsidRPr="00C33856" w:rsidRDefault="00B85D62" w:rsidP="00B85D62">
      <w:pPr>
        <w:adjustRightInd w:val="0"/>
        <w:spacing w:line="360" w:lineRule="auto"/>
        <w:ind w:left="3402"/>
        <w:jc w:val="both"/>
        <w:rPr>
          <w:rFonts w:ascii="Times New Roman" w:hAnsi="Times New Roman" w:cs="Times New Roman"/>
          <w:b/>
          <w:bCs/>
          <w:u w:val="single"/>
        </w:rPr>
      </w:pPr>
      <w:r w:rsidRPr="00CB69BF">
        <w:rPr>
          <w:rFonts w:ascii="Times New Roman" w:hAnsi="Times New Roman" w:cs="Times New Roman"/>
          <w:b/>
          <w:u w:val="single"/>
        </w:rPr>
        <w:t>CONTRATAÇÃO DE PESSOA JURIDICA, INCLUINDO PEÇAS E SERVIÇOS DE MAO DE OBRA, PARA A REFORMA DO BRITADOR DO MUNICIPIO DE CAMPOS BORGES</w:t>
      </w:r>
      <w:r w:rsidRPr="00C33856">
        <w:rPr>
          <w:rFonts w:ascii="Times New Roman" w:hAnsi="Times New Roman" w:cs="Times New Roman"/>
          <w:b/>
          <w:u w:val="single"/>
        </w:rPr>
        <w:t>.</w:t>
      </w:r>
    </w:p>
    <w:p w14:paraId="3207A710" w14:textId="77777777" w:rsidR="00B85D62" w:rsidRPr="00C33856" w:rsidRDefault="00B85D62" w:rsidP="00B85D62">
      <w:pPr>
        <w:spacing w:line="360" w:lineRule="auto"/>
        <w:ind w:left="3402"/>
        <w:jc w:val="both"/>
        <w:rPr>
          <w:rFonts w:ascii="Times New Roman" w:hAnsi="Times New Roman" w:cs="Times New Roman"/>
        </w:rPr>
      </w:pPr>
    </w:p>
    <w:p w14:paraId="6AA0DE23" w14:textId="77777777" w:rsidR="00B85D62" w:rsidRPr="00C33856" w:rsidRDefault="00B85D62" w:rsidP="00B85D62">
      <w:pPr>
        <w:ind w:left="3402"/>
        <w:jc w:val="both"/>
        <w:rPr>
          <w:rFonts w:ascii="Times New Roman" w:hAnsi="Times New Roman"/>
          <w:b/>
        </w:rPr>
      </w:pPr>
    </w:p>
    <w:p w14:paraId="3876CFF0" w14:textId="549E06A6" w:rsidR="00B85D62" w:rsidRPr="00C33856" w:rsidRDefault="00B85D62" w:rsidP="00B85D62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C33856">
        <w:rPr>
          <w:rFonts w:ascii="Times New Roman" w:hAnsi="Times New Roman" w:cs="Times New Roman"/>
        </w:rPr>
        <w:t>O Município de Campos Borges/RS, Pessoa Jurídica de Direito Público Interno, com sede na Praça Treze de Abril, nº 302, inscrito no CNPJ sob nº 92.406.164/0001-31</w:t>
      </w:r>
      <w:r w:rsidRPr="00C33856">
        <w:t xml:space="preserve">, </w:t>
      </w:r>
      <w:r w:rsidRPr="00C33856">
        <w:rPr>
          <w:rFonts w:ascii="Times New Roman" w:hAnsi="Times New Roman" w:cs="Times New Roman"/>
        </w:rPr>
        <w:t xml:space="preserve">neste ato representado pela </w:t>
      </w:r>
      <w:r w:rsidRPr="00C33856">
        <w:rPr>
          <w:rFonts w:ascii="Times New Roman" w:hAnsi="Times New Roman" w:cs="Times New Roman"/>
          <w:caps/>
          <w:color w:val="000000"/>
        </w:rPr>
        <w:t xml:space="preserve">PrefeitA Municipal, </w:t>
      </w:r>
      <w:r w:rsidRPr="00C33856">
        <w:rPr>
          <w:rFonts w:ascii="Times New Roman" w:hAnsi="Times New Roman" w:cs="Times New Roman"/>
          <w:color w:val="000000"/>
        </w:rPr>
        <w:t xml:space="preserve">senhora </w:t>
      </w:r>
      <w:r w:rsidRPr="00C33856">
        <w:rPr>
          <w:rFonts w:ascii="Times New Roman" w:hAnsi="Times New Roman" w:cs="Times New Roman"/>
          <w:b/>
          <w:color w:val="000000"/>
        </w:rPr>
        <w:t>CLEONICE PASQUALOTTO DA PAIXAO TOLEDO</w:t>
      </w:r>
      <w:r w:rsidRPr="00C33856">
        <w:rPr>
          <w:rFonts w:ascii="Times New Roman" w:hAnsi="Times New Roman" w:cs="Times New Roman"/>
          <w:color w:val="000000"/>
        </w:rPr>
        <w:t>, brasileira, residente e domicilia</w:t>
      </w:r>
      <w:r>
        <w:rPr>
          <w:rFonts w:ascii="Times New Roman" w:hAnsi="Times New Roman" w:cs="Times New Roman"/>
          <w:color w:val="000000"/>
        </w:rPr>
        <w:t xml:space="preserve">da na Rua </w:t>
      </w:r>
      <w:proofErr w:type="spellStart"/>
      <w:r>
        <w:rPr>
          <w:rFonts w:ascii="Times New Roman" w:hAnsi="Times New Roman" w:cs="Times New Roman"/>
          <w:color w:val="000000"/>
        </w:rPr>
        <w:t>Goias</w:t>
      </w:r>
      <w:proofErr w:type="spellEnd"/>
      <w:r w:rsidRPr="00C33856">
        <w:rPr>
          <w:rFonts w:ascii="Times New Roman" w:hAnsi="Times New Roman" w:cs="Times New Roman"/>
          <w:color w:val="000000"/>
        </w:rPr>
        <w:t xml:space="preserve">, no Município de Campos Borges CPF sob nº </w:t>
      </w:r>
      <w:r w:rsidRPr="00C33856">
        <w:rPr>
          <w:rFonts w:ascii="Times New Roman" w:hAnsi="Times New Roman"/>
        </w:rPr>
        <w:t>536.280.710-20</w:t>
      </w:r>
      <w:r w:rsidRPr="00C33856">
        <w:rPr>
          <w:rFonts w:ascii="Times New Roman" w:hAnsi="Times New Roman" w:cs="Times New Roman"/>
          <w:color w:val="000000"/>
        </w:rPr>
        <w:t xml:space="preserve">, doravante denominado simplesmente </w:t>
      </w:r>
      <w:r w:rsidRPr="00C33856">
        <w:rPr>
          <w:rFonts w:ascii="Times New Roman" w:hAnsi="Times New Roman" w:cs="Times New Roman"/>
          <w:b/>
          <w:caps/>
          <w:color w:val="000000"/>
        </w:rPr>
        <w:t>Contratante</w:t>
      </w:r>
      <w:r w:rsidRPr="00C33856">
        <w:rPr>
          <w:rFonts w:ascii="Times New Roman" w:hAnsi="Times New Roman" w:cs="Times New Roman"/>
        </w:rPr>
        <w:t xml:space="preserve"> e de outro lado, </w:t>
      </w:r>
      <w:r w:rsidR="005E703E" w:rsidRPr="0017401D">
        <w:rPr>
          <w:rFonts w:ascii="Times New Roman" w:hAnsi="Times New Roman" w:cs="Times New Roman"/>
          <w:b/>
          <w:u w:val="single"/>
        </w:rPr>
        <w:t>NELCI GARCIA DOS SANTOS</w:t>
      </w:r>
      <w:r w:rsidR="005E703E" w:rsidRPr="00C33856">
        <w:rPr>
          <w:rFonts w:ascii="Times New Roman" w:hAnsi="Times New Roman" w:cs="Times New Roman"/>
          <w:b/>
        </w:rPr>
        <w:t>,</w:t>
      </w:r>
      <w:r w:rsidR="005E703E">
        <w:rPr>
          <w:rFonts w:ascii="Times New Roman" w:hAnsi="Times New Roman" w:cs="Times New Roman"/>
          <w:b/>
        </w:rPr>
        <w:t xml:space="preserve"> </w:t>
      </w:r>
      <w:r w:rsidR="005E703E" w:rsidRPr="0017401D">
        <w:rPr>
          <w:rFonts w:ascii="Times New Roman" w:hAnsi="Times New Roman" w:cs="Times New Roman"/>
          <w:bCs/>
        </w:rPr>
        <w:t xml:space="preserve">sito </w:t>
      </w:r>
      <w:r w:rsidR="005E703E">
        <w:rPr>
          <w:rFonts w:ascii="Times New Roman" w:hAnsi="Times New Roman" w:cs="Times New Roman"/>
        </w:rPr>
        <w:t>a Rua João Lucio Martins, 45, centro</w:t>
      </w:r>
      <w:r w:rsidR="005E703E" w:rsidRPr="00C33856">
        <w:rPr>
          <w:rFonts w:ascii="Times New Roman" w:hAnsi="Times New Roman" w:cs="Times New Roman"/>
        </w:rPr>
        <w:t>,</w:t>
      </w:r>
      <w:r w:rsidR="005E703E">
        <w:rPr>
          <w:rFonts w:ascii="Times New Roman" w:hAnsi="Times New Roman" w:cs="Times New Roman"/>
        </w:rPr>
        <w:t xml:space="preserve"> </w:t>
      </w:r>
      <w:r w:rsidR="005E703E" w:rsidRPr="00C33856">
        <w:rPr>
          <w:rFonts w:ascii="Times New Roman" w:hAnsi="Times New Roman" w:cs="Times New Roman"/>
        </w:rPr>
        <w:t xml:space="preserve">localizada na </w:t>
      </w:r>
      <w:r w:rsidR="005E703E">
        <w:rPr>
          <w:rFonts w:ascii="Times New Roman" w:hAnsi="Times New Roman" w:cs="Times New Roman"/>
        </w:rPr>
        <w:t>cidade de Lagoão/ RS</w:t>
      </w:r>
      <w:r w:rsidR="005E703E" w:rsidRPr="00C33856">
        <w:rPr>
          <w:rFonts w:ascii="Times New Roman" w:hAnsi="Times New Roman" w:cs="Times New Roman"/>
        </w:rPr>
        <w:t xml:space="preserve">, inscrito no Ministério da Fazenda sob o nº </w:t>
      </w:r>
      <w:r w:rsidR="005E703E">
        <w:rPr>
          <w:rFonts w:ascii="Times New Roman" w:hAnsi="Times New Roman" w:cs="Times New Roman"/>
        </w:rPr>
        <w:t>26.997.079/0001-60</w:t>
      </w:r>
      <w:r w:rsidR="005E703E" w:rsidRPr="00C33856">
        <w:rPr>
          <w:rFonts w:ascii="Times New Roman" w:hAnsi="Times New Roman" w:cs="Times New Roman"/>
        </w:rPr>
        <w:t xml:space="preserve">., representado neste ato por </w:t>
      </w:r>
      <w:r w:rsidR="005E703E" w:rsidRPr="0017401D">
        <w:rPr>
          <w:rFonts w:ascii="Times New Roman" w:hAnsi="Times New Roman" w:cs="Times New Roman"/>
          <w:b/>
          <w:u w:val="single"/>
        </w:rPr>
        <w:t>NELCI GARCIA DOS SANTOS</w:t>
      </w:r>
      <w:r w:rsidR="005E703E">
        <w:rPr>
          <w:rFonts w:ascii="Times New Roman" w:hAnsi="Times New Roman" w:cs="Times New Roman"/>
        </w:rPr>
        <w:t>,</w:t>
      </w:r>
      <w:r w:rsidR="005E703E" w:rsidRPr="00C33856">
        <w:rPr>
          <w:rFonts w:ascii="Times New Roman" w:hAnsi="Times New Roman" w:cs="Times New Roman"/>
        </w:rPr>
        <w:t xml:space="preserve"> inscrito no cadastro de pessoa física sob N° </w:t>
      </w:r>
      <w:r w:rsidR="005E703E">
        <w:rPr>
          <w:rFonts w:ascii="Times New Roman" w:hAnsi="Times New Roman" w:cs="Times New Roman"/>
        </w:rPr>
        <w:t>562.758.380-00</w:t>
      </w:r>
      <w:r w:rsidR="005E703E">
        <w:rPr>
          <w:rFonts w:ascii="Times New Roman" w:hAnsi="Times New Roman" w:cs="Times New Roman"/>
        </w:rPr>
        <w:t xml:space="preserve">, </w:t>
      </w:r>
      <w:r w:rsidRPr="00C33856">
        <w:rPr>
          <w:rFonts w:ascii="Times New Roman" w:hAnsi="Times New Roman" w:cs="Times New Roman"/>
        </w:rPr>
        <w:t xml:space="preserve">doravante denominado CONTRATADO(a), tendo em vista a homologação de licitação para </w:t>
      </w:r>
      <w:r w:rsidRPr="00C33856">
        <w:rPr>
          <w:rFonts w:ascii="Times New Roman" w:hAnsi="Times New Roman" w:cs="Times New Roman"/>
          <w:b/>
          <w:u w:val="single"/>
        </w:rPr>
        <w:t xml:space="preserve">a contratação de pessoa jurídica, </w:t>
      </w:r>
      <w:r>
        <w:rPr>
          <w:rFonts w:ascii="Times New Roman" w:hAnsi="Times New Roman" w:cs="Times New Roman"/>
          <w:b/>
          <w:u w:val="single"/>
        </w:rPr>
        <w:t>incluindo peças e serviços de mão de obra, para a reforma do britador do Município de Campos Borges</w:t>
      </w:r>
      <w:r w:rsidRPr="00C33856">
        <w:rPr>
          <w:rFonts w:ascii="Times New Roman" w:hAnsi="Times New Roman" w:cs="Times New Roman"/>
        </w:rPr>
        <w:t>.</w:t>
      </w:r>
      <w:r w:rsidRPr="00C33856">
        <w:rPr>
          <w:rFonts w:ascii="Times New Roman" w:hAnsi="Times New Roman" w:cs="Times New Roman"/>
          <w:bCs/>
        </w:rPr>
        <w:t xml:space="preserve"> O Contrato rege-se ainda nos </w:t>
      </w:r>
      <w:r w:rsidRPr="00B24D35">
        <w:rPr>
          <w:rFonts w:ascii="Times New Roman" w:hAnsi="Times New Roman" w:cs="Times New Roman"/>
        </w:rPr>
        <w:t>amparados na Lei F</w:t>
      </w:r>
      <w:r>
        <w:rPr>
          <w:rFonts w:ascii="Times New Roman" w:hAnsi="Times New Roman" w:cs="Times New Roman"/>
        </w:rPr>
        <w:t>ederal nº 14.133, de 01 de abril de 2021 e Lei Complementar nº 123/2006</w:t>
      </w:r>
      <w:r w:rsidRPr="00B24D35">
        <w:rPr>
          <w:rFonts w:ascii="Times New Roman" w:hAnsi="Times New Roman" w:cs="Times New Roman"/>
        </w:rPr>
        <w:t xml:space="preserve"> e suas alterações posteriores</w:t>
      </w:r>
      <w:r>
        <w:rPr>
          <w:rFonts w:ascii="Times New Roman" w:hAnsi="Times New Roman" w:cs="Times New Roman"/>
        </w:rPr>
        <w:t xml:space="preserve"> </w:t>
      </w:r>
      <w:r w:rsidRPr="00713649">
        <w:rPr>
          <w:rFonts w:ascii="Times New Roman" w:hAnsi="Times New Roman" w:cs="Times New Roman"/>
        </w:rPr>
        <w:t>e os decretos municipais de regulamentação nº 2289/2024 de 16 de janeiro de 2024, 2290/2024 de 16 de janeiro de 2024, 2291</w:t>
      </w:r>
      <w:r>
        <w:rPr>
          <w:rFonts w:ascii="Times New Roman" w:hAnsi="Times New Roman" w:cs="Times New Roman"/>
        </w:rPr>
        <w:t xml:space="preserve">/2024 de 16 de janeiro de 2024, </w:t>
      </w:r>
      <w:r w:rsidRPr="00713649">
        <w:rPr>
          <w:rFonts w:ascii="Times New Roman" w:hAnsi="Times New Roman" w:cs="Times New Roman"/>
        </w:rPr>
        <w:t>2292/2024 de 16 de janeiro d</w:t>
      </w:r>
      <w:r>
        <w:rPr>
          <w:rFonts w:ascii="Times New Roman" w:hAnsi="Times New Roman" w:cs="Times New Roman"/>
        </w:rPr>
        <w:t>e 2024 e 2296/2024 de fevereiro de 2024</w:t>
      </w:r>
      <w:r w:rsidRPr="00C33856">
        <w:rPr>
          <w:rFonts w:ascii="Times New Roman" w:hAnsi="Times New Roman" w:cs="Times New Roman"/>
        </w:rPr>
        <w:t>. É celebrado com base nos seguintes documentos, os quais independem de transcrição, e passam a fazer parte integrante deste Instrumento Contratual, em tudo o que não o contrariar:</w:t>
      </w:r>
    </w:p>
    <w:p w14:paraId="41140141" w14:textId="77777777" w:rsidR="00B85D62" w:rsidRPr="00C33856" w:rsidRDefault="00B85D62" w:rsidP="00B85D62">
      <w:pPr>
        <w:spacing w:line="360" w:lineRule="auto"/>
        <w:jc w:val="both"/>
        <w:rPr>
          <w:b/>
          <w:bCs/>
        </w:rPr>
      </w:pPr>
    </w:p>
    <w:p w14:paraId="3780F700" w14:textId="2E92C31E" w:rsidR="00B85D62" w:rsidRPr="00C33856" w:rsidRDefault="00B85D62" w:rsidP="00B85D62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u w:val="single"/>
        </w:rPr>
      </w:pPr>
      <w:r w:rsidRPr="00C33856">
        <w:rPr>
          <w:rFonts w:ascii="Times New Roman" w:hAnsi="Times New Roman" w:cs="Times New Roman"/>
          <w:b/>
          <w:bCs/>
          <w:color w:val="000000" w:themeColor="text1"/>
          <w:u w:val="single"/>
        </w:rPr>
        <w:t>Processo de Licitação Nº 0</w:t>
      </w:r>
      <w:r w:rsidR="00957256">
        <w:rPr>
          <w:rFonts w:ascii="Times New Roman" w:hAnsi="Times New Roman" w:cs="Times New Roman"/>
          <w:b/>
          <w:bCs/>
          <w:color w:val="000000" w:themeColor="text1"/>
          <w:u w:val="single"/>
        </w:rPr>
        <w:t>97</w:t>
      </w:r>
      <w:r>
        <w:rPr>
          <w:rFonts w:ascii="Times New Roman" w:hAnsi="Times New Roman" w:cs="Times New Roman"/>
          <w:b/>
          <w:bCs/>
          <w:color w:val="000000" w:themeColor="text1"/>
          <w:u w:val="single"/>
        </w:rPr>
        <w:t>/202</w:t>
      </w:r>
      <w:r w:rsidR="00957256">
        <w:rPr>
          <w:rFonts w:ascii="Times New Roman" w:hAnsi="Times New Roman" w:cs="Times New Roman"/>
          <w:b/>
          <w:bCs/>
          <w:color w:val="000000" w:themeColor="text1"/>
          <w:u w:val="single"/>
        </w:rPr>
        <w:t>6</w:t>
      </w:r>
      <w:r w:rsidRPr="00C33856">
        <w:rPr>
          <w:rFonts w:ascii="Times New Roman" w:hAnsi="Times New Roman" w:cs="Times New Roman"/>
          <w:b/>
          <w:bCs/>
          <w:color w:val="000000" w:themeColor="text1"/>
          <w:u w:val="single"/>
        </w:rPr>
        <w:t>, Modalidade Pregão Presencial Nº 0</w:t>
      </w:r>
      <w:r w:rsidR="00957256">
        <w:rPr>
          <w:rFonts w:ascii="Times New Roman" w:hAnsi="Times New Roman" w:cs="Times New Roman"/>
          <w:b/>
          <w:bCs/>
          <w:color w:val="000000" w:themeColor="text1"/>
          <w:u w:val="single"/>
        </w:rPr>
        <w:t>12</w:t>
      </w:r>
      <w:r w:rsidRPr="00C33856">
        <w:rPr>
          <w:rFonts w:ascii="Times New Roman" w:hAnsi="Times New Roman" w:cs="Times New Roman"/>
          <w:b/>
          <w:bCs/>
          <w:color w:val="000000" w:themeColor="text1"/>
          <w:u w:val="single"/>
        </w:rPr>
        <w:t>/202</w:t>
      </w:r>
      <w:r w:rsidR="00957256">
        <w:rPr>
          <w:rFonts w:ascii="Times New Roman" w:hAnsi="Times New Roman" w:cs="Times New Roman"/>
          <w:b/>
          <w:bCs/>
          <w:color w:val="000000" w:themeColor="text1"/>
          <w:u w:val="single"/>
        </w:rPr>
        <w:t>6</w:t>
      </w:r>
      <w:r w:rsidRPr="00C33856">
        <w:rPr>
          <w:rFonts w:ascii="Times New Roman" w:hAnsi="Times New Roman" w:cs="Times New Roman"/>
          <w:b/>
          <w:bCs/>
          <w:color w:val="000000" w:themeColor="text1"/>
          <w:u w:val="single"/>
        </w:rPr>
        <w:t>.</w:t>
      </w:r>
    </w:p>
    <w:p w14:paraId="6990936A" w14:textId="5FE46C36" w:rsidR="00B85D62" w:rsidRPr="00C33856" w:rsidRDefault="00B85D62" w:rsidP="00B85D62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u w:val="single"/>
        </w:rPr>
      </w:pPr>
      <w:r w:rsidRPr="00C33856">
        <w:rPr>
          <w:rFonts w:ascii="Times New Roman" w:hAnsi="Times New Roman" w:cs="Times New Roman"/>
          <w:b/>
          <w:bCs/>
          <w:color w:val="000000" w:themeColor="text1"/>
          <w:u w:val="single"/>
        </w:rPr>
        <w:t>Proposta da CONTRATADA vencedora da Licitação Nº 0</w:t>
      </w:r>
      <w:r w:rsidR="00957256">
        <w:rPr>
          <w:rFonts w:ascii="Times New Roman" w:hAnsi="Times New Roman" w:cs="Times New Roman"/>
          <w:b/>
          <w:bCs/>
          <w:color w:val="000000" w:themeColor="text1"/>
          <w:u w:val="single"/>
        </w:rPr>
        <w:t>97</w:t>
      </w:r>
      <w:r w:rsidRPr="00C33856">
        <w:rPr>
          <w:rFonts w:ascii="Times New Roman" w:hAnsi="Times New Roman" w:cs="Times New Roman"/>
          <w:b/>
          <w:bCs/>
          <w:color w:val="000000" w:themeColor="text1"/>
          <w:u w:val="single"/>
        </w:rPr>
        <w:t>/202</w:t>
      </w:r>
      <w:r w:rsidR="00957256">
        <w:rPr>
          <w:rFonts w:ascii="Times New Roman" w:hAnsi="Times New Roman" w:cs="Times New Roman"/>
          <w:b/>
          <w:bCs/>
          <w:color w:val="000000" w:themeColor="text1"/>
          <w:u w:val="single"/>
        </w:rPr>
        <w:t>6</w:t>
      </w:r>
      <w:r w:rsidRPr="00C33856">
        <w:rPr>
          <w:rFonts w:ascii="Times New Roman" w:hAnsi="Times New Roman" w:cs="Times New Roman"/>
          <w:b/>
          <w:bCs/>
          <w:color w:val="000000" w:themeColor="text1"/>
          <w:u w:val="single"/>
        </w:rPr>
        <w:t>, Pregão Presencial Nº 0</w:t>
      </w:r>
      <w:r w:rsidR="00957256">
        <w:rPr>
          <w:rFonts w:ascii="Times New Roman" w:hAnsi="Times New Roman" w:cs="Times New Roman"/>
          <w:b/>
          <w:bCs/>
          <w:color w:val="000000" w:themeColor="text1"/>
          <w:u w:val="single"/>
        </w:rPr>
        <w:t>12</w:t>
      </w:r>
      <w:r w:rsidRPr="00C33856">
        <w:rPr>
          <w:rFonts w:ascii="Times New Roman" w:hAnsi="Times New Roman" w:cs="Times New Roman"/>
          <w:b/>
          <w:bCs/>
          <w:color w:val="000000" w:themeColor="text1"/>
          <w:u w:val="single"/>
        </w:rPr>
        <w:t>/202</w:t>
      </w:r>
      <w:r w:rsidR="00957256">
        <w:rPr>
          <w:rFonts w:ascii="Times New Roman" w:hAnsi="Times New Roman" w:cs="Times New Roman"/>
          <w:b/>
          <w:bCs/>
          <w:color w:val="000000" w:themeColor="text1"/>
          <w:u w:val="single"/>
        </w:rPr>
        <w:t>6</w:t>
      </w:r>
      <w:r w:rsidRPr="00C33856"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. </w:t>
      </w:r>
    </w:p>
    <w:p w14:paraId="6A74303B" w14:textId="77777777" w:rsidR="00B85D62" w:rsidRPr="00C33856" w:rsidRDefault="00B85D62" w:rsidP="00B85D62">
      <w:p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</w:p>
    <w:p w14:paraId="066B48C3" w14:textId="77777777" w:rsidR="00B85D62" w:rsidRPr="00C33856" w:rsidRDefault="00B85D62" w:rsidP="00B85D62">
      <w:pPr>
        <w:pStyle w:val="Corpodetexto"/>
        <w:spacing w:line="360" w:lineRule="auto"/>
        <w:ind w:hanging="68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PRIMEIRA - DOS FUNDAMENTOS</w:t>
      </w:r>
    </w:p>
    <w:p w14:paraId="5CD327F2" w14:textId="518E1209" w:rsidR="00B85D62" w:rsidRPr="00C33856" w:rsidRDefault="00B85D62" w:rsidP="00B85D62">
      <w:pPr>
        <w:pStyle w:val="Corpodetexto"/>
        <w:widowControl/>
        <w:numPr>
          <w:ilvl w:val="1"/>
          <w:numId w:val="36"/>
        </w:numPr>
        <w:tabs>
          <w:tab w:val="left" w:pos="426"/>
        </w:tabs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sz w:val="22"/>
          <w:szCs w:val="22"/>
        </w:rPr>
        <w:t xml:space="preserve"> O presente instrumento contratual decorre do </w:t>
      </w: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Edital de Licitação nº 0</w:t>
      </w:r>
      <w:r w:rsidR="00957256">
        <w:rPr>
          <w:rFonts w:ascii="Times New Roman" w:hAnsi="Times New Roman" w:cs="Times New Roman"/>
          <w:b/>
          <w:sz w:val="22"/>
          <w:szCs w:val="22"/>
          <w:u w:val="single"/>
        </w:rPr>
        <w:t>97</w:t>
      </w: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/202</w:t>
      </w:r>
      <w:r w:rsidR="00957256">
        <w:rPr>
          <w:rFonts w:ascii="Times New Roman" w:hAnsi="Times New Roman" w:cs="Times New Roman"/>
          <w:b/>
          <w:sz w:val="22"/>
          <w:szCs w:val="22"/>
          <w:u w:val="single"/>
        </w:rPr>
        <w:t>6</w:t>
      </w: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, Presencial N° 0</w:t>
      </w:r>
      <w:r w:rsidR="00957256">
        <w:rPr>
          <w:rFonts w:ascii="Times New Roman" w:hAnsi="Times New Roman" w:cs="Times New Roman"/>
          <w:b/>
          <w:sz w:val="22"/>
          <w:szCs w:val="22"/>
          <w:u w:val="single"/>
        </w:rPr>
        <w:t>12</w:t>
      </w: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/202</w:t>
      </w:r>
      <w:r w:rsidR="00957256">
        <w:rPr>
          <w:rFonts w:ascii="Times New Roman" w:hAnsi="Times New Roman" w:cs="Times New Roman"/>
          <w:b/>
          <w:sz w:val="22"/>
          <w:szCs w:val="22"/>
          <w:u w:val="single"/>
        </w:rPr>
        <w:t>6</w:t>
      </w:r>
      <w:r w:rsidRPr="00C33856">
        <w:rPr>
          <w:rFonts w:ascii="Times New Roman" w:hAnsi="Times New Roman" w:cs="Times New Roman"/>
          <w:b/>
          <w:sz w:val="22"/>
          <w:szCs w:val="22"/>
        </w:rPr>
        <w:t>,</w:t>
      </w:r>
      <w:r w:rsidRPr="00C33856">
        <w:rPr>
          <w:rFonts w:ascii="Times New Roman" w:hAnsi="Times New Roman" w:cs="Times New Roman"/>
          <w:sz w:val="22"/>
          <w:szCs w:val="22"/>
        </w:rPr>
        <w:t xml:space="preserve"> do tipo Menor </w:t>
      </w:r>
      <w:r>
        <w:rPr>
          <w:rFonts w:ascii="Times New Roman" w:hAnsi="Times New Roman" w:cs="Times New Roman"/>
          <w:sz w:val="22"/>
          <w:szCs w:val="22"/>
        </w:rPr>
        <w:t xml:space="preserve">Preço </w:t>
      </w:r>
      <w:r w:rsidRPr="00C33856">
        <w:rPr>
          <w:rFonts w:ascii="Times New Roman" w:hAnsi="Times New Roman" w:cs="Times New Roman"/>
          <w:sz w:val="22"/>
          <w:szCs w:val="22"/>
        </w:rPr>
        <w:t>Global</w:t>
      </w:r>
      <w:r>
        <w:rPr>
          <w:rFonts w:ascii="Times New Roman" w:hAnsi="Times New Roman" w:cs="Times New Roman"/>
          <w:sz w:val="22"/>
          <w:szCs w:val="22"/>
        </w:rPr>
        <w:t>.</w:t>
      </w:r>
    </w:p>
    <w:p w14:paraId="2BB05737" w14:textId="77777777" w:rsidR="00B85D62" w:rsidRPr="00C33856" w:rsidRDefault="00B85D62" w:rsidP="00B85D62">
      <w:pPr>
        <w:pStyle w:val="Corpodetexto"/>
        <w:widowControl/>
        <w:numPr>
          <w:ilvl w:val="1"/>
          <w:numId w:val="36"/>
        </w:numPr>
        <w:tabs>
          <w:tab w:val="left" w:pos="426"/>
        </w:tabs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sz w:val="22"/>
          <w:szCs w:val="22"/>
        </w:rPr>
        <w:t xml:space="preserve"> Os Casos omissos serão resolvidos de acordo com o disposto nas Leis supramencionadas e segundos os princípios gerais de Direito Administrativo e subsidiariamente de Direito Privado, em benefício do interesse público.</w:t>
      </w:r>
    </w:p>
    <w:p w14:paraId="270EACD4" w14:textId="77777777" w:rsidR="00B85D62" w:rsidRPr="00C33856" w:rsidRDefault="00B85D62" w:rsidP="00B85D62">
      <w:pPr>
        <w:pStyle w:val="Corpodetexto"/>
        <w:spacing w:line="360" w:lineRule="auto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14:paraId="7908FE4E" w14:textId="77777777" w:rsidR="00B85D62" w:rsidRPr="00C33856" w:rsidRDefault="00B85D62" w:rsidP="00B85D62">
      <w:pPr>
        <w:pStyle w:val="Corpodetexto"/>
        <w:spacing w:line="360" w:lineRule="auto"/>
        <w:ind w:hanging="680"/>
        <w:jc w:val="both"/>
        <w:rPr>
          <w:rFonts w:ascii="Times New Roman" w:hAnsi="Times New Roman" w:cs="Times New Roman"/>
          <w:b/>
          <w:color w:val="000000"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color w:val="000000"/>
          <w:sz w:val="22"/>
          <w:szCs w:val="22"/>
          <w:u w:val="single"/>
        </w:rPr>
        <w:t>CLÁUSULA SEGUNDA - DO OBJETO</w:t>
      </w:r>
    </w:p>
    <w:p w14:paraId="6910E680" w14:textId="77777777" w:rsidR="00B85D62" w:rsidRPr="00C33856" w:rsidRDefault="00B85D62" w:rsidP="00B85D62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C33856">
        <w:rPr>
          <w:rFonts w:ascii="Times New Roman" w:hAnsi="Times New Roman" w:cs="Times New Roman"/>
          <w:b/>
          <w:color w:val="000000"/>
          <w:sz w:val="22"/>
          <w:szCs w:val="22"/>
        </w:rPr>
        <w:lastRenderedPageBreak/>
        <w:t xml:space="preserve">2.1 </w:t>
      </w:r>
      <w:r w:rsidRPr="00C33856">
        <w:rPr>
          <w:rFonts w:ascii="Times New Roman" w:hAnsi="Times New Roman" w:cs="Times New Roman"/>
          <w:color w:val="000000"/>
          <w:sz w:val="22"/>
          <w:szCs w:val="22"/>
        </w:rPr>
        <w:t xml:space="preserve">Constitui- se objeto deste instrumento a </w:t>
      </w:r>
      <w:r w:rsidRPr="007E0EE8">
        <w:rPr>
          <w:rFonts w:ascii="Times New Roman" w:hAnsi="Times New Roman" w:cs="Times New Roman"/>
          <w:b/>
          <w:sz w:val="22"/>
          <w:szCs w:val="22"/>
          <w:u w:val="single"/>
        </w:rPr>
        <w:t>contratação de pessoa jurídica, incluindo peças e serviços de mão de obra, para a reforma do britador do Município de Campos Borges</w:t>
      </w:r>
      <w:r w:rsidRPr="007E0EE8">
        <w:rPr>
          <w:rFonts w:ascii="Times New Roman" w:hAnsi="Times New Roman" w:cs="Times New Roman"/>
          <w:color w:val="000000"/>
          <w:sz w:val="22"/>
          <w:szCs w:val="22"/>
        </w:rPr>
        <w:t>.</w:t>
      </w:r>
    </w:p>
    <w:p w14:paraId="4867B98E" w14:textId="77777777" w:rsidR="00B85D62" w:rsidRPr="00C33856" w:rsidRDefault="00B85D62" w:rsidP="00B85D62">
      <w:pPr>
        <w:pStyle w:val="Corpodetexto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4E465C7E" w14:textId="77777777" w:rsidR="00B85D62" w:rsidRPr="00C33856" w:rsidRDefault="00B85D62" w:rsidP="00B85D62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TERCEIRA - NORMAS DE EXECUÇÃO</w:t>
      </w:r>
    </w:p>
    <w:p w14:paraId="3977629A" w14:textId="7E409D2D" w:rsidR="00B85D62" w:rsidRPr="00C33856" w:rsidRDefault="00B85D62" w:rsidP="009572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3.1</w:t>
      </w:r>
      <w:r w:rsidRPr="00C33856">
        <w:rPr>
          <w:rFonts w:ascii="Times New Roman" w:hAnsi="Times New Roman" w:cs="Times New Roman"/>
          <w:sz w:val="22"/>
          <w:szCs w:val="22"/>
        </w:rPr>
        <w:t xml:space="preserve"> A CONTRATADA obriga-se a executar o presente contrato, observando o estabelecido nos documentos abaixo relacionados, que constituem parte integrante e complementar deste instrumento, independentemente de transcrição: Edital e Anexos do </w:t>
      </w:r>
      <w:r w:rsidRPr="00C33856">
        <w:rPr>
          <w:rFonts w:ascii="Times New Roman" w:hAnsi="Times New Roman" w:cs="Times New Roman"/>
          <w:b/>
          <w:sz w:val="22"/>
          <w:szCs w:val="22"/>
        </w:rPr>
        <w:t xml:space="preserve">Pregão Presencial </w:t>
      </w:r>
      <w:r>
        <w:rPr>
          <w:rFonts w:ascii="Times New Roman" w:hAnsi="Times New Roman" w:cs="Times New Roman"/>
          <w:b/>
          <w:sz w:val="22"/>
          <w:szCs w:val="22"/>
        </w:rPr>
        <w:t>0</w:t>
      </w:r>
      <w:r w:rsidR="00957256">
        <w:rPr>
          <w:rFonts w:ascii="Times New Roman" w:hAnsi="Times New Roman" w:cs="Times New Roman"/>
          <w:b/>
          <w:sz w:val="22"/>
          <w:szCs w:val="22"/>
        </w:rPr>
        <w:t>12</w:t>
      </w:r>
      <w:r>
        <w:rPr>
          <w:rFonts w:ascii="Times New Roman" w:hAnsi="Times New Roman" w:cs="Times New Roman"/>
          <w:b/>
          <w:sz w:val="22"/>
          <w:szCs w:val="22"/>
        </w:rPr>
        <w:t>/202</w:t>
      </w:r>
      <w:r w:rsidR="00957256">
        <w:rPr>
          <w:rFonts w:ascii="Times New Roman" w:hAnsi="Times New Roman" w:cs="Times New Roman"/>
          <w:b/>
          <w:sz w:val="22"/>
          <w:szCs w:val="22"/>
        </w:rPr>
        <w:t>6</w:t>
      </w:r>
      <w:r w:rsidRPr="00C33856">
        <w:rPr>
          <w:rFonts w:ascii="Times New Roman" w:hAnsi="Times New Roman" w:cs="Times New Roman"/>
          <w:sz w:val="22"/>
          <w:szCs w:val="22"/>
        </w:rPr>
        <w:t>, Proposta da Contratada;</w:t>
      </w:r>
    </w:p>
    <w:p w14:paraId="340E744E" w14:textId="77777777" w:rsidR="00B85D62" w:rsidRPr="00C33856" w:rsidRDefault="00B85D62" w:rsidP="00B85D62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QUARTA – PREÇO, QUANTIDADE E FORMA DE PAGAMENTO</w:t>
      </w:r>
    </w:p>
    <w:p w14:paraId="29909D51" w14:textId="77777777" w:rsidR="00B85D62" w:rsidRPr="00C33856" w:rsidRDefault="00B85D62" w:rsidP="00B85D62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 xml:space="preserve">4.1 </w:t>
      </w:r>
      <w:r w:rsidRPr="00C33856">
        <w:rPr>
          <w:rFonts w:ascii="Times New Roman" w:hAnsi="Times New Roman" w:cs="Times New Roman"/>
          <w:sz w:val="22"/>
          <w:szCs w:val="22"/>
        </w:rPr>
        <w:t>O preço e as quantidades da presente contratação seguem abaixo especificado (conforme proposta vencedora adjudicada):</w:t>
      </w:r>
    </w:p>
    <w:tbl>
      <w:tblPr>
        <w:tblStyle w:val="Tabelacomgrade"/>
        <w:tblW w:w="1020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1134"/>
        <w:gridCol w:w="3295"/>
        <w:gridCol w:w="708"/>
        <w:gridCol w:w="709"/>
        <w:gridCol w:w="992"/>
        <w:gridCol w:w="1384"/>
        <w:gridCol w:w="1275"/>
      </w:tblGrid>
      <w:tr w:rsidR="006F1680" w:rsidRPr="000D64E8" w14:paraId="137C56AD" w14:textId="77777777" w:rsidTr="00B34BC2">
        <w:tc>
          <w:tcPr>
            <w:tcW w:w="709" w:type="dxa"/>
          </w:tcPr>
          <w:p w14:paraId="006DED15" w14:textId="77777777" w:rsidR="006F1680" w:rsidRPr="000D64E8" w:rsidRDefault="006F1680" w:rsidP="00B34BC2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D64E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ITEM</w:t>
            </w:r>
          </w:p>
        </w:tc>
        <w:tc>
          <w:tcPr>
            <w:tcW w:w="1134" w:type="dxa"/>
          </w:tcPr>
          <w:p w14:paraId="142CF6E7" w14:textId="77777777" w:rsidR="006F1680" w:rsidRPr="000D64E8" w:rsidRDefault="006F1680" w:rsidP="00B34BC2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SUBITEM</w:t>
            </w:r>
          </w:p>
        </w:tc>
        <w:tc>
          <w:tcPr>
            <w:tcW w:w="3295" w:type="dxa"/>
          </w:tcPr>
          <w:p w14:paraId="1C08BF35" w14:textId="77777777" w:rsidR="006F1680" w:rsidRPr="000D64E8" w:rsidRDefault="006F1680" w:rsidP="00B34BC2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D64E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ESPECIFICACAO</w:t>
            </w:r>
          </w:p>
        </w:tc>
        <w:tc>
          <w:tcPr>
            <w:tcW w:w="708" w:type="dxa"/>
          </w:tcPr>
          <w:p w14:paraId="169C1794" w14:textId="77777777" w:rsidR="006F1680" w:rsidRPr="000D64E8" w:rsidRDefault="006F1680" w:rsidP="00B34BC2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UN</w:t>
            </w:r>
          </w:p>
        </w:tc>
        <w:tc>
          <w:tcPr>
            <w:tcW w:w="709" w:type="dxa"/>
          </w:tcPr>
          <w:p w14:paraId="7D415740" w14:textId="77777777" w:rsidR="006F1680" w:rsidRPr="000D64E8" w:rsidRDefault="006F1680" w:rsidP="00B34BC2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D64E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QTD</w:t>
            </w:r>
          </w:p>
        </w:tc>
        <w:tc>
          <w:tcPr>
            <w:tcW w:w="992" w:type="dxa"/>
          </w:tcPr>
          <w:p w14:paraId="4EBD2993" w14:textId="77777777" w:rsidR="006F1680" w:rsidRPr="000D64E8" w:rsidRDefault="006F1680" w:rsidP="00B34BC2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D64E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MARCA</w:t>
            </w:r>
          </w:p>
        </w:tc>
        <w:tc>
          <w:tcPr>
            <w:tcW w:w="1384" w:type="dxa"/>
          </w:tcPr>
          <w:p w14:paraId="49F0BD40" w14:textId="77777777" w:rsidR="006F1680" w:rsidRPr="000D64E8" w:rsidRDefault="006F1680" w:rsidP="00B34BC2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D64E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VALOR UNIT</w:t>
            </w:r>
          </w:p>
        </w:tc>
        <w:tc>
          <w:tcPr>
            <w:tcW w:w="1275" w:type="dxa"/>
          </w:tcPr>
          <w:p w14:paraId="339919B7" w14:textId="77777777" w:rsidR="006F1680" w:rsidRPr="000D64E8" w:rsidRDefault="006F1680" w:rsidP="00B34BC2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D64E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VALOR TOTAL</w:t>
            </w:r>
          </w:p>
        </w:tc>
      </w:tr>
      <w:tr w:rsidR="006F1680" w:rsidRPr="000D64E8" w14:paraId="15A69C21" w14:textId="77777777" w:rsidTr="00B34BC2">
        <w:tc>
          <w:tcPr>
            <w:tcW w:w="709" w:type="dxa"/>
          </w:tcPr>
          <w:p w14:paraId="2415F27B" w14:textId="77777777" w:rsidR="006F1680" w:rsidRPr="00566777" w:rsidRDefault="006F1680" w:rsidP="00B34BC2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66777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01</w:t>
            </w:r>
          </w:p>
        </w:tc>
        <w:tc>
          <w:tcPr>
            <w:tcW w:w="1134" w:type="dxa"/>
          </w:tcPr>
          <w:p w14:paraId="79042508" w14:textId="77777777" w:rsidR="006F1680" w:rsidRPr="00566777" w:rsidRDefault="006F1680" w:rsidP="00B34BC2">
            <w:pPr>
              <w:spacing w:line="360" w:lineRule="auto"/>
              <w:ind w:right="3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3295" w:type="dxa"/>
          </w:tcPr>
          <w:p w14:paraId="2F0DA7A2" w14:textId="77777777" w:rsidR="006F1680" w:rsidRPr="00566777" w:rsidRDefault="006F1680" w:rsidP="00B34BC2">
            <w:pPr>
              <w:spacing w:line="360" w:lineRule="auto"/>
              <w:ind w:right="3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6677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REFORMA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BRITADOR, INCLUINDO PEÇAS E SERVIÇOS DE MAO DE OBRA.</w:t>
            </w:r>
          </w:p>
        </w:tc>
        <w:tc>
          <w:tcPr>
            <w:tcW w:w="708" w:type="dxa"/>
          </w:tcPr>
          <w:p w14:paraId="39E4B1EA" w14:textId="77777777" w:rsidR="006F1680" w:rsidRPr="00566777" w:rsidRDefault="006F1680" w:rsidP="00B34BC2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14:paraId="158A4377" w14:textId="77777777" w:rsidR="006F1680" w:rsidRPr="00566777" w:rsidRDefault="006F1680" w:rsidP="00B34BC2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</w:tcPr>
          <w:p w14:paraId="744ADD75" w14:textId="77777777" w:rsidR="006F1680" w:rsidRPr="00566777" w:rsidRDefault="006F1680" w:rsidP="00B34BC2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384" w:type="dxa"/>
          </w:tcPr>
          <w:p w14:paraId="771EB84D" w14:textId="77777777" w:rsidR="006F1680" w:rsidRPr="00566777" w:rsidRDefault="006F1680" w:rsidP="00B34BC2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275" w:type="dxa"/>
          </w:tcPr>
          <w:p w14:paraId="70916A44" w14:textId="77777777" w:rsidR="006F1680" w:rsidRPr="00566777" w:rsidRDefault="006F1680" w:rsidP="00B34BC2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</w:tr>
      <w:tr w:rsidR="006F1680" w:rsidRPr="000D64E8" w14:paraId="0C75C824" w14:textId="77777777" w:rsidTr="00B34BC2">
        <w:tc>
          <w:tcPr>
            <w:tcW w:w="709" w:type="dxa"/>
          </w:tcPr>
          <w:p w14:paraId="33C06758" w14:textId="77777777" w:rsidR="006F1680" w:rsidRPr="00566777" w:rsidRDefault="006F1680" w:rsidP="00B34BC2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</w:tcPr>
          <w:p w14:paraId="77496E23" w14:textId="77777777" w:rsidR="006F1680" w:rsidRPr="00566777" w:rsidRDefault="006F1680" w:rsidP="00B34BC2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66777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01.01</w:t>
            </w:r>
          </w:p>
        </w:tc>
        <w:tc>
          <w:tcPr>
            <w:tcW w:w="3295" w:type="dxa"/>
          </w:tcPr>
          <w:p w14:paraId="57132661" w14:textId="77777777" w:rsidR="006F1680" w:rsidRPr="00566777" w:rsidRDefault="006F1680" w:rsidP="00B34BC2">
            <w:pPr>
              <w:pStyle w:val="Corpodetexto"/>
              <w:numPr>
                <w:ilvl w:val="0"/>
                <w:numId w:val="44"/>
              </w:numPr>
              <w:spacing w:before="9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ROLAMENTO FOLGA C4</w:t>
            </w:r>
          </w:p>
        </w:tc>
        <w:tc>
          <w:tcPr>
            <w:tcW w:w="708" w:type="dxa"/>
          </w:tcPr>
          <w:p w14:paraId="14B44636" w14:textId="77777777" w:rsidR="006F1680" w:rsidRPr="00566777" w:rsidRDefault="006F1680" w:rsidP="00B34BC2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UNID</w:t>
            </w:r>
          </w:p>
        </w:tc>
        <w:tc>
          <w:tcPr>
            <w:tcW w:w="709" w:type="dxa"/>
          </w:tcPr>
          <w:p w14:paraId="62F63977" w14:textId="77777777" w:rsidR="006F1680" w:rsidRPr="00566777" w:rsidRDefault="006F1680" w:rsidP="00B34BC2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04</w:t>
            </w:r>
          </w:p>
        </w:tc>
        <w:tc>
          <w:tcPr>
            <w:tcW w:w="992" w:type="dxa"/>
          </w:tcPr>
          <w:p w14:paraId="1B077EBF" w14:textId="77777777" w:rsidR="006F1680" w:rsidRPr="00566777" w:rsidRDefault="006F1680" w:rsidP="00B34BC2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384" w:type="dxa"/>
          </w:tcPr>
          <w:p w14:paraId="09962A2D" w14:textId="2F8A9014" w:rsidR="006F1680" w:rsidRPr="00566777" w:rsidRDefault="005E703E" w:rsidP="00B34BC2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R$ 1.960,00</w:t>
            </w:r>
          </w:p>
        </w:tc>
        <w:tc>
          <w:tcPr>
            <w:tcW w:w="1275" w:type="dxa"/>
          </w:tcPr>
          <w:p w14:paraId="60DCAA15" w14:textId="48AE0545" w:rsidR="006F1680" w:rsidRPr="00566777" w:rsidRDefault="005E703E" w:rsidP="00B34BC2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R$ 7.840,00</w:t>
            </w:r>
          </w:p>
        </w:tc>
      </w:tr>
      <w:tr w:rsidR="006F1680" w:rsidRPr="000D64E8" w14:paraId="48120274" w14:textId="77777777" w:rsidTr="00B34BC2">
        <w:tc>
          <w:tcPr>
            <w:tcW w:w="709" w:type="dxa"/>
          </w:tcPr>
          <w:p w14:paraId="1D8BBEC2" w14:textId="77777777" w:rsidR="006F1680" w:rsidRPr="00566777" w:rsidRDefault="006F1680" w:rsidP="00B34BC2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</w:tcPr>
          <w:p w14:paraId="1521DC5D" w14:textId="77777777" w:rsidR="006F1680" w:rsidRPr="00566777" w:rsidRDefault="006F1680" w:rsidP="00B34BC2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66777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01.02</w:t>
            </w:r>
          </w:p>
        </w:tc>
        <w:tc>
          <w:tcPr>
            <w:tcW w:w="3295" w:type="dxa"/>
          </w:tcPr>
          <w:p w14:paraId="4F0FA4FD" w14:textId="77777777" w:rsidR="006F1680" w:rsidRPr="00566777" w:rsidRDefault="006F1680" w:rsidP="00B34BC2">
            <w:pPr>
              <w:pStyle w:val="Corpodetexto"/>
              <w:numPr>
                <w:ilvl w:val="0"/>
                <w:numId w:val="44"/>
              </w:numPr>
              <w:spacing w:before="9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MANDIBULA FIXA 6240</w:t>
            </w:r>
          </w:p>
        </w:tc>
        <w:tc>
          <w:tcPr>
            <w:tcW w:w="708" w:type="dxa"/>
          </w:tcPr>
          <w:p w14:paraId="26396982" w14:textId="77777777" w:rsidR="006F1680" w:rsidRPr="00566777" w:rsidRDefault="006F1680" w:rsidP="00B34BC2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UNID</w:t>
            </w:r>
          </w:p>
        </w:tc>
        <w:tc>
          <w:tcPr>
            <w:tcW w:w="709" w:type="dxa"/>
          </w:tcPr>
          <w:p w14:paraId="039173C7" w14:textId="77777777" w:rsidR="006F1680" w:rsidRPr="00566777" w:rsidRDefault="006F1680" w:rsidP="00B34BC2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7E133AB5" w14:textId="77777777" w:rsidR="006F1680" w:rsidRPr="00566777" w:rsidRDefault="006F1680" w:rsidP="00B34BC2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384" w:type="dxa"/>
          </w:tcPr>
          <w:p w14:paraId="42C03268" w14:textId="7C711AAA" w:rsidR="006F1680" w:rsidRPr="00566777" w:rsidRDefault="005E703E" w:rsidP="00B34BC2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R$ 7.400,00</w:t>
            </w:r>
          </w:p>
        </w:tc>
        <w:tc>
          <w:tcPr>
            <w:tcW w:w="1275" w:type="dxa"/>
          </w:tcPr>
          <w:p w14:paraId="625A94F9" w14:textId="57232FFF" w:rsidR="006F1680" w:rsidRPr="00566777" w:rsidRDefault="005E703E" w:rsidP="00B34BC2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R$ 7.400,00</w:t>
            </w:r>
          </w:p>
        </w:tc>
      </w:tr>
      <w:tr w:rsidR="006F1680" w:rsidRPr="000D64E8" w14:paraId="0AC039A4" w14:textId="77777777" w:rsidTr="00B34BC2">
        <w:tc>
          <w:tcPr>
            <w:tcW w:w="709" w:type="dxa"/>
          </w:tcPr>
          <w:p w14:paraId="75F4E87D" w14:textId="77777777" w:rsidR="006F1680" w:rsidRPr="00566777" w:rsidRDefault="006F1680" w:rsidP="00B34BC2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</w:tcPr>
          <w:p w14:paraId="4F880722" w14:textId="77777777" w:rsidR="006F1680" w:rsidRPr="00566777" w:rsidRDefault="006F1680" w:rsidP="00B34BC2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66777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01.03</w:t>
            </w:r>
          </w:p>
        </w:tc>
        <w:tc>
          <w:tcPr>
            <w:tcW w:w="3295" w:type="dxa"/>
          </w:tcPr>
          <w:p w14:paraId="308689C8" w14:textId="77777777" w:rsidR="006F1680" w:rsidRPr="00566777" w:rsidRDefault="006F1680" w:rsidP="00B34BC2">
            <w:pPr>
              <w:pStyle w:val="Corpodetexto"/>
              <w:numPr>
                <w:ilvl w:val="0"/>
                <w:numId w:val="44"/>
              </w:numPr>
              <w:spacing w:before="9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LITRO DE ÓLEO 150</w:t>
            </w:r>
          </w:p>
        </w:tc>
        <w:tc>
          <w:tcPr>
            <w:tcW w:w="708" w:type="dxa"/>
          </w:tcPr>
          <w:p w14:paraId="34607CBF" w14:textId="77777777" w:rsidR="006F1680" w:rsidRPr="00566777" w:rsidRDefault="006F1680" w:rsidP="00B34BC2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LT</w:t>
            </w:r>
          </w:p>
        </w:tc>
        <w:tc>
          <w:tcPr>
            <w:tcW w:w="709" w:type="dxa"/>
          </w:tcPr>
          <w:p w14:paraId="749E82FA" w14:textId="77777777" w:rsidR="006F1680" w:rsidRPr="00566777" w:rsidRDefault="006F1680" w:rsidP="00B34BC2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20</w:t>
            </w:r>
          </w:p>
        </w:tc>
        <w:tc>
          <w:tcPr>
            <w:tcW w:w="992" w:type="dxa"/>
          </w:tcPr>
          <w:p w14:paraId="001397A0" w14:textId="77777777" w:rsidR="006F1680" w:rsidRPr="00566777" w:rsidRDefault="006F1680" w:rsidP="00B34BC2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384" w:type="dxa"/>
          </w:tcPr>
          <w:p w14:paraId="0AAC90B2" w14:textId="3509828A" w:rsidR="006F1680" w:rsidRPr="00566777" w:rsidRDefault="005E703E" w:rsidP="00B34BC2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R$ 50,00</w:t>
            </w:r>
          </w:p>
        </w:tc>
        <w:tc>
          <w:tcPr>
            <w:tcW w:w="1275" w:type="dxa"/>
          </w:tcPr>
          <w:p w14:paraId="1937BFA7" w14:textId="23E2F301" w:rsidR="006F1680" w:rsidRPr="00566777" w:rsidRDefault="005E703E" w:rsidP="00B34BC2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R$ 1.000,00</w:t>
            </w:r>
          </w:p>
        </w:tc>
      </w:tr>
      <w:tr w:rsidR="006F1680" w:rsidRPr="000D64E8" w14:paraId="304B0F32" w14:textId="77777777" w:rsidTr="00B34BC2">
        <w:tc>
          <w:tcPr>
            <w:tcW w:w="709" w:type="dxa"/>
          </w:tcPr>
          <w:p w14:paraId="0B6FECF1" w14:textId="77777777" w:rsidR="006F1680" w:rsidRPr="00566777" w:rsidRDefault="006F1680" w:rsidP="00B34BC2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</w:tcPr>
          <w:p w14:paraId="5FE188D9" w14:textId="77777777" w:rsidR="006F1680" w:rsidRPr="00566777" w:rsidRDefault="006F1680" w:rsidP="00B34BC2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66777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01.04</w:t>
            </w:r>
          </w:p>
        </w:tc>
        <w:tc>
          <w:tcPr>
            <w:tcW w:w="3295" w:type="dxa"/>
          </w:tcPr>
          <w:p w14:paraId="6A4BD66C" w14:textId="77777777" w:rsidR="006F1680" w:rsidRPr="00566777" w:rsidRDefault="006F1680" w:rsidP="00B34BC2">
            <w:pPr>
              <w:pStyle w:val="Corpodetexto"/>
              <w:numPr>
                <w:ilvl w:val="0"/>
                <w:numId w:val="44"/>
              </w:numPr>
              <w:spacing w:before="9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PARAFUSO COM POLCA 3/8X2</w:t>
            </w:r>
          </w:p>
        </w:tc>
        <w:tc>
          <w:tcPr>
            <w:tcW w:w="708" w:type="dxa"/>
          </w:tcPr>
          <w:p w14:paraId="7A6DE2F2" w14:textId="77777777" w:rsidR="006F1680" w:rsidRPr="00566777" w:rsidRDefault="006F1680" w:rsidP="00B34BC2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UNID</w:t>
            </w:r>
          </w:p>
        </w:tc>
        <w:tc>
          <w:tcPr>
            <w:tcW w:w="709" w:type="dxa"/>
          </w:tcPr>
          <w:p w14:paraId="64A84577" w14:textId="77777777" w:rsidR="006F1680" w:rsidRPr="00566777" w:rsidRDefault="006F1680" w:rsidP="00B34BC2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50</w:t>
            </w:r>
          </w:p>
        </w:tc>
        <w:tc>
          <w:tcPr>
            <w:tcW w:w="992" w:type="dxa"/>
          </w:tcPr>
          <w:p w14:paraId="267DC145" w14:textId="77777777" w:rsidR="006F1680" w:rsidRPr="00566777" w:rsidRDefault="006F1680" w:rsidP="00B34BC2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384" w:type="dxa"/>
          </w:tcPr>
          <w:p w14:paraId="416C4224" w14:textId="16C20E9B" w:rsidR="006F1680" w:rsidRPr="00566777" w:rsidRDefault="005E703E" w:rsidP="00B34BC2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R$ 3,00</w:t>
            </w:r>
          </w:p>
        </w:tc>
        <w:tc>
          <w:tcPr>
            <w:tcW w:w="1275" w:type="dxa"/>
          </w:tcPr>
          <w:p w14:paraId="71324341" w14:textId="5952D99C" w:rsidR="006F1680" w:rsidRPr="00566777" w:rsidRDefault="005E703E" w:rsidP="00B34BC2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R$ 150,00</w:t>
            </w:r>
          </w:p>
        </w:tc>
      </w:tr>
      <w:tr w:rsidR="006F1680" w:rsidRPr="000D64E8" w14:paraId="32CD198D" w14:textId="77777777" w:rsidTr="00B34BC2">
        <w:tc>
          <w:tcPr>
            <w:tcW w:w="709" w:type="dxa"/>
          </w:tcPr>
          <w:p w14:paraId="4A92D14C" w14:textId="77777777" w:rsidR="006F1680" w:rsidRPr="00566777" w:rsidRDefault="006F1680" w:rsidP="00B34BC2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</w:tcPr>
          <w:p w14:paraId="7D742C2B" w14:textId="77777777" w:rsidR="006F1680" w:rsidRPr="00566777" w:rsidRDefault="006F1680" w:rsidP="00B34BC2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01.05</w:t>
            </w:r>
          </w:p>
        </w:tc>
        <w:tc>
          <w:tcPr>
            <w:tcW w:w="3295" w:type="dxa"/>
          </w:tcPr>
          <w:p w14:paraId="6CCF6C79" w14:textId="77777777" w:rsidR="006F1680" w:rsidRDefault="006F1680" w:rsidP="00B34BC2">
            <w:pPr>
              <w:pStyle w:val="Corpodetexto"/>
              <w:numPr>
                <w:ilvl w:val="0"/>
                <w:numId w:val="44"/>
              </w:numPr>
              <w:spacing w:before="9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PARAFUSO 3/4X2 COM POLCA</w:t>
            </w:r>
          </w:p>
        </w:tc>
        <w:tc>
          <w:tcPr>
            <w:tcW w:w="708" w:type="dxa"/>
          </w:tcPr>
          <w:p w14:paraId="6C814BB9" w14:textId="77777777" w:rsidR="006F1680" w:rsidRDefault="006F1680" w:rsidP="00B34BC2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UNID</w:t>
            </w:r>
          </w:p>
        </w:tc>
        <w:tc>
          <w:tcPr>
            <w:tcW w:w="709" w:type="dxa"/>
          </w:tcPr>
          <w:p w14:paraId="3742FC75" w14:textId="77777777" w:rsidR="006F1680" w:rsidRDefault="006F1680" w:rsidP="00B34BC2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20</w:t>
            </w:r>
          </w:p>
        </w:tc>
        <w:tc>
          <w:tcPr>
            <w:tcW w:w="992" w:type="dxa"/>
          </w:tcPr>
          <w:p w14:paraId="1FDBDEE9" w14:textId="77777777" w:rsidR="006F1680" w:rsidRPr="00566777" w:rsidRDefault="006F1680" w:rsidP="00B34BC2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384" w:type="dxa"/>
          </w:tcPr>
          <w:p w14:paraId="51035248" w14:textId="1041C706" w:rsidR="006F1680" w:rsidRDefault="005E703E" w:rsidP="00B34BC2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R$ 10,00</w:t>
            </w:r>
          </w:p>
        </w:tc>
        <w:tc>
          <w:tcPr>
            <w:tcW w:w="1275" w:type="dxa"/>
          </w:tcPr>
          <w:p w14:paraId="0778727F" w14:textId="33808C47" w:rsidR="006F1680" w:rsidRDefault="005E703E" w:rsidP="00B34BC2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R$ 200,00</w:t>
            </w:r>
          </w:p>
        </w:tc>
      </w:tr>
      <w:tr w:rsidR="006F1680" w:rsidRPr="000D64E8" w14:paraId="4A133E2F" w14:textId="77777777" w:rsidTr="00B34BC2">
        <w:tc>
          <w:tcPr>
            <w:tcW w:w="709" w:type="dxa"/>
          </w:tcPr>
          <w:p w14:paraId="0159FE88" w14:textId="77777777" w:rsidR="006F1680" w:rsidRPr="00566777" w:rsidRDefault="006F1680" w:rsidP="00B34BC2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</w:tcPr>
          <w:p w14:paraId="748665BE" w14:textId="77777777" w:rsidR="006F1680" w:rsidRDefault="006F1680" w:rsidP="00B34BC2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01.06</w:t>
            </w:r>
          </w:p>
        </w:tc>
        <w:tc>
          <w:tcPr>
            <w:tcW w:w="3295" w:type="dxa"/>
          </w:tcPr>
          <w:p w14:paraId="62FA2F05" w14:textId="77777777" w:rsidR="006F1680" w:rsidRDefault="006F1680" w:rsidP="00B34BC2">
            <w:pPr>
              <w:pStyle w:val="Corpodetexto"/>
              <w:numPr>
                <w:ilvl w:val="0"/>
                <w:numId w:val="44"/>
              </w:numPr>
              <w:spacing w:before="9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REDENTOR DE VEDAÇÃO</w:t>
            </w:r>
          </w:p>
        </w:tc>
        <w:tc>
          <w:tcPr>
            <w:tcW w:w="708" w:type="dxa"/>
          </w:tcPr>
          <w:p w14:paraId="32EAC815" w14:textId="77777777" w:rsidR="006F1680" w:rsidRDefault="006F1680" w:rsidP="00B34BC2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UNID</w:t>
            </w:r>
          </w:p>
        </w:tc>
        <w:tc>
          <w:tcPr>
            <w:tcW w:w="709" w:type="dxa"/>
          </w:tcPr>
          <w:p w14:paraId="740A8B5E" w14:textId="77777777" w:rsidR="006F1680" w:rsidRDefault="006F1680" w:rsidP="00B34BC2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539188C3" w14:textId="77777777" w:rsidR="006F1680" w:rsidRPr="00566777" w:rsidRDefault="006F1680" w:rsidP="00B34BC2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384" w:type="dxa"/>
          </w:tcPr>
          <w:p w14:paraId="1138852C" w14:textId="302CB201" w:rsidR="006F1680" w:rsidRDefault="005E703E" w:rsidP="00B34BC2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R$ 55,00</w:t>
            </w:r>
          </w:p>
        </w:tc>
        <w:tc>
          <w:tcPr>
            <w:tcW w:w="1275" w:type="dxa"/>
          </w:tcPr>
          <w:p w14:paraId="4059A4C7" w14:textId="07757358" w:rsidR="006F1680" w:rsidRDefault="005E703E" w:rsidP="00B34BC2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R$ 55,00</w:t>
            </w:r>
          </w:p>
        </w:tc>
      </w:tr>
      <w:tr w:rsidR="006F1680" w:rsidRPr="000D64E8" w14:paraId="08728241" w14:textId="77777777" w:rsidTr="00B34BC2">
        <w:tc>
          <w:tcPr>
            <w:tcW w:w="709" w:type="dxa"/>
          </w:tcPr>
          <w:p w14:paraId="5F456D62" w14:textId="77777777" w:rsidR="006F1680" w:rsidRPr="00566777" w:rsidRDefault="006F1680" w:rsidP="00B34BC2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</w:tcPr>
          <w:p w14:paraId="0582406A" w14:textId="77777777" w:rsidR="006F1680" w:rsidRDefault="006F1680" w:rsidP="00B34BC2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01.07</w:t>
            </w:r>
          </w:p>
        </w:tc>
        <w:tc>
          <w:tcPr>
            <w:tcW w:w="3295" w:type="dxa"/>
          </w:tcPr>
          <w:p w14:paraId="70EDE6FD" w14:textId="77777777" w:rsidR="006F1680" w:rsidRDefault="006F1680" w:rsidP="00B34BC2">
            <w:pPr>
              <w:pStyle w:val="Corpodetexto"/>
              <w:numPr>
                <w:ilvl w:val="0"/>
                <w:numId w:val="44"/>
              </w:numPr>
              <w:spacing w:before="9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JOGO DE JUNTA DE VEDAÇÃO</w:t>
            </w:r>
          </w:p>
        </w:tc>
        <w:tc>
          <w:tcPr>
            <w:tcW w:w="708" w:type="dxa"/>
          </w:tcPr>
          <w:p w14:paraId="71C378DC" w14:textId="77777777" w:rsidR="006F1680" w:rsidRDefault="006F1680" w:rsidP="00B34BC2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UNID</w:t>
            </w:r>
          </w:p>
        </w:tc>
        <w:tc>
          <w:tcPr>
            <w:tcW w:w="709" w:type="dxa"/>
          </w:tcPr>
          <w:p w14:paraId="730080FC" w14:textId="77777777" w:rsidR="006F1680" w:rsidRDefault="006F1680" w:rsidP="00B34BC2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7561477E" w14:textId="77777777" w:rsidR="006F1680" w:rsidRPr="00566777" w:rsidRDefault="006F1680" w:rsidP="00B34BC2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384" w:type="dxa"/>
          </w:tcPr>
          <w:p w14:paraId="3000A808" w14:textId="65E8B3D0" w:rsidR="006F1680" w:rsidRDefault="005E703E" w:rsidP="00B34BC2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R$ 195,00</w:t>
            </w:r>
          </w:p>
        </w:tc>
        <w:tc>
          <w:tcPr>
            <w:tcW w:w="1275" w:type="dxa"/>
          </w:tcPr>
          <w:p w14:paraId="243B0D1B" w14:textId="45B68085" w:rsidR="006F1680" w:rsidRDefault="005E703E" w:rsidP="00B34BC2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R$ 195,00</w:t>
            </w:r>
          </w:p>
        </w:tc>
      </w:tr>
      <w:tr w:rsidR="006F1680" w:rsidRPr="000D64E8" w14:paraId="51E8E675" w14:textId="77777777" w:rsidTr="00B34BC2">
        <w:tc>
          <w:tcPr>
            <w:tcW w:w="709" w:type="dxa"/>
          </w:tcPr>
          <w:p w14:paraId="2BFBA8FE" w14:textId="77777777" w:rsidR="006F1680" w:rsidRPr="00566777" w:rsidRDefault="006F1680" w:rsidP="00B34BC2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</w:tcPr>
          <w:p w14:paraId="708EE6A5" w14:textId="77777777" w:rsidR="006F1680" w:rsidRDefault="006F1680" w:rsidP="00B34BC2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01.08</w:t>
            </w:r>
          </w:p>
        </w:tc>
        <w:tc>
          <w:tcPr>
            <w:tcW w:w="3295" w:type="dxa"/>
          </w:tcPr>
          <w:p w14:paraId="353347FF" w14:textId="77777777" w:rsidR="006F1680" w:rsidRDefault="006F1680" w:rsidP="00B34BC2">
            <w:pPr>
              <w:pStyle w:val="Corpodetexto"/>
              <w:numPr>
                <w:ilvl w:val="0"/>
                <w:numId w:val="44"/>
              </w:numPr>
              <w:spacing w:before="9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SERVIÇOS DE MAO DE OBRA (MONTAGEM, DESMONAGEM, TROCA DE PEÇAS, SERVIÇOS DE SOLDA, ENTRE OUTROS)</w:t>
            </w:r>
          </w:p>
        </w:tc>
        <w:tc>
          <w:tcPr>
            <w:tcW w:w="708" w:type="dxa"/>
          </w:tcPr>
          <w:p w14:paraId="0B5DC573" w14:textId="77777777" w:rsidR="006F1680" w:rsidRDefault="006F1680" w:rsidP="00B34BC2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UNID</w:t>
            </w:r>
          </w:p>
        </w:tc>
        <w:tc>
          <w:tcPr>
            <w:tcW w:w="709" w:type="dxa"/>
          </w:tcPr>
          <w:p w14:paraId="276C8F04" w14:textId="77777777" w:rsidR="006F1680" w:rsidRDefault="006F1680" w:rsidP="00B34BC2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0AB755D0" w14:textId="77777777" w:rsidR="006F1680" w:rsidRPr="00566777" w:rsidRDefault="006F1680" w:rsidP="00B34BC2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384" w:type="dxa"/>
          </w:tcPr>
          <w:p w14:paraId="3663B95F" w14:textId="3F96D03C" w:rsidR="006F1680" w:rsidRDefault="005E703E" w:rsidP="00B34BC2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R$ 4.850,00</w:t>
            </w:r>
          </w:p>
        </w:tc>
        <w:tc>
          <w:tcPr>
            <w:tcW w:w="1275" w:type="dxa"/>
          </w:tcPr>
          <w:p w14:paraId="2ACB3CD1" w14:textId="2C76A743" w:rsidR="006F1680" w:rsidRDefault="005E703E" w:rsidP="00B34BC2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R$ 4.850,00</w:t>
            </w:r>
          </w:p>
        </w:tc>
      </w:tr>
      <w:tr w:rsidR="006F1680" w:rsidRPr="000D64E8" w14:paraId="28CE67F7" w14:textId="77777777" w:rsidTr="00B34BC2">
        <w:tc>
          <w:tcPr>
            <w:tcW w:w="709" w:type="dxa"/>
          </w:tcPr>
          <w:p w14:paraId="6EDDE9BF" w14:textId="77777777" w:rsidR="006F1680" w:rsidRPr="00566777" w:rsidRDefault="006F1680" w:rsidP="00B34BC2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</w:tcPr>
          <w:p w14:paraId="525D3D05" w14:textId="77777777" w:rsidR="006F1680" w:rsidRDefault="006F1680" w:rsidP="00B34BC2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3295" w:type="dxa"/>
          </w:tcPr>
          <w:p w14:paraId="5DFAD3BD" w14:textId="77777777" w:rsidR="006F1680" w:rsidRDefault="006F1680" w:rsidP="00B34BC2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</w:tcPr>
          <w:p w14:paraId="7A99DB37" w14:textId="77777777" w:rsidR="006F1680" w:rsidRDefault="006F1680" w:rsidP="00B34BC2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14:paraId="7B7BB9D9" w14:textId="77777777" w:rsidR="006F1680" w:rsidRDefault="006F1680" w:rsidP="00B34BC2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</w:tcPr>
          <w:p w14:paraId="5495B730" w14:textId="77777777" w:rsidR="006F1680" w:rsidRPr="00566777" w:rsidRDefault="006F1680" w:rsidP="00B34BC2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384" w:type="dxa"/>
          </w:tcPr>
          <w:p w14:paraId="0EA181EF" w14:textId="77777777" w:rsidR="006F1680" w:rsidRDefault="006F1680" w:rsidP="00B34BC2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TOTAL</w:t>
            </w:r>
          </w:p>
        </w:tc>
        <w:tc>
          <w:tcPr>
            <w:tcW w:w="1275" w:type="dxa"/>
          </w:tcPr>
          <w:p w14:paraId="65026AF7" w14:textId="388B18BC" w:rsidR="006F1680" w:rsidRDefault="005E703E" w:rsidP="00B34BC2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R$ 21.690,00</w:t>
            </w:r>
          </w:p>
        </w:tc>
      </w:tr>
    </w:tbl>
    <w:p w14:paraId="1DA03C3A" w14:textId="77777777" w:rsidR="00B85D62" w:rsidRDefault="00B85D62" w:rsidP="00B85D62">
      <w:pPr>
        <w:pStyle w:val="Ttulo"/>
        <w:jc w:val="both"/>
        <w:rPr>
          <w:b/>
          <w:u w:val="single"/>
        </w:rPr>
      </w:pPr>
    </w:p>
    <w:p w14:paraId="74979CF9" w14:textId="11838839" w:rsidR="00B85D62" w:rsidRPr="005E703E" w:rsidRDefault="00B85D62" w:rsidP="00B85D62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4.1.2</w:t>
      </w:r>
      <w:r w:rsidRPr="00C33856">
        <w:rPr>
          <w:rFonts w:ascii="Times New Roman" w:hAnsi="Times New Roman" w:cs="Times New Roman"/>
          <w:sz w:val="22"/>
          <w:szCs w:val="22"/>
        </w:rPr>
        <w:t xml:space="preserve">O valor total a ser pago a contratada, no regime de </w:t>
      </w:r>
      <w:r w:rsidRPr="005E703E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Menor Preço global é R$ </w:t>
      </w:r>
      <w:r w:rsidR="005E703E" w:rsidRPr="005E703E">
        <w:rPr>
          <w:rFonts w:ascii="Times New Roman" w:hAnsi="Times New Roman" w:cs="Times New Roman"/>
          <w:b/>
          <w:bCs/>
          <w:sz w:val="22"/>
          <w:szCs w:val="22"/>
          <w:u w:val="single"/>
        </w:rPr>
        <w:t>21.690,00 (Vinte e um mil seiscentos e noventa reais), sendo o valor de R$ 16.840,00 (Dezesseis mil oitocentos e quarenta reais) de peças e o valor de R$ 4.850,00 (Quatro mil oitocentos e cinquenta reais) de serviços de mão de obra.</w:t>
      </w:r>
    </w:p>
    <w:p w14:paraId="7E0DAC06" w14:textId="77777777" w:rsidR="005E703E" w:rsidRPr="00C33856" w:rsidRDefault="005E703E" w:rsidP="00B85D62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14:paraId="776DF41D" w14:textId="77777777" w:rsidR="00B85D62" w:rsidRPr="00C33856" w:rsidRDefault="00B85D62" w:rsidP="00B85D62">
      <w:pPr>
        <w:spacing w:line="360" w:lineRule="auto"/>
        <w:jc w:val="both"/>
        <w:rPr>
          <w:rFonts w:ascii="Times New Roman" w:hAnsi="Times New Roman" w:cs="Times New Roman"/>
          <w:u w:val="single"/>
        </w:rPr>
      </w:pPr>
      <w:r w:rsidRPr="00C33856">
        <w:rPr>
          <w:rFonts w:ascii="Times New Roman" w:hAnsi="Times New Roman" w:cs="Times New Roman"/>
          <w:b/>
          <w:u w:val="single"/>
        </w:rPr>
        <w:lastRenderedPageBreak/>
        <w:t>4.2</w:t>
      </w:r>
      <w:r w:rsidRPr="00C33856">
        <w:rPr>
          <w:rFonts w:ascii="Times New Roman" w:hAnsi="Times New Roman" w:cs="Times New Roman"/>
          <w:u w:val="single"/>
        </w:rPr>
        <w:t xml:space="preserve"> - </w:t>
      </w:r>
      <w:r w:rsidRPr="00C33856">
        <w:rPr>
          <w:rFonts w:ascii="Times New Roman" w:hAnsi="Times New Roman" w:cs="Times New Roman"/>
          <w:b/>
          <w:u w:val="single"/>
        </w:rPr>
        <w:t>FORMA DE PAGAMENTO</w:t>
      </w:r>
      <w:r w:rsidRPr="00C33856">
        <w:rPr>
          <w:rFonts w:ascii="Times New Roman" w:hAnsi="Times New Roman" w:cs="Times New Roman"/>
          <w:u w:val="single"/>
        </w:rPr>
        <w:t>:</w:t>
      </w:r>
    </w:p>
    <w:p w14:paraId="503AFFE2" w14:textId="77777777" w:rsidR="00B85D62" w:rsidRPr="00C33856" w:rsidRDefault="00B85D62" w:rsidP="00B85D62">
      <w:pPr>
        <w:spacing w:line="360" w:lineRule="auto"/>
        <w:jc w:val="both"/>
        <w:rPr>
          <w:rFonts w:ascii="Times New Roman" w:hAnsi="Times New Roman" w:cs="Times New Roman"/>
        </w:rPr>
      </w:pPr>
      <w:r w:rsidRPr="00C33856">
        <w:rPr>
          <w:rFonts w:ascii="Times New Roman" w:hAnsi="Times New Roman" w:cs="Times New Roman"/>
          <w:b/>
        </w:rPr>
        <w:t>4.2.1</w:t>
      </w:r>
      <w:r w:rsidRPr="00C33856">
        <w:rPr>
          <w:rFonts w:ascii="Times New Roman" w:hAnsi="Times New Roman" w:cs="Times New Roman"/>
        </w:rPr>
        <w:t xml:space="preserve"> O pagamento será efetuado contra empenho, após a entrega da </w:t>
      </w:r>
      <w:proofErr w:type="spellStart"/>
      <w:r w:rsidRPr="00C33856">
        <w:rPr>
          <w:rFonts w:ascii="Times New Roman" w:hAnsi="Times New Roman" w:cs="Times New Roman"/>
        </w:rPr>
        <w:t>maquina</w:t>
      </w:r>
      <w:proofErr w:type="spellEnd"/>
      <w:r w:rsidRPr="00C33856">
        <w:rPr>
          <w:rFonts w:ascii="Times New Roman" w:hAnsi="Times New Roman" w:cs="Times New Roman"/>
        </w:rPr>
        <w:t>, por intermédio da Secretaria Municipal da Fazenda do Município e mediante apresentação da Nota Fiscal/Fatura.</w:t>
      </w:r>
    </w:p>
    <w:p w14:paraId="02776AFB" w14:textId="77777777" w:rsidR="00B85D62" w:rsidRPr="00C33856" w:rsidRDefault="00B85D62" w:rsidP="00B85D62">
      <w:pPr>
        <w:spacing w:line="360" w:lineRule="auto"/>
        <w:jc w:val="both"/>
        <w:rPr>
          <w:rFonts w:ascii="Times New Roman" w:hAnsi="Times New Roman" w:cs="Times New Roman"/>
        </w:rPr>
      </w:pPr>
      <w:r w:rsidRPr="00C33856">
        <w:rPr>
          <w:rFonts w:ascii="Times New Roman" w:hAnsi="Times New Roman" w:cs="Times New Roman"/>
          <w:b/>
        </w:rPr>
        <w:t>4.2.2</w:t>
      </w:r>
      <w:r w:rsidRPr="00C33856">
        <w:rPr>
          <w:rFonts w:ascii="Times New Roman" w:hAnsi="Times New Roman" w:cs="Times New Roman"/>
        </w:rPr>
        <w:t xml:space="preserve"> A nota fiscal/fatura emitida pelo fornecedor deverá conter, em local de fácil visualização, a indicação do número do processo, número do Pregão, número do contrato, a fim de se acelerar o trâmite de recebimento do material e posterior liberação do documento fiscal para pagamento.</w:t>
      </w:r>
    </w:p>
    <w:p w14:paraId="3A4FC58C" w14:textId="77777777" w:rsidR="00B85D62" w:rsidRPr="00C33856" w:rsidRDefault="00B85D62" w:rsidP="00B85D62">
      <w:pPr>
        <w:spacing w:line="360" w:lineRule="auto"/>
        <w:jc w:val="both"/>
        <w:rPr>
          <w:rFonts w:ascii="Times New Roman" w:hAnsi="Times New Roman" w:cs="Times New Roman"/>
        </w:rPr>
      </w:pPr>
      <w:r w:rsidRPr="00C33856">
        <w:rPr>
          <w:rFonts w:ascii="Times New Roman" w:hAnsi="Times New Roman" w:cs="Times New Roman"/>
          <w:b/>
        </w:rPr>
        <w:t>4.2.3</w:t>
      </w:r>
      <w:r w:rsidRPr="00C33856">
        <w:rPr>
          <w:rFonts w:ascii="Times New Roman" w:hAnsi="Times New Roman" w:cs="Times New Roman"/>
        </w:rPr>
        <w:t xml:space="preserve"> O pagamento será efetuado no prazo de máximo de 30 (trinta) dias da entrega do material, constante </w:t>
      </w:r>
      <w:proofErr w:type="gramStart"/>
      <w:r w:rsidRPr="00C33856">
        <w:rPr>
          <w:rFonts w:ascii="Times New Roman" w:hAnsi="Times New Roman" w:cs="Times New Roman"/>
        </w:rPr>
        <w:t>as nota fiscal/fatura</w:t>
      </w:r>
      <w:proofErr w:type="gramEnd"/>
      <w:r w:rsidRPr="00C33856">
        <w:rPr>
          <w:rFonts w:ascii="Times New Roman" w:hAnsi="Times New Roman" w:cs="Times New Roman"/>
        </w:rPr>
        <w:t xml:space="preserve">. </w:t>
      </w:r>
    </w:p>
    <w:p w14:paraId="23FC6CB4" w14:textId="6D8D60A8" w:rsidR="00B85D62" w:rsidRDefault="00B85D62" w:rsidP="00957256">
      <w:pPr>
        <w:spacing w:line="360" w:lineRule="auto"/>
        <w:jc w:val="both"/>
        <w:rPr>
          <w:rFonts w:ascii="Times New Roman" w:hAnsi="Times New Roman" w:cs="Times New Roman"/>
          <w:color w:val="000000"/>
        </w:rPr>
      </w:pPr>
      <w:r w:rsidRPr="00C33856">
        <w:rPr>
          <w:rFonts w:ascii="Times New Roman" w:hAnsi="Times New Roman" w:cs="Times New Roman"/>
          <w:b/>
        </w:rPr>
        <w:t>4.2.4</w:t>
      </w:r>
      <w:r w:rsidRPr="00C33856">
        <w:rPr>
          <w:rFonts w:ascii="Times New Roman" w:hAnsi="Times New Roman" w:cs="Times New Roman"/>
        </w:rPr>
        <w:t xml:space="preserve"> Ocorrendo atraso no pagamento, os valores serão corrigidos monetariamente pelo IGPM/FGV do período, ou outro índice que vier a substituí-lo, e a</w:t>
      </w:r>
      <w:r w:rsidRPr="00C33856">
        <w:rPr>
          <w:rFonts w:ascii="Times New Roman" w:hAnsi="Times New Roman" w:cs="Times New Roman"/>
          <w:color w:val="000000"/>
        </w:rPr>
        <w:t xml:space="preserve"> Administração compensará a contratada com juros de 0,5% ao mês, pro rata.</w:t>
      </w:r>
    </w:p>
    <w:p w14:paraId="63C1FE3F" w14:textId="77777777" w:rsidR="005E703E" w:rsidRPr="00957256" w:rsidRDefault="005E703E" w:rsidP="00957256">
      <w:pPr>
        <w:spacing w:line="360" w:lineRule="auto"/>
        <w:jc w:val="both"/>
        <w:rPr>
          <w:rFonts w:ascii="Times New Roman" w:hAnsi="Times New Roman" w:cs="Times New Roman"/>
          <w:color w:val="000000"/>
        </w:rPr>
      </w:pPr>
    </w:p>
    <w:p w14:paraId="25E305B7" w14:textId="77777777" w:rsidR="00B85D62" w:rsidRPr="00C33856" w:rsidRDefault="00B85D62" w:rsidP="00B85D62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QUINTA - PRAZO DE VIGÊNCIA DO CONTRATO</w:t>
      </w:r>
    </w:p>
    <w:p w14:paraId="06708916" w14:textId="6EAE0642" w:rsidR="00B85D62" w:rsidRPr="005E703E" w:rsidRDefault="00B85D62" w:rsidP="009572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5.1</w:t>
      </w:r>
      <w:r w:rsidRPr="00C33856">
        <w:rPr>
          <w:rFonts w:ascii="Times New Roman" w:hAnsi="Times New Roman" w:cs="Times New Roman"/>
          <w:sz w:val="22"/>
          <w:szCs w:val="22"/>
        </w:rPr>
        <w:t xml:space="preserve"> - O Prazo de vigência do contrato inicia-se da sua assinatura e vigorará até</w:t>
      </w:r>
      <w:r w:rsidR="005E703E">
        <w:rPr>
          <w:rFonts w:ascii="Times New Roman" w:hAnsi="Times New Roman" w:cs="Times New Roman"/>
          <w:sz w:val="22"/>
          <w:szCs w:val="22"/>
        </w:rPr>
        <w:t xml:space="preserve"> </w:t>
      </w:r>
      <w:r w:rsidR="005E703E" w:rsidRPr="005E703E">
        <w:rPr>
          <w:rFonts w:ascii="Times New Roman" w:hAnsi="Times New Roman" w:cs="Times New Roman"/>
          <w:b/>
          <w:bCs/>
          <w:sz w:val="22"/>
          <w:szCs w:val="22"/>
          <w:u w:val="single"/>
        </w:rPr>
        <w:t>20/08/2027, sendo que o prazo para a entrega e de 30 dias, porem 12 meses com relação a sua garantia.</w:t>
      </w:r>
    </w:p>
    <w:p w14:paraId="02075755" w14:textId="77777777" w:rsidR="005E703E" w:rsidRPr="00C33856" w:rsidRDefault="005E703E" w:rsidP="009572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14:paraId="2647D601" w14:textId="77777777" w:rsidR="00B85D62" w:rsidRPr="00C33856" w:rsidRDefault="00B85D62" w:rsidP="00B85D62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SEXTA - RECURSOS ORÇAMENTÁRIOS</w:t>
      </w:r>
    </w:p>
    <w:p w14:paraId="2CE9A301" w14:textId="2532FC87" w:rsidR="00B85D62" w:rsidRDefault="00B85D62" w:rsidP="00B85D62">
      <w:pPr>
        <w:pStyle w:val="Ttulo12"/>
        <w:spacing w:line="276" w:lineRule="auto"/>
        <w:ind w:left="0"/>
        <w:jc w:val="both"/>
        <w:rPr>
          <w:b w:val="0"/>
          <w:color w:val="000000" w:themeColor="text1"/>
          <w:sz w:val="22"/>
          <w:szCs w:val="22"/>
          <w:lang w:val="pt-BR"/>
        </w:rPr>
      </w:pPr>
      <w:r w:rsidRPr="00C33856">
        <w:rPr>
          <w:b w:val="0"/>
          <w:sz w:val="22"/>
          <w:szCs w:val="22"/>
          <w:lang w:val="pt-BR"/>
        </w:rPr>
        <w:t>6.1</w:t>
      </w:r>
      <w:r w:rsidRPr="00C33856">
        <w:rPr>
          <w:sz w:val="22"/>
          <w:szCs w:val="22"/>
          <w:lang w:val="pt-BR"/>
        </w:rPr>
        <w:t xml:space="preserve"> </w:t>
      </w:r>
      <w:r w:rsidRPr="00C33856">
        <w:rPr>
          <w:b w:val="0"/>
          <w:color w:val="000000" w:themeColor="text1"/>
          <w:sz w:val="22"/>
          <w:szCs w:val="22"/>
          <w:lang w:val="pt-BR"/>
        </w:rPr>
        <w:t>Os recursos financeiros para as despesas decorrentes desta Licitação serão provenientes da seguinte dotação orçamentária para o ano</w:t>
      </w:r>
      <w:r>
        <w:rPr>
          <w:b w:val="0"/>
          <w:color w:val="000000" w:themeColor="text1"/>
          <w:sz w:val="22"/>
          <w:szCs w:val="22"/>
          <w:lang w:val="pt-BR"/>
        </w:rPr>
        <w:t xml:space="preserve"> de 202</w:t>
      </w:r>
      <w:r w:rsidR="006F1680">
        <w:rPr>
          <w:b w:val="0"/>
          <w:color w:val="000000" w:themeColor="text1"/>
          <w:sz w:val="22"/>
          <w:szCs w:val="22"/>
          <w:lang w:val="pt-BR"/>
        </w:rPr>
        <w:t>6</w:t>
      </w:r>
      <w:r w:rsidRPr="00C33856">
        <w:rPr>
          <w:b w:val="0"/>
          <w:color w:val="000000" w:themeColor="text1"/>
          <w:sz w:val="22"/>
          <w:szCs w:val="22"/>
          <w:lang w:val="pt-BR"/>
        </w:rPr>
        <w:t>, Lei Municipal N° 1.</w:t>
      </w:r>
      <w:r w:rsidR="006F1680">
        <w:rPr>
          <w:b w:val="0"/>
          <w:color w:val="000000" w:themeColor="text1"/>
          <w:sz w:val="22"/>
          <w:szCs w:val="22"/>
          <w:lang w:val="pt-BR"/>
        </w:rPr>
        <w:t>930</w:t>
      </w:r>
      <w:r>
        <w:rPr>
          <w:b w:val="0"/>
          <w:color w:val="000000" w:themeColor="text1"/>
          <w:sz w:val="22"/>
          <w:szCs w:val="22"/>
          <w:lang w:val="pt-BR"/>
        </w:rPr>
        <w:t xml:space="preserve">, de </w:t>
      </w:r>
      <w:r w:rsidR="006F1680">
        <w:rPr>
          <w:b w:val="0"/>
          <w:color w:val="000000" w:themeColor="text1"/>
          <w:sz w:val="22"/>
          <w:szCs w:val="22"/>
          <w:lang w:val="pt-BR"/>
        </w:rPr>
        <w:t>26</w:t>
      </w:r>
      <w:r>
        <w:rPr>
          <w:b w:val="0"/>
          <w:color w:val="000000" w:themeColor="text1"/>
          <w:sz w:val="22"/>
          <w:szCs w:val="22"/>
          <w:lang w:val="pt-BR"/>
        </w:rPr>
        <w:t xml:space="preserve"> de dezembro de 202</w:t>
      </w:r>
      <w:r w:rsidR="006F1680">
        <w:rPr>
          <w:b w:val="0"/>
          <w:color w:val="000000" w:themeColor="text1"/>
          <w:sz w:val="22"/>
          <w:szCs w:val="22"/>
          <w:lang w:val="pt-BR"/>
        </w:rPr>
        <w:t>5</w:t>
      </w:r>
      <w:r w:rsidRPr="00C33856">
        <w:rPr>
          <w:b w:val="0"/>
          <w:color w:val="000000" w:themeColor="text1"/>
          <w:sz w:val="22"/>
          <w:szCs w:val="22"/>
          <w:lang w:val="pt-BR"/>
        </w:rPr>
        <w:t>.</w:t>
      </w:r>
    </w:p>
    <w:p w14:paraId="300E9CD6" w14:textId="77777777" w:rsidR="005E703E" w:rsidRDefault="005E703E" w:rsidP="00B85D62">
      <w:pPr>
        <w:pStyle w:val="Ttulo12"/>
        <w:spacing w:line="276" w:lineRule="auto"/>
        <w:ind w:left="0"/>
        <w:jc w:val="both"/>
        <w:rPr>
          <w:b w:val="0"/>
          <w:color w:val="000000" w:themeColor="text1"/>
          <w:sz w:val="22"/>
          <w:szCs w:val="22"/>
          <w:lang w:val="pt-BR"/>
        </w:rPr>
      </w:pPr>
    </w:p>
    <w:p w14:paraId="084B34D4" w14:textId="77777777" w:rsidR="006F1680" w:rsidRPr="00DB02B2" w:rsidRDefault="006F1680" w:rsidP="006F1680">
      <w:pPr>
        <w:spacing w:line="360" w:lineRule="auto"/>
        <w:ind w:left="142" w:hanging="142"/>
        <w:jc w:val="both"/>
        <w:rPr>
          <w:rFonts w:ascii="Times New Roman" w:hAnsi="Times New Roman" w:cs="Times New Roman"/>
          <w:b/>
          <w:bCs/>
        </w:rPr>
      </w:pPr>
      <w:r w:rsidRPr="00DB02B2">
        <w:rPr>
          <w:rFonts w:ascii="Times New Roman" w:hAnsi="Times New Roman" w:cs="Times New Roman"/>
          <w:b/>
          <w:bCs/>
        </w:rPr>
        <w:t>07 – SEC. MUNICIPAL DE INFRAESTRUTURA E MEIO AMBIENTE</w:t>
      </w:r>
    </w:p>
    <w:p w14:paraId="48365A9E" w14:textId="77777777" w:rsidR="006F1680" w:rsidRPr="00DB02B2" w:rsidRDefault="006F1680" w:rsidP="006F1680">
      <w:pPr>
        <w:spacing w:line="360" w:lineRule="auto"/>
        <w:ind w:left="142" w:hanging="142"/>
        <w:jc w:val="both"/>
        <w:rPr>
          <w:rFonts w:ascii="Times New Roman" w:hAnsi="Times New Roman" w:cs="Times New Roman"/>
          <w:b/>
          <w:bCs/>
        </w:rPr>
      </w:pPr>
      <w:r w:rsidRPr="00DB02B2">
        <w:rPr>
          <w:rFonts w:ascii="Times New Roman" w:hAnsi="Times New Roman" w:cs="Times New Roman"/>
          <w:b/>
          <w:bCs/>
        </w:rPr>
        <w:t>07.02 – DIVISAO DE SERVIÇOS RURAIS E URBANOS</w:t>
      </w:r>
    </w:p>
    <w:p w14:paraId="683F42AD" w14:textId="77777777" w:rsidR="006F1680" w:rsidRPr="00DB02B2" w:rsidRDefault="006F1680" w:rsidP="006F1680">
      <w:pPr>
        <w:spacing w:line="360" w:lineRule="auto"/>
        <w:ind w:left="142" w:hanging="142"/>
        <w:jc w:val="both"/>
        <w:rPr>
          <w:rFonts w:ascii="Times New Roman" w:hAnsi="Times New Roman" w:cs="Times New Roman"/>
          <w:b/>
          <w:bCs/>
        </w:rPr>
      </w:pPr>
      <w:r w:rsidRPr="00DB02B2">
        <w:rPr>
          <w:rFonts w:ascii="Times New Roman" w:hAnsi="Times New Roman" w:cs="Times New Roman"/>
          <w:b/>
          <w:bCs/>
        </w:rPr>
        <w:t>07.02.15.451.0060.2061.</w:t>
      </w:r>
      <w:r>
        <w:rPr>
          <w:rFonts w:ascii="Times New Roman" w:hAnsi="Times New Roman" w:cs="Times New Roman"/>
          <w:b/>
          <w:bCs/>
        </w:rPr>
        <w:t>1500.0001.0000</w:t>
      </w:r>
      <w:r w:rsidRPr="00DB02B2">
        <w:rPr>
          <w:rFonts w:ascii="Times New Roman" w:hAnsi="Times New Roman" w:cs="Times New Roman"/>
          <w:b/>
          <w:bCs/>
        </w:rPr>
        <w:t xml:space="preserve"> – MANUT. DAS ATIVIDADES DE INFRAESTRUTURA</w:t>
      </w:r>
    </w:p>
    <w:p w14:paraId="5DEDDA89" w14:textId="77777777" w:rsidR="006F1680" w:rsidRPr="00DB02B2" w:rsidRDefault="006F1680" w:rsidP="006F1680">
      <w:pPr>
        <w:spacing w:line="360" w:lineRule="auto"/>
        <w:ind w:left="142" w:hanging="142"/>
        <w:jc w:val="both"/>
        <w:rPr>
          <w:rFonts w:ascii="Times New Roman" w:hAnsi="Times New Roman" w:cs="Times New Roman"/>
          <w:b/>
          <w:bCs/>
        </w:rPr>
      </w:pPr>
      <w:r w:rsidRPr="00DB02B2">
        <w:rPr>
          <w:rFonts w:ascii="Times New Roman" w:hAnsi="Times New Roman" w:cs="Times New Roman"/>
          <w:b/>
          <w:bCs/>
        </w:rPr>
        <w:t>3390.30.00.00.00.00 – MATERIAL DE CONSUMO</w:t>
      </w:r>
    </w:p>
    <w:p w14:paraId="08E5A4FF" w14:textId="77777777" w:rsidR="006F1680" w:rsidRPr="00DB02B2" w:rsidRDefault="006F1680" w:rsidP="006F1680">
      <w:pPr>
        <w:spacing w:line="360" w:lineRule="auto"/>
        <w:ind w:left="142" w:hanging="142"/>
        <w:jc w:val="both"/>
        <w:rPr>
          <w:rFonts w:ascii="Times New Roman" w:hAnsi="Times New Roman" w:cs="Times New Roman"/>
          <w:b/>
          <w:bCs/>
        </w:rPr>
      </w:pPr>
      <w:r w:rsidRPr="00DB02B2">
        <w:rPr>
          <w:rFonts w:ascii="Times New Roman" w:hAnsi="Times New Roman" w:cs="Times New Roman"/>
          <w:b/>
          <w:bCs/>
        </w:rPr>
        <w:t>3390.39.00.00.00.00 – OUTROS SERV. TERC. PESSOA JURIDICA</w:t>
      </w:r>
    </w:p>
    <w:p w14:paraId="1A1F3183" w14:textId="1C7AA41A" w:rsidR="00B85D62" w:rsidRDefault="006F1680" w:rsidP="006F1680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FR 1500</w:t>
      </w:r>
      <w:r w:rsidR="005E703E">
        <w:rPr>
          <w:rFonts w:ascii="Times New Roman" w:hAnsi="Times New Roman" w:cs="Times New Roman"/>
          <w:b/>
          <w:bCs/>
        </w:rPr>
        <w:t>.0001</w:t>
      </w:r>
    </w:p>
    <w:p w14:paraId="0DDB623A" w14:textId="77777777" w:rsidR="005E703E" w:rsidRPr="006F1680" w:rsidRDefault="005E703E" w:rsidP="006F1680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504CF746" w14:textId="77777777" w:rsidR="00B85D62" w:rsidRPr="00C33856" w:rsidRDefault="00B85D62" w:rsidP="00B85D62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SÉTIMA - OBRIGAÇÕES E RESPONSABILIDADES</w:t>
      </w:r>
    </w:p>
    <w:p w14:paraId="33B71558" w14:textId="77777777" w:rsidR="00B85D62" w:rsidRPr="00C33856" w:rsidRDefault="00B85D62" w:rsidP="00B85D62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7.1</w:t>
      </w:r>
      <w:r w:rsidRPr="00C33856">
        <w:rPr>
          <w:rFonts w:ascii="Times New Roman" w:hAnsi="Times New Roman" w:cs="Times New Roman"/>
          <w:sz w:val="22"/>
          <w:szCs w:val="22"/>
        </w:rPr>
        <w:t>DA CONTRATADA:</w:t>
      </w:r>
    </w:p>
    <w:p w14:paraId="11BA8D70" w14:textId="77777777" w:rsidR="00B85D62" w:rsidRPr="00C33856" w:rsidRDefault="00B85D62" w:rsidP="00B85D62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7.1.1</w:t>
      </w:r>
      <w:r w:rsidRPr="00C33856">
        <w:rPr>
          <w:rFonts w:ascii="Times New Roman" w:hAnsi="Times New Roman" w:cs="Times New Roman"/>
          <w:sz w:val="22"/>
          <w:szCs w:val="22"/>
        </w:rPr>
        <w:t xml:space="preserve"> Promover a Entrega dos itens homologados a seu favor, de acordo com as Descrições e prazos determinados no Edital e seus anexos, independente ou não de sua Transcrição. </w:t>
      </w:r>
    </w:p>
    <w:p w14:paraId="3CD0CB91" w14:textId="77777777" w:rsidR="00B85D62" w:rsidRPr="00C33856" w:rsidRDefault="00B85D62" w:rsidP="00B85D62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C33856">
        <w:rPr>
          <w:rFonts w:ascii="Times New Roman" w:hAnsi="Times New Roman" w:cs="Times New Roman"/>
          <w:b/>
          <w:sz w:val="22"/>
          <w:szCs w:val="22"/>
        </w:rPr>
        <w:t>7.2</w:t>
      </w:r>
      <w:r w:rsidRPr="00C33856">
        <w:rPr>
          <w:rFonts w:ascii="Times New Roman" w:hAnsi="Times New Roman" w:cs="Times New Roman"/>
          <w:sz w:val="22"/>
          <w:szCs w:val="22"/>
        </w:rPr>
        <w:t xml:space="preserve">  DA</w:t>
      </w:r>
      <w:proofErr w:type="gramEnd"/>
      <w:r w:rsidRPr="00C33856">
        <w:rPr>
          <w:rFonts w:ascii="Times New Roman" w:hAnsi="Times New Roman" w:cs="Times New Roman"/>
          <w:sz w:val="22"/>
          <w:szCs w:val="22"/>
        </w:rPr>
        <w:t xml:space="preserve"> CONTRATANTE:</w:t>
      </w:r>
    </w:p>
    <w:p w14:paraId="311E5743" w14:textId="77777777" w:rsidR="00B85D62" w:rsidRPr="00C33856" w:rsidRDefault="00B85D62" w:rsidP="00B85D62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7.2.1</w:t>
      </w:r>
      <w:r w:rsidRPr="00C33856">
        <w:rPr>
          <w:rFonts w:ascii="Times New Roman" w:hAnsi="Times New Roman" w:cs="Times New Roman"/>
          <w:sz w:val="22"/>
          <w:szCs w:val="22"/>
        </w:rPr>
        <w:t xml:space="preserve"> Efetuar o Pagamento na forma e prazo estabelecido na cláusula quarta.</w:t>
      </w:r>
    </w:p>
    <w:p w14:paraId="3789420C" w14:textId="27F629A0" w:rsidR="00B85D62" w:rsidRDefault="00B85D62" w:rsidP="009572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7.2.2</w:t>
      </w:r>
      <w:r w:rsidRPr="00C33856">
        <w:rPr>
          <w:rFonts w:ascii="Times New Roman" w:hAnsi="Times New Roman" w:cs="Times New Roman"/>
          <w:sz w:val="22"/>
          <w:szCs w:val="22"/>
        </w:rPr>
        <w:t xml:space="preserve"> Proceder a conferência dos itens Homologados, de acordo com as exigências contidas no edital e anexos.</w:t>
      </w:r>
    </w:p>
    <w:p w14:paraId="29A7B119" w14:textId="77777777" w:rsidR="005E703E" w:rsidRPr="00957256" w:rsidRDefault="005E703E" w:rsidP="009572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27B7A765" w14:textId="77777777" w:rsidR="00B85D62" w:rsidRPr="00C33856" w:rsidRDefault="00B85D62" w:rsidP="00B85D62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C33856">
        <w:rPr>
          <w:rFonts w:ascii="Times New Roman" w:hAnsi="Times New Roman" w:cs="Times New Roman"/>
          <w:b/>
          <w:u w:val="single"/>
        </w:rPr>
        <w:lastRenderedPageBreak/>
        <w:t>CLÁUSULA OITAVA – DO PRAZO E CONDIÇÕES DE ENTREGA DOS ITENS</w:t>
      </w:r>
    </w:p>
    <w:p w14:paraId="75BBB16B" w14:textId="2141DAFC" w:rsidR="00B85D62" w:rsidRDefault="00B85D62" w:rsidP="00B85D62">
      <w:pPr>
        <w:spacing w:line="360" w:lineRule="auto"/>
        <w:jc w:val="both"/>
        <w:rPr>
          <w:rFonts w:ascii="Times New Roman" w:hAnsi="Times New Roman" w:cs="Times New Roman"/>
        </w:rPr>
      </w:pPr>
      <w:r w:rsidRPr="00C33856">
        <w:rPr>
          <w:rFonts w:ascii="Times New Roman" w:hAnsi="Times New Roman" w:cs="Times New Roman"/>
          <w:b/>
        </w:rPr>
        <w:t>8.1</w:t>
      </w:r>
      <w:r w:rsidRPr="00C33856">
        <w:rPr>
          <w:rFonts w:ascii="Times New Roman" w:hAnsi="Times New Roman" w:cs="Times New Roman"/>
        </w:rPr>
        <w:t xml:space="preserve"> - Os itens deverão ser entregues conforme as especificações na clausula quarta deste contrato. A entrega dos itens Total de acordo com as quantidades descritas neste contrato das secretarias Municipais. O Prazo para entrega dos itens será de no máximo 30 dias, após a Autorização de Fornecimento, mediante ordem de compra.</w:t>
      </w:r>
    </w:p>
    <w:p w14:paraId="767AB349" w14:textId="77777777" w:rsidR="005E703E" w:rsidRPr="00C33856" w:rsidRDefault="005E703E" w:rsidP="00B85D62">
      <w:pPr>
        <w:spacing w:line="360" w:lineRule="auto"/>
        <w:jc w:val="both"/>
        <w:rPr>
          <w:rFonts w:ascii="Times New Roman" w:hAnsi="Times New Roman" w:cs="Times New Roman"/>
        </w:rPr>
      </w:pPr>
    </w:p>
    <w:p w14:paraId="3C924810" w14:textId="77777777" w:rsidR="00B85D62" w:rsidRPr="002500CD" w:rsidRDefault="00B85D62" w:rsidP="00B85D62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u w:val="single"/>
        </w:rPr>
      </w:pPr>
      <w:r>
        <w:rPr>
          <w:rFonts w:ascii="Times New Roman" w:hAnsi="Times New Roman" w:cs="Times New Roman"/>
          <w:b/>
          <w:bCs/>
          <w:color w:val="000000"/>
          <w:u w:val="single"/>
        </w:rPr>
        <w:t xml:space="preserve">CLAUSULA NONA - </w:t>
      </w:r>
      <w:r w:rsidRPr="002500CD">
        <w:rPr>
          <w:rFonts w:ascii="Times New Roman" w:hAnsi="Times New Roman" w:cs="Times New Roman"/>
          <w:b/>
          <w:bCs/>
          <w:color w:val="000000"/>
          <w:u w:val="single"/>
        </w:rPr>
        <w:t>D</w:t>
      </w:r>
      <w:r>
        <w:rPr>
          <w:rFonts w:ascii="Times New Roman" w:hAnsi="Times New Roman" w:cs="Times New Roman"/>
          <w:b/>
          <w:bCs/>
          <w:color w:val="000000"/>
          <w:u w:val="single"/>
        </w:rPr>
        <w:t xml:space="preserve">O </w:t>
      </w:r>
      <w:r w:rsidRPr="002500CD">
        <w:rPr>
          <w:rFonts w:ascii="Times New Roman" w:hAnsi="Times New Roman" w:cs="Times New Roman"/>
          <w:b/>
          <w:bCs/>
          <w:color w:val="000000"/>
          <w:u w:val="single"/>
        </w:rPr>
        <w:t>CONSERTO</w:t>
      </w:r>
      <w:r>
        <w:rPr>
          <w:rFonts w:ascii="Times New Roman" w:hAnsi="Times New Roman" w:cs="Times New Roman"/>
          <w:b/>
          <w:bCs/>
          <w:color w:val="000000"/>
          <w:u w:val="single"/>
        </w:rPr>
        <w:t xml:space="preserve"> E </w:t>
      </w:r>
      <w:r w:rsidRPr="002500CD">
        <w:rPr>
          <w:rFonts w:ascii="Times New Roman" w:hAnsi="Times New Roman" w:cs="Times New Roman"/>
          <w:b/>
          <w:bCs/>
          <w:color w:val="000000"/>
          <w:u w:val="single"/>
        </w:rPr>
        <w:t>DA ENTREGA DO BEM</w:t>
      </w:r>
    </w:p>
    <w:p w14:paraId="52E360C2" w14:textId="28155BAF" w:rsidR="00B85D62" w:rsidRPr="002500CD" w:rsidRDefault="00B85D62" w:rsidP="00B85D62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u w:val="single"/>
        </w:rPr>
      </w:pPr>
      <w:r>
        <w:rPr>
          <w:rFonts w:ascii="Times New Roman" w:hAnsi="Times New Roman" w:cs="Times New Roman"/>
          <w:b/>
          <w:bCs/>
          <w:color w:val="000000"/>
        </w:rPr>
        <w:t>9</w:t>
      </w:r>
      <w:r w:rsidRPr="002500CD">
        <w:rPr>
          <w:rFonts w:ascii="Times New Roman" w:hAnsi="Times New Roman" w:cs="Times New Roman"/>
          <w:b/>
          <w:bCs/>
          <w:color w:val="000000"/>
        </w:rPr>
        <w:t xml:space="preserve">.1. </w:t>
      </w:r>
      <w:r w:rsidR="005E703E" w:rsidRPr="005E703E">
        <w:rPr>
          <w:rFonts w:ascii="Times New Roman" w:hAnsi="Times New Roman" w:cs="Times New Roman"/>
          <w:b/>
          <w:bCs/>
          <w:color w:val="000000"/>
          <w:u w:val="single"/>
        </w:rPr>
        <w:t>O</w:t>
      </w:r>
      <w:r w:rsidRPr="005E703E">
        <w:rPr>
          <w:rFonts w:ascii="Times New Roman" w:hAnsi="Times New Roman" w:cs="Times New Roman"/>
          <w:b/>
          <w:bCs/>
          <w:color w:val="000000"/>
          <w:u w:val="single"/>
        </w:rPr>
        <w:t xml:space="preserve"> Britador consertado deverá ser consertado, mediante o estipulado no termo contratual, o qual será o prazo de 30 dias, a contar da assinatura do presente contrato.</w:t>
      </w:r>
    </w:p>
    <w:p w14:paraId="7803CF3C" w14:textId="77777777" w:rsidR="00B85D62" w:rsidRPr="002500CD" w:rsidRDefault="00B85D62" w:rsidP="00B85D62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9</w:t>
      </w:r>
      <w:r w:rsidRPr="002500CD">
        <w:rPr>
          <w:rFonts w:ascii="Times New Roman" w:hAnsi="Times New Roman" w:cs="Times New Roman"/>
          <w:b/>
        </w:rPr>
        <w:t>.2.</w:t>
      </w:r>
      <w:r w:rsidRPr="002500CD">
        <w:rPr>
          <w:rFonts w:ascii="Times New Roman" w:hAnsi="Times New Roman" w:cs="Times New Roman"/>
        </w:rPr>
        <w:t xml:space="preserve"> Verificada a não conformidade do objeto, a licitante vencedora deverá promover as correções necessárias no prazo máximo de 03 (três) dias úteis, sujeitando-se às penalidades previstas neste edital.</w:t>
      </w:r>
    </w:p>
    <w:p w14:paraId="45322C0E" w14:textId="77777777" w:rsidR="00B85D62" w:rsidRDefault="00B85D62" w:rsidP="00B85D62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9</w:t>
      </w:r>
      <w:r w:rsidRPr="002500CD">
        <w:rPr>
          <w:rFonts w:ascii="Times New Roman" w:hAnsi="Times New Roman" w:cs="Times New Roman"/>
          <w:b/>
        </w:rPr>
        <w:t>.3.</w:t>
      </w:r>
      <w:r w:rsidRPr="002500C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o Britador encontra se localizado na VRS 818, Km 01, saída para Salto do </w:t>
      </w:r>
      <w:proofErr w:type="spellStart"/>
      <w:r>
        <w:rPr>
          <w:rFonts w:ascii="Times New Roman" w:hAnsi="Times New Roman" w:cs="Times New Roman"/>
        </w:rPr>
        <w:t>Jacui</w:t>
      </w:r>
      <w:proofErr w:type="spellEnd"/>
      <w:r>
        <w:rPr>
          <w:rFonts w:ascii="Times New Roman" w:hAnsi="Times New Roman" w:cs="Times New Roman"/>
        </w:rPr>
        <w:t xml:space="preserve">/ RS, onde o município ira delegar um profissional do município ou contratado, para </w:t>
      </w:r>
      <w:proofErr w:type="gramStart"/>
      <w:r>
        <w:rPr>
          <w:rFonts w:ascii="Times New Roman" w:hAnsi="Times New Roman" w:cs="Times New Roman"/>
        </w:rPr>
        <w:t>realizar  a</w:t>
      </w:r>
      <w:proofErr w:type="gramEnd"/>
      <w:r>
        <w:rPr>
          <w:rFonts w:ascii="Times New Roman" w:hAnsi="Times New Roman" w:cs="Times New Roman"/>
        </w:rPr>
        <w:t xml:space="preserve"> fiscalização e acompanhamento da troca das peças adquiridas e dos serviços a serem realizado</w:t>
      </w:r>
      <w:r w:rsidRPr="002500CD">
        <w:rPr>
          <w:rFonts w:ascii="Times New Roman" w:hAnsi="Times New Roman" w:cs="Times New Roman"/>
        </w:rPr>
        <w:t>.</w:t>
      </w:r>
    </w:p>
    <w:p w14:paraId="594598F6" w14:textId="566B045E" w:rsidR="00B85D62" w:rsidRDefault="00B85D62" w:rsidP="00B85D62">
      <w:pPr>
        <w:spacing w:line="360" w:lineRule="auto"/>
        <w:jc w:val="both"/>
        <w:rPr>
          <w:rFonts w:ascii="Times New Roman" w:eastAsia="Liberation Sans Narrow" w:hAnsi="Times New Roman" w:cs="Times New Roman"/>
          <w:bCs/>
        </w:rPr>
      </w:pPr>
      <w:r>
        <w:rPr>
          <w:rFonts w:ascii="Times New Roman" w:eastAsia="Liberation Sans Narrow" w:hAnsi="Times New Roman" w:cs="Times New Roman"/>
          <w:b/>
          <w:bCs/>
        </w:rPr>
        <w:t>9</w:t>
      </w:r>
      <w:r w:rsidRPr="002500CD">
        <w:rPr>
          <w:rFonts w:ascii="Times New Roman" w:eastAsia="Liberation Sans Narrow" w:hAnsi="Times New Roman" w:cs="Times New Roman"/>
          <w:b/>
          <w:bCs/>
        </w:rPr>
        <w:t>.</w:t>
      </w:r>
      <w:r>
        <w:rPr>
          <w:rFonts w:ascii="Times New Roman" w:eastAsia="Liberation Sans Narrow" w:hAnsi="Times New Roman" w:cs="Times New Roman"/>
          <w:b/>
          <w:bCs/>
        </w:rPr>
        <w:t>4</w:t>
      </w:r>
      <w:r w:rsidRPr="002500CD">
        <w:rPr>
          <w:rFonts w:ascii="Times New Roman" w:eastAsia="Liberation Sans Narrow" w:hAnsi="Times New Roman" w:cs="Times New Roman"/>
          <w:b/>
          <w:bCs/>
        </w:rPr>
        <w:t>.</w:t>
      </w:r>
      <w:r w:rsidRPr="002500CD">
        <w:rPr>
          <w:rFonts w:ascii="Times New Roman" w:eastAsia="Liberation Sans Narrow" w:hAnsi="Times New Roman" w:cs="Times New Roman"/>
          <w:bCs/>
        </w:rPr>
        <w:t xml:space="preserve"> A Nota Fiscal deve, obrigatoriamente, ser entregue junto com o seu objeto, devendo conter, em local de fácil visualização, a indicação do número do processo, número do Pregão e número do contrato, com o objetivo de se acelerar o trâmite de recebimento do material e posterior liberação do pagamento</w:t>
      </w:r>
      <w:r>
        <w:rPr>
          <w:rFonts w:ascii="Times New Roman" w:eastAsia="Liberation Sans Narrow" w:hAnsi="Times New Roman" w:cs="Times New Roman"/>
          <w:bCs/>
        </w:rPr>
        <w:t>.</w:t>
      </w:r>
    </w:p>
    <w:p w14:paraId="6293620A" w14:textId="77777777" w:rsidR="005E703E" w:rsidRDefault="005E703E" w:rsidP="00B85D62">
      <w:pPr>
        <w:spacing w:line="360" w:lineRule="auto"/>
        <w:jc w:val="both"/>
        <w:rPr>
          <w:rFonts w:ascii="Times New Roman" w:eastAsia="Liberation Sans Narrow" w:hAnsi="Times New Roman" w:cs="Times New Roman"/>
          <w:bCs/>
        </w:rPr>
      </w:pPr>
    </w:p>
    <w:p w14:paraId="5E09ED1B" w14:textId="77777777" w:rsidR="00B85D62" w:rsidRPr="00C61A6B" w:rsidRDefault="00B85D62" w:rsidP="00B85D62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u w:val="single"/>
        </w:rPr>
      </w:pPr>
      <w:r>
        <w:rPr>
          <w:rFonts w:ascii="Times New Roman" w:hAnsi="Times New Roman" w:cs="Times New Roman"/>
          <w:b/>
          <w:bCs/>
          <w:color w:val="000000"/>
          <w:u w:val="single"/>
        </w:rPr>
        <w:t>CALUSULA DECIMA - DA GARANTIA</w:t>
      </w:r>
    </w:p>
    <w:p w14:paraId="7312E98C" w14:textId="4B24F5F2" w:rsidR="00B85D62" w:rsidRDefault="00B85D62" w:rsidP="00957256">
      <w:pPr>
        <w:adjustRightInd w:val="0"/>
        <w:spacing w:line="360" w:lineRule="auto"/>
        <w:jc w:val="both"/>
        <w:rPr>
          <w:rFonts w:ascii="Times New Roman" w:eastAsia="Liberation Sans Narrow" w:hAnsi="Times New Roman" w:cs="Times New Roman"/>
          <w:b/>
          <w:bCs/>
          <w:u w:val="single"/>
        </w:rPr>
      </w:pPr>
      <w:r w:rsidRPr="00C61A6B">
        <w:rPr>
          <w:rFonts w:ascii="Times New Roman" w:hAnsi="Times New Roman" w:cs="Times New Roman"/>
          <w:b/>
          <w:bCs/>
          <w:color w:val="000000"/>
        </w:rPr>
        <w:t>1</w:t>
      </w:r>
      <w:r>
        <w:rPr>
          <w:rFonts w:ascii="Times New Roman" w:hAnsi="Times New Roman" w:cs="Times New Roman"/>
          <w:b/>
          <w:bCs/>
          <w:color w:val="000000"/>
        </w:rPr>
        <w:t>0</w:t>
      </w:r>
      <w:r w:rsidRPr="00C61A6B">
        <w:rPr>
          <w:rFonts w:ascii="Times New Roman" w:hAnsi="Times New Roman" w:cs="Times New Roman"/>
          <w:b/>
          <w:bCs/>
          <w:color w:val="000000"/>
        </w:rPr>
        <w:t>.1.</w:t>
      </w:r>
      <w:r w:rsidRPr="00C61A6B">
        <w:rPr>
          <w:rFonts w:ascii="Times New Roman" w:hAnsi="Times New Roman" w:cs="Times New Roman"/>
          <w:bCs/>
          <w:color w:val="000000"/>
        </w:rPr>
        <w:t xml:space="preserve"> </w:t>
      </w:r>
      <w:r w:rsidRPr="002500CD">
        <w:rPr>
          <w:rFonts w:ascii="Times New Roman" w:eastAsia="Liberation Sans Narrow" w:hAnsi="Times New Roman" w:cs="Times New Roman"/>
          <w:b/>
          <w:bCs/>
          <w:u w:val="single"/>
        </w:rPr>
        <w:t>O prazo de garantia d</w:t>
      </w:r>
      <w:r>
        <w:rPr>
          <w:rFonts w:ascii="Times New Roman" w:eastAsia="Liberation Sans Narrow" w:hAnsi="Times New Roman" w:cs="Times New Roman"/>
          <w:b/>
          <w:bCs/>
          <w:u w:val="single"/>
        </w:rPr>
        <w:t>as peças substituídas e dos serviços realizados</w:t>
      </w:r>
      <w:r w:rsidRPr="002500CD">
        <w:rPr>
          <w:rFonts w:ascii="Times New Roman" w:eastAsia="Liberation Sans Narrow" w:hAnsi="Times New Roman" w:cs="Times New Roman"/>
          <w:b/>
          <w:bCs/>
          <w:u w:val="single"/>
        </w:rPr>
        <w:t xml:space="preserve"> será de 12 meses, sem limite de horas trabalhadas</w:t>
      </w:r>
      <w:r>
        <w:rPr>
          <w:rFonts w:ascii="Times New Roman" w:eastAsia="Liberation Sans Narrow" w:hAnsi="Times New Roman" w:cs="Times New Roman"/>
          <w:b/>
          <w:bCs/>
          <w:u w:val="single"/>
        </w:rPr>
        <w:t>.</w:t>
      </w:r>
    </w:p>
    <w:p w14:paraId="63FC165C" w14:textId="77777777" w:rsidR="005E703E" w:rsidRPr="00957256" w:rsidRDefault="005E703E" w:rsidP="00957256">
      <w:pPr>
        <w:adjustRightInd w:val="0"/>
        <w:spacing w:line="360" w:lineRule="auto"/>
        <w:jc w:val="both"/>
        <w:rPr>
          <w:rFonts w:ascii="Times New Roman" w:hAnsi="Times New Roman" w:cs="Times New Roman"/>
          <w:bCs/>
          <w:color w:val="000000"/>
        </w:rPr>
      </w:pPr>
    </w:p>
    <w:p w14:paraId="379689F5" w14:textId="77777777" w:rsidR="00B85D62" w:rsidRPr="00C33856" w:rsidRDefault="00B85D62" w:rsidP="00B85D62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C33856">
        <w:rPr>
          <w:rFonts w:ascii="Times New Roman" w:hAnsi="Times New Roman" w:cs="Times New Roman"/>
          <w:b/>
          <w:u w:val="single"/>
        </w:rPr>
        <w:t>CLÁUSULA DÉCIMA</w:t>
      </w:r>
      <w:r>
        <w:rPr>
          <w:rFonts w:ascii="Times New Roman" w:hAnsi="Times New Roman" w:cs="Times New Roman"/>
          <w:b/>
          <w:u w:val="single"/>
        </w:rPr>
        <w:t xml:space="preserve"> PRIMEIRA</w:t>
      </w:r>
      <w:r w:rsidRPr="00C33856">
        <w:rPr>
          <w:rFonts w:ascii="Times New Roman" w:hAnsi="Times New Roman" w:cs="Times New Roman"/>
          <w:b/>
          <w:u w:val="single"/>
        </w:rPr>
        <w:t xml:space="preserve"> - MODIFICAÇÕES E ADITAMENTOS</w:t>
      </w:r>
    </w:p>
    <w:p w14:paraId="581003B1" w14:textId="58F2B245" w:rsidR="00B85D62" w:rsidRDefault="00B85D62" w:rsidP="00B85D62">
      <w:pPr>
        <w:spacing w:line="360" w:lineRule="auto"/>
        <w:jc w:val="both"/>
        <w:rPr>
          <w:rFonts w:ascii="Times New Roman" w:hAnsi="Times New Roman" w:cs="Times New Roman"/>
        </w:rPr>
      </w:pPr>
      <w:r w:rsidRPr="00C33856">
        <w:rPr>
          <w:rFonts w:ascii="Times New Roman" w:hAnsi="Times New Roman" w:cs="Times New Roman"/>
          <w:b/>
        </w:rPr>
        <w:t>1</w:t>
      </w:r>
      <w:r>
        <w:rPr>
          <w:rFonts w:ascii="Times New Roman" w:hAnsi="Times New Roman" w:cs="Times New Roman"/>
          <w:b/>
        </w:rPr>
        <w:t>1</w:t>
      </w:r>
      <w:r w:rsidRPr="00C33856">
        <w:rPr>
          <w:rFonts w:ascii="Times New Roman" w:hAnsi="Times New Roman" w:cs="Times New Roman"/>
          <w:b/>
        </w:rPr>
        <w:t>.1</w:t>
      </w:r>
      <w:r w:rsidRPr="00C33856">
        <w:rPr>
          <w:rFonts w:ascii="Times New Roman" w:hAnsi="Times New Roman" w:cs="Times New Roman"/>
        </w:rPr>
        <w:t xml:space="preserve"> - Qualquer modificação de forma qualidade, quantidade (redução ou acréscimo), bem como prorrogação de prazo, poderá ser determinada pela CONTRATANTE através de aditamento, atendidas as disposições pre</w:t>
      </w:r>
      <w:r>
        <w:rPr>
          <w:rFonts w:ascii="Times New Roman" w:hAnsi="Times New Roman" w:cs="Times New Roman"/>
        </w:rPr>
        <w:t>vistas nos artigos 124 e 125 da Lei 14.133/2021.</w:t>
      </w:r>
    </w:p>
    <w:p w14:paraId="71ADDBA7" w14:textId="77777777" w:rsidR="005E703E" w:rsidRPr="00C33856" w:rsidRDefault="005E703E" w:rsidP="00B85D62">
      <w:pPr>
        <w:spacing w:line="360" w:lineRule="auto"/>
        <w:jc w:val="both"/>
        <w:rPr>
          <w:rFonts w:ascii="Times New Roman" w:hAnsi="Times New Roman" w:cs="Times New Roman"/>
        </w:rPr>
      </w:pPr>
    </w:p>
    <w:p w14:paraId="796A7018" w14:textId="77777777" w:rsidR="00B85D62" w:rsidRPr="00C33856" w:rsidRDefault="00B85D62" w:rsidP="00B85D62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C33856">
        <w:rPr>
          <w:rFonts w:ascii="Times New Roman" w:hAnsi="Times New Roman" w:cs="Times New Roman"/>
          <w:b/>
          <w:u w:val="single"/>
        </w:rPr>
        <w:t xml:space="preserve">CLÁUSULA DÉCIMA </w:t>
      </w:r>
      <w:r>
        <w:rPr>
          <w:rFonts w:ascii="Times New Roman" w:hAnsi="Times New Roman" w:cs="Times New Roman"/>
          <w:b/>
          <w:u w:val="single"/>
        </w:rPr>
        <w:t>SEGUNDA</w:t>
      </w:r>
      <w:r w:rsidRPr="00C33856">
        <w:rPr>
          <w:rFonts w:ascii="Times New Roman" w:hAnsi="Times New Roman" w:cs="Times New Roman"/>
          <w:b/>
          <w:u w:val="single"/>
        </w:rPr>
        <w:t xml:space="preserve"> - DAS PENALIDADES</w:t>
      </w:r>
    </w:p>
    <w:p w14:paraId="035B3DE9" w14:textId="77777777" w:rsidR="00B85D62" w:rsidRPr="00C33856" w:rsidRDefault="00B85D62" w:rsidP="00B85D62">
      <w:pPr>
        <w:spacing w:line="360" w:lineRule="auto"/>
        <w:jc w:val="both"/>
      </w:pPr>
      <w:r w:rsidRPr="00C33856">
        <w:rPr>
          <w:rFonts w:ascii="Times New Roman" w:hAnsi="Times New Roman" w:cs="Times New Roman"/>
          <w:b/>
        </w:rPr>
        <w:t>1</w:t>
      </w:r>
      <w:r>
        <w:rPr>
          <w:rFonts w:ascii="Times New Roman" w:hAnsi="Times New Roman" w:cs="Times New Roman"/>
          <w:b/>
        </w:rPr>
        <w:t>2</w:t>
      </w:r>
      <w:r w:rsidRPr="00C33856">
        <w:rPr>
          <w:rFonts w:ascii="Times New Roman" w:hAnsi="Times New Roman" w:cs="Times New Roman"/>
          <w:b/>
        </w:rPr>
        <w:t>.1</w:t>
      </w:r>
      <w:r w:rsidRPr="00C33856">
        <w:rPr>
          <w:rFonts w:ascii="Times New Roman" w:hAnsi="Times New Roman" w:cs="Times New Roman"/>
        </w:rPr>
        <w:t xml:space="preserve"> - Sem prejuízo das sanções administrativas previstas </w:t>
      </w:r>
      <w:r>
        <w:rPr>
          <w:rFonts w:ascii="Times New Roman" w:hAnsi="Times New Roman" w:cs="Times New Roman"/>
        </w:rPr>
        <w:t>no artigo 156, da Lei 14.133/2021</w:t>
      </w:r>
      <w:r w:rsidRPr="00C33856">
        <w:rPr>
          <w:rFonts w:ascii="Times New Roman" w:hAnsi="Times New Roman" w:cs="Times New Roman"/>
        </w:rPr>
        <w:t>, a CONTRATADA poderá incorrer nas seguintes multas:</w:t>
      </w:r>
    </w:p>
    <w:p w14:paraId="5E62CA6A" w14:textId="77777777" w:rsidR="00B85D62" w:rsidRPr="00C33856" w:rsidRDefault="00B85D62" w:rsidP="00B85D62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a)</w:t>
      </w:r>
      <w:r w:rsidRPr="00C33856">
        <w:rPr>
          <w:rFonts w:ascii="Times New Roman" w:hAnsi="Times New Roman" w:cs="Times New Roman"/>
          <w:sz w:val="22"/>
          <w:szCs w:val="22"/>
        </w:rPr>
        <w:t xml:space="preserve"> 2% (Dois por cento) sobre o valor global do contrato, se deixar de cumprir uma das cláusulas do instrumento contratual;</w:t>
      </w:r>
    </w:p>
    <w:p w14:paraId="0EFC3C3F" w14:textId="35D086A9" w:rsidR="00B85D62" w:rsidRDefault="00B85D62" w:rsidP="00B85D62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b)</w:t>
      </w:r>
      <w:r w:rsidRPr="00C33856">
        <w:rPr>
          <w:rFonts w:ascii="Times New Roman" w:hAnsi="Times New Roman" w:cs="Times New Roman"/>
          <w:sz w:val="22"/>
          <w:szCs w:val="22"/>
        </w:rPr>
        <w:t xml:space="preserve"> 10% (dez por cento) sobre o valor global do contrato, se por sua culpa for rescindido o mesmo, sem prejuízo das perdas e danos decorrentes.</w:t>
      </w:r>
    </w:p>
    <w:p w14:paraId="1BCAD7F0" w14:textId="77777777" w:rsidR="005E703E" w:rsidRPr="00C33856" w:rsidRDefault="005E703E" w:rsidP="00B85D62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7D9FFA66" w14:textId="77777777" w:rsidR="00B85D62" w:rsidRPr="00C33856" w:rsidRDefault="00B85D62" w:rsidP="00B85D62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proofErr w:type="spellStart"/>
      <w:r w:rsidRPr="00C33856">
        <w:rPr>
          <w:rFonts w:ascii="Times New Roman" w:hAnsi="Times New Roman" w:cs="Times New Roman"/>
          <w:sz w:val="22"/>
          <w:szCs w:val="22"/>
        </w:rPr>
        <w:lastRenderedPageBreak/>
        <w:t>Sub-Cláusula</w:t>
      </w:r>
      <w:proofErr w:type="spellEnd"/>
      <w:r w:rsidRPr="00C33856">
        <w:rPr>
          <w:rFonts w:ascii="Times New Roman" w:hAnsi="Times New Roman" w:cs="Times New Roman"/>
          <w:sz w:val="22"/>
          <w:szCs w:val="22"/>
        </w:rPr>
        <w:t xml:space="preserve"> Primeira - O valor referente às multas será descontado no pagamento subsequente a que fizer jus a CONTRATADA.</w:t>
      </w:r>
    </w:p>
    <w:p w14:paraId="6C1B5C3D" w14:textId="4FCAE429" w:rsidR="00B85D62" w:rsidRDefault="00B85D62" w:rsidP="009572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proofErr w:type="spellStart"/>
      <w:r w:rsidRPr="00C33856">
        <w:rPr>
          <w:rFonts w:ascii="Times New Roman" w:hAnsi="Times New Roman" w:cs="Times New Roman"/>
          <w:sz w:val="22"/>
          <w:szCs w:val="22"/>
        </w:rPr>
        <w:t>Sub-Cláusula</w:t>
      </w:r>
      <w:proofErr w:type="spellEnd"/>
      <w:r w:rsidRPr="00C33856">
        <w:rPr>
          <w:rFonts w:ascii="Times New Roman" w:hAnsi="Times New Roman" w:cs="Times New Roman"/>
          <w:sz w:val="22"/>
          <w:szCs w:val="22"/>
        </w:rPr>
        <w:t xml:space="preserve"> Segunda - As multas acima mencionadas são independentes, podendo ser aplicadas isolada ou cumulativamente.</w:t>
      </w:r>
    </w:p>
    <w:p w14:paraId="359FC7CC" w14:textId="77777777" w:rsidR="005E703E" w:rsidRPr="00C33856" w:rsidRDefault="005E703E" w:rsidP="009572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70AE90A9" w14:textId="77777777" w:rsidR="00B85D62" w:rsidRPr="00C33856" w:rsidRDefault="00B85D62" w:rsidP="00B85D62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 xml:space="preserve">CLÁUSULA DÉCIMA </w:t>
      </w:r>
      <w:r>
        <w:rPr>
          <w:rFonts w:ascii="Times New Roman" w:hAnsi="Times New Roman" w:cs="Times New Roman"/>
          <w:b/>
          <w:sz w:val="22"/>
          <w:szCs w:val="22"/>
          <w:u w:val="single"/>
        </w:rPr>
        <w:t>TERCEIRA</w:t>
      </w: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 xml:space="preserve"> - RESCISÃO CONTRATUAL</w:t>
      </w:r>
    </w:p>
    <w:p w14:paraId="6EF81666" w14:textId="4DC09ADA" w:rsidR="00B85D62" w:rsidRDefault="00B85D62" w:rsidP="00957256">
      <w:pPr>
        <w:adjustRightInd w:val="0"/>
        <w:spacing w:line="360" w:lineRule="auto"/>
        <w:ind w:right="-1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C33856">
        <w:rPr>
          <w:rFonts w:ascii="Times New Roman" w:hAnsi="Times New Roman" w:cs="Times New Roman"/>
          <w:b/>
        </w:rPr>
        <w:t>1</w:t>
      </w:r>
      <w:r>
        <w:rPr>
          <w:rFonts w:ascii="Times New Roman" w:hAnsi="Times New Roman" w:cs="Times New Roman"/>
          <w:b/>
        </w:rPr>
        <w:t>3</w:t>
      </w:r>
      <w:r w:rsidRPr="00C33856">
        <w:rPr>
          <w:rFonts w:ascii="Times New Roman" w:hAnsi="Times New Roman" w:cs="Times New Roman"/>
          <w:b/>
        </w:rPr>
        <w:t>.1</w:t>
      </w:r>
      <w:r w:rsidRPr="00C33856">
        <w:rPr>
          <w:rFonts w:ascii="Times New Roman" w:hAnsi="Times New Roman" w:cs="Times New Roman"/>
        </w:rPr>
        <w:t xml:space="preserve"> - O contrato poderá ser rescindido uni ou bilateralmente, sendo o primeiro caso somente por parte da CONTRATANTE, atendida a conveniência administrativa ou na ocorrência dos motivos elencados</w:t>
      </w:r>
      <w:r>
        <w:rPr>
          <w:rFonts w:ascii="Times New Roman" w:hAnsi="Times New Roman" w:cs="Times New Roman"/>
        </w:rPr>
        <w:t>,</w:t>
      </w:r>
      <w:r w:rsidRPr="00C33856">
        <w:rPr>
          <w:rFonts w:ascii="Times New Roman" w:hAnsi="Times New Roman" w:cs="Times New Roman"/>
        </w:rPr>
        <w:t xml:space="preserve"> </w:t>
      </w:r>
      <w:r w:rsidRPr="00B24D35">
        <w:rPr>
          <w:rFonts w:ascii="Times New Roman" w:hAnsi="Times New Roman" w:cs="Times New Roman"/>
          <w:color w:val="000000"/>
          <w:shd w:val="clear" w:color="auto" w:fill="FFFFFF"/>
        </w:rPr>
        <w:t xml:space="preserve">de acordo com o art. </w:t>
      </w:r>
      <w:r w:rsidRPr="00AE5B1F">
        <w:rPr>
          <w:rFonts w:ascii="Times New Roman" w:hAnsi="Times New Roman" w:cs="Times New Roman"/>
        </w:rPr>
        <w:t>artigo 137, 138 e 139 da Lei nº. 14.133 e suas alterações posteriores</w:t>
      </w:r>
      <w:r w:rsidRPr="00AE5B1F">
        <w:rPr>
          <w:rFonts w:ascii="Times New Roman" w:hAnsi="Times New Roman" w:cs="Times New Roman"/>
          <w:color w:val="000000"/>
          <w:shd w:val="clear" w:color="auto" w:fill="FFFFFF"/>
        </w:rPr>
        <w:t>.</w:t>
      </w:r>
    </w:p>
    <w:p w14:paraId="71016A72" w14:textId="77777777" w:rsidR="005E703E" w:rsidRPr="00957256" w:rsidRDefault="005E703E" w:rsidP="00957256">
      <w:pPr>
        <w:adjustRightInd w:val="0"/>
        <w:spacing w:line="360" w:lineRule="auto"/>
        <w:ind w:right="-1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</w:p>
    <w:p w14:paraId="3E804010" w14:textId="77777777" w:rsidR="00B85D62" w:rsidRPr="00C33856" w:rsidRDefault="00B85D62" w:rsidP="00B85D62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 xml:space="preserve">CLÁUSULA DÉCIMA </w:t>
      </w:r>
      <w:r>
        <w:rPr>
          <w:rFonts w:ascii="Times New Roman" w:hAnsi="Times New Roman" w:cs="Times New Roman"/>
          <w:b/>
          <w:sz w:val="22"/>
          <w:szCs w:val="22"/>
          <w:u w:val="single"/>
        </w:rPr>
        <w:t>QUARTA</w:t>
      </w: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 xml:space="preserve"> - DOS CASOS OMISSOS</w:t>
      </w:r>
    </w:p>
    <w:p w14:paraId="37016410" w14:textId="5E5D7BAB" w:rsidR="00B85D62" w:rsidRDefault="00B85D62" w:rsidP="009572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1</w:t>
      </w:r>
      <w:r>
        <w:rPr>
          <w:rFonts w:ascii="Times New Roman" w:hAnsi="Times New Roman" w:cs="Times New Roman"/>
          <w:b/>
          <w:sz w:val="22"/>
          <w:szCs w:val="22"/>
        </w:rPr>
        <w:t>4</w:t>
      </w:r>
      <w:r w:rsidRPr="00C33856">
        <w:rPr>
          <w:rFonts w:ascii="Times New Roman" w:hAnsi="Times New Roman" w:cs="Times New Roman"/>
          <w:b/>
          <w:sz w:val="22"/>
          <w:szCs w:val="22"/>
        </w:rPr>
        <w:t>.1</w:t>
      </w:r>
      <w:r w:rsidRPr="00C33856">
        <w:rPr>
          <w:rFonts w:ascii="Times New Roman" w:hAnsi="Times New Roman" w:cs="Times New Roman"/>
          <w:sz w:val="22"/>
          <w:szCs w:val="22"/>
        </w:rPr>
        <w:t xml:space="preserve"> - Os casos omissos serão resolvidos c</w:t>
      </w:r>
      <w:r>
        <w:rPr>
          <w:rFonts w:ascii="Times New Roman" w:hAnsi="Times New Roman" w:cs="Times New Roman"/>
          <w:sz w:val="22"/>
          <w:szCs w:val="22"/>
        </w:rPr>
        <w:t>om base na Lei 14.133/2021</w:t>
      </w:r>
      <w:r w:rsidRPr="00C33856">
        <w:rPr>
          <w:rFonts w:ascii="Times New Roman" w:hAnsi="Times New Roman" w:cs="Times New Roman"/>
          <w:sz w:val="22"/>
          <w:szCs w:val="22"/>
        </w:rPr>
        <w:t xml:space="preserve"> e, cujas normas ficam incorporadas ao presente instrumento, ainda que delas não se faça menção expressa.</w:t>
      </w:r>
    </w:p>
    <w:p w14:paraId="435E2A75" w14:textId="77777777" w:rsidR="005E703E" w:rsidRPr="00C33856" w:rsidRDefault="005E703E" w:rsidP="009572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4B688650" w14:textId="77777777" w:rsidR="00B85D62" w:rsidRPr="00C33856" w:rsidRDefault="00B85D62" w:rsidP="00B85D62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DECIMA QU</w:t>
      </w:r>
      <w:r>
        <w:rPr>
          <w:rFonts w:ascii="Times New Roman" w:hAnsi="Times New Roman" w:cs="Times New Roman"/>
          <w:b/>
          <w:sz w:val="22"/>
          <w:szCs w:val="22"/>
          <w:u w:val="single"/>
        </w:rPr>
        <w:t>INTA</w:t>
      </w: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 xml:space="preserve"> – DA FISCALIZAÇÃO</w:t>
      </w:r>
    </w:p>
    <w:p w14:paraId="03F5965D" w14:textId="280CBAC8" w:rsidR="00B85D62" w:rsidRPr="00C33856" w:rsidRDefault="00B85D62" w:rsidP="00B85D62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1</w:t>
      </w:r>
      <w:r>
        <w:rPr>
          <w:rFonts w:ascii="Times New Roman" w:hAnsi="Times New Roman" w:cs="Times New Roman"/>
          <w:b/>
          <w:sz w:val="22"/>
          <w:szCs w:val="22"/>
        </w:rPr>
        <w:t>5.</w:t>
      </w:r>
      <w:r w:rsidRPr="00C33856">
        <w:rPr>
          <w:rFonts w:ascii="Times New Roman" w:hAnsi="Times New Roman" w:cs="Times New Roman"/>
          <w:b/>
          <w:sz w:val="22"/>
          <w:szCs w:val="22"/>
        </w:rPr>
        <w:t>1</w:t>
      </w:r>
      <w:r w:rsidRPr="00C33856">
        <w:rPr>
          <w:rFonts w:ascii="Times New Roman" w:hAnsi="Times New Roman" w:cs="Times New Roman"/>
          <w:sz w:val="22"/>
          <w:szCs w:val="22"/>
        </w:rPr>
        <w:t xml:space="preserve">. O CONTRATANTE nomeia e constitui neste ato o Sr. </w:t>
      </w:r>
      <w:r>
        <w:rPr>
          <w:rFonts w:ascii="Times New Roman" w:hAnsi="Times New Roman" w:cs="Times New Roman"/>
          <w:b/>
          <w:sz w:val="22"/>
          <w:szCs w:val="22"/>
          <w:u w:val="single"/>
        </w:rPr>
        <w:t>JOVANI FERNANDES DA COSTA</w:t>
      </w:r>
      <w:r w:rsidRPr="00C33856">
        <w:rPr>
          <w:rFonts w:ascii="Times New Roman" w:hAnsi="Times New Roman" w:cs="Times New Roman"/>
          <w:sz w:val="22"/>
          <w:szCs w:val="22"/>
        </w:rPr>
        <w:t xml:space="preserve"> como fiscal desta contratação, na condição de </w:t>
      </w:r>
      <w:r w:rsidR="005E703E">
        <w:rPr>
          <w:rFonts w:ascii="Times New Roman" w:hAnsi="Times New Roman" w:cs="Times New Roman"/>
          <w:sz w:val="22"/>
          <w:szCs w:val="22"/>
        </w:rPr>
        <w:t>Secretario de Infraestrutura e Meio Ambiente.</w:t>
      </w:r>
    </w:p>
    <w:p w14:paraId="7F962574" w14:textId="77777777" w:rsidR="00B85D62" w:rsidRPr="00C33856" w:rsidRDefault="00B85D62" w:rsidP="00B85D62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1</w:t>
      </w:r>
      <w:r>
        <w:rPr>
          <w:rFonts w:ascii="Times New Roman" w:hAnsi="Times New Roman" w:cs="Times New Roman"/>
          <w:b/>
          <w:sz w:val="22"/>
          <w:szCs w:val="22"/>
        </w:rPr>
        <w:t>5</w:t>
      </w:r>
      <w:r w:rsidRPr="00C33856">
        <w:rPr>
          <w:rFonts w:ascii="Times New Roman" w:hAnsi="Times New Roman" w:cs="Times New Roman"/>
          <w:b/>
          <w:sz w:val="22"/>
          <w:szCs w:val="22"/>
        </w:rPr>
        <w:t>.2.</w:t>
      </w:r>
      <w:r w:rsidRPr="00C33856">
        <w:rPr>
          <w:rFonts w:ascii="Times New Roman" w:hAnsi="Times New Roman" w:cs="Times New Roman"/>
          <w:sz w:val="22"/>
          <w:szCs w:val="22"/>
        </w:rPr>
        <w:t xml:space="preserve"> O fiscal deste contrato terá, entre outras, as seguintes atribuições: fiscalizar a execução deste contrato; comunicar ao CONTRATANTE sobre descumprimento; solicitara Administração a aplicação de penalidades por descumprimento de cláusula contratual.</w:t>
      </w:r>
    </w:p>
    <w:p w14:paraId="18A74B82" w14:textId="0B664CE5" w:rsidR="00B85D62" w:rsidRDefault="00B85D62" w:rsidP="009572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1</w:t>
      </w:r>
      <w:r>
        <w:rPr>
          <w:rFonts w:ascii="Times New Roman" w:hAnsi="Times New Roman" w:cs="Times New Roman"/>
          <w:b/>
          <w:sz w:val="22"/>
          <w:szCs w:val="22"/>
        </w:rPr>
        <w:t>5</w:t>
      </w:r>
      <w:r w:rsidRPr="00C33856">
        <w:rPr>
          <w:rFonts w:ascii="Times New Roman" w:hAnsi="Times New Roman" w:cs="Times New Roman"/>
          <w:b/>
          <w:sz w:val="22"/>
          <w:szCs w:val="22"/>
        </w:rPr>
        <w:t>.3</w:t>
      </w:r>
      <w:r w:rsidRPr="00C33856">
        <w:rPr>
          <w:rFonts w:ascii="Times New Roman" w:hAnsi="Times New Roman" w:cs="Times New Roman"/>
          <w:sz w:val="22"/>
          <w:szCs w:val="22"/>
        </w:rPr>
        <w:t>. A fiscalização exercida não exclui nem reduz a responsabilidade da CONTRATADA, inclusive de terceiros, por qualquer irregularidade verificada durante a execução deste contrato.</w:t>
      </w:r>
    </w:p>
    <w:p w14:paraId="6EA0B68B" w14:textId="77777777" w:rsidR="005E703E" w:rsidRPr="00C33856" w:rsidRDefault="005E703E" w:rsidP="009572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65088501" w14:textId="4776BA5C" w:rsidR="00B85D62" w:rsidRPr="00C33856" w:rsidRDefault="00B85D62" w:rsidP="00B85D62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 xml:space="preserve">CLÁUSULA DÉCIMA </w:t>
      </w:r>
      <w:r>
        <w:rPr>
          <w:rFonts w:ascii="Times New Roman" w:hAnsi="Times New Roman" w:cs="Times New Roman"/>
          <w:b/>
          <w:sz w:val="22"/>
          <w:szCs w:val="22"/>
          <w:u w:val="single"/>
        </w:rPr>
        <w:t>SE</w:t>
      </w:r>
      <w:r w:rsidR="005E703E">
        <w:rPr>
          <w:rFonts w:ascii="Times New Roman" w:hAnsi="Times New Roman" w:cs="Times New Roman"/>
          <w:b/>
          <w:sz w:val="22"/>
          <w:szCs w:val="22"/>
          <w:u w:val="single"/>
        </w:rPr>
        <w:t>X</w:t>
      </w:r>
      <w:r>
        <w:rPr>
          <w:rFonts w:ascii="Times New Roman" w:hAnsi="Times New Roman" w:cs="Times New Roman"/>
          <w:b/>
          <w:sz w:val="22"/>
          <w:szCs w:val="22"/>
          <w:u w:val="single"/>
        </w:rPr>
        <w:t>TA</w:t>
      </w: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 xml:space="preserve"> - DO FORO</w:t>
      </w:r>
    </w:p>
    <w:p w14:paraId="12E35BD8" w14:textId="77777777" w:rsidR="00B85D62" w:rsidRPr="002500CD" w:rsidRDefault="00B85D62" w:rsidP="00B85D62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1</w:t>
      </w:r>
      <w:r>
        <w:rPr>
          <w:rFonts w:ascii="Times New Roman" w:hAnsi="Times New Roman" w:cs="Times New Roman"/>
          <w:b/>
          <w:sz w:val="22"/>
          <w:szCs w:val="22"/>
        </w:rPr>
        <w:t>6.</w:t>
      </w:r>
      <w:r w:rsidRPr="00C33856">
        <w:rPr>
          <w:rFonts w:ascii="Times New Roman" w:hAnsi="Times New Roman" w:cs="Times New Roman"/>
          <w:b/>
          <w:sz w:val="22"/>
          <w:szCs w:val="22"/>
        </w:rPr>
        <w:t>1</w:t>
      </w:r>
      <w:r w:rsidRPr="00C33856">
        <w:rPr>
          <w:rFonts w:ascii="Times New Roman" w:hAnsi="Times New Roman" w:cs="Times New Roman"/>
          <w:sz w:val="22"/>
          <w:szCs w:val="22"/>
        </w:rPr>
        <w:t xml:space="preserve"> - Fica eleito o Foro da Comarca de Espumoso/RS, para dirimir quaisquer dúvidas oriundas do presente contrato, que de outra forma não sejam solucionadas, com expressa renúncia das partes a qualquer outro que tenham ou venham a ter, por mais privilegiado que seja.</w:t>
      </w:r>
    </w:p>
    <w:p w14:paraId="7E3EEE68" w14:textId="0A580C91" w:rsidR="00B85D62" w:rsidRPr="00C33856" w:rsidRDefault="00B85D62" w:rsidP="00B85D62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1</w:t>
      </w:r>
      <w:r>
        <w:rPr>
          <w:rFonts w:ascii="Times New Roman" w:hAnsi="Times New Roman" w:cs="Times New Roman"/>
          <w:b/>
          <w:sz w:val="22"/>
          <w:szCs w:val="22"/>
        </w:rPr>
        <w:t>6</w:t>
      </w:r>
      <w:r w:rsidRPr="00C33856">
        <w:rPr>
          <w:rFonts w:ascii="Times New Roman" w:hAnsi="Times New Roman" w:cs="Times New Roman"/>
          <w:b/>
          <w:sz w:val="22"/>
          <w:szCs w:val="22"/>
        </w:rPr>
        <w:t>.2</w:t>
      </w:r>
      <w:r w:rsidRPr="00C33856">
        <w:rPr>
          <w:rFonts w:ascii="Times New Roman" w:hAnsi="Times New Roman" w:cs="Times New Roman"/>
          <w:sz w:val="22"/>
          <w:szCs w:val="22"/>
        </w:rPr>
        <w:t xml:space="preserve"> - E por estarem plenamente em acordo com todas as cláusulas e condições, as partes assinam o presente instrumento em três vias de igual teor e forma, perante as testemunhas signatárias para que produzam seus efeitos jurídicos e legais</w:t>
      </w:r>
      <w:r w:rsidR="006F1680">
        <w:rPr>
          <w:rFonts w:ascii="Times New Roman" w:hAnsi="Times New Roman" w:cs="Times New Roman"/>
          <w:sz w:val="22"/>
          <w:szCs w:val="22"/>
        </w:rPr>
        <w:t>.</w:t>
      </w:r>
    </w:p>
    <w:p w14:paraId="70FEC2D4" w14:textId="77777777" w:rsidR="005E703E" w:rsidRDefault="005E703E" w:rsidP="005E703E">
      <w:pPr>
        <w:pStyle w:val="Corpodetexto"/>
        <w:spacing w:line="360" w:lineRule="auto"/>
        <w:jc w:val="center"/>
        <w:rPr>
          <w:rFonts w:ascii="Times New Roman" w:hAnsi="Times New Roman" w:cs="Times New Roman"/>
          <w:sz w:val="22"/>
          <w:szCs w:val="22"/>
        </w:rPr>
      </w:pPr>
    </w:p>
    <w:p w14:paraId="29D184C9" w14:textId="77777777" w:rsidR="005E703E" w:rsidRDefault="005E703E" w:rsidP="005E703E">
      <w:pPr>
        <w:pStyle w:val="Corpodetexto"/>
        <w:spacing w:line="360" w:lineRule="auto"/>
        <w:jc w:val="center"/>
        <w:rPr>
          <w:rFonts w:ascii="Times New Roman" w:hAnsi="Times New Roman" w:cs="Times New Roman"/>
          <w:sz w:val="22"/>
          <w:szCs w:val="22"/>
        </w:rPr>
      </w:pPr>
    </w:p>
    <w:p w14:paraId="54074938" w14:textId="78853865" w:rsidR="005E703E" w:rsidRDefault="005E703E" w:rsidP="005E703E">
      <w:pPr>
        <w:pStyle w:val="Corpodetexto"/>
        <w:spacing w:line="360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sz w:val="22"/>
          <w:szCs w:val="22"/>
        </w:rPr>
        <w:t xml:space="preserve">Campos Borges/RS, </w:t>
      </w:r>
      <w:r>
        <w:rPr>
          <w:rFonts w:ascii="Times New Roman" w:hAnsi="Times New Roman" w:cs="Times New Roman"/>
          <w:sz w:val="22"/>
          <w:szCs w:val="22"/>
        </w:rPr>
        <w:t>20 de agosto de 2026.</w:t>
      </w:r>
    </w:p>
    <w:p w14:paraId="3690BB9E" w14:textId="77777777" w:rsidR="005E703E" w:rsidRPr="002500CD" w:rsidRDefault="005E703E" w:rsidP="005E703E">
      <w:pPr>
        <w:pStyle w:val="Corpodetexto"/>
        <w:spacing w:line="360" w:lineRule="auto"/>
        <w:jc w:val="center"/>
        <w:rPr>
          <w:rFonts w:ascii="Times New Roman" w:hAnsi="Times New Roman" w:cs="Times New Roman"/>
          <w:sz w:val="22"/>
          <w:szCs w:val="22"/>
        </w:rPr>
      </w:pPr>
    </w:p>
    <w:p w14:paraId="697A60CE" w14:textId="77777777" w:rsidR="005E703E" w:rsidRPr="00C33856" w:rsidRDefault="005E703E" w:rsidP="005E703E">
      <w:pPr>
        <w:pStyle w:val="Corpodetexto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lastRenderedPageBreak/>
        <w:t>______________________________________________</w:t>
      </w:r>
    </w:p>
    <w:p w14:paraId="16E0B8D2" w14:textId="77777777" w:rsidR="005E703E" w:rsidRPr="00C33856" w:rsidRDefault="005E703E" w:rsidP="005E703E">
      <w:pPr>
        <w:adjustRightInd w:val="0"/>
        <w:jc w:val="center"/>
        <w:rPr>
          <w:rFonts w:ascii="Times New Roman" w:hAnsi="Times New Roman" w:cs="Times New Roman"/>
          <w:b/>
        </w:rPr>
      </w:pPr>
      <w:r w:rsidRPr="00C33856">
        <w:rPr>
          <w:rFonts w:ascii="Times New Roman" w:hAnsi="Times New Roman" w:cs="Times New Roman"/>
          <w:b/>
        </w:rPr>
        <w:t xml:space="preserve">CLEONICE PASQUALOTTO DA PAIXAO </w:t>
      </w:r>
      <w:r>
        <w:rPr>
          <w:rFonts w:ascii="Times New Roman" w:hAnsi="Times New Roman" w:cs="Times New Roman"/>
          <w:b/>
        </w:rPr>
        <w:t>T</w:t>
      </w:r>
      <w:r w:rsidRPr="00C33856">
        <w:rPr>
          <w:rFonts w:ascii="Times New Roman" w:hAnsi="Times New Roman" w:cs="Times New Roman"/>
          <w:b/>
        </w:rPr>
        <w:t>OLEDO</w:t>
      </w:r>
    </w:p>
    <w:p w14:paraId="461F1F0A" w14:textId="77777777" w:rsidR="005E703E" w:rsidRPr="00C33856" w:rsidRDefault="005E703E" w:rsidP="005E703E">
      <w:pPr>
        <w:adjustRightInd w:val="0"/>
        <w:jc w:val="center"/>
        <w:rPr>
          <w:rFonts w:ascii="Times New Roman" w:hAnsi="Times New Roman" w:cs="Times New Roman"/>
          <w:b/>
        </w:rPr>
      </w:pPr>
      <w:r w:rsidRPr="00C33856">
        <w:rPr>
          <w:rFonts w:ascii="Times New Roman" w:hAnsi="Times New Roman" w:cs="Times New Roman"/>
          <w:b/>
        </w:rPr>
        <w:t>PREFEITA MUNICIPAL</w:t>
      </w:r>
    </w:p>
    <w:p w14:paraId="32F698CD" w14:textId="77777777" w:rsidR="005E703E" w:rsidRDefault="005E703E" w:rsidP="005E703E">
      <w:pPr>
        <w:adjustRightInd w:val="0"/>
        <w:jc w:val="center"/>
        <w:rPr>
          <w:rFonts w:ascii="Times New Roman" w:hAnsi="Times New Roman" w:cs="Times New Roman"/>
          <w:b/>
        </w:rPr>
      </w:pPr>
      <w:r w:rsidRPr="00C33856">
        <w:rPr>
          <w:rFonts w:ascii="Times New Roman" w:hAnsi="Times New Roman" w:cs="Times New Roman"/>
          <w:b/>
        </w:rPr>
        <w:t>CONTRATANTE</w:t>
      </w:r>
    </w:p>
    <w:p w14:paraId="3950C5F7" w14:textId="65DFE3DD" w:rsidR="005E703E" w:rsidRDefault="005E703E" w:rsidP="005E703E">
      <w:pPr>
        <w:adjustRightInd w:val="0"/>
        <w:jc w:val="center"/>
        <w:rPr>
          <w:rFonts w:ascii="Times New Roman" w:hAnsi="Times New Roman" w:cs="Times New Roman"/>
          <w:b/>
        </w:rPr>
      </w:pPr>
    </w:p>
    <w:p w14:paraId="5935951D" w14:textId="77A64EBA" w:rsidR="005E703E" w:rsidRDefault="005E703E" w:rsidP="005E703E">
      <w:pPr>
        <w:adjustRightInd w:val="0"/>
        <w:jc w:val="center"/>
        <w:rPr>
          <w:rFonts w:ascii="Times New Roman" w:hAnsi="Times New Roman" w:cs="Times New Roman"/>
          <w:b/>
        </w:rPr>
      </w:pPr>
    </w:p>
    <w:p w14:paraId="42272391" w14:textId="77777777" w:rsidR="005E703E" w:rsidRPr="00C33856" w:rsidRDefault="005E703E" w:rsidP="005E703E">
      <w:pPr>
        <w:adjustRightInd w:val="0"/>
        <w:jc w:val="center"/>
        <w:rPr>
          <w:rFonts w:ascii="Times New Roman" w:hAnsi="Times New Roman" w:cs="Times New Roman"/>
          <w:b/>
        </w:rPr>
      </w:pPr>
    </w:p>
    <w:p w14:paraId="6AC7783C" w14:textId="77777777" w:rsidR="005E703E" w:rsidRPr="00D76C30" w:rsidRDefault="005E703E" w:rsidP="005E703E">
      <w:pPr>
        <w:adjustRightInd w:val="0"/>
        <w:jc w:val="center"/>
        <w:rPr>
          <w:bCs/>
        </w:rPr>
      </w:pPr>
      <w:r w:rsidRPr="00D76C30">
        <w:rPr>
          <w:bCs/>
        </w:rPr>
        <w:t>___________________________</w:t>
      </w:r>
      <w:r>
        <w:rPr>
          <w:bCs/>
        </w:rPr>
        <w:t>__________</w:t>
      </w:r>
    </w:p>
    <w:p w14:paraId="015C7808" w14:textId="77777777" w:rsidR="005E703E" w:rsidRDefault="005E703E" w:rsidP="005E703E">
      <w:pPr>
        <w:adjustRightInd w:val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NELCI GARCIA DOS SANTOS</w:t>
      </w:r>
    </w:p>
    <w:p w14:paraId="5375837A" w14:textId="77777777" w:rsidR="005E703E" w:rsidRPr="00D76C30" w:rsidRDefault="005E703E" w:rsidP="005E703E">
      <w:pPr>
        <w:adjustRightInd w:val="0"/>
        <w:jc w:val="center"/>
        <w:rPr>
          <w:rFonts w:ascii="Times New Roman" w:hAnsi="Times New Roman" w:cs="Times New Roman"/>
          <w:bCs/>
        </w:rPr>
      </w:pPr>
      <w:r w:rsidRPr="00D76C30">
        <w:rPr>
          <w:rFonts w:ascii="Times New Roman" w:hAnsi="Times New Roman" w:cs="Times New Roman"/>
          <w:bCs/>
        </w:rPr>
        <w:t>CNPJ nº.</w:t>
      </w:r>
      <w:r w:rsidRPr="00D76C3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26.997.079/0001-60</w:t>
      </w:r>
    </w:p>
    <w:p w14:paraId="5E41BE7B" w14:textId="77777777" w:rsidR="005E703E" w:rsidRDefault="005E703E" w:rsidP="005E703E">
      <w:pPr>
        <w:adjustRightInd w:val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NECI GARCIA DOS SANTOS</w:t>
      </w:r>
    </w:p>
    <w:p w14:paraId="1B354DDA" w14:textId="77777777" w:rsidR="005E703E" w:rsidRPr="00D76C30" w:rsidRDefault="005E703E" w:rsidP="005E703E">
      <w:pPr>
        <w:adjustRightInd w:val="0"/>
        <w:jc w:val="center"/>
        <w:rPr>
          <w:rFonts w:ascii="Times New Roman" w:hAnsi="Times New Roman" w:cs="Times New Roman"/>
          <w:bCs/>
        </w:rPr>
      </w:pPr>
      <w:r w:rsidRPr="00D76C30">
        <w:rPr>
          <w:rFonts w:ascii="Times New Roman" w:hAnsi="Times New Roman" w:cs="Times New Roman"/>
          <w:bCs/>
        </w:rPr>
        <w:t xml:space="preserve">CPF </w:t>
      </w:r>
      <w:r>
        <w:rPr>
          <w:rFonts w:ascii="Times New Roman" w:hAnsi="Times New Roman" w:cs="Times New Roman"/>
          <w:bCs/>
        </w:rPr>
        <w:t>n</w:t>
      </w:r>
      <w:r w:rsidRPr="00D76C30">
        <w:rPr>
          <w:rFonts w:ascii="Times New Roman" w:hAnsi="Times New Roman" w:cs="Times New Roman"/>
          <w:bCs/>
        </w:rPr>
        <w:t>º</w:t>
      </w:r>
      <w:r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</w:rPr>
        <w:t>562.758.380-00</w:t>
      </w:r>
    </w:p>
    <w:p w14:paraId="66F85D83" w14:textId="77777777" w:rsidR="005E703E" w:rsidRDefault="005E703E" w:rsidP="005E703E">
      <w:pPr>
        <w:adjustRightInd w:val="0"/>
        <w:jc w:val="center"/>
        <w:rPr>
          <w:rFonts w:ascii="Times New Roman" w:hAnsi="Times New Roman" w:cs="Times New Roman"/>
          <w:b/>
        </w:rPr>
      </w:pPr>
      <w:r w:rsidRPr="00C33856">
        <w:rPr>
          <w:rFonts w:ascii="Times New Roman" w:hAnsi="Times New Roman" w:cs="Times New Roman"/>
          <w:b/>
        </w:rPr>
        <w:t>CONTRATADO</w:t>
      </w:r>
    </w:p>
    <w:p w14:paraId="61286911" w14:textId="77777777" w:rsidR="005E703E" w:rsidRDefault="005E703E" w:rsidP="005E703E">
      <w:pPr>
        <w:adjustRightInd w:val="0"/>
        <w:jc w:val="center"/>
        <w:rPr>
          <w:rFonts w:ascii="Times New Roman" w:hAnsi="Times New Roman" w:cs="Times New Roman"/>
          <w:b/>
        </w:rPr>
      </w:pPr>
    </w:p>
    <w:p w14:paraId="6653A264" w14:textId="77777777" w:rsidR="005E703E" w:rsidRPr="00C33856" w:rsidRDefault="005E703E" w:rsidP="005E703E">
      <w:pPr>
        <w:adjustRightInd w:val="0"/>
        <w:rPr>
          <w:rFonts w:ascii="Times New Roman" w:hAnsi="Times New Roman" w:cs="Times New Roman"/>
          <w:b/>
        </w:rPr>
      </w:pPr>
    </w:p>
    <w:p w14:paraId="3189C1C7" w14:textId="77777777" w:rsidR="005E703E" w:rsidRPr="00C33856" w:rsidRDefault="005E703E" w:rsidP="005E703E">
      <w:pPr>
        <w:adjustRightInd w:val="0"/>
        <w:jc w:val="center"/>
        <w:rPr>
          <w:rFonts w:ascii="Times New Roman" w:hAnsi="Times New Roman" w:cs="Times New Roman"/>
          <w:b/>
        </w:rPr>
      </w:pPr>
      <w:r w:rsidRPr="00C33856">
        <w:rPr>
          <w:rFonts w:ascii="Times New Roman" w:hAnsi="Times New Roman" w:cs="Times New Roman"/>
          <w:b/>
        </w:rPr>
        <w:t>___________________________________________</w:t>
      </w:r>
    </w:p>
    <w:p w14:paraId="0CDBB4E8" w14:textId="77777777" w:rsidR="005E703E" w:rsidRDefault="005E703E" w:rsidP="005E703E">
      <w:pPr>
        <w:adjustRightInd w:val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JOVANI FERNANDES DA COSTA</w:t>
      </w:r>
    </w:p>
    <w:p w14:paraId="63B7D1F1" w14:textId="77777777" w:rsidR="005E703E" w:rsidRPr="00D76C30" w:rsidRDefault="005E703E" w:rsidP="005E703E">
      <w:pPr>
        <w:adjustRightInd w:val="0"/>
        <w:jc w:val="center"/>
        <w:rPr>
          <w:rFonts w:ascii="Times New Roman" w:hAnsi="Times New Roman" w:cs="Times New Roman"/>
          <w:bCs/>
        </w:rPr>
      </w:pPr>
      <w:proofErr w:type="spellStart"/>
      <w:r w:rsidRPr="00D76C30">
        <w:rPr>
          <w:rFonts w:ascii="Times New Roman" w:hAnsi="Times New Roman" w:cs="Times New Roman"/>
          <w:bCs/>
        </w:rPr>
        <w:t>Secretario</w:t>
      </w:r>
      <w:proofErr w:type="spellEnd"/>
      <w:r w:rsidRPr="00D76C30">
        <w:rPr>
          <w:rFonts w:ascii="Times New Roman" w:hAnsi="Times New Roman" w:cs="Times New Roman"/>
          <w:bCs/>
        </w:rPr>
        <w:t xml:space="preserve"> de Infraestrutura e Meio Ambiente</w:t>
      </w:r>
    </w:p>
    <w:p w14:paraId="1DFDE418" w14:textId="77777777" w:rsidR="005E703E" w:rsidRPr="00C33856" w:rsidRDefault="005E703E" w:rsidP="005E703E">
      <w:pPr>
        <w:adjustRightInd w:val="0"/>
        <w:jc w:val="center"/>
        <w:rPr>
          <w:rFonts w:ascii="Times New Roman" w:hAnsi="Times New Roman" w:cs="Times New Roman"/>
          <w:b/>
        </w:rPr>
      </w:pPr>
      <w:r w:rsidRPr="00C33856">
        <w:rPr>
          <w:rFonts w:ascii="Times New Roman" w:hAnsi="Times New Roman" w:cs="Times New Roman"/>
          <w:b/>
        </w:rPr>
        <w:t>FISCAL DA CONTRATAÇÃO</w:t>
      </w:r>
    </w:p>
    <w:p w14:paraId="30242285" w14:textId="77777777" w:rsidR="005E703E" w:rsidRPr="00C33856" w:rsidRDefault="005E703E" w:rsidP="005E703E">
      <w:pPr>
        <w:adjustRightInd w:val="0"/>
        <w:jc w:val="center"/>
        <w:rPr>
          <w:rFonts w:ascii="Times New Roman" w:hAnsi="Times New Roman" w:cs="Times New Roman"/>
          <w:b/>
        </w:rPr>
      </w:pPr>
    </w:p>
    <w:p w14:paraId="754D0BD3" w14:textId="77777777" w:rsidR="005E703E" w:rsidRDefault="005E703E" w:rsidP="005E703E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</w:p>
    <w:p w14:paraId="27CB90BE" w14:textId="77777777" w:rsidR="005E703E" w:rsidRDefault="005E703E" w:rsidP="005E703E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</w:p>
    <w:p w14:paraId="477CA2DD" w14:textId="77777777" w:rsidR="005E703E" w:rsidRDefault="005E703E" w:rsidP="005E703E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</w:p>
    <w:p w14:paraId="1380C9F6" w14:textId="77777777" w:rsidR="005E703E" w:rsidRPr="00C33856" w:rsidRDefault="005E703E" w:rsidP="005E703E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C33856">
        <w:rPr>
          <w:rFonts w:ascii="Times New Roman" w:hAnsi="Times New Roman" w:cs="Times New Roman"/>
          <w:b/>
        </w:rPr>
        <w:t>TESTEMUNHAS:</w:t>
      </w:r>
    </w:p>
    <w:p w14:paraId="4ED09565" w14:textId="77777777" w:rsidR="005E703E" w:rsidRPr="00C33856" w:rsidRDefault="005E703E" w:rsidP="005E703E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C33856">
        <w:rPr>
          <w:rFonts w:ascii="Times New Roman" w:hAnsi="Times New Roman" w:cs="Times New Roman"/>
          <w:b/>
        </w:rPr>
        <w:t>NOME:</w:t>
      </w:r>
    </w:p>
    <w:p w14:paraId="330011EB" w14:textId="77777777" w:rsidR="005E703E" w:rsidRPr="00C33856" w:rsidRDefault="005E703E" w:rsidP="005E703E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C33856">
        <w:rPr>
          <w:rFonts w:ascii="Times New Roman" w:hAnsi="Times New Roman" w:cs="Times New Roman"/>
          <w:b/>
        </w:rPr>
        <w:t>CPF:</w:t>
      </w:r>
    </w:p>
    <w:p w14:paraId="24BC3020" w14:textId="77777777" w:rsidR="005E703E" w:rsidRPr="00C33856" w:rsidRDefault="005E703E" w:rsidP="005E703E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C33856">
        <w:rPr>
          <w:rFonts w:ascii="Times New Roman" w:hAnsi="Times New Roman" w:cs="Times New Roman"/>
          <w:b/>
        </w:rPr>
        <w:t>NOME:</w:t>
      </w:r>
    </w:p>
    <w:p w14:paraId="628F079A" w14:textId="77777777" w:rsidR="005E703E" w:rsidRPr="00C33856" w:rsidRDefault="005E703E" w:rsidP="005E703E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C33856">
        <w:rPr>
          <w:rFonts w:ascii="Times New Roman" w:hAnsi="Times New Roman" w:cs="Times New Roman"/>
          <w:b/>
        </w:rPr>
        <w:t>CPF:</w:t>
      </w:r>
    </w:p>
    <w:p w14:paraId="05DC91C4" w14:textId="77777777" w:rsidR="00B85D62" w:rsidRPr="00C33856" w:rsidRDefault="00B85D62" w:rsidP="00B85D62">
      <w:pPr>
        <w:pStyle w:val="Ttulo"/>
        <w:spacing w:line="360" w:lineRule="auto"/>
        <w:rPr>
          <w:b/>
          <w:sz w:val="22"/>
          <w:szCs w:val="22"/>
        </w:rPr>
      </w:pPr>
    </w:p>
    <w:p w14:paraId="46226243" w14:textId="77777777" w:rsidR="00EB27A8" w:rsidRDefault="00EB27A8"/>
    <w:sectPr w:rsidR="00EB27A8" w:rsidSect="00B85D62">
      <w:headerReference w:type="default" r:id="rId7"/>
      <w:pgSz w:w="11900" w:h="16850"/>
      <w:pgMar w:top="2552" w:right="851" w:bottom="1418" w:left="851" w:header="329" w:footer="64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B01DA5" w14:textId="77777777" w:rsidR="00D772A1" w:rsidRDefault="00D772A1">
      <w:r>
        <w:separator/>
      </w:r>
    </w:p>
  </w:endnote>
  <w:endnote w:type="continuationSeparator" w:id="0">
    <w:p w14:paraId="43DA6745" w14:textId="77777777" w:rsidR="00D772A1" w:rsidRDefault="00D772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ans Narrow">
    <w:altName w:val="Arial"/>
    <w:charset w:val="00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Ecofont_Spranq_eco_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1066FF" w14:textId="77777777" w:rsidR="00D772A1" w:rsidRDefault="00D772A1">
      <w:r>
        <w:separator/>
      </w:r>
    </w:p>
  </w:footnote>
  <w:footnote w:type="continuationSeparator" w:id="0">
    <w:p w14:paraId="7F6A5B43" w14:textId="77777777" w:rsidR="00D772A1" w:rsidRDefault="00D772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0BEC7" w14:textId="77777777" w:rsidR="00B85D62" w:rsidRDefault="00B85D62">
    <w:pPr>
      <w:pStyle w:val="Corpodetexto"/>
      <w:spacing w:line="14" w:lineRule="auto"/>
      <w:ind w:left="0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860E8"/>
    <w:multiLevelType w:val="hybridMultilevel"/>
    <w:tmpl w:val="E2E895BE"/>
    <w:lvl w:ilvl="0" w:tplc="16D89B8E">
      <w:start w:val="1"/>
      <w:numFmt w:val="lowerLetter"/>
      <w:lvlText w:val="%1)"/>
      <w:lvlJc w:val="left"/>
      <w:pPr>
        <w:ind w:left="680" w:hanging="231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027A42A4">
      <w:numFmt w:val="bullet"/>
      <w:lvlText w:val="•"/>
      <w:lvlJc w:val="left"/>
      <w:pPr>
        <w:ind w:left="1591" w:hanging="231"/>
      </w:pPr>
      <w:rPr>
        <w:rFonts w:hint="default"/>
        <w:lang w:val="pt-BR" w:eastAsia="pt-BR" w:bidi="pt-BR"/>
      </w:rPr>
    </w:lvl>
    <w:lvl w:ilvl="2" w:tplc="F5F08E98">
      <w:numFmt w:val="bullet"/>
      <w:lvlText w:val="•"/>
      <w:lvlJc w:val="left"/>
      <w:pPr>
        <w:ind w:left="2503" w:hanging="231"/>
      </w:pPr>
      <w:rPr>
        <w:rFonts w:hint="default"/>
        <w:lang w:val="pt-BR" w:eastAsia="pt-BR" w:bidi="pt-BR"/>
      </w:rPr>
    </w:lvl>
    <w:lvl w:ilvl="3" w:tplc="C636B37E">
      <w:numFmt w:val="bullet"/>
      <w:lvlText w:val="•"/>
      <w:lvlJc w:val="left"/>
      <w:pPr>
        <w:ind w:left="3415" w:hanging="231"/>
      </w:pPr>
      <w:rPr>
        <w:rFonts w:hint="default"/>
        <w:lang w:val="pt-BR" w:eastAsia="pt-BR" w:bidi="pt-BR"/>
      </w:rPr>
    </w:lvl>
    <w:lvl w:ilvl="4" w:tplc="94A048FA">
      <w:numFmt w:val="bullet"/>
      <w:lvlText w:val="•"/>
      <w:lvlJc w:val="left"/>
      <w:pPr>
        <w:ind w:left="4327" w:hanging="231"/>
      </w:pPr>
      <w:rPr>
        <w:rFonts w:hint="default"/>
        <w:lang w:val="pt-BR" w:eastAsia="pt-BR" w:bidi="pt-BR"/>
      </w:rPr>
    </w:lvl>
    <w:lvl w:ilvl="5" w:tplc="220448BA">
      <w:numFmt w:val="bullet"/>
      <w:lvlText w:val="•"/>
      <w:lvlJc w:val="left"/>
      <w:pPr>
        <w:ind w:left="5239" w:hanging="231"/>
      </w:pPr>
      <w:rPr>
        <w:rFonts w:hint="default"/>
        <w:lang w:val="pt-BR" w:eastAsia="pt-BR" w:bidi="pt-BR"/>
      </w:rPr>
    </w:lvl>
    <w:lvl w:ilvl="6" w:tplc="8D70825E">
      <w:numFmt w:val="bullet"/>
      <w:lvlText w:val="•"/>
      <w:lvlJc w:val="left"/>
      <w:pPr>
        <w:ind w:left="6151" w:hanging="231"/>
      </w:pPr>
      <w:rPr>
        <w:rFonts w:hint="default"/>
        <w:lang w:val="pt-BR" w:eastAsia="pt-BR" w:bidi="pt-BR"/>
      </w:rPr>
    </w:lvl>
    <w:lvl w:ilvl="7" w:tplc="AE5ECDBC">
      <w:numFmt w:val="bullet"/>
      <w:lvlText w:val="•"/>
      <w:lvlJc w:val="left"/>
      <w:pPr>
        <w:ind w:left="7063" w:hanging="231"/>
      </w:pPr>
      <w:rPr>
        <w:rFonts w:hint="default"/>
        <w:lang w:val="pt-BR" w:eastAsia="pt-BR" w:bidi="pt-BR"/>
      </w:rPr>
    </w:lvl>
    <w:lvl w:ilvl="8" w:tplc="5C30FBBA">
      <w:numFmt w:val="bullet"/>
      <w:lvlText w:val="•"/>
      <w:lvlJc w:val="left"/>
      <w:pPr>
        <w:ind w:left="7975" w:hanging="231"/>
      </w:pPr>
      <w:rPr>
        <w:rFonts w:hint="default"/>
        <w:lang w:val="pt-BR" w:eastAsia="pt-BR" w:bidi="pt-BR"/>
      </w:rPr>
    </w:lvl>
  </w:abstractNum>
  <w:abstractNum w:abstractNumId="1" w15:restartNumberingAfterBreak="0">
    <w:nsid w:val="037E2F2D"/>
    <w:multiLevelType w:val="hybridMultilevel"/>
    <w:tmpl w:val="E2D0E7D0"/>
    <w:lvl w:ilvl="0" w:tplc="BCBE35BC">
      <w:start w:val="7"/>
      <w:numFmt w:val="decimal"/>
      <w:lvlText w:val="%1"/>
      <w:lvlJc w:val="left"/>
      <w:pPr>
        <w:ind w:left="680" w:hanging="353"/>
      </w:pPr>
      <w:rPr>
        <w:rFonts w:hint="default"/>
        <w:lang w:val="pt-BR" w:eastAsia="pt-BR" w:bidi="pt-BR"/>
      </w:rPr>
    </w:lvl>
    <w:lvl w:ilvl="1" w:tplc="D67A8CBC">
      <w:numFmt w:val="none"/>
      <w:lvlText w:val=""/>
      <w:lvlJc w:val="left"/>
      <w:pPr>
        <w:tabs>
          <w:tab w:val="num" w:pos="360"/>
        </w:tabs>
      </w:pPr>
    </w:lvl>
    <w:lvl w:ilvl="2" w:tplc="816EBEE2">
      <w:numFmt w:val="none"/>
      <w:lvlText w:val=""/>
      <w:lvlJc w:val="left"/>
      <w:pPr>
        <w:tabs>
          <w:tab w:val="num" w:pos="360"/>
        </w:tabs>
      </w:pPr>
    </w:lvl>
    <w:lvl w:ilvl="3" w:tplc="5388DBB8">
      <w:numFmt w:val="bullet"/>
      <w:lvlText w:val="•"/>
      <w:lvlJc w:val="left"/>
      <w:pPr>
        <w:ind w:left="3415" w:hanging="533"/>
      </w:pPr>
      <w:rPr>
        <w:rFonts w:hint="default"/>
        <w:lang w:val="pt-BR" w:eastAsia="pt-BR" w:bidi="pt-BR"/>
      </w:rPr>
    </w:lvl>
    <w:lvl w:ilvl="4" w:tplc="D2D8297E">
      <w:numFmt w:val="bullet"/>
      <w:lvlText w:val="•"/>
      <w:lvlJc w:val="left"/>
      <w:pPr>
        <w:ind w:left="4327" w:hanging="533"/>
      </w:pPr>
      <w:rPr>
        <w:rFonts w:hint="default"/>
        <w:lang w:val="pt-BR" w:eastAsia="pt-BR" w:bidi="pt-BR"/>
      </w:rPr>
    </w:lvl>
    <w:lvl w:ilvl="5" w:tplc="4D121C3A">
      <w:numFmt w:val="bullet"/>
      <w:lvlText w:val="•"/>
      <w:lvlJc w:val="left"/>
      <w:pPr>
        <w:ind w:left="5239" w:hanging="533"/>
      </w:pPr>
      <w:rPr>
        <w:rFonts w:hint="default"/>
        <w:lang w:val="pt-BR" w:eastAsia="pt-BR" w:bidi="pt-BR"/>
      </w:rPr>
    </w:lvl>
    <w:lvl w:ilvl="6" w:tplc="52B0A88A">
      <w:numFmt w:val="bullet"/>
      <w:lvlText w:val="•"/>
      <w:lvlJc w:val="left"/>
      <w:pPr>
        <w:ind w:left="6151" w:hanging="533"/>
      </w:pPr>
      <w:rPr>
        <w:rFonts w:hint="default"/>
        <w:lang w:val="pt-BR" w:eastAsia="pt-BR" w:bidi="pt-BR"/>
      </w:rPr>
    </w:lvl>
    <w:lvl w:ilvl="7" w:tplc="4D46F4E4">
      <w:numFmt w:val="bullet"/>
      <w:lvlText w:val="•"/>
      <w:lvlJc w:val="left"/>
      <w:pPr>
        <w:ind w:left="7063" w:hanging="533"/>
      </w:pPr>
      <w:rPr>
        <w:rFonts w:hint="default"/>
        <w:lang w:val="pt-BR" w:eastAsia="pt-BR" w:bidi="pt-BR"/>
      </w:rPr>
    </w:lvl>
    <w:lvl w:ilvl="8" w:tplc="8CE2342A">
      <w:numFmt w:val="bullet"/>
      <w:lvlText w:val="•"/>
      <w:lvlJc w:val="left"/>
      <w:pPr>
        <w:ind w:left="7975" w:hanging="533"/>
      </w:pPr>
      <w:rPr>
        <w:rFonts w:hint="default"/>
        <w:lang w:val="pt-BR" w:eastAsia="pt-BR" w:bidi="pt-BR"/>
      </w:rPr>
    </w:lvl>
  </w:abstractNum>
  <w:abstractNum w:abstractNumId="2" w15:restartNumberingAfterBreak="0">
    <w:nsid w:val="066914CA"/>
    <w:multiLevelType w:val="hybridMultilevel"/>
    <w:tmpl w:val="6B868132"/>
    <w:lvl w:ilvl="0" w:tplc="EB8AB9CA">
      <w:start w:val="15"/>
      <w:numFmt w:val="decimal"/>
      <w:lvlText w:val="%1"/>
      <w:lvlJc w:val="left"/>
      <w:pPr>
        <w:ind w:left="680" w:hanging="276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15C0AE90">
      <w:numFmt w:val="none"/>
      <w:lvlText w:val=""/>
      <w:lvlJc w:val="left"/>
      <w:pPr>
        <w:tabs>
          <w:tab w:val="num" w:pos="360"/>
        </w:tabs>
      </w:pPr>
    </w:lvl>
    <w:lvl w:ilvl="2" w:tplc="42A07092">
      <w:numFmt w:val="bullet"/>
      <w:lvlText w:val="•"/>
      <w:lvlJc w:val="left"/>
      <w:pPr>
        <w:ind w:left="2503" w:hanging="464"/>
      </w:pPr>
      <w:rPr>
        <w:rFonts w:hint="default"/>
        <w:lang w:val="pt-BR" w:eastAsia="pt-BR" w:bidi="pt-BR"/>
      </w:rPr>
    </w:lvl>
    <w:lvl w:ilvl="3" w:tplc="11901A14">
      <w:numFmt w:val="bullet"/>
      <w:lvlText w:val="•"/>
      <w:lvlJc w:val="left"/>
      <w:pPr>
        <w:ind w:left="3415" w:hanging="464"/>
      </w:pPr>
      <w:rPr>
        <w:rFonts w:hint="default"/>
        <w:lang w:val="pt-BR" w:eastAsia="pt-BR" w:bidi="pt-BR"/>
      </w:rPr>
    </w:lvl>
    <w:lvl w:ilvl="4" w:tplc="CDD88AB0">
      <w:numFmt w:val="bullet"/>
      <w:lvlText w:val="•"/>
      <w:lvlJc w:val="left"/>
      <w:pPr>
        <w:ind w:left="4327" w:hanging="464"/>
      </w:pPr>
      <w:rPr>
        <w:rFonts w:hint="default"/>
        <w:lang w:val="pt-BR" w:eastAsia="pt-BR" w:bidi="pt-BR"/>
      </w:rPr>
    </w:lvl>
    <w:lvl w:ilvl="5" w:tplc="2CBEFB7A">
      <w:numFmt w:val="bullet"/>
      <w:lvlText w:val="•"/>
      <w:lvlJc w:val="left"/>
      <w:pPr>
        <w:ind w:left="5239" w:hanging="464"/>
      </w:pPr>
      <w:rPr>
        <w:rFonts w:hint="default"/>
        <w:lang w:val="pt-BR" w:eastAsia="pt-BR" w:bidi="pt-BR"/>
      </w:rPr>
    </w:lvl>
    <w:lvl w:ilvl="6" w:tplc="3E329020">
      <w:numFmt w:val="bullet"/>
      <w:lvlText w:val="•"/>
      <w:lvlJc w:val="left"/>
      <w:pPr>
        <w:ind w:left="6151" w:hanging="464"/>
      </w:pPr>
      <w:rPr>
        <w:rFonts w:hint="default"/>
        <w:lang w:val="pt-BR" w:eastAsia="pt-BR" w:bidi="pt-BR"/>
      </w:rPr>
    </w:lvl>
    <w:lvl w:ilvl="7" w:tplc="9F6462EA">
      <w:numFmt w:val="bullet"/>
      <w:lvlText w:val="•"/>
      <w:lvlJc w:val="left"/>
      <w:pPr>
        <w:ind w:left="7063" w:hanging="464"/>
      </w:pPr>
      <w:rPr>
        <w:rFonts w:hint="default"/>
        <w:lang w:val="pt-BR" w:eastAsia="pt-BR" w:bidi="pt-BR"/>
      </w:rPr>
    </w:lvl>
    <w:lvl w:ilvl="8" w:tplc="26922E2A">
      <w:numFmt w:val="bullet"/>
      <w:lvlText w:val="•"/>
      <w:lvlJc w:val="left"/>
      <w:pPr>
        <w:ind w:left="7975" w:hanging="464"/>
      </w:pPr>
      <w:rPr>
        <w:rFonts w:hint="default"/>
        <w:lang w:val="pt-BR" w:eastAsia="pt-BR" w:bidi="pt-BR"/>
      </w:rPr>
    </w:lvl>
  </w:abstractNum>
  <w:abstractNum w:abstractNumId="3" w15:restartNumberingAfterBreak="0">
    <w:nsid w:val="080A1C65"/>
    <w:multiLevelType w:val="hybridMultilevel"/>
    <w:tmpl w:val="6214189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3424D1"/>
    <w:multiLevelType w:val="hybridMultilevel"/>
    <w:tmpl w:val="727C8DB8"/>
    <w:lvl w:ilvl="0" w:tplc="34CCC7D2">
      <w:start w:val="1"/>
      <w:numFmt w:val="decimal"/>
      <w:lvlText w:val="%1."/>
      <w:lvlJc w:val="left"/>
      <w:pPr>
        <w:ind w:left="1107" w:hanging="428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75248876">
      <w:numFmt w:val="none"/>
      <w:lvlText w:val=""/>
      <w:lvlJc w:val="left"/>
      <w:pPr>
        <w:tabs>
          <w:tab w:val="num" w:pos="360"/>
        </w:tabs>
      </w:pPr>
    </w:lvl>
    <w:lvl w:ilvl="2" w:tplc="AFA26434">
      <w:numFmt w:val="none"/>
      <w:lvlText w:val=""/>
      <w:lvlJc w:val="left"/>
      <w:pPr>
        <w:tabs>
          <w:tab w:val="num" w:pos="360"/>
        </w:tabs>
      </w:pPr>
    </w:lvl>
    <w:lvl w:ilvl="3" w:tplc="8E5A90D4">
      <w:numFmt w:val="bullet"/>
      <w:lvlText w:val="•"/>
      <w:lvlJc w:val="left"/>
      <w:pPr>
        <w:ind w:left="3033" w:hanging="528"/>
      </w:pPr>
      <w:rPr>
        <w:rFonts w:hint="default"/>
        <w:lang w:val="pt-BR" w:eastAsia="pt-BR" w:bidi="pt-BR"/>
      </w:rPr>
    </w:lvl>
    <w:lvl w:ilvl="4" w:tplc="A0406206">
      <w:numFmt w:val="bullet"/>
      <w:lvlText w:val="•"/>
      <w:lvlJc w:val="left"/>
      <w:pPr>
        <w:ind w:left="3999" w:hanging="528"/>
      </w:pPr>
      <w:rPr>
        <w:rFonts w:hint="default"/>
        <w:lang w:val="pt-BR" w:eastAsia="pt-BR" w:bidi="pt-BR"/>
      </w:rPr>
    </w:lvl>
    <w:lvl w:ilvl="5" w:tplc="FE906E38">
      <w:numFmt w:val="bullet"/>
      <w:lvlText w:val="•"/>
      <w:lvlJc w:val="left"/>
      <w:pPr>
        <w:ind w:left="4966" w:hanging="528"/>
      </w:pPr>
      <w:rPr>
        <w:rFonts w:hint="default"/>
        <w:lang w:val="pt-BR" w:eastAsia="pt-BR" w:bidi="pt-BR"/>
      </w:rPr>
    </w:lvl>
    <w:lvl w:ilvl="6" w:tplc="B46C0506">
      <w:numFmt w:val="bullet"/>
      <w:lvlText w:val="•"/>
      <w:lvlJc w:val="left"/>
      <w:pPr>
        <w:ind w:left="5932" w:hanging="528"/>
      </w:pPr>
      <w:rPr>
        <w:rFonts w:hint="default"/>
        <w:lang w:val="pt-BR" w:eastAsia="pt-BR" w:bidi="pt-BR"/>
      </w:rPr>
    </w:lvl>
    <w:lvl w:ilvl="7" w:tplc="18605D92">
      <w:numFmt w:val="bullet"/>
      <w:lvlText w:val="•"/>
      <w:lvlJc w:val="left"/>
      <w:pPr>
        <w:ind w:left="6899" w:hanging="528"/>
      </w:pPr>
      <w:rPr>
        <w:rFonts w:hint="default"/>
        <w:lang w:val="pt-BR" w:eastAsia="pt-BR" w:bidi="pt-BR"/>
      </w:rPr>
    </w:lvl>
    <w:lvl w:ilvl="8" w:tplc="2C0ADD22">
      <w:numFmt w:val="bullet"/>
      <w:lvlText w:val="•"/>
      <w:lvlJc w:val="left"/>
      <w:pPr>
        <w:ind w:left="7866" w:hanging="528"/>
      </w:pPr>
      <w:rPr>
        <w:rFonts w:hint="default"/>
        <w:lang w:val="pt-BR" w:eastAsia="pt-BR" w:bidi="pt-BR"/>
      </w:rPr>
    </w:lvl>
  </w:abstractNum>
  <w:abstractNum w:abstractNumId="5" w15:restartNumberingAfterBreak="0">
    <w:nsid w:val="0E0A4765"/>
    <w:multiLevelType w:val="hybridMultilevel"/>
    <w:tmpl w:val="815C48A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FA231C"/>
    <w:multiLevelType w:val="hybridMultilevel"/>
    <w:tmpl w:val="2AA69E7E"/>
    <w:lvl w:ilvl="0" w:tplc="DE0C0BD6">
      <w:numFmt w:val="bullet"/>
      <w:lvlText w:val=""/>
      <w:lvlJc w:val="left"/>
      <w:pPr>
        <w:ind w:left="549" w:hanging="144"/>
      </w:pPr>
      <w:rPr>
        <w:rFonts w:ascii="Symbol" w:eastAsia="Symbol" w:hAnsi="Symbol" w:cs="Symbol" w:hint="default"/>
        <w:w w:val="99"/>
        <w:sz w:val="20"/>
        <w:szCs w:val="20"/>
        <w:lang w:val="pt-BR" w:eastAsia="pt-BR" w:bidi="pt-BR"/>
      </w:rPr>
    </w:lvl>
    <w:lvl w:ilvl="1" w:tplc="806071D8">
      <w:numFmt w:val="bullet"/>
      <w:lvlText w:val="•"/>
      <w:lvlJc w:val="left"/>
      <w:pPr>
        <w:ind w:left="1446" w:hanging="144"/>
      </w:pPr>
      <w:rPr>
        <w:rFonts w:hint="default"/>
        <w:lang w:val="pt-BR" w:eastAsia="pt-BR" w:bidi="pt-BR"/>
      </w:rPr>
    </w:lvl>
    <w:lvl w:ilvl="2" w:tplc="0BC279A0">
      <w:numFmt w:val="bullet"/>
      <w:lvlText w:val="•"/>
      <w:lvlJc w:val="left"/>
      <w:pPr>
        <w:ind w:left="2353" w:hanging="144"/>
      </w:pPr>
      <w:rPr>
        <w:rFonts w:hint="default"/>
        <w:lang w:val="pt-BR" w:eastAsia="pt-BR" w:bidi="pt-BR"/>
      </w:rPr>
    </w:lvl>
    <w:lvl w:ilvl="3" w:tplc="4C4086CE">
      <w:numFmt w:val="bullet"/>
      <w:lvlText w:val="•"/>
      <w:lvlJc w:val="left"/>
      <w:pPr>
        <w:ind w:left="3259" w:hanging="144"/>
      </w:pPr>
      <w:rPr>
        <w:rFonts w:hint="default"/>
        <w:lang w:val="pt-BR" w:eastAsia="pt-BR" w:bidi="pt-BR"/>
      </w:rPr>
    </w:lvl>
    <w:lvl w:ilvl="4" w:tplc="179AE4C8">
      <w:numFmt w:val="bullet"/>
      <w:lvlText w:val="•"/>
      <w:lvlJc w:val="left"/>
      <w:pPr>
        <w:ind w:left="4166" w:hanging="144"/>
      </w:pPr>
      <w:rPr>
        <w:rFonts w:hint="default"/>
        <w:lang w:val="pt-BR" w:eastAsia="pt-BR" w:bidi="pt-BR"/>
      </w:rPr>
    </w:lvl>
    <w:lvl w:ilvl="5" w:tplc="8E3617F6">
      <w:numFmt w:val="bullet"/>
      <w:lvlText w:val="•"/>
      <w:lvlJc w:val="left"/>
      <w:pPr>
        <w:ind w:left="5073" w:hanging="144"/>
      </w:pPr>
      <w:rPr>
        <w:rFonts w:hint="default"/>
        <w:lang w:val="pt-BR" w:eastAsia="pt-BR" w:bidi="pt-BR"/>
      </w:rPr>
    </w:lvl>
    <w:lvl w:ilvl="6" w:tplc="8ECEDD28">
      <w:numFmt w:val="bullet"/>
      <w:lvlText w:val="•"/>
      <w:lvlJc w:val="left"/>
      <w:pPr>
        <w:ind w:left="5979" w:hanging="144"/>
      </w:pPr>
      <w:rPr>
        <w:rFonts w:hint="default"/>
        <w:lang w:val="pt-BR" w:eastAsia="pt-BR" w:bidi="pt-BR"/>
      </w:rPr>
    </w:lvl>
    <w:lvl w:ilvl="7" w:tplc="0116EF08">
      <w:numFmt w:val="bullet"/>
      <w:lvlText w:val="•"/>
      <w:lvlJc w:val="left"/>
      <w:pPr>
        <w:ind w:left="6886" w:hanging="144"/>
      </w:pPr>
      <w:rPr>
        <w:rFonts w:hint="default"/>
        <w:lang w:val="pt-BR" w:eastAsia="pt-BR" w:bidi="pt-BR"/>
      </w:rPr>
    </w:lvl>
    <w:lvl w:ilvl="8" w:tplc="B18A793A">
      <w:numFmt w:val="bullet"/>
      <w:lvlText w:val="•"/>
      <w:lvlJc w:val="left"/>
      <w:pPr>
        <w:ind w:left="7793" w:hanging="144"/>
      </w:pPr>
      <w:rPr>
        <w:rFonts w:hint="default"/>
        <w:lang w:val="pt-BR" w:eastAsia="pt-BR" w:bidi="pt-BR"/>
      </w:rPr>
    </w:lvl>
  </w:abstractNum>
  <w:abstractNum w:abstractNumId="7" w15:restartNumberingAfterBreak="0">
    <w:nsid w:val="104A1132"/>
    <w:multiLevelType w:val="hybridMultilevel"/>
    <w:tmpl w:val="25F8DFCC"/>
    <w:lvl w:ilvl="0" w:tplc="2A64B498">
      <w:start w:val="13"/>
      <w:numFmt w:val="decimal"/>
      <w:lvlText w:val="%1"/>
      <w:lvlJc w:val="left"/>
      <w:pPr>
        <w:ind w:left="680" w:hanging="540"/>
      </w:pPr>
      <w:rPr>
        <w:rFonts w:hint="default"/>
        <w:lang w:val="pt-BR" w:eastAsia="pt-BR" w:bidi="pt-BR"/>
      </w:rPr>
    </w:lvl>
    <w:lvl w:ilvl="1" w:tplc="C0B67EC2">
      <w:numFmt w:val="none"/>
      <w:lvlText w:val=""/>
      <w:lvlJc w:val="left"/>
      <w:pPr>
        <w:tabs>
          <w:tab w:val="num" w:pos="360"/>
        </w:tabs>
      </w:pPr>
    </w:lvl>
    <w:lvl w:ilvl="2" w:tplc="753CEE8A">
      <w:numFmt w:val="bullet"/>
      <w:lvlText w:val="•"/>
      <w:lvlJc w:val="left"/>
      <w:pPr>
        <w:ind w:left="2503" w:hanging="540"/>
      </w:pPr>
      <w:rPr>
        <w:rFonts w:hint="default"/>
        <w:lang w:val="pt-BR" w:eastAsia="pt-BR" w:bidi="pt-BR"/>
      </w:rPr>
    </w:lvl>
    <w:lvl w:ilvl="3" w:tplc="AF98CDA0">
      <w:numFmt w:val="bullet"/>
      <w:lvlText w:val="•"/>
      <w:lvlJc w:val="left"/>
      <w:pPr>
        <w:ind w:left="3415" w:hanging="540"/>
      </w:pPr>
      <w:rPr>
        <w:rFonts w:hint="default"/>
        <w:lang w:val="pt-BR" w:eastAsia="pt-BR" w:bidi="pt-BR"/>
      </w:rPr>
    </w:lvl>
    <w:lvl w:ilvl="4" w:tplc="00425520">
      <w:numFmt w:val="bullet"/>
      <w:lvlText w:val="•"/>
      <w:lvlJc w:val="left"/>
      <w:pPr>
        <w:ind w:left="4327" w:hanging="540"/>
      </w:pPr>
      <w:rPr>
        <w:rFonts w:hint="default"/>
        <w:lang w:val="pt-BR" w:eastAsia="pt-BR" w:bidi="pt-BR"/>
      </w:rPr>
    </w:lvl>
    <w:lvl w:ilvl="5" w:tplc="481E2A70">
      <w:numFmt w:val="bullet"/>
      <w:lvlText w:val="•"/>
      <w:lvlJc w:val="left"/>
      <w:pPr>
        <w:ind w:left="5239" w:hanging="540"/>
      </w:pPr>
      <w:rPr>
        <w:rFonts w:hint="default"/>
        <w:lang w:val="pt-BR" w:eastAsia="pt-BR" w:bidi="pt-BR"/>
      </w:rPr>
    </w:lvl>
    <w:lvl w:ilvl="6" w:tplc="5A7A546E">
      <w:numFmt w:val="bullet"/>
      <w:lvlText w:val="•"/>
      <w:lvlJc w:val="left"/>
      <w:pPr>
        <w:ind w:left="6151" w:hanging="540"/>
      </w:pPr>
      <w:rPr>
        <w:rFonts w:hint="default"/>
        <w:lang w:val="pt-BR" w:eastAsia="pt-BR" w:bidi="pt-BR"/>
      </w:rPr>
    </w:lvl>
    <w:lvl w:ilvl="7" w:tplc="77AA4CA4">
      <w:numFmt w:val="bullet"/>
      <w:lvlText w:val="•"/>
      <w:lvlJc w:val="left"/>
      <w:pPr>
        <w:ind w:left="7063" w:hanging="540"/>
      </w:pPr>
      <w:rPr>
        <w:rFonts w:hint="default"/>
        <w:lang w:val="pt-BR" w:eastAsia="pt-BR" w:bidi="pt-BR"/>
      </w:rPr>
    </w:lvl>
    <w:lvl w:ilvl="8" w:tplc="BA7CB530">
      <w:numFmt w:val="bullet"/>
      <w:lvlText w:val="•"/>
      <w:lvlJc w:val="left"/>
      <w:pPr>
        <w:ind w:left="7975" w:hanging="540"/>
      </w:pPr>
      <w:rPr>
        <w:rFonts w:hint="default"/>
        <w:lang w:val="pt-BR" w:eastAsia="pt-BR" w:bidi="pt-BR"/>
      </w:rPr>
    </w:lvl>
  </w:abstractNum>
  <w:abstractNum w:abstractNumId="8" w15:restartNumberingAfterBreak="0">
    <w:nsid w:val="11632FF5"/>
    <w:multiLevelType w:val="hybridMultilevel"/>
    <w:tmpl w:val="FDD8F696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983857"/>
    <w:multiLevelType w:val="multilevel"/>
    <w:tmpl w:val="269476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cs="Times New Roman"/>
        <w:b/>
        <w:i w:val="0"/>
        <w:sz w:val="24"/>
        <w:szCs w:val="24"/>
      </w:rPr>
    </w:lvl>
    <w:lvl w:ilvl="2">
      <w:start w:val="1"/>
      <w:numFmt w:val="decimal"/>
      <w:lvlText w:val="%3."/>
      <w:lvlJc w:val="left"/>
      <w:pPr>
        <w:ind w:left="504" w:hanging="504"/>
      </w:pPr>
      <w:rPr>
        <w:rFonts w:ascii="Times New Roman" w:eastAsia="Times New Roman" w:hAnsi="Times New Roman" w:cs="Times New Roman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0" w15:restartNumberingAfterBreak="0">
    <w:nsid w:val="11DC4FD8"/>
    <w:multiLevelType w:val="multilevel"/>
    <w:tmpl w:val="BD2CF4FE"/>
    <w:lvl w:ilvl="0">
      <w:start w:val="7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13DF01B7"/>
    <w:multiLevelType w:val="hybridMultilevel"/>
    <w:tmpl w:val="14C65B8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6393C52"/>
    <w:multiLevelType w:val="hybridMultilevel"/>
    <w:tmpl w:val="A19A3250"/>
    <w:lvl w:ilvl="0" w:tplc="87764F86">
      <w:start w:val="1"/>
      <w:numFmt w:val="decimal"/>
      <w:lvlText w:val="%1."/>
      <w:lvlJc w:val="left"/>
      <w:pPr>
        <w:ind w:left="1040" w:hanging="360"/>
      </w:pPr>
      <w:rPr>
        <w:rFonts w:ascii="Liberation Sans Narrow" w:eastAsia="Liberation Sans Narrow" w:hAnsi="Liberation Sans Narrow" w:cs="Liberation Sans Narrow" w:hint="default"/>
        <w:b/>
        <w:bCs/>
        <w:spacing w:val="-25"/>
        <w:w w:val="100"/>
        <w:sz w:val="24"/>
        <w:szCs w:val="24"/>
        <w:lang w:val="pt-BR" w:eastAsia="pt-BR" w:bidi="pt-BR"/>
      </w:rPr>
    </w:lvl>
    <w:lvl w:ilvl="1" w:tplc="4E4E5B54">
      <w:numFmt w:val="none"/>
      <w:lvlText w:val=""/>
      <w:lvlJc w:val="left"/>
      <w:pPr>
        <w:tabs>
          <w:tab w:val="num" w:pos="360"/>
        </w:tabs>
      </w:pPr>
    </w:lvl>
    <w:lvl w:ilvl="2" w:tplc="25348E86">
      <w:numFmt w:val="bullet"/>
      <w:lvlText w:val="•"/>
      <w:lvlJc w:val="left"/>
      <w:pPr>
        <w:ind w:left="2013" w:hanging="398"/>
      </w:pPr>
      <w:rPr>
        <w:rFonts w:hint="default"/>
        <w:lang w:val="pt-BR" w:eastAsia="pt-BR" w:bidi="pt-BR"/>
      </w:rPr>
    </w:lvl>
    <w:lvl w:ilvl="3" w:tplc="4FB8A4C8">
      <w:numFmt w:val="bullet"/>
      <w:lvlText w:val="•"/>
      <w:lvlJc w:val="left"/>
      <w:pPr>
        <w:ind w:left="2986" w:hanging="398"/>
      </w:pPr>
      <w:rPr>
        <w:rFonts w:hint="default"/>
        <w:lang w:val="pt-BR" w:eastAsia="pt-BR" w:bidi="pt-BR"/>
      </w:rPr>
    </w:lvl>
    <w:lvl w:ilvl="4" w:tplc="0A8ABD82">
      <w:numFmt w:val="bullet"/>
      <w:lvlText w:val="•"/>
      <w:lvlJc w:val="left"/>
      <w:pPr>
        <w:ind w:left="3959" w:hanging="398"/>
      </w:pPr>
      <w:rPr>
        <w:rFonts w:hint="default"/>
        <w:lang w:val="pt-BR" w:eastAsia="pt-BR" w:bidi="pt-BR"/>
      </w:rPr>
    </w:lvl>
    <w:lvl w:ilvl="5" w:tplc="AAD43A8C">
      <w:numFmt w:val="bullet"/>
      <w:lvlText w:val="•"/>
      <w:lvlJc w:val="left"/>
      <w:pPr>
        <w:ind w:left="4932" w:hanging="398"/>
      </w:pPr>
      <w:rPr>
        <w:rFonts w:hint="default"/>
        <w:lang w:val="pt-BR" w:eastAsia="pt-BR" w:bidi="pt-BR"/>
      </w:rPr>
    </w:lvl>
    <w:lvl w:ilvl="6" w:tplc="907A1C3C">
      <w:numFmt w:val="bullet"/>
      <w:lvlText w:val="•"/>
      <w:lvlJc w:val="left"/>
      <w:pPr>
        <w:ind w:left="5906" w:hanging="398"/>
      </w:pPr>
      <w:rPr>
        <w:rFonts w:hint="default"/>
        <w:lang w:val="pt-BR" w:eastAsia="pt-BR" w:bidi="pt-BR"/>
      </w:rPr>
    </w:lvl>
    <w:lvl w:ilvl="7" w:tplc="6C50C8EE">
      <w:numFmt w:val="bullet"/>
      <w:lvlText w:val="•"/>
      <w:lvlJc w:val="left"/>
      <w:pPr>
        <w:ind w:left="6879" w:hanging="398"/>
      </w:pPr>
      <w:rPr>
        <w:rFonts w:hint="default"/>
        <w:lang w:val="pt-BR" w:eastAsia="pt-BR" w:bidi="pt-BR"/>
      </w:rPr>
    </w:lvl>
    <w:lvl w:ilvl="8" w:tplc="F10A954E">
      <w:numFmt w:val="bullet"/>
      <w:lvlText w:val="•"/>
      <w:lvlJc w:val="left"/>
      <w:pPr>
        <w:ind w:left="7852" w:hanging="398"/>
      </w:pPr>
      <w:rPr>
        <w:rFonts w:hint="default"/>
        <w:lang w:val="pt-BR" w:eastAsia="pt-BR" w:bidi="pt-BR"/>
      </w:rPr>
    </w:lvl>
  </w:abstractNum>
  <w:abstractNum w:abstractNumId="13" w15:restartNumberingAfterBreak="0">
    <w:nsid w:val="19306C34"/>
    <w:multiLevelType w:val="multilevel"/>
    <w:tmpl w:val="A1744D12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1BB777DB"/>
    <w:multiLevelType w:val="hybridMultilevel"/>
    <w:tmpl w:val="5F46772E"/>
    <w:lvl w:ilvl="0" w:tplc="7F7A0FD6">
      <w:start w:val="2"/>
      <w:numFmt w:val="decimal"/>
      <w:lvlText w:val="%1"/>
      <w:lvlJc w:val="left"/>
      <w:pPr>
        <w:ind w:left="846" w:hanging="166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FF923C8E">
      <w:numFmt w:val="none"/>
      <w:lvlText w:val=""/>
      <w:lvlJc w:val="left"/>
      <w:pPr>
        <w:tabs>
          <w:tab w:val="num" w:pos="360"/>
        </w:tabs>
      </w:pPr>
    </w:lvl>
    <w:lvl w:ilvl="2" w:tplc="646860DA">
      <w:numFmt w:val="none"/>
      <w:lvlText w:val=""/>
      <w:lvlJc w:val="left"/>
      <w:pPr>
        <w:tabs>
          <w:tab w:val="num" w:pos="360"/>
        </w:tabs>
      </w:pPr>
    </w:lvl>
    <w:lvl w:ilvl="3" w:tplc="20FCCFFA">
      <w:numFmt w:val="bullet"/>
      <w:lvlText w:val="•"/>
      <w:lvlJc w:val="left"/>
      <w:pPr>
        <w:ind w:left="2830" w:hanging="516"/>
      </w:pPr>
      <w:rPr>
        <w:rFonts w:hint="default"/>
        <w:lang w:val="pt-BR" w:eastAsia="pt-BR" w:bidi="pt-BR"/>
      </w:rPr>
    </w:lvl>
    <w:lvl w:ilvl="4" w:tplc="38266106">
      <w:numFmt w:val="bullet"/>
      <w:lvlText w:val="•"/>
      <w:lvlJc w:val="left"/>
      <w:pPr>
        <w:ind w:left="3826" w:hanging="516"/>
      </w:pPr>
      <w:rPr>
        <w:rFonts w:hint="default"/>
        <w:lang w:val="pt-BR" w:eastAsia="pt-BR" w:bidi="pt-BR"/>
      </w:rPr>
    </w:lvl>
    <w:lvl w:ilvl="5" w:tplc="8F30A9A2">
      <w:numFmt w:val="bullet"/>
      <w:lvlText w:val="•"/>
      <w:lvlJc w:val="left"/>
      <w:pPr>
        <w:ind w:left="4821" w:hanging="516"/>
      </w:pPr>
      <w:rPr>
        <w:rFonts w:hint="default"/>
        <w:lang w:val="pt-BR" w:eastAsia="pt-BR" w:bidi="pt-BR"/>
      </w:rPr>
    </w:lvl>
    <w:lvl w:ilvl="6" w:tplc="18E094A0">
      <w:numFmt w:val="bullet"/>
      <w:lvlText w:val="•"/>
      <w:lvlJc w:val="left"/>
      <w:pPr>
        <w:ind w:left="5817" w:hanging="516"/>
      </w:pPr>
      <w:rPr>
        <w:rFonts w:hint="default"/>
        <w:lang w:val="pt-BR" w:eastAsia="pt-BR" w:bidi="pt-BR"/>
      </w:rPr>
    </w:lvl>
    <w:lvl w:ilvl="7" w:tplc="5EDC7FBA">
      <w:numFmt w:val="bullet"/>
      <w:lvlText w:val="•"/>
      <w:lvlJc w:val="left"/>
      <w:pPr>
        <w:ind w:left="6812" w:hanging="516"/>
      </w:pPr>
      <w:rPr>
        <w:rFonts w:hint="default"/>
        <w:lang w:val="pt-BR" w:eastAsia="pt-BR" w:bidi="pt-BR"/>
      </w:rPr>
    </w:lvl>
    <w:lvl w:ilvl="8" w:tplc="9A100710">
      <w:numFmt w:val="bullet"/>
      <w:lvlText w:val="•"/>
      <w:lvlJc w:val="left"/>
      <w:pPr>
        <w:ind w:left="7808" w:hanging="516"/>
      </w:pPr>
      <w:rPr>
        <w:rFonts w:hint="default"/>
        <w:lang w:val="pt-BR" w:eastAsia="pt-BR" w:bidi="pt-BR"/>
      </w:rPr>
    </w:lvl>
  </w:abstractNum>
  <w:abstractNum w:abstractNumId="15" w15:restartNumberingAfterBreak="0">
    <w:nsid w:val="1BBE6F52"/>
    <w:multiLevelType w:val="hybridMultilevel"/>
    <w:tmpl w:val="FDF2D950"/>
    <w:lvl w:ilvl="0" w:tplc="9456388A">
      <w:start w:val="1"/>
      <w:numFmt w:val="lowerLetter"/>
      <w:lvlText w:val="%1)"/>
      <w:lvlJc w:val="left"/>
      <w:pPr>
        <w:ind w:left="680" w:hanging="24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893AFF98">
      <w:numFmt w:val="bullet"/>
      <w:lvlText w:val="•"/>
      <w:lvlJc w:val="left"/>
      <w:pPr>
        <w:ind w:left="1591" w:hanging="240"/>
      </w:pPr>
      <w:rPr>
        <w:rFonts w:hint="default"/>
        <w:lang w:val="pt-BR" w:eastAsia="pt-BR" w:bidi="pt-BR"/>
      </w:rPr>
    </w:lvl>
    <w:lvl w:ilvl="2" w:tplc="0DD28B90">
      <w:numFmt w:val="bullet"/>
      <w:lvlText w:val="•"/>
      <w:lvlJc w:val="left"/>
      <w:pPr>
        <w:ind w:left="2503" w:hanging="240"/>
      </w:pPr>
      <w:rPr>
        <w:rFonts w:hint="default"/>
        <w:lang w:val="pt-BR" w:eastAsia="pt-BR" w:bidi="pt-BR"/>
      </w:rPr>
    </w:lvl>
    <w:lvl w:ilvl="3" w:tplc="B2D8824A">
      <w:numFmt w:val="bullet"/>
      <w:lvlText w:val="•"/>
      <w:lvlJc w:val="left"/>
      <w:pPr>
        <w:ind w:left="3415" w:hanging="240"/>
      </w:pPr>
      <w:rPr>
        <w:rFonts w:hint="default"/>
        <w:lang w:val="pt-BR" w:eastAsia="pt-BR" w:bidi="pt-BR"/>
      </w:rPr>
    </w:lvl>
    <w:lvl w:ilvl="4" w:tplc="F2F89762">
      <w:numFmt w:val="bullet"/>
      <w:lvlText w:val="•"/>
      <w:lvlJc w:val="left"/>
      <w:pPr>
        <w:ind w:left="4327" w:hanging="240"/>
      </w:pPr>
      <w:rPr>
        <w:rFonts w:hint="default"/>
        <w:lang w:val="pt-BR" w:eastAsia="pt-BR" w:bidi="pt-BR"/>
      </w:rPr>
    </w:lvl>
    <w:lvl w:ilvl="5" w:tplc="372AAB80">
      <w:numFmt w:val="bullet"/>
      <w:lvlText w:val="•"/>
      <w:lvlJc w:val="left"/>
      <w:pPr>
        <w:ind w:left="5239" w:hanging="240"/>
      </w:pPr>
      <w:rPr>
        <w:rFonts w:hint="default"/>
        <w:lang w:val="pt-BR" w:eastAsia="pt-BR" w:bidi="pt-BR"/>
      </w:rPr>
    </w:lvl>
    <w:lvl w:ilvl="6" w:tplc="E634F7A0">
      <w:numFmt w:val="bullet"/>
      <w:lvlText w:val="•"/>
      <w:lvlJc w:val="left"/>
      <w:pPr>
        <w:ind w:left="6151" w:hanging="240"/>
      </w:pPr>
      <w:rPr>
        <w:rFonts w:hint="default"/>
        <w:lang w:val="pt-BR" w:eastAsia="pt-BR" w:bidi="pt-BR"/>
      </w:rPr>
    </w:lvl>
    <w:lvl w:ilvl="7" w:tplc="48FC517A">
      <w:numFmt w:val="bullet"/>
      <w:lvlText w:val="•"/>
      <w:lvlJc w:val="left"/>
      <w:pPr>
        <w:ind w:left="7063" w:hanging="240"/>
      </w:pPr>
      <w:rPr>
        <w:rFonts w:hint="default"/>
        <w:lang w:val="pt-BR" w:eastAsia="pt-BR" w:bidi="pt-BR"/>
      </w:rPr>
    </w:lvl>
    <w:lvl w:ilvl="8" w:tplc="079C432C">
      <w:numFmt w:val="bullet"/>
      <w:lvlText w:val="•"/>
      <w:lvlJc w:val="left"/>
      <w:pPr>
        <w:ind w:left="7975" w:hanging="240"/>
      </w:pPr>
      <w:rPr>
        <w:rFonts w:hint="default"/>
        <w:lang w:val="pt-BR" w:eastAsia="pt-BR" w:bidi="pt-BR"/>
      </w:rPr>
    </w:lvl>
  </w:abstractNum>
  <w:abstractNum w:abstractNumId="16" w15:restartNumberingAfterBreak="0">
    <w:nsid w:val="2636277F"/>
    <w:multiLevelType w:val="hybridMultilevel"/>
    <w:tmpl w:val="30E2AAE0"/>
    <w:lvl w:ilvl="0" w:tplc="05F87EB6">
      <w:start w:val="3"/>
      <w:numFmt w:val="decimal"/>
      <w:lvlText w:val="%1"/>
      <w:lvlJc w:val="left"/>
      <w:pPr>
        <w:ind w:left="680" w:hanging="346"/>
        <w:jc w:val="right"/>
      </w:pPr>
      <w:rPr>
        <w:rFonts w:hint="default"/>
        <w:lang w:val="pt-BR" w:eastAsia="pt-BR" w:bidi="pt-BR"/>
      </w:rPr>
    </w:lvl>
    <w:lvl w:ilvl="1" w:tplc="993045DE">
      <w:numFmt w:val="none"/>
      <w:lvlText w:val=""/>
      <w:lvlJc w:val="left"/>
      <w:pPr>
        <w:tabs>
          <w:tab w:val="num" w:pos="360"/>
        </w:tabs>
      </w:pPr>
    </w:lvl>
    <w:lvl w:ilvl="2" w:tplc="DA3E3198">
      <w:numFmt w:val="bullet"/>
      <w:lvlText w:val="•"/>
      <w:lvlJc w:val="left"/>
      <w:pPr>
        <w:ind w:left="2503" w:hanging="346"/>
      </w:pPr>
      <w:rPr>
        <w:rFonts w:hint="default"/>
        <w:lang w:val="pt-BR" w:eastAsia="pt-BR" w:bidi="pt-BR"/>
      </w:rPr>
    </w:lvl>
    <w:lvl w:ilvl="3" w:tplc="E1D89B10">
      <w:numFmt w:val="bullet"/>
      <w:lvlText w:val="•"/>
      <w:lvlJc w:val="left"/>
      <w:pPr>
        <w:ind w:left="3415" w:hanging="346"/>
      </w:pPr>
      <w:rPr>
        <w:rFonts w:hint="default"/>
        <w:lang w:val="pt-BR" w:eastAsia="pt-BR" w:bidi="pt-BR"/>
      </w:rPr>
    </w:lvl>
    <w:lvl w:ilvl="4" w:tplc="49DCF924">
      <w:numFmt w:val="bullet"/>
      <w:lvlText w:val="•"/>
      <w:lvlJc w:val="left"/>
      <w:pPr>
        <w:ind w:left="4327" w:hanging="346"/>
      </w:pPr>
      <w:rPr>
        <w:rFonts w:hint="default"/>
        <w:lang w:val="pt-BR" w:eastAsia="pt-BR" w:bidi="pt-BR"/>
      </w:rPr>
    </w:lvl>
    <w:lvl w:ilvl="5" w:tplc="5E009034">
      <w:numFmt w:val="bullet"/>
      <w:lvlText w:val="•"/>
      <w:lvlJc w:val="left"/>
      <w:pPr>
        <w:ind w:left="5239" w:hanging="346"/>
      </w:pPr>
      <w:rPr>
        <w:rFonts w:hint="default"/>
        <w:lang w:val="pt-BR" w:eastAsia="pt-BR" w:bidi="pt-BR"/>
      </w:rPr>
    </w:lvl>
    <w:lvl w:ilvl="6" w:tplc="C8063912">
      <w:numFmt w:val="bullet"/>
      <w:lvlText w:val="•"/>
      <w:lvlJc w:val="left"/>
      <w:pPr>
        <w:ind w:left="6151" w:hanging="346"/>
      </w:pPr>
      <w:rPr>
        <w:rFonts w:hint="default"/>
        <w:lang w:val="pt-BR" w:eastAsia="pt-BR" w:bidi="pt-BR"/>
      </w:rPr>
    </w:lvl>
    <w:lvl w:ilvl="7" w:tplc="CB5AF2B6">
      <w:numFmt w:val="bullet"/>
      <w:lvlText w:val="•"/>
      <w:lvlJc w:val="left"/>
      <w:pPr>
        <w:ind w:left="7063" w:hanging="346"/>
      </w:pPr>
      <w:rPr>
        <w:rFonts w:hint="default"/>
        <w:lang w:val="pt-BR" w:eastAsia="pt-BR" w:bidi="pt-BR"/>
      </w:rPr>
    </w:lvl>
    <w:lvl w:ilvl="8" w:tplc="DC4CD6DC">
      <w:numFmt w:val="bullet"/>
      <w:lvlText w:val="•"/>
      <w:lvlJc w:val="left"/>
      <w:pPr>
        <w:ind w:left="7975" w:hanging="346"/>
      </w:pPr>
      <w:rPr>
        <w:rFonts w:hint="default"/>
        <w:lang w:val="pt-BR" w:eastAsia="pt-BR" w:bidi="pt-BR"/>
      </w:rPr>
    </w:lvl>
  </w:abstractNum>
  <w:abstractNum w:abstractNumId="17" w15:restartNumberingAfterBreak="0">
    <w:nsid w:val="275B0797"/>
    <w:multiLevelType w:val="hybridMultilevel"/>
    <w:tmpl w:val="CF8A6926"/>
    <w:lvl w:ilvl="0" w:tplc="5770C02A">
      <w:start w:val="1"/>
      <w:numFmt w:val="lowerLetter"/>
      <w:lvlText w:val="%1)"/>
      <w:lvlJc w:val="left"/>
      <w:pPr>
        <w:ind w:left="680" w:hanging="242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B4C0C3D0">
      <w:numFmt w:val="bullet"/>
      <w:lvlText w:val="•"/>
      <w:lvlJc w:val="left"/>
      <w:pPr>
        <w:ind w:left="1591" w:hanging="242"/>
      </w:pPr>
      <w:rPr>
        <w:rFonts w:hint="default"/>
        <w:lang w:val="pt-BR" w:eastAsia="pt-BR" w:bidi="pt-BR"/>
      </w:rPr>
    </w:lvl>
    <w:lvl w:ilvl="2" w:tplc="7EBA2C5A">
      <w:numFmt w:val="bullet"/>
      <w:lvlText w:val="•"/>
      <w:lvlJc w:val="left"/>
      <w:pPr>
        <w:ind w:left="2503" w:hanging="242"/>
      </w:pPr>
      <w:rPr>
        <w:rFonts w:hint="default"/>
        <w:lang w:val="pt-BR" w:eastAsia="pt-BR" w:bidi="pt-BR"/>
      </w:rPr>
    </w:lvl>
    <w:lvl w:ilvl="3" w:tplc="C77C8F44">
      <w:numFmt w:val="bullet"/>
      <w:lvlText w:val="•"/>
      <w:lvlJc w:val="left"/>
      <w:pPr>
        <w:ind w:left="3415" w:hanging="242"/>
      </w:pPr>
      <w:rPr>
        <w:rFonts w:hint="default"/>
        <w:lang w:val="pt-BR" w:eastAsia="pt-BR" w:bidi="pt-BR"/>
      </w:rPr>
    </w:lvl>
    <w:lvl w:ilvl="4" w:tplc="92CE6028">
      <w:numFmt w:val="bullet"/>
      <w:lvlText w:val="•"/>
      <w:lvlJc w:val="left"/>
      <w:pPr>
        <w:ind w:left="4327" w:hanging="242"/>
      </w:pPr>
      <w:rPr>
        <w:rFonts w:hint="default"/>
        <w:lang w:val="pt-BR" w:eastAsia="pt-BR" w:bidi="pt-BR"/>
      </w:rPr>
    </w:lvl>
    <w:lvl w:ilvl="5" w:tplc="63F29EA4">
      <w:numFmt w:val="bullet"/>
      <w:lvlText w:val="•"/>
      <w:lvlJc w:val="left"/>
      <w:pPr>
        <w:ind w:left="5239" w:hanging="242"/>
      </w:pPr>
      <w:rPr>
        <w:rFonts w:hint="default"/>
        <w:lang w:val="pt-BR" w:eastAsia="pt-BR" w:bidi="pt-BR"/>
      </w:rPr>
    </w:lvl>
    <w:lvl w:ilvl="6" w:tplc="6BAC07BE">
      <w:numFmt w:val="bullet"/>
      <w:lvlText w:val="•"/>
      <w:lvlJc w:val="left"/>
      <w:pPr>
        <w:ind w:left="6151" w:hanging="242"/>
      </w:pPr>
      <w:rPr>
        <w:rFonts w:hint="default"/>
        <w:lang w:val="pt-BR" w:eastAsia="pt-BR" w:bidi="pt-BR"/>
      </w:rPr>
    </w:lvl>
    <w:lvl w:ilvl="7" w:tplc="831E73EA">
      <w:numFmt w:val="bullet"/>
      <w:lvlText w:val="•"/>
      <w:lvlJc w:val="left"/>
      <w:pPr>
        <w:ind w:left="7063" w:hanging="242"/>
      </w:pPr>
      <w:rPr>
        <w:rFonts w:hint="default"/>
        <w:lang w:val="pt-BR" w:eastAsia="pt-BR" w:bidi="pt-BR"/>
      </w:rPr>
    </w:lvl>
    <w:lvl w:ilvl="8" w:tplc="46EE8FBC">
      <w:numFmt w:val="bullet"/>
      <w:lvlText w:val="•"/>
      <w:lvlJc w:val="left"/>
      <w:pPr>
        <w:ind w:left="7975" w:hanging="242"/>
      </w:pPr>
      <w:rPr>
        <w:rFonts w:hint="default"/>
        <w:lang w:val="pt-BR" w:eastAsia="pt-BR" w:bidi="pt-BR"/>
      </w:rPr>
    </w:lvl>
  </w:abstractNum>
  <w:abstractNum w:abstractNumId="18" w15:restartNumberingAfterBreak="0">
    <w:nsid w:val="30EE50EA"/>
    <w:multiLevelType w:val="multilevel"/>
    <w:tmpl w:val="D024A9CC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35170354"/>
    <w:multiLevelType w:val="hybridMultilevel"/>
    <w:tmpl w:val="5CBAB4A4"/>
    <w:lvl w:ilvl="0" w:tplc="8E307452">
      <w:start w:val="1"/>
      <w:numFmt w:val="lowerLetter"/>
      <w:lvlText w:val="%1)"/>
      <w:lvlJc w:val="left"/>
      <w:pPr>
        <w:ind w:left="680" w:hanging="231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E4C285BC">
      <w:numFmt w:val="none"/>
      <w:lvlText w:val=""/>
      <w:lvlJc w:val="left"/>
      <w:pPr>
        <w:tabs>
          <w:tab w:val="num" w:pos="360"/>
        </w:tabs>
      </w:pPr>
    </w:lvl>
    <w:lvl w:ilvl="2" w:tplc="0E2ACB16">
      <w:numFmt w:val="bullet"/>
      <w:lvlText w:val="•"/>
      <w:lvlJc w:val="left"/>
      <w:pPr>
        <w:ind w:left="2503" w:hanging="396"/>
      </w:pPr>
      <w:rPr>
        <w:rFonts w:hint="default"/>
        <w:lang w:val="pt-BR" w:eastAsia="pt-BR" w:bidi="pt-BR"/>
      </w:rPr>
    </w:lvl>
    <w:lvl w:ilvl="3" w:tplc="A78C5818">
      <w:numFmt w:val="bullet"/>
      <w:lvlText w:val="•"/>
      <w:lvlJc w:val="left"/>
      <w:pPr>
        <w:ind w:left="3415" w:hanging="396"/>
      </w:pPr>
      <w:rPr>
        <w:rFonts w:hint="default"/>
        <w:lang w:val="pt-BR" w:eastAsia="pt-BR" w:bidi="pt-BR"/>
      </w:rPr>
    </w:lvl>
    <w:lvl w:ilvl="4" w:tplc="E3085420">
      <w:numFmt w:val="bullet"/>
      <w:lvlText w:val="•"/>
      <w:lvlJc w:val="left"/>
      <w:pPr>
        <w:ind w:left="4327" w:hanging="396"/>
      </w:pPr>
      <w:rPr>
        <w:rFonts w:hint="default"/>
        <w:lang w:val="pt-BR" w:eastAsia="pt-BR" w:bidi="pt-BR"/>
      </w:rPr>
    </w:lvl>
    <w:lvl w:ilvl="5" w:tplc="A6D6E47C">
      <w:numFmt w:val="bullet"/>
      <w:lvlText w:val="•"/>
      <w:lvlJc w:val="left"/>
      <w:pPr>
        <w:ind w:left="5239" w:hanging="396"/>
      </w:pPr>
      <w:rPr>
        <w:rFonts w:hint="default"/>
        <w:lang w:val="pt-BR" w:eastAsia="pt-BR" w:bidi="pt-BR"/>
      </w:rPr>
    </w:lvl>
    <w:lvl w:ilvl="6" w:tplc="1806DFC6">
      <w:numFmt w:val="bullet"/>
      <w:lvlText w:val="•"/>
      <w:lvlJc w:val="left"/>
      <w:pPr>
        <w:ind w:left="6151" w:hanging="396"/>
      </w:pPr>
      <w:rPr>
        <w:rFonts w:hint="default"/>
        <w:lang w:val="pt-BR" w:eastAsia="pt-BR" w:bidi="pt-BR"/>
      </w:rPr>
    </w:lvl>
    <w:lvl w:ilvl="7" w:tplc="3222AD54">
      <w:numFmt w:val="bullet"/>
      <w:lvlText w:val="•"/>
      <w:lvlJc w:val="left"/>
      <w:pPr>
        <w:ind w:left="7063" w:hanging="396"/>
      </w:pPr>
      <w:rPr>
        <w:rFonts w:hint="default"/>
        <w:lang w:val="pt-BR" w:eastAsia="pt-BR" w:bidi="pt-BR"/>
      </w:rPr>
    </w:lvl>
    <w:lvl w:ilvl="8" w:tplc="EE8AA20C">
      <w:numFmt w:val="bullet"/>
      <w:lvlText w:val="•"/>
      <w:lvlJc w:val="left"/>
      <w:pPr>
        <w:ind w:left="7975" w:hanging="396"/>
      </w:pPr>
      <w:rPr>
        <w:rFonts w:hint="default"/>
        <w:lang w:val="pt-BR" w:eastAsia="pt-BR" w:bidi="pt-BR"/>
      </w:rPr>
    </w:lvl>
  </w:abstractNum>
  <w:abstractNum w:abstractNumId="20" w15:restartNumberingAfterBreak="0">
    <w:nsid w:val="378945E2"/>
    <w:multiLevelType w:val="hybridMultilevel"/>
    <w:tmpl w:val="4C2A343E"/>
    <w:lvl w:ilvl="0" w:tplc="9328CBA2">
      <w:start w:val="1"/>
      <w:numFmt w:val="lowerLetter"/>
      <w:lvlText w:val="%1)"/>
      <w:lvlJc w:val="left"/>
      <w:pPr>
        <w:ind w:left="910" w:hanging="231"/>
      </w:pPr>
      <w:rPr>
        <w:rFonts w:ascii="Arial" w:eastAsia="Arial" w:hAnsi="Arial" w:cs="Arial" w:hint="default"/>
        <w:w w:val="81"/>
        <w:sz w:val="24"/>
        <w:szCs w:val="24"/>
        <w:lang w:val="pt-BR" w:eastAsia="pt-BR" w:bidi="pt-BR"/>
      </w:rPr>
    </w:lvl>
    <w:lvl w:ilvl="1" w:tplc="B8FC4766">
      <w:numFmt w:val="bullet"/>
      <w:lvlText w:val="•"/>
      <w:lvlJc w:val="left"/>
      <w:pPr>
        <w:ind w:left="1807" w:hanging="231"/>
      </w:pPr>
      <w:rPr>
        <w:rFonts w:hint="default"/>
        <w:lang w:val="pt-BR" w:eastAsia="pt-BR" w:bidi="pt-BR"/>
      </w:rPr>
    </w:lvl>
    <w:lvl w:ilvl="2" w:tplc="97A28B3C">
      <w:numFmt w:val="bullet"/>
      <w:lvlText w:val="•"/>
      <w:lvlJc w:val="left"/>
      <w:pPr>
        <w:ind w:left="2695" w:hanging="231"/>
      </w:pPr>
      <w:rPr>
        <w:rFonts w:hint="default"/>
        <w:lang w:val="pt-BR" w:eastAsia="pt-BR" w:bidi="pt-BR"/>
      </w:rPr>
    </w:lvl>
    <w:lvl w:ilvl="3" w:tplc="1D6E63F6">
      <w:numFmt w:val="bullet"/>
      <w:lvlText w:val="•"/>
      <w:lvlJc w:val="left"/>
      <w:pPr>
        <w:ind w:left="3583" w:hanging="231"/>
      </w:pPr>
      <w:rPr>
        <w:rFonts w:hint="default"/>
        <w:lang w:val="pt-BR" w:eastAsia="pt-BR" w:bidi="pt-BR"/>
      </w:rPr>
    </w:lvl>
    <w:lvl w:ilvl="4" w:tplc="28D2772E">
      <w:numFmt w:val="bullet"/>
      <w:lvlText w:val="•"/>
      <w:lvlJc w:val="left"/>
      <w:pPr>
        <w:ind w:left="4471" w:hanging="231"/>
      </w:pPr>
      <w:rPr>
        <w:rFonts w:hint="default"/>
        <w:lang w:val="pt-BR" w:eastAsia="pt-BR" w:bidi="pt-BR"/>
      </w:rPr>
    </w:lvl>
    <w:lvl w:ilvl="5" w:tplc="924E2F90">
      <w:numFmt w:val="bullet"/>
      <w:lvlText w:val="•"/>
      <w:lvlJc w:val="left"/>
      <w:pPr>
        <w:ind w:left="5359" w:hanging="231"/>
      </w:pPr>
      <w:rPr>
        <w:rFonts w:hint="default"/>
        <w:lang w:val="pt-BR" w:eastAsia="pt-BR" w:bidi="pt-BR"/>
      </w:rPr>
    </w:lvl>
    <w:lvl w:ilvl="6" w:tplc="120CAA1E">
      <w:numFmt w:val="bullet"/>
      <w:lvlText w:val="•"/>
      <w:lvlJc w:val="left"/>
      <w:pPr>
        <w:ind w:left="6247" w:hanging="231"/>
      </w:pPr>
      <w:rPr>
        <w:rFonts w:hint="default"/>
        <w:lang w:val="pt-BR" w:eastAsia="pt-BR" w:bidi="pt-BR"/>
      </w:rPr>
    </w:lvl>
    <w:lvl w:ilvl="7" w:tplc="ED268D0C">
      <w:numFmt w:val="bullet"/>
      <w:lvlText w:val="•"/>
      <w:lvlJc w:val="left"/>
      <w:pPr>
        <w:ind w:left="7135" w:hanging="231"/>
      </w:pPr>
      <w:rPr>
        <w:rFonts w:hint="default"/>
        <w:lang w:val="pt-BR" w:eastAsia="pt-BR" w:bidi="pt-BR"/>
      </w:rPr>
    </w:lvl>
    <w:lvl w:ilvl="8" w:tplc="6A1C433E">
      <w:numFmt w:val="bullet"/>
      <w:lvlText w:val="•"/>
      <w:lvlJc w:val="left"/>
      <w:pPr>
        <w:ind w:left="8023" w:hanging="231"/>
      </w:pPr>
      <w:rPr>
        <w:rFonts w:hint="default"/>
        <w:lang w:val="pt-BR" w:eastAsia="pt-BR" w:bidi="pt-BR"/>
      </w:rPr>
    </w:lvl>
  </w:abstractNum>
  <w:abstractNum w:abstractNumId="21" w15:restartNumberingAfterBreak="0">
    <w:nsid w:val="38944E5C"/>
    <w:multiLevelType w:val="hybridMultilevel"/>
    <w:tmpl w:val="D4E03AB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2A4750"/>
    <w:multiLevelType w:val="hybridMultilevel"/>
    <w:tmpl w:val="10CA6556"/>
    <w:lvl w:ilvl="0" w:tplc="1C043B62">
      <w:start w:val="10"/>
      <w:numFmt w:val="decimal"/>
      <w:lvlText w:val="%1"/>
      <w:lvlJc w:val="left"/>
      <w:pPr>
        <w:ind w:left="680" w:hanging="452"/>
      </w:pPr>
      <w:rPr>
        <w:rFonts w:hint="default"/>
        <w:lang w:val="pt-BR" w:eastAsia="pt-BR" w:bidi="pt-BR"/>
      </w:rPr>
    </w:lvl>
    <w:lvl w:ilvl="1" w:tplc="AAC4C43E">
      <w:numFmt w:val="none"/>
      <w:lvlText w:val=""/>
      <w:lvlJc w:val="left"/>
      <w:pPr>
        <w:tabs>
          <w:tab w:val="num" w:pos="360"/>
        </w:tabs>
      </w:pPr>
    </w:lvl>
    <w:lvl w:ilvl="2" w:tplc="F5A8EA16">
      <w:numFmt w:val="bullet"/>
      <w:lvlText w:val="•"/>
      <w:lvlJc w:val="left"/>
      <w:pPr>
        <w:ind w:left="2503" w:hanging="452"/>
      </w:pPr>
      <w:rPr>
        <w:rFonts w:hint="default"/>
        <w:lang w:val="pt-BR" w:eastAsia="pt-BR" w:bidi="pt-BR"/>
      </w:rPr>
    </w:lvl>
    <w:lvl w:ilvl="3" w:tplc="F098BDB0">
      <w:numFmt w:val="bullet"/>
      <w:lvlText w:val="•"/>
      <w:lvlJc w:val="left"/>
      <w:pPr>
        <w:ind w:left="3415" w:hanging="452"/>
      </w:pPr>
      <w:rPr>
        <w:rFonts w:hint="default"/>
        <w:lang w:val="pt-BR" w:eastAsia="pt-BR" w:bidi="pt-BR"/>
      </w:rPr>
    </w:lvl>
    <w:lvl w:ilvl="4" w:tplc="9E5CA300">
      <w:numFmt w:val="bullet"/>
      <w:lvlText w:val="•"/>
      <w:lvlJc w:val="left"/>
      <w:pPr>
        <w:ind w:left="4327" w:hanging="452"/>
      </w:pPr>
      <w:rPr>
        <w:rFonts w:hint="default"/>
        <w:lang w:val="pt-BR" w:eastAsia="pt-BR" w:bidi="pt-BR"/>
      </w:rPr>
    </w:lvl>
    <w:lvl w:ilvl="5" w:tplc="AF26E5E8">
      <w:numFmt w:val="bullet"/>
      <w:lvlText w:val="•"/>
      <w:lvlJc w:val="left"/>
      <w:pPr>
        <w:ind w:left="5239" w:hanging="452"/>
      </w:pPr>
      <w:rPr>
        <w:rFonts w:hint="default"/>
        <w:lang w:val="pt-BR" w:eastAsia="pt-BR" w:bidi="pt-BR"/>
      </w:rPr>
    </w:lvl>
    <w:lvl w:ilvl="6" w:tplc="BC7A1686">
      <w:numFmt w:val="bullet"/>
      <w:lvlText w:val="•"/>
      <w:lvlJc w:val="left"/>
      <w:pPr>
        <w:ind w:left="6151" w:hanging="452"/>
      </w:pPr>
      <w:rPr>
        <w:rFonts w:hint="default"/>
        <w:lang w:val="pt-BR" w:eastAsia="pt-BR" w:bidi="pt-BR"/>
      </w:rPr>
    </w:lvl>
    <w:lvl w:ilvl="7" w:tplc="7FB83554">
      <w:numFmt w:val="bullet"/>
      <w:lvlText w:val="•"/>
      <w:lvlJc w:val="left"/>
      <w:pPr>
        <w:ind w:left="7063" w:hanging="452"/>
      </w:pPr>
      <w:rPr>
        <w:rFonts w:hint="default"/>
        <w:lang w:val="pt-BR" w:eastAsia="pt-BR" w:bidi="pt-BR"/>
      </w:rPr>
    </w:lvl>
    <w:lvl w:ilvl="8" w:tplc="51BC2072">
      <w:numFmt w:val="bullet"/>
      <w:lvlText w:val="•"/>
      <w:lvlJc w:val="left"/>
      <w:pPr>
        <w:ind w:left="7975" w:hanging="452"/>
      </w:pPr>
      <w:rPr>
        <w:rFonts w:hint="default"/>
        <w:lang w:val="pt-BR" w:eastAsia="pt-BR" w:bidi="pt-BR"/>
      </w:rPr>
    </w:lvl>
  </w:abstractNum>
  <w:abstractNum w:abstractNumId="23" w15:restartNumberingAfterBreak="0">
    <w:nsid w:val="3C8F7550"/>
    <w:multiLevelType w:val="hybridMultilevel"/>
    <w:tmpl w:val="22186E9A"/>
    <w:lvl w:ilvl="0" w:tplc="826281EC">
      <w:start w:val="4"/>
      <w:numFmt w:val="decimal"/>
      <w:lvlText w:val="%1"/>
      <w:lvlJc w:val="left"/>
      <w:pPr>
        <w:ind w:left="680" w:hanging="339"/>
      </w:pPr>
      <w:rPr>
        <w:rFonts w:hint="default"/>
        <w:lang w:val="pt-BR" w:eastAsia="pt-BR" w:bidi="pt-BR"/>
      </w:rPr>
    </w:lvl>
    <w:lvl w:ilvl="1" w:tplc="D88E6DDC">
      <w:numFmt w:val="none"/>
      <w:lvlText w:val=""/>
      <w:lvlJc w:val="left"/>
      <w:pPr>
        <w:tabs>
          <w:tab w:val="num" w:pos="360"/>
        </w:tabs>
      </w:pPr>
    </w:lvl>
    <w:lvl w:ilvl="2" w:tplc="FE4E94BC">
      <w:numFmt w:val="bullet"/>
      <w:lvlText w:val="•"/>
      <w:lvlJc w:val="left"/>
      <w:pPr>
        <w:ind w:left="2503" w:hanging="339"/>
      </w:pPr>
      <w:rPr>
        <w:rFonts w:hint="default"/>
        <w:lang w:val="pt-BR" w:eastAsia="pt-BR" w:bidi="pt-BR"/>
      </w:rPr>
    </w:lvl>
    <w:lvl w:ilvl="3" w:tplc="696EF900">
      <w:numFmt w:val="bullet"/>
      <w:lvlText w:val="•"/>
      <w:lvlJc w:val="left"/>
      <w:pPr>
        <w:ind w:left="3415" w:hanging="339"/>
      </w:pPr>
      <w:rPr>
        <w:rFonts w:hint="default"/>
        <w:lang w:val="pt-BR" w:eastAsia="pt-BR" w:bidi="pt-BR"/>
      </w:rPr>
    </w:lvl>
    <w:lvl w:ilvl="4" w:tplc="0F907746">
      <w:numFmt w:val="bullet"/>
      <w:lvlText w:val="•"/>
      <w:lvlJc w:val="left"/>
      <w:pPr>
        <w:ind w:left="4327" w:hanging="339"/>
      </w:pPr>
      <w:rPr>
        <w:rFonts w:hint="default"/>
        <w:lang w:val="pt-BR" w:eastAsia="pt-BR" w:bidi="pt-BR"/>
      </w:rPr>
    </w:lvl>
    <w:lvl w:ilvl="5" w:tplc="3A4E4050">
      <w:numFmt w:val="bullet"/>
      <w:lvlText w:val="•"/>
      <w:lvlJc w:val="left"/>
      <w:pPr>
        <w:ind w:left="5239" w:hanging="339"/>
      </w:pPr>
      <w:rPr>
        <w:rFonts w:hint="default"/>
        <w:lang w:val="pt-BR" w:eastAsia="pt-BR" w:bidi="pt-BR"/>
      </w:rPr>
    </w:lvl>
    <w:lvl w:ilvl="6" w:tplc="BB74ED3E">
      <w:numFmt w:val="bullet"/>
      <w:lvlText w:val="•"/>
      <w:lvlJc w:val="left"/>
      <w:pPr>
        <w:ind w:left="6151" w:hanging="339"/>
      </w:pPr>
      <w:rPr>
        <w:rFonts w:hint="default"/>
        <w:lang w:val="pt-BR" w:eastAsia="pt-BR" w:bidi="pt-BR"/>
      </w:rPr>
    </w:lvl>
    <w:lvl w:ilvl="7" w:tplc="2460B83A">
      <w:numFmt w:val="bullet"/>
      <w:lvlText w:val="•"/>
      <w:lvlJc w:val="left"/>
      <w:pPr>
        <w:ind w:left="7063" w:hanging="339"/>
      </w:pPr>
      <w:rPr>
        <w:rFonts w:hint="default"/>
        <w:lang w:val="pt-BR" w:eastAsia="pt-BR" w:bidi="pt-BR"/>
      </w:rPr>
    </w:lvl>
    <w:lvl w:ilvl="8" w:tplc="36B059B4">
      <w:numFmt w:val="bullet"/>
      <w:lvlText w:val="•"/>
      <w:lvlJc w:val="left"/>
      <w:pPr>
        <w:ind w:left="7975" w:hanging="339"/>
      </w:pPr>
      <w:rPr>
        <w:rFonts w:hint="default"/>
        <w:lang w:val="pt-BR" w:eastAsia="pt-BR" w:bidi="pt-BR"/>
      </w:rPr>
    </w:lvl>
  </w:abstractNum>
  <w:abstractNum w:abstractNumId="24" w15:restartNumberingAfterBreak="0">
    <w:nsid w:val="3E7E331D"/>
    <w:multiLevelType w:val="hybridMultilevel"/>
    <w:tmpl w:val="4266BC02"/>
    <w:lvl w:ilvl="0" w:tplc="1D18A552">
      <w:start w:val="1"/>
      <w:numFmt w:val="lowerLetter"/>
      <w:lvlText w:val="%1)"/>
      <w:lvlJc w:val="left"/>
      <w:pPr>
        <w:ind w:left="680" w:hanging="242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BB8ED128">
      <w:numFmt w:val="bullet"/>
      <w:lvlText w:val="•"/>
      <w:lvlJc w:val="left"/>
      <w:pPr>
        <w:ind w:left="1700" w:hanging="242"/>
      </w:pPr>
      <w:rPr>
        <w:rFonts w:hint="default"/>
        <w:lang w:val="pt-BR" w:eastAsia="pt-BR" w:bidi="pt-BR"/>
      </w:rPr>
    </w:lvl>
    <w:lvl w:ilvl="2" w:tplc="65F26692">
      <w:numFmt w:val="bullet"/>
      <w:lvlText w:val="•"/>
      <w:lvlJc w:val="left"/>
      <w:pPr>
        <w:ind w:left="2599" w:hanging="242"/>
      </w:pPr>
      <w:rPr>
        <w:rFonts w:hint="default"/>
        <w:lang w:val="pt-BR" w:eastAsia="pt-BR" w:bidi="pt-BR"/>
      </w:rPr>
    </w:lvl>
    <w:lvl w:ilvl="3" w:tplc="62222056">
      <w:numFmt w:val="bullet"/>
      <w:lvlText w:val="•"/>
      <w:lvlJc w:val="left"/>
      <w:pPr>
        <w:ind w:left="3499" w:hanging="242"/>
      </w:pPr>
      <w:rPr>
        <w:rFonts w:hint="default"/>
        <w:lang w:val="pt-BR" w:eastAsia="pt-BR" w:bidi="pt-BR"/>
      </w:rPr>
    </w:lvl>
    <w:lvl w:ilvl="4" w:tplc="FD402C8C">
      <w:numFmt w:val="bullet"/>
      <w:lvlText w:val="•"/>
      <w:lvlJc w:val="left"/>
      <w:pPr>
        <w:ind w:left="4399" w:hanging="242"/>
      </w:pPr>
      <w:rPr>
        <w:rFonts w:hint="default"/>
        <w:lang w:val="pt-BR" w:eastAsia="pt-BR" w:bidi="pt-BR"/>
      </w:rPr>
    </w:lvl>
    <w:lvl w:ilvl="5" w:tplc="64C8D154">
      <w:numFmt w:val="bullet"/>
      <w:lvlText w:val="•"/>
      <w:lvlJc w:val="left"/>
      <w:pPr>
        <w:ind w:left="5299" w:hanging="242"/>
      </w:pPr>
      <w:rPr>
        <w:rFonts w:hint="default"/>
        <w:lang w:val="pt-BR" w:eastAsia="pt-BR" w:bidi="pt-BR"/>
      </w:rPr>
    </w:lvl>
    <w:lvl w:ilvl="6" w:tplc="21DC42A6">
      <w:numFmt w:val="bullet"/>
      <w:lvlText w:val="•"/>
      <w:lvlJc w:val="left"/>
      <w:pPr>
        <w:ind w:left="6199" w:hanging="242"/>
      </w:pPr>
      <w:rPr>
        <w:rFonts w:hint="default"/>
        <w:lang w:val="pt-BR" w:eastAsia="pt-BR" w:bidi="pt-BR"/>
      </w:rPr>
    </w:lvl>
    <w:lvl w:ilvl="7" w:tplc="406AB858">
      <w:numFmt w:val="bullet"/>
      <w:lvlText w:val="•"/>
      <w:lvlJc w:val="left"/>
      <w:pPr>
        <w:ind w:left="7099" w:hanging="242"/>
      </w:pPr>
      <w:rPr>
        <w:rFonts w:hint="default"/>
        <w:lang w:val="pt-BR" w:eastAsia="pt-BR" w:bidi="pt-BR"/>
      </w:rPr>
    </w:lvl>
    <w:lvl w:ilvl="8" w:tplc="AEAEFAAA">
      <w:numFmt w:val="bullet"/>
      <w:lvlText w:val="•"/>
      <w:lvlJc w:val="left"/>
      <w:pPr>
        <w:ind w:left="7999" w:hanging="242"/>
      </w:pPr>
      <w:rPr>
        <w:rFonts w:hint="default"/>
        <w:lang w:val="pt-BR" w:eastAsia="pt-BR" w:bidi="pt-BR"/>
      </w:rPr>
    </w:lvl>
  </w:abstractNum>
  <w:abstractNum w:abstractNumId="25" w15:restartNumberingAfterBreak="0">
    <w:nsid w:val="415228D2"/>
    <w:multiLevelType w:val="hybridMultilevel"/>
    <w:tmpl w:val="D9F65526"/>
    <w:lvl w:ilvl="0" w:tplc="2174D2A2">
      <w:start w:val="5"/>
      <w:numFmt w:val="decimal"/>
      <w:lvlText w:val="%1."/>
      <w:lvlJc w:val="left"/>
      <w:pPr>
        <w:ind w:left="901" w:hanging="221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511AE91E">
      <w:numFmt w:val="none"/>
      <w:lvlText w:val=""/>
      <w:lvlJc w:val="left"/>
      <w:pPr>
        <w:tabs>
          <w:tab w:val="num" w:pos="360"/>
        </w:tabs>
      </w:pPr>
    </w:lvl>
    <w:lvl w:ilvl="2" w:tplc="C6902CD4">
      <w:start w:val="1"/>
      <w:numFmt w:val="lowerLetter"/>
      <w:lvlText w:val="%3)"/>
      <w:lvlJc w:val="left"/>
      <w:pPr>
        <w:ind w:left="1400" w:hanging="36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3" w:tplc="48B2421C">
      <w:numFmt w:val="bullet"/>
      <w:lvlText w:val="•"/>
      <w:lvlJc w:val="left"/>
      <w:pPr>
        <w:ind w:left="2449" w:hanging="360"/>
      </w:pPr>
      <w:rPr>
        <w:rFonts w:hint="default"/>
        <w:lang w:val="pt-BR" w:eastAsia="pt-BR" w:bidi="pt-BR"/>
      </w:rPr>
    </w:lvl>
    <w:lvl w:ilvl="4" w:tplc="BA78313E">
      <w:numFmt w:val="bullet"/>
      <w:lvlText w:val="•"/>
      <w:lvlJc w:val="left"/>
      <w:pPr>
        <w:ind w:left="3499" w:hanging="360"/>
      </w:pPr>
      <w:rPr>
        <w:rFonts w:hint="default"/>
        <w:lang w:val="pt-BR" w:eastAsia="pt-BR" w:bidi="pt-BR"/>
      </w:rPr>
    </w:lvl>
    <w:lvl w:ilvl="5" w:tplc="881C149E">
      <w:numFmt w:val="bullet"/>
      <w:lvlText w:val="•"/>
      <w:lvlJc w:val="left"/>
      <w:pPr>
        <w:ind w:left="4549" w:hanging="360"/>
      </w:pPr>
      <w:rPr>
        <w:rFonts w:hint="default"/>
        <w:lang w:val="pt-BR" w:eastAsia="pt-BR" w:bidi="pt-BR"/>
      </w:rPr>
    </w:lvl>
    <w:lvl w:ilvl="6" w:tplc="462462AA">
      <w:numFmt w:val="bullet"/>
      <w:lvlText w:val="•"/>
      <w:lvlJc w:val="left"/>
      <w:pPr>
        <w:ind w:left="5599" w:hanging="360"/>
      </w:pPr>
      <w:rPr>
        <w:rFonts w:hint="default"/>
        <w:lang w:val="pt-BR" w:eastAsia="pt-BR" w:bidi="pt-BR"/>
      </w:rPr>
    </w:lvl>
    <w:lvl w:ilvl="7" w:tplc="9FDE9442">
      <w:numFmt w:val="bullet"/>
      <w:lvlText w:val="•"/>
      <w:lvlJc w:val="left"/>
      <w:pPr>
        <w:ind w:left="6649" w:hanging="360"/>
      </w:pPr>
      <w:rPr>
        <w:rFonts w:hint="default"/>
        <w:lang w:val="pt-BR" w:eastAsia="pt-BR" w:bidi="pt-BR"/>
      </w:rPr>
    </w:lvl>
    <w:lvl w:ilvl="8" w:tplc="1C2AFB9A">
      <w:numFmt w:val="bullet"/>
      <w:lvlText w:val="•"/>
      <w:lvlJc w:val="left"/>
      <w:pPr>
        <w:ind w:left="7699" w:hanging="360"/>
      </w:pPr>
      <w:rPr>
        <w:rFonts w:hint="default"/>
        <w:lang w:val="pt-BR" w:eastAsia="pt-BR" w:bidi="pt-BR"/>
      </w:rPr>
    </w:lvl>
  </w:abstractNum>
  <w:abstractNum w:abstractNumId="26" w15:restartNumberingAfterBreak="0">
    <w:nsid w:val="4265566E"/>
    <w:multiLevelType w:val="hybridMultilevel"/>
    <w:tmpl w:val="F490FAC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2B608A3"/>
    <w:multiLevelType w:val="multilevel"/>
    <w:tmpl w:val="FE9437E6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45EB790F"/>
    <w:multiLevelType w:val="hybridMultilevel"/>
    <w:tmpl w:val="06542100"/>
    <w:lvl w:ilvl="0" w:tplc="752480D8">
      <w:start w:val="1"/>
      <w:numFmt w:val="lowerLetter"/>
      <w:lvlText w:val="%1)"/>
      <w:lvlJc w:val="left"/>
      <w:pPr>
        <w:ind w:left="680" w:hanging="231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72862212">
      <w:numFmt w:val="bullet"/>
      <w:lvlText w:val="•"/>
      <w:lvlJc w:val="left"/>
      <w:pPr>
        <w:ind w:left="1591" w:hanging="231"/>
      </w:pPr>
      <w:rPr>
        <w:rFonts w:hint="default"/>
        <w:lang w:val="pt-BR" w:eastAsia="pt-BR" w:bidi="pt-BR"/>
      </w:rPr>
    </w:lvl>
    <w:lvl w:ilvl="2" w:tplc="82AA515A">
      <w:numFmt w:val="bullet"/>
      <w:lvlText w:val="•"/>
      <w:lvlJc w:val="left"/>
      <w:pPr>
        <w:ind w:left="2503" w:hanging="231"/>
      </w:pPr>
      <w:rPr>
        <w:rFonts w:hint="default"/>
        <w:lang w:val="pt-BR" w:eastAsia="pt-BR" w:bidi="pt-BR"/>
      </w:rPr>
    </w:lvl>
    <w:lvl w:ilvl="3" w:tplc="6CC05DF6">
      <w:numFmt w:val="bullet"/>
      <w:lvlText w:val="•"/>
      <w:lvlJc w:val="left"/>
      <w:pPr>
        <w:ind w:left="3415" w:hanging="231"/>
      </w:pPr>
      <w:rPr>
        <w:rFonts w:hint="default"/>
        <w:lang w:val="pt-BR" w:eastAsia="pt-BR" w:bidi="pt-BR"/>
      </w:rPr>
    </w:lvl>
    <w:lvl w:ilvl="4" w:tplc="124C5368">
      <w:numFmt w:val="bullet"/>
      <w:lvlText w:val="•"/>
      <w:lvlJc w:val="left"/>
      <w:pPr>
        <w:ind w:left="4327" w:hanging="231"/>
      </w:pPr>
      <w:rPr>
        <w:rFonts w:hint="default"/>
        <w:lang w:val="pt-BR" w:eastAsia="pt-BR" w:bidi="pt-BR"/>
      </w:rPr>
    </w:lvl>
    <w:lvl w:ilvl="5" w:tplc="4D924966">
      <w:numFmt w:val="bullet"/>
      <w:lvlText w:val="•"/>
      <w:lvlJc w:val="left"/>
      <w:pPr>
        <w:ind w:left="5239" w:hanging="231"/>
      </w:pPr>
      <w:rPr>
        <w:rFonts w:hint="default"/>
        <w:lang w:val="pt-BR" w:eastAsia="pt-BR" w:bidi="pt-BR"/>
      </w:rPr>
    </w:lvl>
    <w:lvl w:ilvl="6" w:tplc="284C767E">
      <w:numFmt w:val="bullet"/>
      <w:lvlText w:val="•"/>
      <w:lvlJc w:val="left"/>
      <w:pPr>
        <w:ind w:left="6151" w:hanging="231"/>
      </w:pPr>
      <w:rPr>
        <w:rFonts w:hint="default"/>
        <w:lang w:val="pt-BR" w:eastAsia="pt-BR" w:bidi="pt-BR"/>
      </w:rPr>
    </w:lvl>
    <w:lvl w:ilvl="7" w:tplc="1C564EAA">
      <w:numFmt w:val="bullet"/>
      <w:lvlText w:val="•"/>
      <w:lvlJc w:val="left"/>
      <w:pPr>
        <w:ind w:left="7063" w:hanging="231"/>
      </w:pPr>
      <w:rPr>
        <w:rFonts w:hint="default"/>
        <w:lang w:val="pt-BR" w:eastAsia="pt-BR" w:bidi="pt-BR"/>
      </w:rPr>
    </w:lvl>
    <w:lvl w:ilvl="8" w:tplc="1F0A239E">
      <w:numFmt w:val="bullet"/>
      <w:lvlText w:val="•"/>
      <w:lvlJc w:val="left"/>
      <w:pPr>
        <w:ind w:left="7975" w:hanging="231"/>
      </w:pPr>
      <w:rPr>
        <w:rFonts w:hint="default"/>
        <w:lang w:val="pt-BR" w:eastAsia="pt-BR" w:bidi="pt-BR"/>
      </w:rPr>
    </w:lvl>
  </w:abstractNum>
  <w:abstractNum w:abstractNumId="29" w15:restartNumberingAfterBreak="0">
    <w:nsid w:val="46CE2049"/>
    <w:multiLevelType w:val="hybridMultilevel"/>
    <w:tmpl w:val="FEC0A2AA"/>
    <w:lvl w:ilvl="0" w:tplc="CD1C596E">
      <w:start w:val="11"/>
      <w:numFmt w:val="decimal"/>
      <w:lvlText w:val="%1"/>
      <w:lvlJc w:val="left"/>
      <w:pPr>
        <w:ind w:left="680" w:hanging="447"/>
      </w:pPr>
      <w:rPr>
        <w:rFonts w:hint="default"/>
        <w:lang w:val="pt-BR" w:eastAsia="pt-BR" w:bidi="pt-BR"/>
      </w:rPr>
    </w:lvl>
    <w:lvl w:ilvl="1" w:tplc="570274A0">
      <w:numFmt w:val="none"/>
      <w:lvlText w:val=""/>
      <w:lvlJc w:val="left"/>
      <w:pPr>
        <w:tabs>
          <w:tab w:val="num" w:pos="360"/>
        </w:tabs>
      </w:pPr>
    </w:lvl>
    <w:lvl w:ilvl="2" w:tplc="919CA76C">
      <w:numFmt w:val="bullet"/>
      <w:lvlText w:val="•"/>
      <w:lvlJc w:val="left"/>
      <w:pPr>
        <w:ind w:left="2226" w:hanging="447"/>
      </w:pPr>
      <w:rPr>
        <w:rFonts w:hint="default"/>
        <w:lang w:val="pt-BR" w:eastAsia="pt-BR" w:bidi="pt-BR"/>
      </w:rPr>
    </w:lvl>
    <w:lvl w:ilvl="3" w:tplc="6E622C66">
      <w:numFmt w:val="bullet"/>
      <w:lvlText w:val="•"/>
      <w:lvlJc w:val="left"/>
      <w:pPr>
        <w:ind w:left="3173" w:hanging="447"/>
      </w:pPr>
      <w:rPr>
        <w:rFonts w:hint="default"/>
        <w:lang w:val="pt-BR" w:eastAsia="pt-BR" w:bidi="pt-BR"/>
      </w:rPr>
    </w:lvl>
    <w:lvl w:ilvl="4" w:tplc="C916F4B8">
      <w:numFmt w:val="bullet"/>
      <w:lvlText w:val="•"/>
      <w:lvlJc w:val="left"/>
      <w:pPr>
        <w:ind w:left="4119" w:hanging="447"/>
      </w:pPr>
      <w:rPr>
        <w:rFonts w:hint="default"/>
        <w:lang w:val="pt-BR" w:eastAsia="pt-BR" w:bidi="pt-BR"/>
      </w:rPr>
    </w:lvl>
    <w:lvl w:ilvl="5" w:tplc="FA5C3C2E">
      <w:numFmt w:val="bullet"/>
      <w:lvlText w:val="•"/>
      <w:lvlJc w:val="left"/>
      <w:pPr>
        <w:ind w:left="5066" w:hanging="447"/>
      </w:pPr>
      <w:rPr>
        <w:rFonts w:hint="default"/>
        <w:lang w:val="pt-BR" w:eastAsia="pt-BR" w:bidi="pt-BR"/>
      </w:rPr>
    </w:lvl>
    <w:lvl w:ilvl="6" w:tplc="449A4818">
      <w:numFmt w:val="bullet"/>
      <w:lvlText w:val="•"/>
      <w:lvlJc w:val="left"/>
      <w:pPr>
        <w:ind w:left="6012" w:hanging="447"/>
      </w:pPr>
      <w:rPr>
        <w:rFonts w:hint="default"/>
        <w:lang w:val="pt-BR" w:eastAsia="pt-BR" w:bidi="pt-BR"/>
      </w:rPr>
    </w:lvl>
    <w:lvl w:ilvl="7" w:tplc="26A4B88C">
      <w:numFmt w:val="bullet"/>
      <w:lvlText w:val="•"/>
      <w:lvlJc w:val="left"/>
      <w:pPr>
        <w:ind w:left="6959" w:hanging="447"/>
      </w:pPr>
      <w:rPr>
        <w:rFonts w:hint="default"/>
        <w:lang w:val="pt-BR" w:eastAsia="pt-BR" w:bidi="pt-BR"/>
      </w:rPr>
    </w:lvl>
    <w:lvl w:ilvl="8" w:tplc="59FA5A60">
      <w:numFmt w:val="bullet"/>
      <w:lvlText w:val="•"/>
      <w:lvlJc w:val="left"/>
      <w:pPr>
        <w:ind w:left="7906" w:hanging="447"/>
      </w:pPr>
      <w:rPr>
        <w:rFonts w:hint="default"/>
        <w:lang w:val="pt-BR" w:eastAsia="pt-BR" w:bidi="pt-BR"/>
      </w:rPr>
    </w:lvl>
  </w:abstractNum>
  <w:abstractNum w:abstractNumId="30" w15:restartNumberingAfterBreak="0">
    <w:nsid w:val="48CA3271"/>
    <w:multiLevelType w:val="hybridMultilevel"/>
    <w:tmpl w:val="BE9E6194"/>
    <w:lvl w:ilvl="0" w:tplc="CB3E94E4">
      <w:start w:val="1"/>
      <w:numFmt w:val="lowerLetter"/>
      <w:lvlText w:val="%1)"/>
      <w:lvlJc w:val="left"/>
      <w:pPr>
        <w:ind w:left="680" w:hanging="242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999ED678">
      <w:numFmt w:val="bullet"/>
      <w:lvlText w:val="•"/>
      <w:lvlJc w:val="left"/>
      <w:pPr>
        <w:ind w:left="1591" w:hanging="242"/>
      </w:pPr>
      <w:rPr>
        <w:rFonts w:hint="default"/>
        <w:lang w:val="pt-BR" w:eastAsia="pt-BR" w:bidi="pt-BR"/>
      </w:rPr>
    </w:lvl>
    <w:lvl w:ilvl="2" w:tplc="5BB45E0E">
      <w:numFmt w:val="bullet"/>
      <w:lvlText w:val="•"/>
      <w:lvlJc w:val="left"/>
      <w:pPr>
        <w:ind w:left="2503" w:hanging="242"/>
      </w:pPr>
      <w:rPr>
        <w:rFonts w:hint="default"/>
        <w:lang w:val="pt-BR" w:eastAsia="pt-BR" w:bidi="pt-BR"/>
      </w:rPr>
    </w:lvl>
    <w:lvl w:ilvl="3" w:tplc="CCE05FB0">
      <w:numFmt w:val="bullet"/>
      <w:lvlText w:val="•"/>
      <w:lvlJc w:val="left"/>
      <w:pPr>
        <w:ind w:left="3415" w:hanging="242"/>
      </w:pPr>
      <w:rPr>
        <w:rFonts w:hint="default"/>
        <w:lang w:val="pt-BR" w:eastAsia="pt-BR" w:bidi="pt-BR"/>
      </w:rPr>
    </w:lvl>
    <w:lvl w:ilvl="4" w:tplc="5BF2E988">
      <w:numFmt w:val="bullet"/>
      <w:lvlText w:val="•"/>
      <w:lvlJc w:val="left"/>
      <w:pPr>
        <w:ind w:left="4327" w:hanging="242"/>
      </w:pPr>
      <w:rPr>
        <w:rFonts w:hint="default"/>
        <w:lang w:val="pt-BR" w:eastAsia="pt-BR" w:bidi="pt-BR"/>
      </w:rPr>
    </w:lvl>
    <w:lvl w:ilvl="5" w:tplc="A75A9858">
      <w:numFmt w:val="bullet"/>
      <w:lvlText w:val="•"/>
      <w:lvlJc w:val="left"/>
      <w:pPr>
        <w:ind w:left="5239" w:hanging="242"/>
      </w:pPr>
      <w:rPr>
        <w:rFonts w:hint="default"/>
        <w:lang w:val="pt-BR" w:eastAsia="pt-BR" w:bidi="pt-BR"/>
      </w:rPr>
    </w:lvl>
    <w:lvl w:ilvl="6" w:tplc="D47C57B0">
      <w:numFmt w:val="bullet"/>
      <w:lvlText w:val="•"/>
      <w:lvlJc w:val="left"/>
      <w:pPr>
        <w:ind w:left="6151" w:hanging="242"/>
      </w:pPr>
      <w:rPr>
        <w:rFonts w:hint="default"/>
        <w:lang w:val="pt-BR" w:eastAsia="pt-BR" w:bidi="pt-BR"/>
      </w:rPr>
    </w:lvl>
    <w:lvl w:ilvl="7" w:tplc="5FC0D29C">
      <w:numFmt w:val="bullet"/>
      <w:lvlText w:val="•"/>
      <w:lvlJc w:val="left"/>
      <w:pPr>
        <w:ind w:left="7063" w:hanging="242"/>
      </w:pPr>
      <w:rPr>
        <w:rFonts w:hint="default"/>
        <w:lang w:val="pt-BR" w:eastAsia="pt-BR" w:bidi="pt-BR"/>
      </w:rPr>
    </w:lvl>
    <w:lvl w:ilvl="8" w:tplc="4A76E104">
      <w:numFmt w:val="bullet"/>
      <w:lvlText w:val="•"/>
      <w:lvlJc w:val="left"/>
      <w:pPr>
        <w:ind w:left="7975" w:hanging="242"/>
      </w:pPr>
      <w:rPr>
        <w:rFonts w:hint="default"/>
        <w:lang w:val="pt-BR" w:eastAsia="pt-BR" w:bidi="pt-BR"/>
      </w:rPr>
    </w:lvl>
  </w:abstractNum>
  <w:abstractNum w:abstractNumId="31" w15:restartNumberingAfterBreak="0">
    <w:nsid w:val="4F716AB0"/>
    <w:multiLevelType w:val="hybridMultilevel"/>
    <w:tmpl w:val="8878DDA0"/>
    <w:lvl w:ilvl="0" w:tplc="DB1411A4">
      <w:start w:val="9"/>
      <w:numFmt w:val="decimal"/>
      <w:lvlText w:val="%1"/>
      <w:lvlJc w:val="left"/>
      <w:pPr>
        <w:ind w:left="1011" w:hanging="332"/>
      </w:pPr>
      <w:rPr>
        <w:rFonts w:hint="default"/>
        <w:lang w:val="pt-BR" w:eastAsia="pt-BR" w:bidi="pt-BR"/>
      </w:rPr>
    </w:lvl>
    <w:lvl w:ilvl="1" w:tplc="45F65EC4">
      <w:numFmt w:val="none"/>
      <w:lvlText w:val=""/>
      <w:lvlJc w:val="left"/>
      <w:pPr>
        <w:tabs>
          <w:tab w:val="num" w:pos="360"/>
        </w:tabs>
      </w:pPr>
    </w:lvl>
    <w:lvl w:ilvl="2" w:tplc="139A3A98">
      <w:start w:val="1"/>
      <w:numFmt w:val="lowerLetter"/>
      <w:lvlText w:val="%3)"/>
      <w:lvlJc w:val="left"/>
      <w:pPr>
        <w:ind w:left="680" w:hanging="264"/>
        <w:jc w:val="right"/>
      </w:pPr>
      <w:rPr>
        <w:rFonts w:ascii="Arial" w:eastAsia="Arial" w:hAnsi="Arial" w:cs="Arial" w:hint="default"/>
        <w:w w:val="81"/>
        <w:sz w:val="24"/>
        <w:szCs w:val="24"/>
        <w:lang w:val="pt-BR" w:eastAsia="pt-BR" w:bidi="pt-BR"/>
      </w:rPr>
    </w:lvl>
    <w:lvl w:ilvl="3" w:tplc="6B4CC59C">
      <w:numFmt w:val="bullet"/>
      <w:lvlText w:val="•"/>
      <w:lvlJc w:val="left"/>
      <w:pPr>
        <w:ind w:left="2970" w:hanging="264"/>
      </w:pPr>
      <w:rPr>
        <w:rFonts w:hint="default"/>
        <w:lang w:val="pt-BR" w:eastAsia="pt-BR" w:bidi="pt-BR"/>
      </w:rPr>
    </w:lvl>
    <w:lvl w:ilvl="4" w:tplc="9A14962E">
      <w:numFmt w:val="bullet"/>
      <w:lvlText w:val="•"/>
      <w:lvlJc w:val="left"/>
      <w:pPr>
        <w:ind w:left="3946" w:hanging="264"/>
      </w:pPr>
      <w:rPr>
        <w:rFonts w:hint="default"/>
        <w:lang w:val="pt-BR" w:eastAsia="pt-BR" w:bidi="pt-BR"/>
      </w:rPr>
    </w:lvl>
    <w:lvl w:ilvl="5" w:tplc="123849F8">
      <w:numFmt w:val="bullet"/>
      <w:lvlText w:val="•"/>
      <w:lvlJc w:val="left"/>
      <w:pPr>
        <w:ind w:left="4921" w:hanging="264"/>
      </w:pPr>
      <w:rPr>
        <w:rFonts w:hint="default"/>
        <w:lang w:val="pt-BR" w:eastAsia="pt-BR" w:bidi="pt-BR"/>
      </w:rPr>
    </w:lvl>
    <w:lvl w:ilvl="6" w:tplc="35DCA614">
      <w:numFmt w:val="bullet"/>
      <w:lvlText w:val="•"/>
      <w:lvlJc w:val="left"/>
      <w:pPr>
        <w:ind w:left="5897" w:hanging="264"/>
      </w:pPr>
      <w:rPr>
        <w:rFonts w:hint="default"/>
        <w:lang w:val="pt-BR" w:eastAsia="pt-BR" w:bidi="pt-BR"/>
      </w:rPr>
    </w:lvl>
    <w:lvl w:ilvl="7" w:tplc="F45638AA">
      <w:numFmt w:val="bullet"/>
      <w:lvlText w:val="•"/>
      <w:lvlJc w:val="left"/>
      <w:pPr>
        <w:ind w:left="6872" w:hanging="264"/>
      </w:pPr>
      <w:rPr>
        <w:rFonts w:hint="default"/>
        <w:lang w:val="pt-BR" w:eastAsia="pt-BR" w:bidi="pt-BR"/>
      </w:rPr>
    </w:lvl>
    <w:lvl w:ilvl="8" w:tplc="3D487222">
      <w:numFmt w:val="bullet"/>
      <w:lvlText w:val="•"/>
      <w:lvlJc w:val="left"/>
      <w:pPr>
        <w:ind w:left="7848" w:hanging="264"/>
      </w:pPr>
      <w:rPr>
        <w:rFonts w:hint="default"/>
        <w:lang w:val="pt-BR" w:eastAsia="pt-BR" w:bidi="pt-BR"/>
      </w:rPr>
    </w:lvl>
  </w:abstractNum>
  <w:abstractNum w:abstractNumId="32" w15:restartNumberingAfterBreak="0">
    <w:nsid w:val="50062E43"/>
    <w:multiLevelType w:val="hybridMultilevel"/>
    <w:tmpl w:val="0E2E686E"/>
    <w:lvl w:ilvl="0" w:tplc="DB1C3FB2">
      <w:start w:val="1"/>
      <w:numFmt w:val="lowerLetter"/>
      <w:lvlText w:val="%1)"/>
      <w:lvlJc w:val="left"/>
      <w:pPr>
        <w:ind w:left="680" w:hanging="293"/>
      </w:pPr>
      <w:rPr>
        <w:rFonts w:ascii="Liberation Sans Narrow" w:eastAsia="Liberation Sans Narrow" w:hAnsi="Liberation Sans Narrow" w:cs="Liberation Sans Narrow" w:hint="default"/>
        <w:b/>
        <w:bCs/>
        <w:spacing w:val="-31"/>
        <w:w w:val="81"/>
        <w:sz w:val="24"/>
        <w:szCs w:val="24"/>
        <w:lang w:val="pt-BR" w:eastAsia="pt-BR" w:bidi="pt-BR"/>
      </w:rPr>
    </w:lvl>
    <w:lvl w:ilvl="1" w:tplc="F926B1BE">
      <w:numFmt w:val="none"/>
      <w:lvlText w:val=""/>
      <w:lvlJc w:val="left"/>
      <w:pPr>
        <w:tabs>
          <w:tab w:val="num" w:pos="360"/>
        </w:tabs>
      </w:pPr>
    </w:lvl>
    <w:lvl w:ilvl="2" w:tplc="62665AB6">
      <w:numFmt w:val="bullet"/>
      <w:lvlText w:val="•"/>
      <w:lvlJc w:val="left"/>
      <w:pPr>
        <w:ind w:left="2503" w:hanging="447"/>
      </w:pPr>
      <w:rPr>
        <w:rFonts w:hint="default"/>
        <w:lang w:val="pt-BR" w:eastAsia="pt-BR" w:bidi="pt-BR"/>
      </w:rPr>
    </w:lvl>
    <w:lvl w:ilvl="3" w:tplc="852A41FE">
      <w:numFmt w:val="bullet"/>
      <w:lvlText w:val="•"/>
      <w:lvlJc w:val="left"/>
      <w:pPr>
        <w:ind w:left="3415" w:hanging="447"/>
      </w:pPr>
      <w:rPr>
        <w:rFonts w:hint="default"/>
        <w:lang w:val="pt-BR" w:eastAsia="pt-BR" w:bidi="pt-BR"/>
      </w:rPr>
    </w:lvl>
    <w:lvl w:ilvl="4" w:tplc="433E2ACC">
      <w:numFmt w:val="bullet"/>
      <w:lvlText w:val="•"/>
      <w:lvlJc w:val="left"/>
      <w:pPr>
        <w:ind w:left="4327" w:hanging="447"/>
      </w:pPr>
      <w:rPr>
        <w:rFonts w:hint="default"/>
        <w:lang w:val="pt-BR" w:eastAsia="pt-BR" w:bidi="pt-BR"/>
      </w:rPr>
    </w:lvl>
    <w:lvl w:ilvl="5" w:tplc="34A88754">
      <w:numFmt w:val="bullet"/>
      <w:lvlText w:val="•"/>
      <w:lvlJc w:val="left"/>
      <w:pPr>
        <w:ind w:left="5239" w:hanging="447"/>
      </w:pPr>
      <w:rPr>
        <w:rFonts w:hint="default"/>
        <w:lang w:val="pt-BR" w:eastAsia="pt-BR" w:bidi="pt-BR"/>
      </w:rPr>
    </w:lvl>
    <w:lvl w:ilvl="6" w:tplc="2AF0C470">
      <w:numFmt w:val="bullet"/>
      <w:lvlText w:val="•"/>
      <w:lvlJc w:val="left"/>
      <w:pPr>
        <w:ind w:left="6151" w:hanging="447"/>
      </w:pPr>
      <w:rPr>
        <w:rFonts w:hint="default"/>
        <w:lang w:val="pt-BR" w:eastAsia="pt-BR" w:bidi="pt-BR"/>
      </w:rPr>
    </w:lvl>
    <w:lvl w:ilvl="7" w:tplc="7C3A3D0A">
      <w:numFmt w:val="bullet"/>
      <w:lvlText w:val="•"/>
      <w:lvlJc w:val="left"/>
      <w:pPr>
        <w:ind w:left="7063" w:hanging="447"/>
      </w:pPr>
      <w:rPr>
        <w:rFonts w:hint="default"/>
        <w:lang w:val="pt-BR" w:eastAsia="pt-BR" w:bidi="pt-BR"/>
      </w:rPr>
    </w:lvl>
    <w:lvl w:ilvl="8" w:tplc="F936179A">
      <w:numFmt w:val="bullet"/>
      <w:lvlText w:val="•"/>
      <w:lvlJc w:val="left"/>
      <w:pPr>
        <w:ind w:left="7975" w:hanging="447"/>
      </w:pPr>
      <w:rPr>
        <w:rFonts w:hint="default"/>
        <w:lang w:val="pt-BR" w:eastAsia="pt-BR" w:bidi="pt-BR"/>
      </w:rPr>
    </w:lvl>
  </w:abstractNum>
  <w:abstractNum w:abstractNumId="33" w15:restartNumberingAfterBreak="0">
    <w:nsid w:val="522358F1"/>
    <w:multiLevelType w:val="hybridMultilevel"/>
    <w:tmpl w:val="B11AA914"/>
    <w:lvl w:ilvl="0" w:tplc="E988CB3E">
      <w:start w:val="1"/>
      <w:numFmt w:val="lowerLetter"/>
      <w:lvlText w:val="%1)"/>
      <w:lvlJc w:val="left"/>
      <w:pPr>
        <w:ind w:left="680" w:hanging="25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A0C64E3A">
      <w:numFmt w:val="bullet"/>
      <w:lvlText w:val="•"/>
      <w:lvlJc w:val="left"/>
      <w:pPr>
        <w:ind w:left="1591" w:hanging="250"/>
      </w:pPr>
      <w:rPr>
        <w:rFonts w:hint="default"/>
        <w:lang w:val="pt-BR" w:eastAsia="pt-BR" w:bidi="pt-BR"/>
      </w:rPr>
    </w:lvl>
    <w:lvl w:ilvl="2" w:tplc="952AD262">
      <w:numFmt w:val="bullet"/>
      <w:lvlText w:val="•"/>
      <w:lvlJc w:val="left"/>
      <w:pPr>
        <w:ind w:left="2503" w:hanging="250"/>
      </w:pPr>
      <w:rPr>
        <w:rFonts w:hint="default"/>
        <w:lang w:val="pt-BR" w:eastAsia="pt-BR" w:bidi="pt-BR"/>
      </w:rPr>
    </w:lvl>
    <w:lvl w:ilvl="3" w:tplc="9AE496B2">
      <w:numFmt w:val="bullet"/>
      <w:lvlText w:val="•"/>
      <w:lvlJc w:val="left"/>
      <w:pPr>
        <w:ind w:left="3415" w:hanging="250"/>
      </w:pPr>
      <w:rPr>
        <w:rFonts w:hint="default"/>
        <w:lang w:val="pt-BR" w:eastAsia="pt-BR" w:bidi="pt-BR"/>
      </w:rPr>
    </w:lvl>
    <w:lvl w:ilvl="4" w:tplc="A8507BFC">
      <w:numFmt w:val="bullet"/>
      <w:lvlText w:val="•"/>
      <w:lvlJc w:val="left"/>
      <w:pPr>
        <w:ind w:left="4327" w:hanging="250"/>
      </w:pPr>
      <w:rPr>
        <w:rFonts w:hint="default"/>
        <w:lang w:val="pt-BR" w:eastAsia="pt-BR" w:bidi="pt-BR"/>
      </w:rPr>
    </w:lvl>
    <w:lvl w:ilvl="5" w:tplc="E160D2E8">
      <w:numFmt w:val="bullet"/>
      <w:lvlText w:val="•"/>
      <w:lvlJc w:val="left"/>
      <w:pPr>
        <w:ind w:left="5239" w:hanging="250"/>
      </w:pPr>
      <w:rPr>
        <w:rFonts w:hint="default"/>
        <w:lang w:val="pt-BR" w:eastAsia="pt-BR" w:bidi="pt-BR"/>
      </w:rPr>
    </w:lvl>
    <w:lvl w:ilvl="6" w:tplc="ABFA404A">
      <w:numFmt w:val="bullet"/>
      <w:lvlText w:val="•"/>
      <w:lvlJc w:val="left"/>
      <w:pPr>
        <w:ind w:left="6151" w:hanging="250"/>
      </w:pPr>
      <w:rPr>
        <w:rFonts w:hint="default"/>
        <w:lang w:val="pt-BR" w:eastAsia="pt-BR" w:bidi="pt-BR"/>
      </w:rPr>
    </w:lvl>
    <w:lvl w:ilvl="7" w:tplc="CA222FF4">
      <w:numFmt w:val="bullet"/>
      <w:lvlText w:val="•"/>
      <w:lvlJc w:val="left"/>
      <w:pPr>
        <w:ind w:left="7063" w:hanging="250"/>
      </w:pPr>
      <w:rPr>
        <w:rFonts w:hint="default"/>
        <w:lang w:val="pt-BR" w:eastAsia="pt-BR" w:bidi="pt-BR"/>
      </w:rPr>
    </w:lvl>
    <w:lvl w:ilvl="8" w:tplc="0A06CA68">
      <w:numFmt w:val="bullet"/>
      <w:lvlText w:val="•"/>
      <w:lvlJc w:val="left"/>
      <w:pPr>
        <w:ind w:left="7975" w:hanging="250"/>
      </w:pPr>
      <w:rPr>
        <w:rFonts w:hint="default"/>
        <w:lang w:val="pt-BR" w:eastAsia="pt-BR" w:bidi="pt-BR"/>
      </w:rPr>
    </w:lvl>
  </w:abstractNum>
  <w:abstractNum w:abstractNumId="34" w15:restartNumberingAfterBreak="0">
    <w:nsid w:val="57B92BCE"/>
    <w:multiLevelType w:val="hybridMultilevel"/>
    <w:tmpl w:val="E2D0E7D0"/>
    <w:lvl w:ilvl="0" w:tplc="BCBE35BC">
      <w:start w:val="7"/>
      <w:numFmt w:val="decimal"/>
      <w:lvlText w:val="%1"/>
      <w:lvlJc w:val="left"/>
      <w:pPr>
        <w:ind w:left="680" w:hanging="353"/>
      </w:pPr>
      <w:rPr>
        <w:rFonts w:hint="default"/>
        <w:lang w:val="pt-BR" w:eastAsia="pt-BR" w:bidi="pt-BR"/>
      </w:rPr>
    </w:lvl>
    <w:lvl w:ilvl="1" w:tplc="D67A8CBC">
      <w:numFmt w:val="none"/>
      <w:lvlText w:val=""/>
      <w:lvlJc w:val="left"/>
      <w:pPr>
        <w:tabs>
          <w:tab w:val="num" w:pos="360"/>
        </w:tabs>
      </w:pPr>
    </w:lvl>
    <w:lvl w:ilvl="2" w:tplc="816EBEE2">
      <w:numFmt w:val="none"/>
      <w:lvlText w:val=""/>
      <w:lvlJc w:val="left"/>
      <w:pPr>
        <w:tabs>
          <w:tab w:val="num" w:pos="360"/>
        </w:tabs>
      </w:pPr>
    </w:lvl>
    <w:lvl w:ilvl="3" w:tplc="5388DBB8">
      <w:numFmt w:val="bullet"/>
      <w:lvlText w:val="•"/>
      <w:lvlJc w:val="left"/>
      <w:pPr>
        <w:ind w:left="3415" w:hanging="533"/>
      </w:pPr>
      <w:rPr>
        <w:rFonts w:hint="default"/>
        <w:lang w:val="pt-BR" w:eastAsia="pt-BR" w:bidi="pt-BR"/>
      </w:rPr>
    </w:lvl>
    <w:lvl w:ilvl="4" w:tplc="D2D8297E">
      <w:numFmt w:val="bullet"/>
      <w:lvlText w:val="•"/>
      <w:lvlJc w:val="left"/>
      <w:pPr>
        <w:ind w:left="4327" w:hanging="533"/>
      </w:pPr>
      <w:rPr>
        <w:rFonts w:hint="default"/>
        <w:lang w:val="pt-BR" w:eastAsia="pt-BR" w:bidi="pt-BR"/>
      </w:rPr>
    </w:lvl>
    <w:lvl w:ilvl="5" w:tplc="4D121C3A">
      <w:numFmt w:val="bullet"/>
      <w:lvlText w:val="•"/>
      <w:lvlJc w:val="left"/>
      <w:pPr>
        <w:ind w:left="5239" w:hanging="533"/>
      </w:pPr>
      <w:rPr>
        <w:rFonts w:hint="default"/>
        <w:lang w:val="pt-BR" w:eastAsia="pt-BR" w:bidi="pt-BR"/>
      </w:rPr>
    </w:lvl>
    <w:lvl w:ilvl="6" w:tplc="52B0A88A">
      <w:numFmt w:val="bullet"/>
      <w:lvlText w:val="•"/>
      <w:lvlJc w:val="left"/>
      <w:pPr>
        <w:ind w:left="6151" w:hanging="533"/>
      </w:pPr>
      <w:rPr>
        <w:rFonts w:hint="default"/>
        <w:lang w:val="pt-BR" w:eastAsia="pt-BR" w:bidi="pt-BR"/>
      </w:rPr>
    </w:lvl>
    <w:lvl w:ilvl="7" w:tplc="4D46F4E4">
      <w:numFmt w:val="bullet"/>
      <w:lvlText w:val="•"/>
      <w:lvlJc w:val="left"/>
      <w:pPr>
        <w:ind w:left="7063" w:hanging="533"/>
      </w:pPr>
      <w:rPr>
        <w:rFonts w:hint="default"/>
        <w:lang w:val="pt-BR" w:eastAsia="pt-BR" w:bidi="pt-BR"/>
      </w:rPr>
    </w:lvl>
    <w:lvl w:ilvl="8" w:tplc="8CE2342A">
      <w:numFmt w:val="bullet"/>
      <w:lvlText w:val="•"/>
      <w:lvlJc w:val="left"/>
      <w:pPr>
        <w:ind w:left="7975" w:hanging="533"/>
      </w:pPr>
      <w:rPr>
        <w:rFonts w:hint="default"/>
        <w:lang w:val="pt-BR" w:eastAsia="pt-BR" w:bidi="pt-BR"/>
      </w:rPr>
    </w:lvl>
  </w:abstractNum>
  <w:abstractNum w:abstractNumId="35" w15:restartNumberingAfterBreak="0">
    <w:nsid w:val="59084BDE"/>
    <w:multiLevelType w:val="multilevel"/>
    <w:tmpl w:val="1DB05E38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610375BB"/>
    <w:multiLevelType w:val="hybridMultilevel"/>
    <w:tmpl w:val="870A2DD0"/>
    <w:lvl w:ilvl="0" w:tplc="08C82AA0">
      <w:start w:val="5"/>
      <w:numFmt w:val="decimal"/>
      <w:lvlText w:val="%1"/>
      <w:lvlJc w:val="left"/>
      <w:pPr>
        <w:ind w:left="680" w:hanging="336"/>
      </w:pPr>
      <w:rPr>
        <w:rFonts w:hint="default"/>
        <w:lang w:val="pt-BR" w:eastAsia="pt-BR" w:bidi="pt-BR"/>
      </w:rPr>
    </w:lvl>
    <w:lvl w:ilvl="1" w:tplc="8A4AD7BA">
      <w:numFmt w:val="none"/>
      <w:lvlText w:val=""/>
      <w:lvlJc w:val="left"/>
      <w:pPr>
        <w:tabs>
          <w:tab w:val="num" w:pos="360"/>
        </w:tabs>
      </w:pPr>
    </w:lvl>
    <w:lvl w:ilvl="2" w:tplc="95A0AB2E">
      <w:numFmt w:val="none"/>
      <w:lvlText w:val=""/>
      <w:lvlJc w:val="left"/>
      <w:pPr>
        <w:tabs>
          <w:tab w:val="num" w:pos="360"/>
        </w:tabs>
      </w:pPr>
    </w:lvl>
    <w:lvl w:ilvl="3" w:tplc="923EFEBA">
      <w:numFmt w:val="bullet"/>
      <w:lvlText w:val="•"/>
      <w:lvlJc w:val="left"/>
      <w:pPr>
        <w:ind w:left="3415" w:hanging="502"/>
      </w:pPr>
      <w:rPr>
        <w:rFonts w:hint="default"/>
        <w:lang w:val="pt-BR" w:eastAsia="pt-BR" w:bidi="pt-BR"/>
      </w:rPr>
    </w:lvl>
    <w:lvl w:ilvl="4" w:tplc="AEE8A176">
      <w:numFmt w:val="bullet"/>
      <w:lvlText w:val="•"/>
      <w:lvlJc w:val="left"/>
      <w:pPr>
        <w:ind w:left="4327" w:hanging="502"/>
      </w:pPr>
      <w:rPr>
        <w:rFonts w:hint="default"/>
        <w:lang w:val="pt-BR" w:eastAsia="pt-BR" w:bidi="pt-BR"/>
      </w:rPr>
    </w:lvl>
    <w:lvl w:ilvl="5" w:tplc="96E66E16">
      <w:numFmt w:val="bullet"/>
      <w:lvlText w:val="•"/>
      <w:lvlJc w:val="left"/>
      <w:pPr>
        <w:ind w:left="5239" w:hanging="502"/>
      </w:pPr>
      <w:rPr>
        <w:rFonts w:hint="default"/>
        <w:lang w:val="pt-BR" w:eastAsia="pt-BR" w:bidi="pt-BR"/>
      </w:rPr>
    </w:lvl>
    <w:lvl w:ilvl="6" w:tplc="A80C88B8">
      <w:numFmt w:val="bullet"/>
      <w:lvlText w:val="•"/>
      <w:lvlJc w:val="left"/>
      <w:pPr>
        <w:ind w:left="6151" w:hanging="502"/>
      </w:pPr>
      <w:rPr>
        <w:rFonts w:hint="default"/>
        <w:lang w:val="pt-BR" w:eastAsia="pt-BR" w:bidi="pt-BR"/>
      </w:rPr>
    </w:lvl>
    <w:lvl w:ilvl="7" w:tplc="A31E4AAE">
      <w:numFmt w:val="bullet"/>
      <w:lvlText w:val="•"/>
      <w:lvlJc w:val="left"/>
      <w:pPr>
        <w:ind w:left="7063" w:hanging="502"/>
      </w:pPr>
      <w:rPr>
        <w:rFonts w:hint="default"/>
        <w:lang w:val="pt-BR" w:eastAsia="pt-BR" w:bidi="pt-BR"/>
      </w:rPr>
    </w:lvl>
    <w:lvl w:ilvl="8" w:tplc="4AF4C0D0">
      <w:numFmt w:val="bullet"/>
      <w:lvlText w:val="•"/>
      <w:lvlJc w:val="left"/>
      <w:pPr>
        <w:ind w:left="7975" w:hanging="502"/>
      </w:pPr>
      <w:rPr>
        <w:rFonts w:hint="default"/>
        <w:lang w:val="pt-BR" w:eastAsia="pt-BR" w:bidi="pt-BR"/>
      </w:rPr>
    </w:lvl>
  </w:abstractNum>
  <w:abstractNum w:abstractNumId="37" w15:restartNumberingAfterBreak="0">
    <w:nsid w:val="684F5ADD"/>
    <w:multiLevelType w:val="hybridMultilevel"/>
    <w:tmpl w:val="7B0E62B6"/>
    <w:lvl w:ilvl="0" w:tplc="472CB63A">
      <w:start w:val="2"/>
      <w:numFmt w:val="decimal"/>
      <w:lvlText w:val="%1"/>
      <w:lvlJc w:val="left"/>
      <w:pPr>
        <w:ind w:left="680" w:hanging="372"/>
      </w:pPr>
      <w:rPr>
        <w:rFonts w:hint="default"/>
        <w:lang w:val="pt-BR" w:eastAsia="pt-BR" w:bidi="pt-BR"/>
      </w:rPr>
    </w:lvl>
    <w:lvl w:ilvl="1" w:tplc="3E603ADC">
      <w:numFmt w:val="none"/>
      <w:lvlText w:val=""/>
      <w:lvlJc w:val="left"/>
      <w:pPr>
        <w:tabs>
          <w:tab w:val="num" w:pos="360"/>
        </w:tabs>
      </w:pPr>
    </w:lvl>
    <w:lvl w:ilvl="2" w:tplc="82FC6F6C">
      <w:numFmt w:val="bullet"/>
      <w:lvlText w:val="•"/>
      <w:lvlJc w:val="left"/>
      <w:pPr>
        <w:ind w:left="2503" w:hanging="372"/>
      </w:pPr>
      <w:rPr>
        <w:rFonts w:hint="default"/>
        <w:lang w:val="pt-BR" w:eastAsia="pt-BR" w:bidi="pt-BR"/>
      </w:rPr>
    </w:lvl>
    <w:lvl w:ilvl="3" w:tplc="0F964E8C">
      <w:numFmt w:val="bullet"/>
      <w:lvlText w:val="•"/>
      <w:lvlJc w:val="left"/>
      <w:pPr>
        <w:ind w:left="3415" w:hanging="372"/>
      </w:pPr>
      <w:rPr>
        <w:rFonts w:hint="default"/>
        <w:lang w:val="pt-BR" w:eastAsia="pt-BR" w:bidi="pt-BR"/>
      </w:rPr>
    </w:lvl>
    <w:lvl w:ilvl="4" w:tplc="C89ECDBE">
      <w:numFmt w:val="bullet"/>
      <w:lvlText w:val="•"/>
      <w:lvlJc w:val="left"/>
      <w:pPr>
        <w:ind w:left="4327" w:hanging="372"/>
      </w:pPr>
      <w:rPr>
        <w:rFonts w:hint="default"/>
        <w:lang w:val="pt-BR" w:eastAsia="pt-BR" w:bidi="pt-BR"/>
      </w:rPr>
    </w:lvl>
    <w:lvl w:ilvl="5" w:tplc="AD12074A">
      <w:numFmt w:val="bullet"/>
      <w:lvlText w:val="•"/>
      <w:lvlJc w:val="left"/>
      <w:pPr>
        <w:ind w:left="5239" w:hanging="372"/>
      </w:pPr>
      <w:rPr>
        <w:rFonts w:hint="default"/>
        <w:lang w:val="pt-BR" w:eastAsia="pt-BR" w:bidi="pt-BR"/>
      </w:rPr>
    </w:lvl>
    <w:lvl w:ilvl="6" w:tplc="F7564074">
      <w:numFmt w:val="bullet"/>
      <w:lvlText w:val="•"/>
      <w:lvlJc w:val="left"/>
      <w:pPr>
        <w:ind w:left="6151" w:hanging="372"/>
      </w:pPr>
      <w:rPr>
        <w:rFonts w:hint="default"/>
        <w:lang w:val="pt-BR" w:eastAsia="pt-BR" w:bidi="pt-BR"/>
      </w:rPr>
    </w:lvl>
    <w:lvl w:ilvl="7" w:tplc="2F705158">
      <w:numFmt w:val="bullet"/>
      <w:lvlText w:val="•"/>
      <w:lvlJc w:val="left"/>
      <w:pPr>
        <w:ind w:left="7063" w:hanging="372"/>
      </w:pPr>
      <w:rPr>
        <w:rFonts w:hint="default"/>
        <w:lang w:val="pt-BR" w:eastAsia="pt-BR" w:bidi="pt-BR"/>
      </w:rPr>
    </w:lvl>
    <w:lvl w:ilvl="8" w:tplc="EDDE1356">
      <w:numFmt w:val="bullet"/>
      <w:lvlText w:val="•"/>
      <w:lvlJc w:val="left"/>
      <w:pPr>
        <w:ind w:left="7975" w:hanging="372"/>
      </w:pPr>
      <w:rPr>
        <w:rFonts w:hint="default"/>
        <w:lang w:val="pt-BR" w:eastAsia="pt-BR" w:bidi="pt-BR"/>
      </w:rPr>
    </w:lvl>
  </w:abstractNum>
  <w:abstractNum w:abstractNumId="38" w15:restartNumberingAfterBreak="0">
    <w:nsid w:val="6E0D475F"/>
    <w:multiLevelType w:val="hybridMultilevel"/>
    <w:tmpl w:val="A48C410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F461BCF"/>
    <w:multiLevelType w:val="hybridMultilevel"/>
    <w:tmpl w:val="1ACC600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4621C06"/>
    <w:multiLevelType w:val="hybridMultilevel"/>
    <w:tmpl w:val="81B43648"/>
    <w:lvl w:ilvl="0" w:tplc="D7A8E584">
      <w:numFmt w:val="bullet"/>
      <w:lvlText w:val="-"/>
      <w:lvlJc w:val="left"/>
      <w:pPr>
        <w:ind w:left="680" w:hanging="140"/>
      </w:pPr>
      <w:rPr>
        <w:rFonts w:ascii="Arial" w:eastAsia="Arial" w:hAnsi="Arial" w:cs="Arial" w:hint="default"/>
        <w:w w:val="81"/>
        <w:sz w:val="24"/>
        <w:szCs w:val="24"/>
        <w:lang w:val="pt-BR" w:eastAsia="pt-BR" w:bidi="pt-BR"/>
      </w:rPr>
    </w:lvl>
    <w:lvl w:ilvl="1" w:tplc="74101388">
      <w:numFmt w:val="bullet"/>
      <w:lvlText w:val="•"/>
      <w:lvlJc w:val="left"/>
      <w:pPr>
        <w:ind w:left="1591" w:hanging="140"/>
      </w:pPr>
      <w:rPr>
        <w:rFonts w:hint="default"/>
        <w:lang w:val="pt-BR" w:eastAsia="pt-BR" w:bidi="pt-BR"/>
      </w:rPr>
    </w:lvl>
    <w:lvl w:ilvl="2" w:tplc="CC683718">
      <w:numFmt w:val="bullet"/>
      <w:lvlText w:val="•"/>
      <w:lvlJc w:val="left"/>
      <w:pPr>
        <w:ind w:left="2503" w:hanging="140"/>
      </w:pPr>
      <w:rPr>
        <w:rFonts w:hint="default"/>
        <w:lang w:val="pt-BR" w:eastAsia="pt-BR" w:bidi="pt-BR"/>
      </w:rPr>
    </w:lvl>
    <w:lvl w:ilvl="3" w:tplc="1AE29374">
      <w:numFmt w:val="bullet"/>
      <w:lvlText w:val="•"/>
      <w:lvlJc w:val="left"/>
      <w:pPr>
        <w:ind w:left="3415" w:hanging="140"/>
      </w:pPr>
      <w:rPr>
        <w:rFonts w:hint="default"/>
        <w:lang w:val="pt-BR" w:eastAsia="pt-BR" w:bidi="pt-BR"/>
      </w:rPr>
    </w:lvl>
    <w:lvl w:ilvl="4" w:tplc="60146D50">
      <w:numFmt w:val="bullet"/>
      <w:lvlText w:val="•"/>
      <w:lvlJc w:val="left"/>
      <w:pPr>
        <w:ind w:left="4327" w:hanging="140"/>
      </w:pPr>
      <w:rPr>
        <w:rFonts w:hint="default"/>
        <w:lang w:val="pt-BR" w:eastAsia="pt-BR" w:bidi="pt-BR"/>
      </w:rPr>
    </w:lvl>
    <w:lvl w:ilvl="5" w:tplc="F628238A">
      <w:numFmt w:val="bullet"/>
      <w:lvlText w:val="•"/>
      <w:lvlJc w:val="left"/>
      <w:pPr>
        <w:ind w:left="5239" w:hanging="140"/>
      </w:pPr>
      <w:rPr>
        <w:rFonts w:hint="default"/>
        <w:lang w:val="pt-BR" w:eastAsia="pt-BR" w:bidi="pt-BR"/>
      </w:rPr>
    </w:lvl>
    <w:lvl w:ilvl="6" w:tplc="C1D6D6A8">
      <w:numFmt w:val="bullet"/>
      <w:lvlText w:val="•"/>
      <w:lvlJc w:val="left"/>
      <w:pPr>
        <w:ind w:left="6151" w:hanging="140"/>
      </w:pPr>
      <w:rPr>
        <w:rFonts w:hint="default"/>
        <w:lang w:val="pt-BR" w:eastAsia="pt-BR" w:bidi="pt-BR"/>
      </w:rPr>
    </w:lvl>
    <w:lvl w:ilvl="7" w:tplc="66EABE12">
      <w:numFmt w:val="bullet"/>
      <w:lvlText w:val="•"/>
      <w:lvlJc w:val="left"/>
      <w:pPr>
        <w:ind w:left="7063" w:hanging="140"/>
      </w:pPr>
      <w:rPr>
        <w:rFonts w:hint="default"/>
        <w:lang w:val="pt-BR" w:eastAsia="pt-BR" w:bidi="pt-BR"/>
      </w:rPr>
    </w:lvl>
    <w:lvl w:ilvl="8" w:tplc="5AF26022">
      <w:numFmt w:val="bullet"/>
      <w:lvlText w:val="•"/>
      <w:lvlJc w:val="left"/>
      <w:pPr>
        <w:ind w:left="7975" w:hanging="140"/>
      </w:pPr>
      <w:rPr>
        <w:rFonts w:hint="default"/>
        <w:lang w:val="pt-BR" w:eastAsia="pt-BR" w:bidi="pt-BR"/>
      </w:rPr>
    </w:lvl>
  </w:abstractNum>
  <w:abstractNum w:abstractNumId="41" w15:restartNumberingAfterBreak="0">
    <w:nsid w:val="75E0540B"/>
    <w:multiLevelType w:val="hybridMultilevel"/>
    <w:tmpl w:val="19923AC8"/>
    <w:lvl w:ilvl="0" w:tplc="6A887BEC">
      <w:start w:val="6"/>
      <w:numFmt w:val="decimal"/>
      <w:lvlText w:val="%1"/>
      <w:lvlJc w:val="left"/>
      <w:pPr>
        <w:ind w:left="680" w:hanging="372"/>
      </w:pPr>
      <w:rPr>
        <w:rFonts w:hint="default"/>
        <w:lang w:val="pt-BR" w:eastAsia="pt-BR" w:bidi="pt-BR"/>
      </w:rPr>
    </w:lvl>
    <w:lvl w:ilvl="1" w:tplc="7C86963A">
      <w:numFmt w:val="none"/>
      <w:lvlText w:val=""/>
      <w:lvlJc w:val="left"/>
      <w:pPr>
        <w:tabs>
          <w:tab w:val="num" w:pos="360"/>
        </w:tabs>
      </w:pPr>
    </w:lvl>
    <w:lvl w:ilvl="2" w:tplc="D3585610">
      <w:numFmt w:val="bullet"/>
      <w:lvlText w:val="•"/>
      <w:lvlJc w:val="left"/>
      <w:pPr>
        <w:ind w:left="2503" w:hanging="372"/>
      </w:pPr>
      <w:rPr>
        <w:rFonts w:hint="default"/>
        <w:lang w:val="pt-BR" w:eastAsia="pt-BR" w:bidi="pt-BR"/>
      </w:rPr>
    </w:lvl>
    <w:lvl w:ilvl="3" w:tplc="124A102A">
      <w:numFmt w:val="bullet"/>
      <w:lvlText w:val="•"/>
      <w:lvlJc w:val="left"/>
      <w:pPr>
        <w:ind w:left="3415" w:hanging="372"/>
      </w:pPr>
      <w:rPr>
        <w:rFonts w:hint="default"/>
        <w:lang w:val="pt-BR" w:eastAsia="pt-BR" w:bidi="pt-BR"/>
      </w:rPr>
    </w:lvl>
    <w:lvl w:ilvl="4" w:tplc="A1781842">
      <w:numFmt w:val="bullet"/>
      <w:lvlText w:val="•"/>
      <w:lvlJc w:val="left"/>
      <w:pPr>
        <w:ind w:left="4327" w:hanging="372"/>
      </w:pPr>
      <w:rPr>
        <w:rFonts w:hint="default"/>
        <w:lang w:val="pt-BR" w:eastAsia="pt-BR" w:bidi="pt-BR"/>
      </w:rPr>
    </w:lvl>
    <w:lvl w:ilvl="5" w:tplc="DC36B550">
      <w:numFmt w:val="bullet"/>
      <w:lvlText w:val="•"/>
      <w:lvlJc w:val="left"/>
      <w:pPr>
        <w:ind w:left="5239" w:hanging="372"/>
      </w:pPr>
      <w:rPr>
        <w:rFonts w:hint="default"/>
        <w:lang w:val="pt-BR" w:eastAsia="pt-BR" w:bidi="pt-BR"/>
      </w:rPr>
    </w:lvl>
    <w:lvl w:ilvl="6" w:tplc="517EC962">
      <w:numFmt w:val="bullet"/>
      <w:lvlText w:val="•"/>
      <w:lvlJc w:val="left"/>
      <w:pPr>
        <w:ind w:left="6151" w:hanging="372"/>
      </w:pPr>
      <w:rPr>
        <w:rFonts w:hint="default"/>
        <w:lang w:val="pt-BR" w:eastAsia="pt-BR" w:bidi="pt-BR"/>
      </w:rPr>
    </w:lvl>
    <w:lvl w:ilvl="7" w:tplc="2A80F720">
      <w:numFmt w:val="bullet"/>
      <w:lvlText w:val="•"/>
      <w:lvlJc w:val="left"/>
      <w:pPr>
        <w:ind w:left="7063" w:hanging="372"/>
      </w:pPr>
      <w:rPr>
        <w:rFonts w:hint="default"/>
        <w:lang w:val="pt-BR" w:eastAsia="pt-BR" w:bidi="pt-BR"/>
      </w:rPr>
    </w:lvl>
    <w:lvl w:ilvl="8" w:tplc="3572D482">
      <w:numFmt w:val="bullet"/>
      <w:lvlText w:val="•"/>
      <w:lvlJc w:val="left"/>
      <w:pPr>
        <w:ind w:left="7975" w:hanging="372"/>
      </w:pPr>
      <w:rPr>
        <w:rFonts w:hint="default"/>
        <w:lang w:val="pt-BR" w:eastAsia="pt-BR" w:bidi="pt-BR"/>
      </w:rPr>
    </w:lvl>
  </w:abstractNum>
  <w:abstractNum w:abstractNumId="42" w15:restartNumberingAfterBreak="0">
    <w:nsid w:val="78326171"/>
    <w:multiLevelType w:val="hybridMultilevel"/>
    <w:tmpl w:val="FB70A000"/>
    <w:lvl w:ilvl="0" w:tplc="A9767CC8">
      <w:start w:val="3"/>
      <w:numFmt w:val="decimal"/>
      <w:lvlText w:val="%1"/>
      <w:lvlJc w:val="left"/>
      <w:pPr>
        <w:ind w:left="680" w:hanging="567"/>
      </w:pPr>
      <w:rPr>
        <w:rFonts w:hint="default"/>
        <w:lang w:val="pt-BR" w:eastAsia="pt-BR" w:bidi="pt-BR"/>
      </w:rPr>
    </w:lvl>
    <w:lvl w:ilvl="1" w:tplc="7BF25AB6">
      <w:numFmt w:val="none"/>
      <w:lvlText w:val=""/>
      <w:lvlJc w:val="left"/>
      <w:pPr>
        <w:tabs>
          <w:tab w:val="num" w:pos="360"/>
        </w:tabs>
      </w:pPr>
    </w:lvl>
    <w:lvl w:ilvl="2" w:tplc="912CEABE">
      <w:numFmt w:val="none"/>
      <w:lvlText w:val=""/>
      <w:lvlJc w:val="left"/>
      <w:pPr>
        <w:tabs>
          <w:tab w:val="num" w:pos="360"/>
        </w:tabs>
      </w:pPr>
    </w:lvl>
    <w:lvl w:ilvl="3" w:tplc="4274A8C2">
      <w:numFmt w:val="bullet"/>
      <w:lvlText w:val="•"/>
      <w:lvlJc w:val="left"/>
      <w:pPr>
        <w:ind w:left="3415" w:hanging="567"/>
      </w:pPr>
      <w:rPr>
        <w:rFonts w:hint="default"/>
        <w:lang w:val="pt-BR" w:eastAsia="pt-BR" w:bidi="pt-BR"/>
      </w:rPr>
    </w:lvl>
    <w:lvl w:ilvl="4" w:tplc="A82AC892">
      <w:numFmt w:val="bullet"/>
      <w:lvlText w:val="•"/>
      <w:lvlJc w:val="left"/>
      <w:pPr>
        <w:ind w:left="4327" w:hanging="567"/>
      </w:pPr>
      <w:rPr>
        <w:rFonts w:hint="default"/>
        <w:lang w:val="pt-BR" w:eastAsia="pt-BR" w:bidi="pt-BR"/>
      </w:rPr>
    </w:lvl>
    <w:lvl w:ilvl="5" w:tplc="19D8E680">
      <w:numFmt w:val="bullet"/>
      <w:lvlText w:val="•"/>
      <w:lvlJc w:val="left"/>
      <w:pPr>
        <w:ind w:left="5239" w:hanging="567"/>
      </w:pPr>
      <w:rPr>
        <w:rFonts w:hint="default"/>
        <w:lang w:val="pt-BR" w:eastAsia="pt-BR" w:bidi="pt-BR"/>
      </w:rPr>
    </w:lvl>
    <w:lvl w:ilvl="6" w:tplc="57364D60">
      <w:numFmt w:val="bullet"/>
      <w:lvlText w:val="•"/>
      <w:lvlJc w:val="left"/>
      <w:pPr>
        <w:ind w:left="6151" w:hanging="567"/>
      </w:pPr>
      <w:rPr>
        <w:rFonts w:hint="default"/>
        <w:lang w:val="pt-BR" w:eastAsia="pt-BR" w:bidi="pt-BR"/>
      </w:rPr>
    </w:lvl>
    <w:lvl w:ilvl="7" w:tplc="C07E3EE2">
      <w:numFmt w:val="bullet"/>
      <w:lvlText w:val="•"/>
      <w:lvlJc w:val="left"/>
      <w:pPr>
        <w:ind w:left="7063" w:hanging="567"/>
      </w:pPr>
      <w:rPr>
        <w:rFonts w:hint="default"/>
        <w:lang w:val="pt-BR" w:eastAsia="pt-BR" w:bidi="pt-BR"/>
      </w:rPr>
    </w:lvl>
    <w:lvl w:ilvl="8" w:tplc="DAFC846E">
      <w:numFmt w:val="bullet"/>
      <w:lvlText w:val="•"/>
      <w:lvlJc w:val="left"/>
      <w:pPr>
        <w:ind w:left="7975" w:hanging="567"/>
      </w:pPr>
      <w:rPr>
        <w:rFonts w:hint="default"/>
        <w:lang w:val="pt-BR" w:eastAsia="pt-BR" w:bidi="pt-BR"/>
      </w:rPr>
    </w:lvl>
  </w:abstractNum>
  <w:abstractNum w:abstractNumId="43" w15:restartNumberingAfterBreak="0">
    <w:nsid w:val="79D252A4"/>
    <w:multiLevelType w:val="hybridMultilevel"/>
    <w:tmpl w:val="CF4AF120"/>
    <w:lvl w:ilvl="0" w:tplc="0110100E">
      <w:start w:val="3"/>
      <w:numFmt w:val="decimal"/>
      <w:lvlText w:val="%1"/>
      <w:lvlJc w:val="left"/>
      <w:pPr>
        <w:ind w:left="846" w:hanging="166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3DF6515E">
      <w:numFmt w:val="none"/>
      <w:lvlText w:val=""/>
      <w:lvlJc w:val="left"/>
      <w:pPr>
        <w:tabs>
          <w:tab w:val="num" w:pos="360"/>
        </w:tabs>
      </w:pPr>
    </w:lvl>
    <w:lvl w:ilvl="2" w:tplc="FBC208B4">
      <w:numFmt w:val="bullet"/>
      <w:lvlText w:val="•"/>
      <w:lvlJc w:val="left"/>
      <w:pPr>
        <w:ind w:left="1835" w:hanging="344"/>
      </w:pPr>
      <w:rPr>
        <w:rFonts w:hint="default"/>
        <w:lang w:val="pt-BR" w:eastAsia="pt-BR" w:bidi="pt-BR"/>
      </w:rPr>
    </w:lvl>
    <w:lvl w:ilvl="3" w:tplc="220C7742">
      <w:numFmt w:val="bullet"/>
      <w:lvlText w:val="•"/>
      <w:lvlJc w:val="left"/>
      <w:pPr>
        <w:ind w:left="2830" w:hanging="344"/>
      </w:pPr>
      <w:rPr>
        <w:rFonts w:hint="default"/>
        <w:lang w:val="pt-BR" w:eastAsia="pt-BR" w:bidi="pt-BR"/>
      </w:rPr>
    </w:lvl>
    <w:lvl w:ilvl="4" w:tplc="9D36B2DE">
      <w:numFmt w:val="bullet"/>
      <w:lvlText w:val="•"/>
      <w:lvlJc w:val="left"/>
      <w:pPr>
        <w:ind w:left="3826" w:hanging="344"/>
      </w:pPr>
      <w:rPr>
        <w:rFonts w:hint="default"/>
        <w:lang w:val="pt-BR" w:eastAsia="pt-BR" w:bidi="pt-BR"/>
      </w:rPr>
    </w:lvl>
    <w:lvl w:ilvl="5" w:tplc="6BB8F6B2">
      <w:numFmt w:val="bullet"/>
      <w:lvlText w:val="•"/>
      <w:lvlJc w:val="left"/>
      <w:pPr>
        <w:ind w:left="4821" w:hanging="344"/>
      </w:pPr>
      <w:rPr>
        <w:rFonts w:hint="default"/>
        <w:lang w:val="pt-BR" w:eastAsia="pt-BR" w:bidi="pt-BR"/>
      </w:rPr>
    </w:lvl>
    <w:lvl w:ilvl="6" w:tplc="98F80908">
      <w:numFmt w:val="bullet"/>
      <w:lvlText w:val="•"/>
      <w:lvlJc w:val="left"/>
      <w:pPr>
        <w:ind w:left="5817" w:hanging="344"/>
      </w:pPr>
      <w:rPr>
        <w:rFonts w:hint="default"/>
        <w:lang w:val="pt-BR" w:eastAsia="pt-BR" w:bidi="pt-BR"/>
      </w:rPr>
    </w:lvl>
    <w:lvl w:ilvl="7" w:tplc="DB1687E0">
      <w:numFmt w:val="bullet"/>
      <w:lvlText w:val="•"/>
      <w:lvlJc w:val="left"/>
      <w:pPr>
        <w:ind w:left="6812" w:hanging="344"/>
      </w:pPr>
      <w:rPr>
        <w:rFonts w:hint="default"/>
        <w:lang w:val="pt-BR" w:eastAsia="pt-BR" w:bidi="pt-BR"/>
      </w:rPr>
    </w:lvl>
    <w:lvl w:ilvl="8" w:tplc="24C64122">
      <w:numFmt w:val="bullet"/>
      <w:lvlText w:val="•"/>
      <w:lvlJc w:val="left"/>
      <w:pPr>
        <w:ind w:left="7808" w:hanging="344"/>
      </w:pPr>
      <w:rPr>
        <w:rFonts w:hint="default"/>
        <w:lang w:val="pt-BR" w:eastAsia="pt-BR" w:bidi="pt-BR"/>
      </w:rPr>
    </w:lvl>
  </w:abstractNum>
  <w:num w:numId="1">
    <w:abstractNumId w:val="19"/>
  </w:num>
  <w:num w:numId="2">
    <w:abstractNumId w:val="25"/>
  </w:num>
  <w:num w:numId="3">
    <w:abstractNumId w:val="15"/>
  </w:num>
  <w:num w:numId="4">
    <w:abstractNumId w:val="23"/>
  </w:num>
  <w:num w:numId="5">
    <w:abstractNumId w:val="16"/>
  </w:num>
  <w:num w:numId="6">
    <w:abstractNumId w:val="30"/>
  </w:num>
  <w:num w:numId="7">
    <w:abstractNumId w:val="37"/>
  </w:num>
  <w:num w:numId="8">
    <w:abstractNumId w:val="4"/>
  </w:num>
  <w:num w:numId="9">
    <w:abstractNumId w:val="24"/>
  </w:num>
  <w:num w:numId="10">
    <w:abstractNumId w:val="40"/>
  </w:num>
  <w:num w:numId="11">
    <w:abstractNumId w:val="20"/>
  </w:num>
  <w:num w:numId="12">
    <w:abstractNumId w:val="2"/>
  </w:num>
  <w:num w:numId="13">
    <w:abstractNumId w:val="7"/>
  </w:num>
  <w:num w:numId="14">
    <w:abstractNumId w:val="17"/>
  </w:num>
  <w:num w:numId="15">
    <w:abstractNumId w:val="29"/>
  </w:num>
  <w:num w:numId="16">
    <w:abstractNumId w:val="22"/>
  </w:num>
  <w:num w:numId="17">
    <w:abstractNumId w:val="0"/>
  </w:num>
  <w:num w:numId="18">
    <w:abstractNumId w:val="31"/>
  </w:num>
  <w:num w:numId="19">
    <w:abstractNumId w:val="33"/>
  </w:num>
  <w:num w:numId="20">
    <w:abstractNumId w:val="34"/>
  </w:num>
  <w:num w:numId="21">
    <w:abstractNumId w:val="41"/>
  </w:num>
  <w:num w:numId="22">
    <w:abstractNumId w:val="28"/>
  </w:num>
  <w:num w:numId="23">
    <w:abstractNumId w:val="36"/>
  </w:num>
  <w:num w:numId="24">
    <w:abstractNumId w:val="42"/>
  </w:num>
  <w:num w:numId="25">
    <w:abstractNumId w:val="32"/>
  </w:num>
  <w:num w:numId="26">
    <w:abstractNumId w:val="43"/>
  </w:num>
  <w:num w:numId="27">
    <w:abstractNumId w:val="14"/>
  </w:num>
  <w:num w:numId="28">
    <w:abstractNumId w:val="12"/>
  </w:num>
  <w:num w:numId="29">
    <w:abstractNumId w:val="1"/>
  </w:num>
  <w:num w:numId="30">
    <w:abstractNumId w:val="9"/>
  </w:num>
  <w:num w:numId="31">
    <w:abstractNumId w:val="18"/>
  </w:num>
  <w:num w:numId="32">
    <w:abstractNumId w:val="6"/>
  </w:num>
  <w:num w:numId="33">
    <w:abstractNumId w:val="13"/>
  </w:num>
  <w:num w:numId="34">
    <w:abstractNumId w:val="10"/>
  </w:num>
  <w:num w:numId="35">
    <w:abstractNumId w:val="27"/>
  </w:num>
  <w:num w:numId="36">
    <w:abstractNumId w:val="35"/>
  </w:num>
  <w:num w:numId="37">
    <w:abstractNumId w:val="3"/>
  </w:num>
  <w:num w:numId="38">
    <w:abstractNumId w:val="38"/>
  </w:num>
  <w:num w:numId="39">
    <w:abstractNumId w:val="5"/>
  </w:num>
  <w:num w:numId="40">
    <w:abstractNumId w:val="26"/>
  </w:num>
  <w:num w:numId="41">
    <w:abstractNumId w:val="21"/>
  </w:num>
  <w:num w:numId="42">
    <w:abstractNumId w:val="8"/>
  </w:num>
  <w:num w:numId="43">
    <w:abstractNumId w:val="39"/>
  </w:num>
  <w:num w:numId="4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5D62"/>
    <w:rsid w:val="0000136E"/>
    <w:rsid w:val="00535AEF"/>
    <w:rsid w:val="005A034B"/>
    <w:rsid w:val="005E703E"/>
    <w:rsid w:val="006F1680"/>
    <w:rsid w:val="0070651C"/>
    <w:rsid w:val="00744FCE"/>
    <w:rsid w:val="00957256"/>
    <w:rsid w:val="00A53B81"/>
    <w:rsid w:val="00B85D62"/>
    <w:rsid w:val="00BA34BD"/>
    <w:rsid w:val="00BB77B9"/>
    <w:rsid w:val="00BF67ED"/>
    <w:rsid w:val="00CA1472"/>
    <w:rsid w:val="00D772A1"/>
    <w:rsid w:val="00DE3F0E"/>
    <w:rsid w:val="00EB2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5E1CD"/>
  <w15:chartTrackingRefBased/>
  <w15:docId w15:val="{FB76A660-CE17-47C1-841D-C42719ACAE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B85D6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eastAsia="pt-BR" w:bidi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B85D6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85D6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85D6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85D6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85D6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85D6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85D6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85D6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85D6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85D6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85D6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85D6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85D6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85D62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85D6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85D6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85D6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85D6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B85D6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B85D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85D6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B85D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85D6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B85D6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1"/>
    <w:qFormat/>
    <w:rsid w:val="00B85D6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B85D62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85D6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85D62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85D62"/>
    <w:rPr>
      <w:b/>
      <w:bCs/>
      <w:smallCaps/>
      <w:color w:val="2F5496" w:themeColor="accent1" w:themeShade="BF"/>
      <w:spacing w:val="5"/>
    </w:rPr>
  </w:style>
  <w:style w:type="table" w:customStyle="1" w:styleId="TableNormal">
    <w:name w:val="Table Normal"/>
    <w:uiPriority w:val="2"/>
    <w:semiHidden/>
    <w:unhideWhenUsed/>
    <w:qFormat/>
    <w:rsid w:val="00B85D62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B85D62"/>
    <w:pPr>
      <w:ind w:left="680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B85D62"/>
    <w:rPr>
      <w:rFonts w:ascii="Arial" w:eastAsia="Arial" w:hAnsi="Arial" w:cs="Arial"/>
      <w:kern w:val="0"/>
      <w:sz w:val="24"/>
      <w:szCs w:val="24"/>
      <w:lang w:eastAsia="pt-BR" w:bidi="pt-BR"/>
      <w14:ligatures w14:val="none"/>
    </w:rPr>
  </w:style>
  <w:style w:type="paragraph" w:customStyle="1" w:styleId="Ttulo11">
    <w:name w:val="Título 11"/>
    <w:basedOn w:val="Normal"/>
    <w:uiPriority w:val="1"/>
    <w:qFormat/>
    <w:rsid w:val="00B85D62"/>
    <w:pPr>
      <w:ind w:left="680"/>
      <w:jc w:val="both"/>
      <w:outlineLvl w:val="1"/>
    </w:pPr>
    <w:rPr>
      <w:rFonts w:ascii="Liberation Sans Narrow" w:eastAsia="Liberation Sans Narrow" w:hAnsi="Liberation Sans Narrow" w:cs="Liberation Sans Narrow"/>
      <w:b/>
      <w:bCs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B85D62"/>
  </w:style>
  <w:style w:type="paragraph" w:styleId="Cabealho">
    <w:name w:val="header"/>
    <w:basedOn w:val="Normal"/>
    <w:link w:val="CabealhoChar"/>
    <w:uiPriority w:val="99"/>
    <w:unhideWhenUsed/>
    <w:rsid w:val="00B85D6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85D62"/>
    <w:rPr>
      <w:rFonts w:ascii="Arial" w:eastAsia="Arial" w:hAnsi="Arial" w:cs="Arial"/>
      <w:kern w:val="0"/>
      <w:lang w:eastAsia="pt-BR" w:bidi="pt-BR"/>
      <w14:ligatures w14:val="none"/>
    </w:rPr>
  </w:style>
  <w:style w:type="character" w:customStyle="1" w:styleId="RodapChar">
    <w:name w:val="Rodapé Char"/>
    <w:basedOn w:val="Fontepargpadro"/>
    <w:link w:val="Rodap"/>
    <w:uiPriority w:val="99"/>
    <w:semiHidden/>
    <w:rsid w:val="00B85D62"/>
    <w:rPr>
      <w:rFonts w:ascii="Arial" w:eastAsia="Arial" w:hAnsi="Arial" w:cs="Arial"/>
      <w:lang w:eastAsia="pt-BR" w:bidi="pt-BR"/>
    </w:rPr>
  </w:style>
  <w:style w:type="paragraph" w:styleId="Rodap">
    <w:name w:val="footer"/>
    <w:basedOn w:val="Normal"/>
    <w:link w:val="RodapChar"/>
    <w:uiPriority w:val="99"/>
    <w:semiHidden/>
    <w:unhideWhenUsed/>
    <w:rsid w:val="00B85D62"/>
    <w:pPr>
      <w:tabs>
        <w:tab w:val="center" w:pos="4252"/>
        <w:tab w:val="right" w:pos="8504"/>
      </w:tabs>
    </w:pPr>
    <w:rPr>
      <w:kern w:val="2"/>
      <w14:ligatures w14:val="standardContextual"/>
    </w:rPr>
  </w:style>
  <w:style w:type="character" w:customStyle="1" w:styleId="RodapChar1">
    <w:name w:val="Rodapé Char1"/>
    <w:basedOn w:val="Fontepargpadro"/>
    <w:uiPriority w:val="99"/>
    <w:semiHidden/>
    <w:rsid w:val="00B85D62"/>
    <w:rPr>
      <w:rFonts w:ascii="Arial" w:eastAsia="Arial" w:hAnsi="Arial" w:cs="Arial"/>
      <w:kern w:val="0"/>
      <w:lang w:eastAsia="pt-BR" w:bidi="pt-BR"/>
      <w14:ligatures w14:val="none"/>
    </w:rPr>
  </w:style>
  <w:style w:type="character" w:styleId="Hyperlink">
    <w:name w:val="Hyperlink"/>
    <w:basedOn w:val="Fontepargpadro"/>
    <w:unhideWhenUsed/>
    <w:rsid w:val="00B85D62"/>
    <w:rPr>
      <w:color w:val="0000FF"/>
      <w:u w:val="single"/>
    </w:rPr>
  </w:style>
  <w:style w:type="paragraph" w:customStyle="1" w:styleId="Default">
    <w:name w:val="Default"/>
    <w:rsid w:val="00B85D6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color w:val="000000"/>
      <w:kern w:val="0"/>
      <w:sz w:val="24"/>
      <w:szCs w:val="24"/>
      <w:lang w:val="en-US"/>
      <w14:ligatures w14:val="none"/>
    </w:rPr>
  </w:style>
  <w:style w:type="paragraph" w:customStyle="1" w:styleId="western">
    <w:name w:val="western"/>
    <w:basedOn w:val="Normal"/>
    <w:rsid w:val="00B85D62"/>
    <w:pPr>
      <w:widowControl/>
      <w:autoSpaceDE/>
      <w:autoSpaceDN/>
      <w:spacing w:before="100" w:beforeAutospacing="1"/>
      <w:jc w:val="both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customStyle="1" w:styleId="GradeColorida-nfase11">
    <w:name w:val="Grade Colorida - Ênfase 11"/>
    <w:basedOn w:val="Normal"/>
    <w:next w:val="Normal"/>
    <w:link w:val="GradeColorida-nfase1Char"/>
    <w:rsid w:val="00B85D62"/>
    <w:pPr>
      <w:widowControl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autoSpaceDE/>
      <w:autoSpaceDN/>
      <w:spacing w:before="120"/>
      <w:jc w:val="both"/>
    </w:pPr>
    <w:rPr>
      <w:rFonts w:ascii="Ecofont_Spranq_eco_Sans" w:eastAsia="Times New Roman" w:hAnsi="Ecofont_Spranq_eco_Sans" w:cs="Tahoma"/>
      <w:i/>
      <w:color w:val="000000"/>
      <w:sz w:val="24"/>
      <w:szCs w:val="24"/>
      <w:lang w:eastAsia="en-US" w:bidi="ar-SA"/>
    </w:rPr>
  </w:style>
  <w:style w:type="character" w:customStyle="1" w:styleId="GradeColorida-nfase1Char">
    <w:name w:val="Grade Colorida - Ênfase 1 Char"/>
    <w:link w:val="GradeColorida-nfase11"/>
    <w:rsid w:val="00B85D62"/>
    <w:rPr>
      <w:rFonts w:ascii="Ecofont_Spranq_eco_Sans" w:eastAsia="Times New Roman" w:hAnsi="Ecofont_Spranq_eco_Sans" w:cs="Tahoma"/>
      <w:i/>
      <w:color w:val="000000"/>
      <w:kern w:val="0"/>
      <w:sz w:val="24"/>
      <w:szCs w:val="24"/>
      <w:shd w:val="clear" w:color="auto" w:fill="FFFFCC"/>
      <w14:ligatures w14:val="none"/>
    </w:rPr>
  </w:style>
  <w:style w:type="table" w:styleId="Tabelacomgrade">
    <w:name w:val="Table Grid"/>
    <w:basedOn w:val="Tabelanormal"/>
    <w:uiPriority w:val="59"/>
    <w:rsid w:val="00B85D62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Ttulo12">
    <w:name w:val="Título 12"/>
    <w:basedOn w:val="Normal"/>
    <w:uiPriority w:val="1"/>
    <w:qFormat/>
    <w:rsid w:val="00B85D62"/>
    <w:pPr>
      <w:ind w:left="219"/>
      <w:outlineLvl w:val="1"/>
    </w:pPr>
    <w:rPr>
      <w:rFonts w:ascii="Times New Roman" w:eastAsia="Times New Roman" w:hAnsi="Times New Roman" w:cs="Times New Roman"/>
      <w:b/>
      <w:bCs/>
      <w:sz w:val="28"/>
      <w:szCs w:val="28"/>
      <w:lang w:val="en-US" w:eastAsia="en-US" w:bidi="ar-SA"/>
    </w:rPr>
  </w:style>
  <w:style w:type="character" w:styleId="nfase">
    <w:name w:val="Emphasis"/>
    <w:basedOn w:val="Fontepargpadro"/>
    <w:uiPriority w:val="20"/>
    <w:qFormat/>
    <w:rsid w:val="00B85D6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1690</Words>
  <Characters>9129</Characters>
  <Application>Microsoft Office Word</Application>
  <DocSecurity>0</DocSecurity>
  <Lines>76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Josimar</cp:lastModifiedBy>
  <cp:revision>3</cp:revision>
  <dcterms:created xsi:type="dcterms:W3CDTF">2026-08-20T12:46:00Z</dcterms:created>
  <dcterms:modified xsi:type="dcterms:W3CDTF">2026-08-20T12:57:00Z</dcterms:modified>
</cp:coreProperties>
</file>