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93" w:rsidRDefault="00610593" w:rsidP="00620231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 xml:space="preserve">            </w:t>
      </w:r>
      <w:r w:rsidR="00620231">
        <w:rPr>
          <w:b/>
          <w:bCs/>
        </w:rPr>
        <w:t>CONTRATO COMPROMISSO DE</w:t>
      </w:r>
      <w:r w:rsidR="004A6407">
        <w:rPr>
          <w:b/>
          <w:bCs/>
        </w:rPr>
        <w:t xml:space="preserve"> ENTREGA DE MERCADORIA</w:t>
      </w:r>
    </w:p>
    <w:p w:rsidR="00620231" w:rsidRDefault="00610593" w:rsidP="00620231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 xml:space="preserve">                                                        </w:t>
      </w:r>
      <w:r w:rsidR="004A6407">
        <w:rPr>
          <w:b/>
          <w:bCs/>
        </w:rPr>
        <w:t xml:space="preserve"> Nº. 066</w:t>
      </w:r>
      <w:r w:rsidR="00620231">
        <w:rPr>
          <w:b/>
          <w:bCs/>
        </w:rPr>
        <w:t>/2016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10593">
      <w:pPr>
        <w:autoSpaceDE w:val="0"/>
        <w:autoSpaceDN w:val="0"/>
        <w:adjustRightInd w:val="0"/>
        <w:spacing w:after="0" w:line="240" w:lineRule="auto"/>
        <w:ind w:left="4536"/>
        <w:jc w:val="both"/>
        <w:rPr>
          <w:b/>
          <w:bCs/>
        </w:rPr>
      </w:pPr>
      <w:r>
        <w:rPr>
          <w:b/>
          <w:bCs/>
        </w:rPr>
        <w:t>AQUISIÇÃO DE EQUIPAMENTOS HOSPITALARES PARA USO EM UNIDADES BASICAS DE SAUDE DO MUNICIPIO DE CAMPOS BORGES, CONFORME PROPOSTA DE AQUISIÇAÕ DE EQUIPAMENTOS DO MINISTERIO DA SAUDE – RECURSO DE EMENDA PARLAMENTAR N° 11700.631000/1140-01.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rPr>
          <w:b/>
          <w:bCs/>
        </w:rPr>
        <w:t>O MUNICÍPIO DE CAMPOS BORGES</w:t>
      </w:r>
      <w:r>
        <w:t xml:space="preserve">, Pessoa Jurídica de Direito Público, CGC/MF 92.406.164/0001-31, com sede na Praça 13 de Abril, 302, representado por sua </w:t>
      </w:r>
      <w:r w:rsidRPr="00F51AA3">
        <w:rPr>
          <w:b/>
          <w:bCs/>
          <w:u w:val="single"/>
        </w:rPr>
        <w:t>PREFEITA MUNICIPAL SANDRA REGINA SOARES</w:t>
      </w:r>
      <w:r>
        <w:rPr>
          <w:b/>
          <w:bCs/>
        </w:rPr>
        <w:t>,</w:t>
      </w:r>
      <w:r>
        <w:t xml:space="preserve"> CPF nº 958.421.600-72, residente e domiciliada no Distrito de Mundo Novo, interior do Município de Município de Campos Borges, aqui denominada </w:t>
      </w:r>
      <w:r>
        <w:rPr>
          <w:b/>
          <w:bCs/>
        </w:rPr>
        <w:t xml:space="preserve">CONTRATANTE </w:t>
      </w:r>
      <w:r w:rsidRPr="00B65FF9">
        <w:t>e</w:t>
      </w:r>
      <w:proofErr w:type="gramStart"/>
      <w:r w:rsidR="00B65FF9">
        <w:t xml:space="preserve"> </w:t>
      </w:r>
      <w:r w:rsidRPr="00F51AA3">
        <w:rPr>
          <w:u w:val="single"/>
        </w:rPr>
        <w:t xml:space="preserve"> </w:t>
      </w:r>
      <w:proofErr w:type="gramEnd"/>
      <w:r w:rsidR="002A5E1D" w:rsidRPr="00F51AA3">
        <w:rPr>
          <w:b/>
          <w:u w:val="single"/>
        </w:rPr>
        <w:t>LINHA MEDICA EQUIPAMENTOS PARA MEDICINA</w:t>
      </w:r>
      <w:r>
        <w:t xml:space="preserve">, (Pessoa Jurídica), sito </w:t>
      </w:r>
      <w:r w:rsidR="002A5E1D">
        <w:t xml:space="preserve">Rua Coronel </w:t>
      </w:r>
      <w:proofErr w:type="spellStart"/>
      <w:r w:rsidR="002A5E1D">
        <w:t>M</w:t>
      </w:r>
      <w:r w:rsidR="002A5E1D" w:rsidRPr="002A5E1D">
        <w:t>assot</w:t>
      </w:r>
      <w:proofErr w:type="spellEnd"/>
      <w:r w:rsidR="002A5E1D">
        <w:t xml:space="preserve"> 476</w:t>
      </w:r>
      <w:r>
        <w:t xml:space="preserve">, município de Porto Alegre RS, inscrito no Ministério da Fazenda sob o nº </w:t>
      </w:r>
      <w:r w:rsidR="007A737B" w:rsidRPr="007A737B">
        <w:t>68.780.709/0001-90</w:t>
      </w:r>
      <w:r>
        <w:t xml:space="preserve">, representado neste ato por seus sócios: </w:t>
      </w:r>
      <w:r w:rsidR="00C50FC9" w:rsidRPr="00F51AA3">
        <w:rPr>
          <w:b/>
        </w:rPr>
        <w:t>FERNANDA LESSA LEÃO</w:t>
      </w:r>
      <w:r>
        <w:t xml:space="preserve">, inscrito no cadastro de pessoa física sob nº </w:t>
      </w:r>
      <w:r w:rsidR="00C50FC9">
        <w:t xml:space="preserve">564.542.600-20; </w:t>
      </w:r>
      <w:r w:rsidR="00C50FC9" w:rsidRPr="00F51AA3">
        <w:rPr>
          <w:b/>
        </w:rPr>
        <w:t>GETULIO RAMOS LESSA</w:t>
      </w:r>
      <w:r>
        <w:t xml:space="preserve">, CPF nº </w:t>
      </w:r>
      <w:r w:rsidR="00C50FC9">
        <w:t xml:space="preserve">006.653.200-00 e </w:t>
      </w:r>
      <w:r w:rsidR="00C50FC9" w:rsidRPr="00F51AA3">
        <w:rPr>
          <w:b/>
        </w:rPr>
        <w:t>MARIO ALBERTO DEGRAZIA</w:t>
      </w:r>
      <w:r>
        <w:t>,</w:t>
      </w:r>
      <w:r w:rsidR="00482106">
        <w:t xml:space="preserve"> </w:t>
      </w:r>
      <w:r w:rsidR="00C50FC9">
        <w:t>CPF nº 404.708.490-53,</w:t>
      </w:r>
      <w:proofErr w:type="gramStart"/>
      <w:r w:rsidR="00C50FC9">
        <w:t xml:space="preserve"> </w:t>
      </w:r>
      <w:r>
        <w:t xml:space="preserve"> </w:t>
      </w:r>
      <w:proofErr w:type="gramEnd"/>
      <w:r>
        <w:t xml:space="preserve">município de Porto Alegre RS, doravante denominado </w:t>
      </w:r>
      <w:r>
        <w:rPr>
          <w:b/>
          <w:bCs/>
        </w:rPr>
        <w:t>CONTRATADO</w:t>
      </w:r>
      <w:r>
        <w:t>, por este instrumento e na melhor forma de direito, tem justo e contratado, firmam o presente contrato, mediante as cláusulas e condições a seguir estabelecidas: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ind w:firstLine="708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  <w: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Licitação Nº 025/2016 – Modalidade PREGÃO PRESENCIAL Nº 016/2016.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Proposta da CONTRATADA vencedora da Licitação Nº 025/2016, Pregão Presencial Nº 016/2016: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Cs/>
        </w:rPr>
      </w:pPr>
      <w:r>
        <w:t xml:space="preserve">O presente Contrato tem por objeto a </w:t>
      </w:r>
      <w:r>
        <w:rPr>
          <w:b/>
          <w:bCs/>
        </w:rPr>
        <w:t xml:space="preserve">Aquisição de Equipamentos Hospitalares para uso em Unidades Básicas de Saúde do Município de Campos Borges, Conforme Proposta de Aquisição de Equipamentos do Ministério da Saúde – Recurso de Emenda Parlamentar N° 11700.631000/1140-01, </w:t>
      </w:r>
      <w:r>
        <w:rPr>
          <w:bCs/>
        </w:rPr>
        <w:t>conforme relação de itens vencidos por fornecedor que segue em anexo a este CONTRATO como parte integrante do mesmo.</w:t>
      </w:r>
    </w:p>
    <w:p w:rsidR="00DF5BDA" w:rsidRDefault="00DF5BDA" w:rsidP="00620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Cs/>
        </w:rPr>
      </w:pPr>
    </w:p>
    <w:p w:rsidR="00610593" w:rsidRDefault="00610593" w:rsidP="00620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Cs/>
        </w:rPr>
      </w:pPr>
    </w:p>
    <w:p w:rsidR="00610593" w:rsidRDefault="00610593" w:rsidP="006202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Cs/>
        </w:rPr>
      </w:pPr>
    </w:p>
    <w:tbl>
      <w:tblPr>
        <w:tblW w:w="900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73"/>
        <w:gridCol w:w="4551"/>
        <w:gridCol w:w="1399"/>
        <w:gridCol w:w="1350"/>
      </w:tblGrid>
      <w:tr w:rsidR="00482106" w:rsidRPr="00DF5BDA" w:rsidTr="00DC5732">
        <w:trPr>
          <w:tblHeader/>
        </w:trPr>
        <w:tc>
          <w:tcPr>
            <w:tcW w:w="90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06" w:rsidRPr="00DF5BDA" w:rsidRDefault="00482106" w:rsidP="00482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Empresa: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LINHA MÉDICA EQUIPAMENTOS PARA MEDICINA </w:t>
            </w:r>
          </w:p>
        </w:tc>
      </w:tr>
      <w:tr w:rsidR="00DF5BDA" w:rsidRPr="00DF5BDA" w:rsidTr="00DF5BDA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DF5BDA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DF5BDA"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DF5BDA">
              <w:rPr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DF5BDA">
              <w:rPr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DF5BDA">
              <w:rPr>
                <w:b/>
                <w:bCs/>
                <w:sz w:val="20"/>
                <w:szCs w:val="20"/>
              </w:rPr>
              <w:t>Unit</w:t>
            </w:r>
            <w:proofErr w:type="spellEnd"/>
            <w:r w:rsidRPr="00DF5BDA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 w:rsidRPr="00DF5BDA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DF5BDA">
              <w:rPr>
                <w:sz w:val="20"/>
                <w:szCs w:val="20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5,00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NEGATOSCÓPIO com as seguintes </w:t>
            </w:r>
            <w:r w:rsidR="00482106" w:rsidRPr="00DF5BDA">
              <w:rPr>
                <w:sz w:val="20"/>
                <w:szCs w:val="20"/>
              </w:rPr>
              <w:t>características</w:t>
            </w:r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mínimas</w:t>
            </w:r>
            <w:r w:rsidRPr="00DF5BDA">
              <w:rPr>
                <w:sz w:val="20"/>
                <w:szCs w:val="20"/>
              </w:rPr>
              <w:t>: material de confecção em aço / ferro pintado, tipo parede 2 (dois) corpos.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415,8</w:t>
            </w:r>
            <w:r w:rsidRPr="00DF5BDA">
              <w:rPr>
                <w:sz w:val="20"/>
                <w:szCs w:val="20"/>
              </w:rPr>
              <w:t>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2.079,00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CADEIRA ODONTOLÓGICA completa (equipo, sugador, refletor), com as seguintes </w:t>
            </w:r>
            <w:r w:rsidR="00482106" w:rsidRPr="00DF5BDA">
              <w:rPr>
                <w:sz w:val="20"/>
                <w:szCs w:val="20"/>
              </w:rPr>
              <w:t>características</w:t>
            </w:r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mínimas</w:t>
            </w:r>
            <w:r w:rsidRPr="00DF5BDA">
              <w:rPr>
                <w:sz w:val="20"/>
                <w:szCs w:val="20"/>
              </w:rPr>
              <w:t xml:space="preserve">: com 5 (cinco) terminais, cabeceira </w:t>
            </w:r>
            <w:proofErr w:type="spellStart"/>
            <w:r w:rsidRPr="00DF5BDA">
              <w:rPr>
                <w:sz w:val="20"/>
                <w:szCs w:val="20"/>
              </w:rPr>
              <w:t>biarticulada</w:t>
            </w:r>
            <w:proofErr w:type="spellEnd"/>
            <w:r w:rsidRPr="00DF5BDA">
              <w:rPr>
                <w:sz w:val="20"/>
                <w:szCs w:val="20"/>
              </w:rPr>
              <w:t xml:space="preserve">, comando por base/botão, unidade auxiliar em </w:t>
            </w:r>
            <w:proofErr w:type="spellStart"/>
            <w:r w:rsidRPr="00DF5BDA">
              <w:rPr>
                <w:sz w:val="20"/>
                <w:szCs w:val="20"/>
              </w:rPr>
              <w:t>tres</w:t>
            </w:r>
            <w:proofErr w:type="spellEnd"/>
            <w:r w:rsidRPr="00DF5BDA">
              <w:rPr>
                <w:sz w:val="20"/>
                <w:szCs w:val="20"/>
              </w:rPr>
              <w:t xml:space="preserve"> pontas, equipo acoplado </w:t>
            </w:r>
            <w:r w:rsidR="00482106" w:rsidRPr="00DF5BDA">
              <w:rPr>
                <w:sz w:val="20"/>
                <w:szCs w:val="20"/>
              </w:rPr>
              <w:t>pneumático</w:t>
            </w:r>
            <w:r w:rsidRPr="00DF5BDA">
              <w:rPr>
                <w:sz w:val="20"/>
                <w:szCs w:val="20"/>
              </w:rPr>
              <w:t xml:space="preserve">, refletor multifocal (mais de uma intensidade), cuba </w:t>
            </w:r>
            <w:proofErr w:type="spellStart"/>
            <w:r w:rsidRPr="00DF5BDA">
              <w:rPr>
                <w:sz w:val="20"/>
                <w:szCs w:val="20"/>
              </w:rPr>
              <w:t>translucida</w:t>
            </w:r>
            <w:proofErr w:type="spellEnd"/>
            <w:r w:rsidRPr="00DF5BDA">
              <w:rPr>
                <w:sz w:val="20"/>
                <w:szCs w:val="20"/>
              </w:rPr>
              <w:t>, com 2 (duas) canetas de alta rotação.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13.860,0</w:t>
            </w:r>
            <w:r w:rsidRPr="00DF5BDA">
              <w:rPr>
                <w:sz w:val="20"/>
                <w:szCs w:val="20"/>
              </w:rPr>
              <w:t>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13.860,00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5,00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ARTICULADOR </w:t>
            </w:r>
            <w:proofErr w:type="gramStart"/>
            <w:r w:rsidRPr="00DF5BDA">
              <w:rPr>
                <w:sz w:val="20"/>
                <w:szCs w:val="20"/>
              </w:rPr>
              <w:t>ODONTOLOGICO ,</w:t>
            </w:r>
            <w:proofErr w:type="gramEnd"/>
            <w:r w:rsidRPr="00DF5BDA">
              <w:rPr>
                <w:sz w:val="20"/>
                <w:szCs w:val="20"/>
              </w:rPr>
              <w:t xml:space="preserve"> com as seguintes </w:t>
            </w:r>
            <w:r w:rsidR="00482106" w:rsidRPr="00DF5BDA">
              <w:rPr>
                <w:sz w:val="20"/>
                <w:szCs w:val="20"/>
              </w:rPr>
              <w:t>características</w:t>
            </w:r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mínimas</w:t>
            </w:r>
            <w:r w:rsidRPr="00DF5BDA">
              <w:rPr>
                <w:sz w:val="20"/>
                <w:szCs w:val="20"/>
              </w:rPr>
              <w:t xml:space="preserve">: guia </w:t>
            </w:r>
            <w:proofErr w:type="spellStart"/>
            <w:r w:rsidRPr="00DF5BDA">
              <w:rPr>
                <w:sz w:val="20"/>
                <w:szCs w:val="20"/>
              </w:rPr>
              <w:t>condilica</w:t>
            </w:r>
            <w:proofErr w:type="spellEnd"/>
            <w:r w:rsidRPr="00DF5BDA">
              <w:rPr>
                <w:sz w:val="20"/>
                <w:szCs w:val="20"/>
              </w:rPr>
              <w:t xml:space="preserve"> curvo, distancia </w:t>
            </w:r>
            <w:proofErr w:type="spellStart"/>
            <w:r w:rsidRPr="00DF5BDA">
              <w:rPr>
                <w:sz w:val="20"/>
                <w:szCs w:val="20"/>
              </w:rPr>
              <w:t>intercondilar</w:t>
            </w:r>
            <w:proofErr w:type="spellEnd"/>
            <w:r w:rsidRPr="00DF5BDA">
              <w:rPr>
                <w:sz w:val="20"/>
                <w:szCs w:val="20"/>
              </w:rPr>
              <w:t xml:space="preserve">, </w:t>
            </w:r>
            <w:r w:rsidR="00482106" w:rsidRPr="00DF5BDA">
              <w:rPr>
                <w:sz w:val="20"/>
                <w:szCs w:val="20"/>
              </w:rPr>
              <w:t>ajustável</w:t>
            </w:r>
            <w:r w:rsidRPr="00DF5BDA">
              <w:rPr>
                <w:sz w:val="20"/>
                <w:szCs w:val="20"/>
              </w:rPr>
              <w:t xml:space="preserve">, guia </w:t>
            </w:r>
            <w:proofErr w:type="spellStart"/>
            <w:r w:rsidRPr="00DF5BDA">
              <w:rPr>
                <w:sz w:val="20"/>
                <w:szCs w:val="20"/>
              </w:rPr>
              <w:t>condilica</w:t>
            </w:r>
            <w:proofErr w:type="spellEnd"/>
            <w:r w:rsidRPr="00DF5BDA">
              <w:rPr>
                <w:sz w:val="20"/>
                <w:szCs w:val="20"/>
              </w:rPr>
              <w:t xml:space="preserve"> e angulo de Bennet </w:t>
            </w:r>
            <w:r w:rsidR="00482106" w:rsidRPr="00DF5BDA">
              <w:rPr>
                <w:sz w:val="20"/>
                <w:szCs w:val="20"/>
              </w:rPr>
              <w:t>ajustável</w:t>
            </w:r>
            <w:r w:rsidRPr="00DF5BDA">
              <w:rPr>
                <w:sz w:val="20"/>
                <w:szCs w:val="20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2.890,00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DF5BDA">
              <w:rPr>
                <w:sz w:val="20"/>
                <w:szCs w:val="20"/>
              </w:rPr>
              <w:t xml:space="preserve">COMPRESSOR ODONTOLÓGICO </w:t>
            </w:r>
            <w:r w:rsidR="00482106" w:rsidRPr="00DF5BDA">
              <w:rPr>
                <w:sz w:val="20"/>
                <w:szCs w:val="20"/>
              </w:rPr>
              <w:t>características</w:t>
            </w:r>
            <w:proofErr w:type="gramEnd"/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mínimas</w:t>
            </w:r>
            <w:r w:rsidRPr="00DF5BDA">
              <w:rPr>
                <w:sz w:val="20"/>
                <w:szCs w:val="20"/>
              </w:rPr>
              <w:t>: capacidade 60 litros, potencia 2.0 HP.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3.397,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3.397,00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DESTILADOR DE ÁGUA com as seguintes </w:t>
            </w:r>
            <w:r w:rsidR="00482106" w:rsidRPr="00DF5BDA">
              <w:rPr>
                <w:sz w:val="20"/>
                <w:szCs w:val="20"/>
              </w:rPr>
              <w:t>características</w:t>
            </w:r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mínimas</w:t>
            </w:r>
            <w:r w:rsidRPr="00DF5BDA">
              <w:rPr>
                <w:sz w:val="20"/>
                <w:szCs w:val="20"/>
              </w:rPr>
              <w:t>: capacidade de 6 a 10 litros por hora.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1.900,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1.900,00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CENTRIFUGA LABORATORIAL com as seguintes </w:t>
            </w:r>
            <w:r w:rsidR="00482106" w:rsidRPr="00DF5BDA">
              <w:rPr>
                <w:sz w:val="20"/>
                <w:szCs w:val="20"/>
              </w:rPr>
              <w:t>características</w:t>
            </w:r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mínimas</w:t>
            </w:r>
            <w:r w:rsidRPr="00DF5BDA">
              <w:rPr>
                <w:sz w:val="20"/>
                <w:szCs w:val="20"/>
              </w:rPr>
              <w:t xml:space="preserve">: capacidade de 50 tubos de amostras, com tecnologia digital </w:t>
            </w:r>
            <w:proofErr w:type="spellStart"/>
            <w:r w:rsidRPr="00DF5BDA">
              <w:rPr>
                <w:sz w:val="20"/>
                <w:szCs w:val="20"/>
              </w:rPr>
              <w:t>programaval</w:t>
            </w:r>
            <w:proofErr w:type="spellEnd"/>
            <w:r w:rsidRPr="00DF5BDA">
              <w:rPr>
                <w:sz w:val="20"/>
                <w:szCs w:val="20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12.600,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25.200,00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MICROSCOPIO laboratorial </w:t>
            </w:r>
            <w:r w:rsidR="00482106" w:rsidRPr="00DF5BDA">
              <w:rPr>
                <w:sz w:val="20"/>
                <w:szCs w:val="20"/>
              </w:rPr>
              <w:t>básico</w:t>
            </w:r>
            <w:r w:rsidRPr="00DF5BDA">
              <w:rPr>
                <w:sz w:val="20"/>
                <w:szCs w:val="20"/>
              </w:rPr>
              <w:t>, com as seg</w:t>
            </w:r>
            <w:r w:rsidR="00482106">
              <w:rPr>
                <w:sz w:val="20"/>
                <w:szCs w:val="20"/>
              </w:rPr>
              <w:t>u</w:t>
            </w:r>
            <w:r w:rsidRPr="00DF5BDA">
              <w:rPr>
                <w:sz w:val="20"/>
                <w:szCs w:val="20"/>
              </w:rPr>
              <w:t xml:space="preserve">intes </w:t>
            </w:r>
            <w:r w:rsidR="00482106" w:rsidRPr="00DF5BDA">
              <w:rPr>
                <w:sz w:val="20"/>
                <w:szCs w:val="20"/>
              </w:rPr>
              <w:t>características</w:t>
            </w:r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mínimas</w:t>
            </w:r>
            <w:r w:rsidRPr="00DF5BDA">
              <w:rPr>
                <w:sz w:val="20"/>
                <w:szCs w:val="20"/>
              </w:rPr>
              <w:t xml:space="preserve">: tipo binocular, ocular 10x e 16x, 5 objetivas, possuindo condensador </w:t>
            </w:r>
            <w:proofErr w:type="spellStart"/>
            <w:r w:rsidRPr="00DF5BDA">
              <w:rPr>
                <w:sz w:val="20"/>
                <w:szCs w:val="20"/>
              </w:rPr>
              <w:t>koehler</w:t>
            </w:r>
            <w:proofErr w:type="spellEnd"/>
            <w:r w:rsidRPr="00DF5BDA">
              <w:rPr>
                <w:sz w:val="20"/>
                <w:szCs w:val="20"/>
              </w:rPr>
              <w:t xml:space="preserve">, iluminação </w:t>
            </w:r>
            <w:proofErr w:type="spellStart"/>
            <w:r w:rsidRPr="00DF5BDA">
              <w:rPr>
                <w:sz w:val="20"/>
                <w:szCs w:val="20"/>
              </w:rPr>
              <w:t>halogeneo</w:t>
            </w:r>
            <w:proofErr w:type="spellEnd"/>
            <w:r w:rsidRPr="00DF5BDA">
              <w:rPr>
                <w:sz w:val="20"/>
                <w:szCs w:val="20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2.420,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4.840,00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LARINGOSCÓPIO adulto compost</w:t>
            </w:r>
            <w:r w:rsidR="00482106">
              <w:rPr>
                <w:sz w:val="20"/>
                <w:szCs w:val="20"/>
              </w:rPr>
              <w:t>o por no mínimo 04 (quatro) lam</w:t>
            </w:r>
            <w:r w:rsidRPr="00DF5BDA">
              <w:rPr>
                <w:sz w:val="20"/>
                <w:szCs w:val="20"/>
              </w:rPr>
              <w:t>inas de aço inox.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840,00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LARINGOSCÓPIO infantil composto com </w:t>
            </w:r>
            <w:r w:rsidR="00482106" w:rsidRPr="00DF5BDA">
              <w:rPr>
                <w:sz w:val="20"/>
                <w:szCs w:val="20"/>
              </w:rPr>
              <w:t>mínimo</w:t>
            </w:r>
            <w:r w:rsidRPr="00DF5BDA">
              <w:rPr>
                <w:sz w:val="20"/>
                <w:szCs w:val="20"/>
              </w:rPr>
              <w:t xml:space="preserve"> 03 (</w:t>
            </w:r>
            <w:r w:rsidR="00482106" w:rsidRPr="00DF5BDA">
              <w:rPr>
                <w:sz w:val="20"/>
                <w:szCs w:val="20"/>
              </w:rPr>
              <w:t>três</w:t>
            </w:r>
            <w:r w:rsidRPr="00DF5BDA">
              <w:rPr>
                <w:sz w:val="20"/>
                <w:szCs w:val="20"/>
              </w:rPr>
              <w:t>) laminas de aço inox.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690,00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DESFRIBILADOR EXTERNO AUTOMATICO,</w:t>
            </w:r>
            <w:proofErr w:type="gramStart"/>
            <w:r w:rsidRPr="00DF5BDA">
              <w:rPr>
                <w:sz w:val="20"/>
                <w:szCs w:val="20"/>
              </w:rPr>
              <w:t xml:space="preserve">  </w:t>
            </w:r>
            <w:proofErr w:type="gramEnd"/>
            <w:r w:rsidRPr="00DF5BDA">
              <w:rPr>
                <w:sz w:val="20"/>
                <w:szCs w:val="20"/>
              </w:rPr>
              <w:t xml:space="preserve">que possua 01 (um) </w:t>
            </w:r>
            <w:proofErr w:type="spellStart"/>
            <w:r w:rsidRPr="00DF5BDA">
              <w:rPr>
                <w:sz w:val="20"/>
                <w:szCs w:val="20"/>
              </w:rPr>
              <w:t>eletrôdo</w:t>
            </w:r>
            <w:proofErr w:type="spellEnd"/>
            <w:r w:rsidRPr="00DF5BDA">
              <w:rPr>
                <w:sz w:val="20"/>
                <w:szCs w:val="20"/>
              </w:rPr>
              <w:t>, bateria com no mínimo 50 (</w:t>
            </w:r>
            <w:proofErr w:type="spellStart"/>
            <w:r w:rsidRPr="00DF5BDA">
              <w:rPr>
                <w:sz w:val="20"/>
                <w:szCs w:val="20"/>
              </w:rPr>
              <w:t>cinquenta</w:t>
            </w:r>
            <w:proofErr w:type="spellEnd"/>
            <w:r w:rsidRPr="00DF5BDA">
              <w:rPr>
                <w:sz w:val="20"/>
                <w:szCs w:val="20"/>
              </w:rPr>
              <w:t>) choques, e tela ECG.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6.385,5</w:t>
            </w:r>
            <w:r w:rsidRPr="00DF5BDA">
              <w:rPr>
                <w:sz w:val="20"/>
                <w:szCs w:val="20"/>
              </w:rPr>
              <w:t>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6.385,50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4,00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DERMATOSCÓPIO com aumento 10x e iluminação halogênio.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1.400,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5.600,00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4,00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DETECTOR FETAL tipo </w:t>
            </w:r>
            <w:r w:rsidR="00482106" w:rsidRPr="00DF5BDA">
              <w:rPr>
                <w:sz w:val="20"/>
                <w:szCs w:val="20"/>
              </w:rPr>
              <w:t>portátil</w:t>
            </w:r>
            <w:r w:rsidRPr="00DF5BDA">
              <w:rPr>
                <w:sz w:val="20"/>
                <w:szCs w:val="20"/>
              </w:rPr>
              <w:t>, e tecnologia digital.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782,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3.128,00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32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NEBULIZADOR </w:t>
            </w:r>
            <w:r w:rsidR="00482106" w:rsidRPr="00DF5BDA">
              <w:rPr>
                <w:sz w:val="20"/>
                <w:szCs w:val="20"/>
              </w:rPr>
              <w:t>portátil</w:t>
            </w:r>
            <w:r w:rsidRPr="00DF5BDA">
              <w:rPr>
                <w:sz w:val="20"/>
                <w:szCs w:val="20"/>
              </w:rPr>
              <w:t xml:space="preserve">, tipo </w:t>
            </w:r>
            <w:proofErr w:type="spellStart"/>
            <w:r w:rsidRPr="00DF5BDA">
              <w:rPr>
                <w:sz w:val="20"/>
                <w:szCs w:val="20"/>
              </w:rPr>
              <w:t>ultrassonico</w:t>
            </w:r>
            <w:proofErr w:type="spellEnd"/>
            <w:r w:rsidRPr="00DF5BDA">
              <w:rPr>
                <w:sz w:val="20"/>
                <w:szCs w:val="20"/>
              </w:rPr>
              <w:t xml:space="preserve"> e uma </w:t>
            </w:r>
            <w:r w:rsidR="00482106" w:rsidRPr="00DF5BDA">
              <w:rPr>
                <w:sz w:val="20"/>
                <w:szCs w:val="20"/>
              </w:rPr>
              <w:t>saída</w:t>
            </w:r>
            <w:r w:rsidRPr="00DF5BDA">
              <w:rPr>
                <w:sz w:val="20"/>
                <w:szCs w:val="20"/>
              </w:rPr>
              <w:t xml:space="preserve"> </w:t>
            </w:r>
            <w:proofErr w:type="spellStart"/>
            <w:r w:rsidRPr="00DF5BDA">
              <w:rPr>
                <w:sz w:val="20"/>
                <w:szCs w:val="20"/>
              </w:rPr>
              <w:t>simultanea</w:t>
            </w:r>
            <w:proofErr w:type="spellEnd"/>
            <w:r w:rsidRPr="00DF5BDA">
              <w:rPr>
                <w:sz w:val="20"/>
                <w:szCs w:val="20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400,00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34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CENTRAL DE NEBULIZAÇÃO com no </w:t>
            </w:r>
            <w:r w:rsidR="00482106" w:rsidRPr="00DF5BDA">
              <w:rPr>
                <w:sz w:val="20"/>
                <w:szCs w:val="20"/>
              </w:rPr>
              <w:t>mínimo</w:t>
            </w:r>
            <w:r w:rsidRPr="00DF5BDA">
              <w:rPr>
                <w:sz w:val="20"/>
                <w:szCs w:val="20"/>
              </w:rPr>
              <w:t xml:space="preserve"> 06(seis) </w:t>
            </w:r>
            <w:r w:rsidR="00482106" w:rsidRPr="00DF5BDA">
              <w:rPr>
                <w:sz w:val="20"/>
                <w:szCs w:val="20"/>
              </w:rPr>
              <w:t>saídas</w:t>
            </w:r>
            <w:r w:rsidRPr="00DF5BDA">
              <w:rPr>
                <w:sz w:val="20"/>
                <w:szCs w:val="20"/>
              </w:rPr>
              <w:t xml:space="preserve"> </w:t>
            </w:r>
            <w:r w:rsidR="00482106" w:rsidRPr="00DF5BDA">
              <w:rPr>
                <w:sz w:val="20"/>
                <w:szCs w:val="20"/>
              </w:rPr>
              <w:t>simultâneas</w:t>
            </w:r>
            <w:r w:rsidRPr="00DF5BDA">
              <w:rPr>
                <w:sz w:val="20"/>
                <w:szCs w:val="20"/>
              </w:rPr>
              <w:t xml:space="preserve">, potencia </w:t>
            </w:r>
            <w:r w:rsidR="00482106" w:rsidRPr="00DF5BDA">
              <w:rPr>
                <w:sz w:val="20"/>
                <w:szCs w:val="20"/>
              </w:rPr>
              <w:t>mínima</w:t>
            </w:r>
            <w:r w:rsidRPr="00DF5BDA">
              <w:rPr>
                <w:sz w:val="20"/>
                <w:szCs w:val="20"/>
              </w:rPr>
              <w:t xml:space="preserve"> de 1/4 de HP e suporte com </w:t>
            </w:r>
            <w:r w:rsidR="00482106" w:rsidRPr="00DF5BDA">
              <w:rPr>
                <w:sz w:val="20"/>
                <w:szCs w:val="20"/>
              </w:rPr>
              <w:t>rodízios</w:t>
            </w:r>
            <w:r w:rsidRPr="00DF5BDA">
              <w:rPr>
                <w:sz w:val="20"/>
                <w:szCs w:val="20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2.970,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5.940,00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37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3,00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 xml:space="preserve">ESTETOSCÓPIO adulto, tipo duplo, auscultador, confeccionado em aço </w:t>
            </w:r>
            <w:r w:rsidR="00482106" w:rsidRPr="00DF5BDA">
              <w:rPr>
                <w:sz w:val="20"/>
                <w:szCs w:val="20"/>
              </w:rPr>
              <w:t>inoxidável</w:t>
            </w:r>
            <w:r w:rsidRPr="00DF5BDA">
              <w:rPr>
                <w:sz w:val="20"/>
                <w:szCs w:val="20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297,00</w:t>
            </w:r>
          </w:p>
        </w:tc>
      </w:tr>
      <w:tr w:rsidR="00DF5BDA" w:rsidRPr="00DF5BDA" w:rsidTr="00DF5BDA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39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1,00</w:t>
            </w:r>
          </w:p>
        </w:tc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DESFRIBILADOR EXTERNO AUTOMATICO, que possua 3 (</w:t>
            </w:r>
            <w:r w:rsidR="004022FC" w:rsidRPr="00DF5BDA">
              <w:rPr>
                <w:sz w:val="20"/>
                <w:szCs w:val="20"/>
              </w:rPr>
              <w:t>três</w:t>
            </w:r>
            <w:r w:rsidRPr="00DF5BDA">
              <w:rPr>
                <w:sz w:val="20"/>
                <w:szCs w:val="20"/>
              </w:rPr>
              <w:t xml:space="preserve">) eletrodos, bateria com no </w:t>
            </w:r>
            <w:r w:rsidR="00482106" w:rsidRPr="00DF5BDA">
              <w:rPr>
                <w:sz w:val="20"/>
                <w:szCs w:val="20"/>
              </w:rPr>
              <w:t>mínimo</w:t>
            </w:r>
            <w:r w:rsidRPr="00DF5BDA">
              <w:rPr>
                <w:sz w:val="20"/>
                <w:szCs w:val="20"/>
              </w:rPr>
              <w:t xml:space="preserve"> 300 choques, e tela ECG.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8.300,</w:t>
            </w:r>
            <w:r w:rsidRPr="00DF5BDA">
              <w:rPr>
                <w:sz w:val="20"/>
                <w:szCs w:val="20"/>
              </w:rPr>
              <w:t>00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DA" w:rsidRPr="00DF5BDA" w:rsidRDefault="00DF5BDA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sz w:val="20"/>
                <w:szCs w:val="20"/>
              </w:rPr>
              <w:t>8.300,00</w:t>
            </w:r>
          </w:p>
        </w:tc>
      </w:tr>
      <w:tr w:rsidR="007424C5" w:rsidRPr="00DF5BDA" w:rsidTr="005D21BA">
        <w:tc>
          <w:tcPr>
            <w:tcW w:w="765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424C5" w:rsidRPr="007424C5" w:rsidRDefault="007424C5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 w:rsidRPr="007424C5">
              <w:rPr>
                <w:b/>
                <w:sz w:val="20"/>
                <w:szCs w:val="20"/>
              </w:rPr>
              <w:t>Total dos Produtos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4C5" w:rsidRPr="00DF5BDA" w:rsidRDefault="007424C5" w:rsidP="0082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20"/>
                <w:szCs w:val="20"/>
              </w:rPr>
            </w:pPr>
            <w:r w:rsidRPr="00DF5BDA">
              <w:rPr>
                <w:b/>
                <w:bCs/>
                <w:sz w:val="20"/>
                <w:szCs w:val="20"/>
              </w:rPr>
              <w:t>85.746,50</w:t>
            </w:r>
          </w:p>
        </w:tc>
      </w:tr>
    </w:tbl>
    <w:p w:rsidR="00620231" w:rsidRPr="007A737B" w:rsidRDefault="00620231" w:rsidP="007A737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OBSERVAÇÃO 01: </w:t>
      </w:r>
      <w:r>
        <w:t>Os itens objeto deste contrato deverão ter no mínimo um ano de garantia sob defeito de fábrica, o prazo de garantia será contado a partir da data de entrega dos equipamentos.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lastRenderedPageBreak/>
        <w:t xml:space="preserve">OBSERVAÇÃO 02: </w:t>
      </w:r>
      <w:r>
        <w:t>Todos os equipamentos eletroeletrônicos descritos nos itens deste contrato deverão ter voltagem de 220 Volts.</w:t>
      </w:r>
    </w:p>
    <w:p w:rsidR="00EF7E70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SEGUNDA - DA FORMA DE PAGAMENTO: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2.1 Dos pagamentos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Pr="00FC33B6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 w:rsidRPr="00720462">
        <w:rPr>
          <w:b/>
          <w:bCs/>
        </w:rPr>
        <w:t>2.1.1</w:t>
      </w:r>
      <w:r w:rsidRPr="00FC33B6">
        <w:rPr>
          <w:b/>
          <w:bCs/>
        </w:rPr>
        <w:t xml:space="preserve">- </w:t>
      </w:r>
      <w:r w:rsidRPr="00FC33B6">
        <w:t xml:space="preserve">O CONTRATANTE pagará a CONTRATADA </w:t>
      </w:r>
      <w:r>
        <w:t xml:space="preserve">o </w:t>
      </w:r>
      <w:r w:rsidRPr="00FC33B6">
        <w:t>valor total</w:t>
      </w:r>
      <w:r w:rsidRPr="00FC33B6">
        <w:rPr>
          <w:b/>
          <w:bCs/>
        </w:rPr>
        <w:t xml:space="preserve"> </w:t>
      </w:r>
      <w:r w:rsidRPr="00FC33B6">
        <w:t>de</w:t>
      </w:r>
      <w:r w:rsidRPr="00FC33B6">
        <w:rPr>
          <w:b/>
          <w:bCs/>
        </w:rPr>
        <w:t xml:space="preserve"> R$</w:t>
      </w:r>
      <w:r>
        <w:rPr>
          <w:b/>
          <w:bCs/>
        </w:rPr>
        <w:t xml:space="preserve"> </w:t>
      </w:r>
      <w:r w:rsidRPr="00620231">
        <w:rPr>
          <w:b/>
        </w:rPr>
        <w:t>85.746,50</w:t>
      </w:r>
      <w:r>
        <w:rPr>
          <w:b/>
          <w:bCs/>
        </w:rPr>
        <w:t xml:space="preserve"> (oitenta e cinco mil setecentos e quarenta e seis reais e cinqüenta centavos) </w:t>
      </w:r>
      <w:r w:rsidRPr="00FC33B6">
        <w:t>para o fornecimento dos materiais.</w:t>
      </w:r>
    </w:p>
    <w:p w:rsidR="00620231" w:rsidRPr="00FC33B6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 w:rsidRPr="00FC33B6">
        <w:t xml:space="preserve">Todos os valores constantes das propostas vencedoras </w:t>
      </w:r>
      <w:r w:rsidRPr="00FC33B6">
        <w:rPr>
          <w:b/>
          <w:bCs/>
          <w:u w:val="single"/>
        </w:rPr>
        <w:t xml:space="preserve">do Edital de Licitação nº. </w:t>
      </w:r>
      <w:r>
        <w:rPr>
          <w:b/>
          <w:bCs/>
          <w:u w:val="single"/>
        </w:rPr>
        <w:t>025</w:t>
      </w:r>
      <w:r w:rsidRPr="00FC33B6">
        <w:rPr>
          <w:b/>
          <w:bCs/>
          <w:u w:val="single"/>
        </w:rPr>
        <w:t>/201</w:t>
      </w:r>
      <w:r>
        <w:rPr>
          <w:b/>
          <w:bCs/>
          <w:u w:val="single"/>
        </w:rPr>
        <w:t>6, Pregão Presencial nº 016</w:t>
      </w:r>
      <w:r w:rsidRPr="00FC33B6">
        <w:rPr>
          <w:b/>
          <w:bCs/>
          <w:u w:val="single"/>
        </w:rPr>
        <w:t>/201</w:t>
      </w:r>
      <w:r>
        <w:rPr>
          <w:b/>
          <w:bCs/>
          <w:u w:val="single"/>
        </w:rPr>
        <w:t>6</w:t>
      </w:r>
      <w:r w:rsidRPr="00FC33B6">
        <w:rPr>
          <w:b/>
          <w:bCs/>
          <w:u w:val="single"/>
        </w:rPr>
        <w:t>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2.1.2 -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</w:rPr>
        <w:t xml:space="preserve">30 dias após a entrega </w:t>
      </w:r>
      <w:r>
        <w:t>dos produtos e mediante a apresentação da nota fiscal, com o comprovante do recebimento.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2.1.3 - </w:t>
      </w:r>
      <w:r>
        <w:t>Em todos os pagamentos e quando for o caso, o Município efetuará a retenção do Imposto de Renda, do ISSQN e do INSS (contribuição previdenciária).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2.1.4 – </w:t>
      </w:r>
      <w: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proofErr w:type="gramStart"/>
      <w:r>
        <w:rPr>
          <w:b/>
          <w:bCs/>
        </w:rPr>
        <w:t>3.</w:t>
      </w:r>
      <w:r w:rsidR="00620231">
        <w:rPr>
          <w:b/>
          <w:bCs/>
        </w:rPr>
        <w:t xml:space="preserve">1 - </w:t>
      </w:r>
      <w:r w:rsidR="00620231">
        <w:t xml:space="preserve">Os recursos financeiros para as despesas decorrentes desta licitação, serão provenientes do </w:t>
      </w:r>
      <w:r w:rsidR="00620231">
        <w:rPr>
          <w:b/>
          <w:bCs/>
        </w:rPr>
        <w:t>Ministério da Saúde - Recurso</w:t>
      </w:r>
      <w:proofErr w:type="gramEnd"/>
      <w:r w:rsidR="00620231">
        <w:rPr>
          <w:b/>
          <w:bCs/>
        </w:rPr>
        <w:t xml:space="preserve"> de emenda parlamentar nº 11700.631000/1140-01</w:t>
      </w:r>
      <w:r w:rsidR="00620231">
        <w:t xml:space="preserve"> e recursos próprios de município, constante da seguinte dotação orçamentária para o ano de 2016, Lei 1.426 de 17 de dezembro de 2015: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ÓRGÃO: 08 – SEC. </w:t>
      </w:r>
      <w:proofErr w:type="gramStart"/>
      <w:r>
        <w:t>MUNIC.</w:t>
      </w:r>
      <w:proofErr w:type="gramEnd"/>
      <w:r>
        <w:t>DE SAÚDE E ASSISTENCIA SOCIAL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UNIDADE: </w:t>
      </w:r>
      <w:proofErr w:type="gramStart"/>
      <w:r>
        <w:t>0801 – FUNDO</w:t>
      </w:r>
      <w:proofErr w:type="gramEnd"/>
      <w:r>
        <w:t xml:space="preserve"> MUNICIPAL DE SAÚDE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ATIVIDADE: </w:t>
      </w:r>
      <w:proofErr w:type="gramStart"/>
      <w:r>
        <w:t>2072 – MANUTENÇÃO</w:t>
      </w:r>
      <w:proofErr w:type="gramEnd"/>
      <w:r>
        <w:t xml:space="preserve"> DA ATENÇÃO BÁSICA EM SAÚDE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RUBRICA: 4490.52.00.00.00.00-EQUIPAMENTO DE MATERIAL PERMANENTE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RECURSOS VINCULADOS Nº 4931.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QUARTA - DOS PRAZOS: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  <w:bCs/>
        </w:rPr>
        <w:t xml:space="preserve">4.1 – </w:t>
      </w:r>
      <w:r>
        <w:t xml:space="preserve">O prazo de vigência contratual será de </w:t>
      </w:r>
      <w:r>
        <w:rPr>
          <w:b/>
        </w:rPr>
        <w:t>60 (sessenta) dias</w:t>
      </w:r>
      <w:r>
        <w:t>, contados a partir da data de sua assinatura, ou até que sejam entregues os itens do objeto deste contrato, podendo ser prorrogado por igual período mediante justificativa da empresa contratada.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4.2 – </w:t>
      </w:r>
      <w:r>
        <w:t xml:space="preserve">O prazo de entrega dos </w:t>
      </w:r>
      <w:r>
        <w:rPr>
          <w:b/>
          <w:bCs/>
        </w:rPr>
        <w:t xml:space="preserve">itens - </w:t>
      </w:r>
      <w:r>
        <w:t xml:space="preserve">do objeto deste contrato serão de </w:t>
      </w:r>
      <w:r>
        <w:rPr>
          <w:b/>
          <w:bCs/>
        </w:rPr>
        <w:t>até 60 (sessenta) dias, contados a partir da data de assinatura do contrato</w:t>
      </w:r>
      <w:r>
        <w:t>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lastRenderedPageBreak/>
        <w:t xml:space="preserve">4.3 – </w:t>
      </w:r>
      <w:r>
        <w:t xml:space="preserve">Os produtos objetos deste contrato, no prazo determinados no item 04.2 deverão ser entregues, sem custos adicionais ao Município na Secretaria Municipal de Saúde e </w:t>
      </w:r>
      <w:proofErr w:type="spellStart"/>
      <w:r>
        <w:t>Assistencia</w:t>
      </w:r>
      <w:proofErr w:type="spellEnd"/>
      <w:r>
        <w:t xml:space="preserve"> Social localizada na Avenida Mauricio Cardoso no Perímetro Urbano do Município de Campos Borges.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QUINTA – DOS DIREITOS E OBRIGAÇÕES: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5.</w:t>
      </w:r>
      <w:r w:rsidR="00620231">
        <w:rPr>
          <w:b/>
          <w:bCs/>
        </w:rPr>
        <w:t>1. Dos Direitos</w:t>
      </w: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620231">
        <w:t xml:space="preserve">1.1. </w:t>
      </w:r>
      <w:proofErr w:type="gramStart"/>
      <w:r w:rsidR="00620231">
        <w:t>da</w:t>
      </w:r>
      <w:proofErr w:type="gramEnd"/>
      <w:r w:rsidR="00620231">
        <w:t xml:space="preserve"> CONTRATANTE: receber o objeto deste contrato nas condições avençadas;</w:t>
      </w: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620231">
        <w:t xml:space="preserve">1.2. </w:t>
      </w:r>
      <w:proofErr w:type="gramStart"/>
      <w:r w:rsidR="00620231">
        <w:t>da</w:t>
      </w:r>
      <w:proofErr w:type="gramEnd"/>
      <w:r w:rsidR="00620231">
        <w:t xml:space="preserve"> CONTRATADA: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I. </w:t>
      </w:r>
      <w:proofErr w:type="gramStart"/>
      <w:r>
        <w:t>perceber</w:t>
      </w:r>
      <w:proofErr w:type="gramEnd"/>
      <w:r>
        <w:t xml:space="preserve"> o valor ajustado na forma e no prazo convencionados;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5.</w:t>
      </w:r>
      <w:r w:rsidR="00620231">
        <w:rPr>
          <w:b/>
          <w:bCs/>
        </w:rPr>
        <w:t>2. Das Obrigações</w:t>
      </w: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620231">
        <w:t xml:space="preserve">2.1. </w:t>
      </w:r>
      <w:proofErr w:type="gramStart"/>
      <w:r w:rsidR="00620231">
        <w:t>da</w:t>
      </w:r>
      <w:proofErr w:type="gramEnd"/>
      <w:r w:rsidR="00620231">
        <w:t xml:space="preserve"> CONTRATANTE: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a) efetuar o pagamento ajustado e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b) dar a CONTRATADA as condições necessárias à regular execução do contrato.</w:t>
      </w: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r>
        <w:t>5.</w:t>
      </w:r>
      <w:r w:rsidR="00620231">
        <w:t xml:space="preserve">2.2. </w:t>
      </w:r>
      <w:proofErr w:type="gramStart"/>
      <w:r w:rsidR="00620231">
        <w:t>da</w:t>
      </w:r>
      <w:proofErr w:type="gramEnd"/>
      <w:r w:rsidR="00620231">
        <w:t xml:space="preserve"> CONTRATADA: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a) entregar os produtos na forma ajustada;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b) cumprir e fazer cumprir todas as normas regulamentares legais,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c) assumir inteira responsabilidade pelas obrigações fiscais decorrentes da execução do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proofErr w:type="gramStart"/>
      <w:r>
        <w:t>presente</w:t>
      </w:r>
      <w:proofErr w:type="gramEnd"/>
      <w:r>
        <w:t xml:space="preserve"> contrato.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SEXTA – DO EQUILÍBRIO ECONÔMICO FINANCEIRO: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6.</w:t>
      </w:r>
      <w:r w:rsidR="00620231">
        <w:rPr>
          <w:b/>
          <w:bCs/>
        </w:rPr>
        <w:t xml:space="preserve">1 </w:t>
      </w:r>
      <w:r w:rsidR="00620231"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SÉTIMA - DA RESCISÃO: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7.</w:t>
      </w:r>
      <w:r w:rsidR="00620231">
        <w:rPr>
          <w:b/>
          <w:bCs/>
        </w:rPr>
        <w:t xml:space="preserve">1 </w:t>
      </w:r>
      <w:r w:rsidR="00620231">
        <w:t>Este contrato poderá ser rescindido de acordo com art. 79, Lei Federal n° 8.666/93.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>§ 2º - A rescisão unilateral da CONTRATANTE, sem justa causa, implicará no pagamento de duas parcelas mensais a título de desmobilização.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OITAVA - DA INEXECUÇÃO DO CONTRATO: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8.</w:t>
      </w:r>
      <w:r w:rsidR="00620231">
        <w:rPr>
          <w:b/>
          <w:bCs/>
        </w:rPr>
        <w:t xml:space="preserve">1 </w:t>
      </w:r>
      <w:r w:rsidR="00620231">
        <w:t xml:space="preserve">A CONTRATADA </w:t>
      </w:r>
      <w:proofErr w:type="gramStart"/>
      <w:r w:rsidR="00620231">
        <w:t>reconhece</w:t>
      </w:r>
      <w:proofErr w:type="gramEnd"/>
      <w:r w:rsidR="00620231">
        <w:t xml:space="preserve"> os direitos da Administração, em caso de rescisão administrativa, previstos no art. 77 da Lei Federal 8.666/93.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NONA – DAS PENALIDADES E DAS MULTAS: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620231" w:rsidRDefault="00EF7E70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9.</w:t>
      </w:r>
      <w:r w:rsidR="00620231">
        <w:rPr>
          <w:b/>
          <w:bCs/>
        </w:rPr>
        <w:t xml:space="preserve">1 </w:t>
      </w:r>
      <w:r w:rsidR="00620231">
        <w:t xml:space="preserve">A contratada ao não satisfizer os compromissos assumidos será aplicada as seguintes </w:t>
      </w:r>
      <w:r w:rsidR="00620231">
        <w:rPr>
          <w:b/>
          <w:bCs/>
        </w:rPr>
        <w:t>penalidades: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lastRenderedPageBreak/>
        <w:t xml:space="preserve">9.1.1 </w:t>
      </w:r>
      <w:r>
        <w:t xml:space="preserve">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9.1.2 </w:t>
      </w:r>
      <w: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9.1.3 </w:t>
      </w:r>
      <w:r>
        <w:t>Outras penalidades: em função da natureza da infração, o Município aplicará as demais penalidades previstas na Lei n.º 8.666-93.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9.1.4 </w:t>
      </w:r>
      <w:r>
        <w:t>Responderá a contratada em caso de descumprimento do contrato por eventuais perdas e danos ao Erário Público;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9.1.5 </w:t>
      </w:r>
      <w:r>
        <w:t>Suspensão do direito de contratar com a Prefeitura Municipal.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9.1.6 </w:t>
      </w:r>
      <w:r>
        <w:t xml:space="preserve">Declaração de inidoneidade nos casos de </w:t>
      </w:r>
      <w:r>
        <w:rPr>
          <w:b/>
          <w:bCs/>
        </w:rPr>
        <w:t>prática de atos ilícitos visando frustrar a licitação ou a execução do contrato</w:t>
      </w:r>
      <w:r>
        <w:t>, devendo ser publicado em jornal de circulação regional.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9.1.7 </w:t>
      </w:r>
      <w:r>
        <w:t>Todas as despesas decorrentes da contratação, bem como encargos trabalhistas, previdenciários e tributários decorrentes da execução do contrato ficarão exclusivamente a cargo do licitante.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DÉCIMA - DAS DISPOSIÇÕES GERAIS: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10.01 </w:t>
      </w:r>
      <w:proofErr w:type="gramStart"/>
      <w:r>
        <w:t>Fica</w:t>
      </w:r>
      <w:proofErr w:type="gramEnd"/>
      <w:r>
        <w:t xml:space="preserve"> eleito o Foro da Comarca de Espumoso para dirimir dúvidas ou questões oriundas do presente contrato.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10.02 </w:t>
      </w:r>
      <w:r>
        <w:t xml:space="preserve">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center"/>
      </w:pPr>
      <w:r>
        <w:t>Campos Borges</w:t>
      </w:r>
      <w:r w:rsidR="004022FC">
        <w:t xml:space="preserve">, 15 </w:t>
      </w:r>
      <w:r>
        <w:t>de junho de 2016.</w:t>
      </w: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center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center"/>
      </w:pPr>
    </w:p>
    <w:p w:rsidR="00620231" w:rsidRPr="00393DD2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t xml:space="preserve">                                            </w:t>
      </w:r>
      <w:r w:rsidRPr="00393DD2">
        <w:rPr>
          <w:b/>
        </w:rPr>
        <w:t>_________________________</w:t>
      </w:r>
    </w:p>
    <w:p w:rsidR="00620231" w:rsidRPr="00393DD2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      </w:t>
      </w:r>
      <w:r>
        <w:rPr>
          <w:b/>
        </w:rPr>
        <w:t xml:space="preserve">     </w:t>
      </w:r>
      <w:r w:rsidRPr="00393DD2">
        <w:rPr>
          <w:b/>
        </w:rPr>
        <w:t xml:space="preserve">   </w:t>
      </w:r>
      <w:r>
        <w:rPr>
          <w:b/>
        </w:rPr>
        <w:t xml:space="preserve">             SANDRA REGINA SOARES</w:t>
      </w:r>
    </w:p>
    <w:p w:rsidR="00620231" w:rsidRPr="00393DD2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                   </w:t>
      </w:r>
      <w:r>
        <w:rPr>
          <w:b/>
        </w:rPr>
        <w:t xml:space="preserve">                </w:t>
      </w:r>
      <w:r w:rsidRPr="00393DD2">
        <w:rPr>
          <w:b/>
        </w:rPr>
        <w:t xml:space="preserve"> CONTRATANTE</w:t>
      </w:r>
    </w:p>
    <w:p w:rsidR="00620231" w:rsidRPr="00393DD2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620231" w:rsidRPr="00393DD2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610593" w:rsidRDefault="00620231" w:rsidP="00610593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393DD2">
        <w:rPr>
          <w:b/>
        </w:rPr>
        <w:t xml:space="preserve">                    </w:t>
      </w:r>
      <w:r w:rsidR="00610593">
        <w:rPr>
          <w:b/>
        </w:rPr>
        <w:t xml:space="preserve">   </w:t>
      </w:r>
      <w:r w:rsidR="00F51AA3">
        <w:rPr>
          <w:b/>
        </w:rPr>
        <w:t xml:space="preserve"> </w:t>
      </w:r>
      <w:r w:rsidRPr="00393DD2">
        <w:rPr>
          <w:b/>
        </w:rPr>
        <w:t>_____________________________________</w:t>
      </w:r>
      <w:r w:rsidR="00610593">
        <w:rPr>
          <w:b/>
        </w:rPr>
        <w:t>____</w:t>
      </w:r>
    </w:p>
    <w:p w:rsidR="00620231" w:rsidRDefault="00610593" w:rsidP="00610593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 xml:space="preserve">                     </w:t>
      </w:r>
      <w:r w:rsidR="00620231">
        <w:rPr>
          <w:b/>
        </w:rPr>
        <w:t xml:space="preserve"> </w:t>
      </w:r>
      <w:r w:rsidR="007424C5" w:rsidRPr="002A5E1D">
        <w:rPr>
          <w:b/>
        </w:rPr>
        <w:t>LINHA MEDICA EQUIPAMENTOS PARA MEDICINA</w:t>
      </w:r>
    </w:p>
    <w:p w:rsidR="00620231" w:rsidRPr="00393DD2" w:rsidRDefault="00610593" w:rsidP="00610593">
      <w:pPr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</w:t>
      </w:r>
      <w:r w:rsidR="00620231" w:rsidRPr="00393DD2">
        <w:rPr>
          <w:b/>
        </w:rPr>
        <w:t>CONTRATADA</w:t>
      </w:r>
    </w:p>
    <w:p w:rsidR="00620231" w:rsidRPr="00FC33B6" w:rsidRDefault="00620231" w:rsidP="004022FC">
      <w:pPr>
        <w:autoSpaceDE w:val="0"/>
        <w:autoSpaceDN w:val="0"/>
        <w:adjustRightInd w:val="0"/>
        <w:spacing w:after="0" w:line="240" w:lineRule="auto"/>
      </w:pPr>
    </w:p>
    <w:p w:rsidR="00620231" w:rsidRDefault="00620231" w:rsidP="00620231">
      <w:pPr>
        <w:autoSpaceDE w:val="0"/>
        <w:autoSpaceDN w:val="0"/>
        <w:adjustRightInd w:val="0"/>
        <w:spacing w:after="0" w:line="240" w:lineRule="auto"/>
        <w:jc w:val="center"/>
      </w:pPr>
    </w:p>
    <w:p w:rsidR="00620231" w:rsidRPr="004022FC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4022FC">
        <w:rPr>
          <w:sz w:val="22"/>
          <w:szCs w:val="22"/>
        </w:rPr>
        <w:t>TESTEMUNHAS:</w:t>
      </w:r>
    </w:p>
    <w:p w:rsidR="00620231" w:rsidRPr="004022FC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4022FC">
        <w:rPr>
          <w:sz w:val="22"/>
          <w:szCs w:val="22"/>
        </w:rPr>
        <w:t>_______________________</w:t>
      </w:r>
    </w:p>
    <w:p w:rsidR="00620231" w:rsidRPr="004022FC" w:rsidRDefault="00620231" w:rsidP="00620231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4022FC">
        <w:rPr>
          <w:sz w:val="22"/>
          <w:szCs w:val="22"/>
        </w:rPr>
        <w:t>CPF:</w:t>
      </w:r>
    </w:p>
    <w:p w:rsidR="00620231" w:rsidRPr="004022FC" w:rsidRDefault="004022FC" w:rsidP="00620231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</w:t>
      </w:r>
      <w:r w:rsidR="00620231" w:rsidRPr="004022FC">
        <w:rPr>
          <w:sz w:val="22"/>
          <w:szCs w:val="22"/>
        </w:rPr>
        <w:t>__________</w:t>
      </w:r>
      <w:r w:rsidR="00610593">
        <w:rPr>
          <w:sz w:val="22"/>
          <w:szCs w:val="22"/>
        </w:rPr>
        <w:t>____</w:t>
      </w:r>
    </w:p>
    <w:p w:rsidR="005F79E8" w:rsidRPr="004022FC" w:rsidRDefault="00620231" w:rsidP="004022FC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4022FC">
        <w:rPr>
          <w:sz w:val="22"/>
          <w:szCs w:val="22"/>
        </w:rPr>
        <w:t>CPF:</w:t>
      </w:r>
    </w:p>
    <w:sectPr w:rsidR="005F79E8" w:rsidRPr="004022FC" w:rsidSect="000B0847">
      <w:pgSz w:w="11906" w:h="16838"/>
      <w:pgMar w:top="28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0231"/>
    <w:rsid w:val="000B5CAE"/>
    <w:rsid w:val="00136679"/>
    <w:rsid w:val="0029345A"/>
    <w:rsid w:val="002A5E1D"/>
    <w:rsid w:val="004022FC"/>
    <w:rsid w:val="00482106"/>
    <w:rsid w:val="004A6407"/>
    <w:rsid w:val="00544261"/>
    <w:rsid w:val="00596DB1"/>
    <w:rsid w:val="005F13B7"/>
    <w:rsid w:val="005F79E8"/>
    <w:rsid w:val="00610593"/>
    <w:rsid w:val="00620231"/>
    <w:rsid w:val="007424C5"/>
    <w:rsid w:val="007A737B"/>
    <w:rsid w:val="009F72F4"/>
    <w:rsid w:val="00A118E6"/>
    <w:rsid w:val="00A25834"/>
    <w:rsid w:val="00B65FF9"/>
    <w:rsid w:val="00C50FC9"/>
    <w:rsid w:val="00DF5BDA"/>
    <w:rsid w:val="00EF7E70"/>
    <w:rsid w:val="00F51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231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43EE5-14D9-4E00-B33A-B586E733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1744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5</cp:revision>
  <dcterms:created xsi:type="dcterms:W3CDTF">2016-06-15T12:27:00Z</dcterms:created>
  <dcterms:modified xsi:type="dcterms:W3CDTF">2016-06-15T13:00:00Z</dcterms:modified>
</cp:coreProperties>
</file>