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b/>
          <w:sz w:val="24"/>
          <w:szCs w:val="24"/>
          <w:lang w:eastAsia="pt-BR"/>
        </w:rPr>
        <w:t>CONTRATO DE PRESTAÇÃO DE SERVIÇO N</w:t>
      </w:r>
      <w:r w:rsidRPr="00B664C8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° </w:t>
      </w:r>
      <w:r w:rsidR="00B664C8">
        <w:rPr>
          <w:rFonts w:ascii="Arial" w:eastAsia="Times New Roman" w:hAnsi="Arial" w:cs="Arial"/>
          <w:b/>
          <w:sz w:val="24"/>
          <w:szCs w:val="24"/>
          <w:lang w:eastAsia="pt-BR"/>
        </w:rPr>
        <w:t>099</w:t>
      </w:r>
      <w:r w:rsidRPr="00B664C8">
        <w:rPr>
          <w:rFonts w:ascii="Arial" w:eastAsia="Times New Roman" w:hAnsi="Arial" w:cs="Arial"/>
          <w:b/>
          <w:sz w:val="24"/>
          <w:szCs w:val="24"/>
          <w:lang w:eastAsia="pt-BR"/>
        </w:rPr>
        <w:t>/2017</w:t>
      </w:r>
    </w:p>
    <w:p w:rsidR="007D2CA9" w:rsidRDefault="007D2CA9" w:rsidP="007D2CA9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7D2CA9" w:rsidRDefault="007D2CA9" w:rsidP="007D2CA9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</w:p>
    <w:p w:rsidR="00650C8D" w:rsidRDefault="00650C8D" w:rsidP="0028739D">
      <w:pPr>
        <w:overflowPunct w:val="0"/>
        <w:autoSpaceDE w:val="0"/>
        <w:autoSpaceDN w:val="0"/>
        <w:adjustRightInd w:val="0"/>
        <w:spacing w:after="0" w:line="240" w:lineRule="auto"/>
        <w:ind w:left="2268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CONTRATAÇÃO DE EMPRESA PARA PROVIMENTO DE CONEXÃO À INTERNET E, SUPORTE SISTEMA DE REDE DE INTERNET DE USO DA ADMINISTRAÇÃO PÚBLICA MUNICIPAL E INTERNET COMUNITÁRIA DO MUNICÍPIO DE CAMPOS BORGES COM FORNECIMENTO DE EQUIPAMENTOS E MANUTENÇÃO DOS MEIOS DE TELECOMUNICAÇÕES.</w:t>
      </w:r>
    </w:p>
    <w:p w:rsidR="007D2CA9" w:rsidRDefault="007D2CA9" w:rsidP="007D2CA9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:rsidR="007D2CA9" w:rsidRDefault="007D2CA9" w:rsidP="007D2CA9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:rsidR="00650C8D" w:rsidRPr="00650C8D" w:rsidRDefault="00650C8D" w:rsidP="007D2CA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b/>
          <w:caps/>
          <w:sz w:val="24"/>
          <w:szCs w:val="24"/>
          <w:u w:val="single"/>
          <w:lang w:eastAsia="pt-BR"/>
        </w:rPr>
        <w:t>O Município de Campos Borges - RS</w:t>
      </w:r>
      <w:r w:rsidR="00530E8A">
        <w:rPr>
          <w:rFonts w:ascii="Arial" w:eastAsia="Times New Roman" w:hAnsi="Arial" w:cs="Arial"/>
          <w:sz w:val="24"/>
          <w:szCs w:val="24"/>
          <w:lang w:eastAsia="pt-BR"/>
        </w:rPr>
        <w:t>, sito P</w:t>
      </w:r>
      <w:r w:rsidRPr="00650C8D">
        <w:rPr>
          <w:rFonts w:ascii="Arial" w:eastAsia="Times New Roman" w:hAnsi="Arial" w:cs="Arial"/>
          <w:sz w:val="24"/>
          <w:szCs w:val="24"/>
          <w:lang w:eastAsia="pt-BR"/>
        </w:rPr>
        <w:t>raça 13 de abril 302, inscrito no CNPJ sob o n.º 92.406.164/0001-31, Neste ato representado pelo Prefeito Municipal Sr.</w:t>
      </w:r>
      <w:r w:rsidRPr="00650C8D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650C8D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EVERALDO DA SILVA MORAES,</w:t>
      </w:r>
      <w:r w:rsidRPr="00650C8D">
        <w:rPr>
          <w:rFonts w:ascii="Arial" w:eastAsia="Times New Roman" w:hAnsi="Arial" w:cs="Arial"/>
          <w:sz w:val="24"/>
          <w:szCs w:val="24"/>
          <w:lang w:eastAsia="pt-BR"/>
        </w:rPr>
        <w:t xml:space="preserve"> brasileiro, residente e domiciliado na Rua </w:t>
      </w:r>
      <w:proofErr w:type="spellStart"/>
      <w:r w:rsidRPr="00650C8D">
        <w:rPr>
          <w:rFonts w:ascii="Arial" w:eastAsia="Times New Roman" w:hAnsi="Arial" w:cs="Arial"/>
          <w:sz w:val="24"/>
          <w:szCs w:val="24"/>
          <w:lang w:eastAsia="pt-BR"/>
        </w:rPr>
        <w:t>Jacuí</w:t>
      </w:r>
      <w:proofErr w:type="spellEnd"/>
      <w:r w:rsidRPr="00650C8D">
        <w:rPr>
          <w:rFonts w:ascii="Arial" w:eastAsia="Times New Roman" w:hAnsi="Arial" w:cs="Arial"/>
          <w:sz w:val="24"/>
          <w:szCs w:val="24"/>
          <w:lang w:eastAsia="pt-BR"/>
        </w:rPr>
        <w:t xml:space="preserve">, Município de Campos Borges Ipiranga, CPF sob nº 536.281.440-00, doravante denominado simplesmente </w:t>
      </w:r>
      <w:r w:rsidRPr="00650C8D">
        <w:rPr>
          <w:rFonts w:ascii="Arial" w:eastAsia="Times New Roman" w:hAnsi="Arial" w:cs="Arial"/>
          <w:b/>
          <w:caps/>
          <w:sz w:val="24"/>
          <w:szCs w:val="24"/>
          <w:u w:val="single"/>
          <w:lang w:eastAsia="pt-BR"/>
        </w:rPr>
        <w:t>Contratante</w:t>
      </w:r>
      <w:r w:rsidRPr="00650C8D">
        <w:rPr>
          <w:rFonts w:ascii="Arial" w:eastAsia="Times New Roman" w:hAnsi="Arial" w:cs="Arial"/>
          <w:sz w:val="24"/>
          <w:szCs w:val="24"/>
          <w:lang w:eastAsia="pt-BR"/>
        </w:rPr>
        <w:t xml:space="preserve"> e de outra parte a Empresa </w:t>
      </w:r>
      <w:r w:rsidRPr="003000C9">
        <w:rPr>
          <w:rFonts w:ascii="Arial" w:hAnsi="Arial" w:cs="Arial"/>
          <w:b/>
          <w:bCs/>
          <w:sz w:val="24"/>
          <w:szCs w:val="24"/>
          <w:u w:val="single"/>
        </w:rPr>
        <w:t>CB NET INTERNET LTDA</w:t>
      </w:r>
      <w:r w:rsidRPr="003000C9">
        <w:rPr>
          <w:rFonts w:ascii="Arial" w:hAnsi="Arial" w:cs="Arial"/>
          <w:sz w:val="24"/>
          <w:szCs w:val="24"/>
        </w:rPr>
        <w:t>, inscrita no CNPJ n° 12.542.366/0001-71, estabelecido na Rua Visconde de Mau</w:t>
      </w:r>
      <w:r>
        <w:rPr>
          <w:rFonts w:ascii="Arial" w:hAnsi="Arial" w:cs="Arial"/>
          <w:sz w:val="24"/>
          <w:szCs w:val="24"/>
        </w:rPr>
        <w:t>á, na cidade de Campos Borges/</w:t>
      </w:r>
      <w:r w:rsidRPr="003000C9">
        <w:rPr>
          <w:rFonts w:ascii="Arial" w:hAnsi="Arial" w:cs="Arial"/>
          <w:sz w:val="24"/>
          <w:szCs w:val="24"/>
        </w:rPr>
        <w:t xml:space="preserve">RS, neste ato representado pelo </w:t>
      </w:r>
      <w:proofErr w:type="spellStart"/>
      <w:r w:rsidRPr="003000C9">
        <w:rPr>
          <w:rFonts w:ascii="Arial" w:hAnsi="Arial" w:cs="Arial"/>
          <w:sz w:val="24"/>
          <w:szCs w:val="24"/>
        </w:rPr>
        <w:t>Sr.</w:t>
      </w:r>
      <w:r w:rsidRPr="003000C9">
        <w:rPr>
          <w:rFonts w:ascii="Arial" w:hAnsi="Arial" w:cs="Arial"/>
          <w:b/>
          <w:bCs/>
          <w:sz w:val="24"/>
          <w:szCs w:val="24"/>
          <w:u w:val="single"/>
        </w:rPr>
        <w:t>MAIQUEL</w:t>
      </w:r>
      <w:proofErr w:type="spellEnd"/>
      <w:r w:rsidRPr="003000C9">
        <w:rPr>
          <w:rFonts w:ascii="Arial" w:hAnsi="Arial" w:cs="Arial"/>
          <w:b/>
          <w:bCs/>
          <w:sz w:val="24"/>
          <w:szCs w:val="24"/>
          <w:u w:val="single"/>
        </w:rPr>
        <w:t xml:space="preserve"> RIBEIRO</w:t>
      </w:r>
      <w:r>
        <w:rPr>
          <w:rFonts w:ascii="Arial" w:hAnsi="Arial" w:cs="Arial"/>
          <w:sz w:val="24"/>
          <w:szCs w:val="24"/>
        </w:rPr>
        <w:t xml:space="preserve"> CPF. </w:t>
      </w:r>
      <w:proofErr w:type="gramStart"/>
      <w:r>
        <w:rPr>
          <w:rFonts w:ascii="Arial" w:hAnsi="Arial" w:cs="Arial"/>
          <w:sz w:val="24"/>
          <w:szCs w:val="24"/>
        </w:rPr>
        <w:t>nº</w:t>
      </w:r>
      <w:r w:rsidRPr="003000C9">
        <w:rPr>
          <w:rFonts w:ascii="Arial" w:hAnsi="Arial" w:cs="Arial"/>
          <w:sz w:val="24"/>
          <w:szCs w:val="24"/>
        </w:rPr>
        <w:t>008</w:t>
      </w:r>
      <w:proofErr w:type="gramEnd"/>
      <w:r w:rsidRPr="003000C9">
        <w:rPr>
          <w:rFonts w:ascii="Arial" w:hAnsi="Arial" w:cs="Arial"/>
          <w:sz w:val="24"/>
          <w:szCs w:val="24"/>
        </w:rPr>
        <w:t xml:space="preserve">.992.680-30, residente e domiciliado na </w:t>
      </w:r>
      <w:r>
        <w:rPr>
          <w:rFonts w:ascii="Arial" w:hAnsi="Arial" w:cs="Arial"/>
          <w:sz w:val="24"/>
          <w:szCs w:val="24"/>
        </w:rPr>
        <w:t xml:space="preserve">Rua </w:t>
      </w:r>
      <w:r w:rsidRPr="003000C9">
        <w:rPr>
          <w:rFonts w:ascii="Arial" w:hAnsi="Arial" w:cs="Arial"/>
          <w:sz w:val="24"/>
          <w:szCs w:val="24"/>
        </w:rPr>
        <w:t xml:space="preserve">Vicente </w:t>
      </w:r>
      <w:proofErr w:type="spellStart"/>
      <w:r w:rsidRPr="003000C9">
        <w:rPr>
          <w:rFonts w:ascii="Arial" w:hAnsi="Arial" w:cs="Arial"/>
          <w:sz w:val="24"/>
          <w:szCs w:val="24"/>
        </w:rPr>
        <w:t>Palotti</w:t>
      </w:r>
      <w:proofErr w:type="spellEnd"/>
      <w:r w:rsidRPr="003000C9">
        <w:rPr>
          <w:rFonts w:ascii="Arial" w:hAnsi="Arial" w:cs="Arial"/>
          <w:sz w:val="24"/>
          <w:szCs w:val="24"/>
        </w:rPr>
        <w:t xml:space="preserve">, Município Campos Borges, doravante </w:t>
      </w:r>
      <w:proofErr w:type="gramStart"/>
      <w:r w:rsidRPr="003000C9">
        <w:rPr>
          <w:rFonts w:ascii="Arial" w:hAnsi="Arial" w:cs="Arial"/>
          <w:sz w:val="24"/>
          <w:szCs w:val="24"/>
        </w:rPr>
        <w:t>denominado</w:t>
      </w:r>
      <w:proofErr w:type="gramEnd"/>
      <w:r w:rsidRPr="003000C9">
        <w:rPr>
          <w:rFonts w:ascii="Arial" w:hAnsi="Arial" w:cs="Arial"/>
          <w:sz w:val="24"/>
          <w:szCs w:val="24"/>
        </w:rPr>
        <w:t xml:space="preserve"> simplesmente </w:t>
      </w:r>
      <w:r w:rsidRPr="003000C9">
        <w:rPr>
          <w:rFonts w:ascii="Arial" w:hAnsi="Arial" w:cs="Arial"/>
          <w:b/>
          <w:bCs/>
          <w:sz w:val="24"/>
          <w:szCs w:val="24"/>
          <w:u w:val="single"/>
        </w:rPr>
        <w:t>CONTRATADO</w:t>
      </w:r>
      <w:r w:rsidRPr="003000C9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650C8D">
        <w:rPr>
          <w:rFonts w:ascii="Arial" w:eastAsia="Times New Roman" w:hAnsi="Arial" w:cs="Arial"/>
          <w:sz w:val="24"/>
          <w:szCs w:val="24"/>
          <w:lang w:eastAsia="pt-BR"/>
        </w:rPr>
        <w:t>acordam entre si e firmam o presente sob as cláusulas e condições seguintes:</w:t>
      </w:r>
    </w:p>
    <w:p w:rsidR="00650C8D" w:rsidRPr="00650C8D" w:rsidRDefault="00650C8D" w:rsidP="007D2CA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sz w:val="24"/>
          <w:szCs w:val="24"/>
          <w:lang w:eastAsia="pt-BR"/>
        </w:rPr>
        <w:t>O presente Contrato rege-se ainda, nos termos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Licitação Nº 038/2017 – Modalidade PREGÃO PRESENCIAL Nº 020/2017.</w:t>
      </w:r>
    </w:p>
    <w:p w:rsid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ind w:firstLine="1416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Proposta da CONTRATADA vencedora da Licitação Nº 038/2017, PREGÃO PRESENCIAL Nº 020/2017:</w:t>
      </w:r>
    </w:p>
    <w:p w:rsidR="00710B25" w:rsidRDefault="00710B25" w:rsidP="00650C8D">
      <w:pPr>
        <w:overflowPunct w:val="0"/>
        <w:autoSpaceDE w:val="0"/>
        <w:autoSpaceDN w:val="0"/>
        <w:adjustRightInd w:val="0"/>
        <w:spacing w:after="0" w:line="240" w:lineRule="auto"/>
        <w:ind w:firstLine="1416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:rsidR="00BA223B" w:rsidRPr="00710B25" w:rsidRDefault="00710B25" w:rsidP="00650C8D">
      <w:pPr>
        <w:overflowPunct w:val="0"/>
        <w:autoSpaceDE w:val="0"/>
        <w:autoSpaceDN w:val="0"/>
        <w:adjustRightInd w:val="0"/>
        <w:spacing w:after="0" w:line="240" w:lineRule="auto"/>
        <w:ind w:firstLine="1416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10B2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Conforme </w:t>
      </w:r>
      <w:r w:rsidR="0028739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Previsto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no Edital de Licitação 038/2017 </w:t>
      </w:r>
      <w:r w:rsidR="0028739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-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Pregão Presencial nº 020/2017-</w:t>
      </w:r>
      <w:r w:rsidRPr="00710B2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Cláusula 10 – DO CONTRATO,</w:t>
      </w:r>
      <w:r w:rsidRPr="00710B2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Subitem 10.7 </w:t>
      </w:r>
      <w:r w:rsidR="00A14541">
        <w:rPr>
          <w:rFonts w:ascii="Arial" w:eastAsia="Times New Roman" w:hAnsi="Arial" w:cs="Arial"/>
          <w:bCs/>
          <w:sz w:val="24"/>
          <w:szCs w:val="24"/>
          <w:lang w:eastAsia="pt-BR"/>
        </w:rPr>
        <w:t>“</w:t>
      </w:r>
      <w:r w:rsidR="00A14541" w:rsidRPr="00A1454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Os volumes licitados poderão ser alterados em 25% (vinte e cinco por cento) tanto para mais como para menos, dentro das condições de consumo da Administração</w:t>
      </w:r>
      <w:r w:rsidR="00A1454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”</w:t>
      </w:r>
      <w:r w:rsidR="00A14541" w:rsidRPr="00A1454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 w:rsidRPr="00710B2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sendo </w:t>
      </w:r>
      <w:r w:rsidR="0028739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assim o Município de Campos Borges contratará apenas 40 </w:t>
      </w:r>
      <w:proofErr w:type="spellStart"/>
      <w:r w:rsidR="0028739D">
        <w:rPr>
          <w:rFonts w:ascii="Arial" w:eastAsia="Times New Roman" w:hAnsi="Arial" w:cs="Arial"/>
          <w:bCs/>
          <w:sz w:val="24"/>
          <w:szCs w:val="24"/>
          <w:lang w:eastAsia="pt-BR"/>
        </w:rPr>
        <w:t>magabits</w:t>
      </w:r>
      <w:proofErr w:type="spellEnd"/>
      <w:r w:rsidR="0028739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ficando reduzido o percentual de 20% (vinte por cento). 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ind w:firstLine="1701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 w:rsidRPr="00650C8D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 xml:space="preserve">CLÁUSULA PRIMEIRA – DO OBJETO 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Contratação de empresa para provimento de conexão à internet e, suporte sistema de rede de internet de uso da administração pública municipal e internet comunitária do município de Campos Borges com fornecimento de </w:t>
      </w:r>
      <w:r w:rsidRPr="00650C8D">
        <w:rPr>
          <w:rFonts w:ascii="Arial" w:eastAsia="Times New Roman" w:hAnsi="Arial" w:cs="Arial"/>
          <w:b/>
          <w:bCs/>
          <w:sz w:val="24"/>
          <w:szCs w:val="24"/>
          <w:lang w:eastAsia="pt-BR"/>
        </w:rPr>
        <w:lastRenderedPageBreak/>
        <w:t>equipamentos e manutenção dos meios de telecomunicações, conforme descrito a seguir: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Contratação de empresa para o fornecimento e manutenção dos </w:t>
      </w:r>
      <w:r w:rsidRPr="00650C8D">
        <w:rPr>
          <w:rFonts w:ascii="Arial" w:eastAsia="Times New Roman" w:hAnsi="Arial" w:cs="Arial"/>
          <w:sz w:val="24"/>
          <w:szCs w:val="24"/>
          <w:lang w:eastAsia="pt-BR"/>
        </w:rPr>
        <w:t>meios de telecomunicações para provimento de “</w:t>
      </w:r>
      <w:r w:rsidRPr="00650C8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CONEXÃO À INTERNET – PROTOCOLO IP, COM BANDA GARANTIDA DE </w:t>
      </w:r>
      <w:r w:rsidR="00BA223B" w:rsidRPr="00BA223B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4</w:t>
      </w:r>
      <w:r w:rsidRPr="00650C8D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 xml:space="preserve">0 </w:t>
      </w:r>
      <w:r w:rsidR="00BA223B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 xml:space="preserve">(QUARENTA) </w:t>
      </w:r>
      <w:r w:rsidRPr="00650C8D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MEGABITS</w:t>
      </w:r>
      <w:r w:rsidRPr="00650C8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POR SEGUNDO, SÍNCRONA, COM 32 ENDEREÇOS IP</w:t>
      </w:r>
      <w:r w:rsidRPr="00650C8D">
        <w:rPr>
          <w:rFonts w:ascii="Arial" w:eastAsia="Times New Roman" w:hAnsi="Arial" w:cs="Arial"/>
          <w:sz w:val="24"/>
          <w:szCs w:val="24"/>
          <w:lang w:eastAsia="pt-BR"/>
        </w:rPr>
        <w:t>”, rateados para acessos das máquinas de propriedade do Município de Campos Borges e usuários da Internet Comunitária, fornecendo o sinal e mantendo o sistema operante 24 horas por dia, tanto para acesso de máquinas do município como para usuários da internet comunitária. A conexão a Internet consiste na interligação lógica entre pontos pré-determinados pela administração Municipal e a rede de telecomunicações da contratada, de forma a permitir a transferência de dados entre tais pontos, por meio de acessos e circuitos IP (Protocolo Internet) – formado por um acesso físico, porta dedicada na rede Internet e bloco de endereço IP, operando com um conjunto de números válidos para acesso à Internet, a serem instalados nos prédios de propriedade do Município nos endereços indicados pela administração, sendo dividido o OBJETO nas proporções por ela indicado.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Rede de internet: </w:t>
      </w:r>
      <w:r w:rsidR="00BA22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Velocidade mínima de </w:t>
      </w:r>
      <w:proofErr w:type="gramStart"/>
      <w:r w:rsidR="00BA22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</w:t>
      </w: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0Mbps</w:t>
      </w:r>
      <w:proofErr w:type="gramEnd"/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com 99,9% de garantia de banda com endereços IP privados para COMPARTILHAMENTO ENTRE PREFEITURA E USUARIOS DA INTERNET COMUNITÁRIA, sem limitação de computadores para acesso a internet, </w:t>
      </w:r>
      <w:r w:rsidRPr="00650C8D">
        <w:rPr>
          <w:rFonts w:ascii="Arial" w:eastAsia="Times New Roman" w:hAnsi="Arial" w:cs="Arial"/>
          <w:b/>
          <w:i/>
          <w:color w:val="000000"/>
          <w:sz w:val="24"/>
          <w:szCs w:val="24"/>
          <w:lang w:eastAsia="pt-BR"/>
        </w:rPr>
        <w:t>sendo que a transmissão do sinal no perímetro urbano</w:t>
      </w: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do Município de Campos Borges deverá ser fornecido através de </w:t>
      </w:r>
      <w:r w:rsidRPr="00650C8D">
        <w:rPr>
          <w:rFonts w:ascii="Arial" w:eastAsia="Times New Roman" w:hAnsi="Arial" w:cs="Arial"/>
          <w:b/>
          <w:i/>
          <w:color w:val="000000"/>
          <w:sz w:val="24"/>
          <w:szCs w:val="24"/>
          <w:lang w:eastAsia="pt-BR"/>
        </w:rPr>
        <w:t>fibra óptica</w:t>
      </w: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para os </w:t>
      </w:r>
      <w:r w:rsidRPr="00650C8D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pontos da internet pública.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Além, disto a empresa vencedora do certame deverá contar com a seguinte estrutura para atendimento dos usuários;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a) Quatro pontos de presença na </w:t>
      </w:r>
      <w:r w:rsidRPr="00650C8D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  <w:t>área urbana</w:t>
      </w: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proofErr w:type="gramStart"/>
      <w:r w:rsidRPr="00650C8D">
        <w:rPr>
          <w:rFonts w:ascii="Arial" w:eastAsia="Times New Roman" w:hAnsi="Arial" w:cs="Arial"/>
          <w:bCs/>
          <w:sz w:val="24"/>
          <w:szCs w:val="24"/>
          <w:lang w:eastAsia="pt-BR"/>
        </w:rPr>
        <w:t>Será disponibilizado</w:t>
      </w:r>
      <w:proofErr w:type="gramEnd"/>
      <w:r w:rsidRPr="00650C8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proofErr w:type="spellStart"/>
      <w:r w:rsidRPr="00650C8D">
        <w:rPr>
          <w:rFonts w:ascii="Arial" w:eastAsia="Times New Roman" w:hAnsi="Arial" w:cs="Arial"/>
          <w:bCs/>
          <w:sz w:val="24"/>
          <w:szCs w:val="24"/>
          <w:lang w:eastAsia="pt-BR"/>
        </w:rPr>
        <w:t>Wifi</w:t>
      </w:r>
      <w:proofErr w:type="spellEnd"/>
      <w:r w:rsidRPr="00650C8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na praça da matriz, Praça São Cristóvão, Praça 13 de Abril e Um ponto na Vila Operária, </w:t>
      </w: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sendo que deverão conter minimamente os seguintes equipamentos: 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- painéis setoriais 2.4</w:t>
      </w:r>
      <w:proofErr w:type="spellStart"/>
      <w:proofErr w:type="gramStart"/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Ghz</w:t>
      </w:r>
      <w:proofErr w:type="spellEnd"/>
      <w:proofErr w:type="gramEnd"/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(rede B)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- painéis setorial 5.8</w:t>
      </w:r>
      <w:proofErr w:type="spellStart"/>
      <w:proofErr w:type="gramStart"/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Ghz</w:t>
      </w:r>
      <w:proofErr w:type="spellEnd"/>
      <w:proofErr w:type="gramEnd"/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(rede N)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b) </w:t>
      </w:r>
      <w:r w:rsidRPr="00650C8D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  <w:t>seis pontos de presença em área rural</w:t>
      </w:r>
      <w:proofErr w:type="gramStart"/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</w:t>
      </w:r>
      <w:r w:rsidRPr="00650C8D">
        <w:rPr>
          <w:rFonts w:ascii="Arial" w:eastAsia="Times New Roman" w:hAnsi="Arial" w:cs="Arial"/>
          <w:bCs/>
          <w:sz w:val="24"/>
          <w:szCs w:val="24"/>
          <w:lang w:eastAsia="pt-BR"/>
        </w:rPr>
        <w:t>Será</w:t>
      </w:r>
      <w:proofErr w:type="gramEnd"/>
      <w:r w:rsidRPr="00650C8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disponibilizado </w:t>
      </w:r>
      <w:proofErr w:type="spellStart"/>
      <w:r w:rsidRPr="00650C8D">
        <w:rPr>
          <w:rFonts w:ascii="Arial" w:eastAsia="Times New Roman" w:hAnsi="Arial" w:cs="Arial"/>
          <w:bCs/>
          <w:sz w:val="24"/>
          <w:szCs w:val="24"/>
          <w:lang w:eastAsia="pt-BR"/>
        </w:rPr>
        <w:t>Wifi</w:t>
      </w:r>
      <w:proofErr w:type="spellEnd"/>
      <w:r w:rsidRPr="00650C8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nos </w:t>
      </w: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(Distritos de Volta Vitória, São José, Mundo Novo, Rincão dos </w:t>
      </w:r>
      <w:proofErr w:type="spellStart"/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Toledos</w:t>
      </w:r>
      <w:proofErr w:type="spellEnd"/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Linha Ferrari e </w:t>
      </w:r>
      <w:proofErr w:type="spellStart"/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Varame</w:t>
      </w:r>
      <w:proofErr w:type="spellEnd"/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) voltados para o atendimento às comunidades rurais do município de Campos Borges, sendo que todos deverão conter minimamente os seguintes equipamentos: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- setor 2.4</w:t>
      </w:r>
      <w:proofErr w:type="spellStart"/>
      <w:proofErr w:type="gramStart"/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Ghz</w:t>
      </w:r>
      <w:proofErr w:type="spellEnd"/>
      <w:proofErr w:type="gramEnd"/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(rede B);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Os enlaces entre o ponto central da rede e as repetidoras das comunidades rurais deverão obrigatoriamente utilizar freqüência 5.8</w:t>
      </w:r>
      <w:proofErr w:type="spellStart"/>
      <w:proofErr w:type="gramStart"/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Ghz</w:t>
      </w:r>
      <w:proofErr w:type="spellEnd"/>
      <w:proofErr w:type="gramEnd"/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</w:pP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 Município de Campos Borges disponibilizara o local para instalação dos equipamentos, tais como torres, prédio, caixa de água, para instalação de equipamentos ou qualquer outro ponto adequado para o bom funcionamento da rede. O Município também ficará responsável pela manutenção desta estrutura </w:t>
      </w: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 xml:space="preserve">física, assim como deverá disponibilizar energia elétrica para alimentação dos equipamentos. 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 vencedora da Licitação deverá disponibilizar Link IP com velocidade de </w:t>
      </w:r>
      <w:r w:rsidR="00351EE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</w:t>
      </w: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0Mbps dedicado com 99,9% de garantia de banda, disponibilizar todos os recursos eletrônicos- equipamentos, configuração e suporte técnico necessários para a transmissão e o bom funcionamento de todas as unidades, cabendo à mesma toda responsabilidade e manutenção necessária sobre tais equipamentos (sem custos adicionais ao município).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650C8D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OBS.: Para a prestação dos serviços a Empresa deverá ser agente autorizado para prestar serviços de comunicação multimídia, com a devida licença perante a ANATEL para operar no Município de Campos Borges.</w:t>
      </w:r>
    </w:p>
    <w:p w:rsidR="00650C8D" w:rsidRPr="00650C8D" w:rsidRDefault="00BA223B" w:rsidP="00650C8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ab/>
      </w:r>
    </w:p>
    <w:p w:rsidR="00650C8D" w:rsidRPr="00650C8D" w:rsidRDefault="00650C8D" w:rsidP="00650C8D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 w:rsidRPr="00650C8D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650C8D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 xml:space="preserve">CLÁUSULA SEGUNDA – DO PREÇO E PAGAMENTO </w:t>
      </w:r>
    </w:p>
    <w:p w:rsidR="00650C8D" w:rsidRPr="00650C8D" w:rsidRDefault="00650C8D" w:rsidP="007D2CA9">
      <w:pPr>
        <w:overflowPunct w:val="0"/>
        <w:autoSpaceDE w:val="0"/>
        <w:autoSpaceDN w:val="0"/>
        <w:adjustRightInd w:val="0"/>
        <w:spacing w:before="240" w:after="0" w:line="240" w:lineRule="auto"/>
        <w:jc w:val="both"/>
        <w:textAlignment w:val="baseline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2.1 </w:t>
      </w:r>
      <w:r w:rsidRPr="00650C8D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O preço ora contratado é de </w:t>
      </w:r>
      <w:r w:rsidR="00BA223B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  <w:t>R$</w:t>
      </w:r>
      <w:r w:rsidR="0028739D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  <w:t xml:space="preserve"> </w:t>
      </w:r>
      <w:r w:rsidR="00BA223B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  <w:t>3</w:t>
      </w:r>
      <w:r w:rsidRPr="00650C8D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  <w:t>.</w:t>
      </w:r>
      <w:r w:rsidR="00BA223B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  <w:t>2</w:t>
      </w:r>
      <w:r w:rsidR="0028739D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  <w:t>4</w:t>
      </w:r>
      <w:r w:rsidRPr="00650C8D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  <w:t>0,00</w:t>
      </w:r>
      <w:r w:rsidRPr="00650C8D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(</w:t>
      </w:r>
      <w:r w:rsidR="00BA223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três mil duzentos e</w:t>
      </w:r>
      <w:r w:rsidRPr="00650C8D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</w:t>
      </w:r>
      <w:r w:rsidR="0028739D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quarenta</w:t>
      </w:r>
      <w:r w:rsidRPr="00650C8D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reais), mensais. Totalizando o valor de </w:t>
      </w:r>
      <w:r w:rsidRPr="00650C8D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  <w:t xml:space="preserve">R$ </w:t>
      </w:r>
      <w:r w:rsidR="0028739D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  <w:t>38.880</w:t>
      </w:r>
      <w:r w:rsidRPr="00650C8D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  <w:t>,00</w:t>
      </w:r>
      <w:r w:rsidRPr="00650C8D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(</w:t>
      </w:r>
      <w:r w:rsidR="00BA223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trinta e </w:t>
      </w:r>
      <w:r w:rsidR="0028739D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oito mil oitocentos e oitenta </w:t>
      </w:r>
      <w:r w:rsidRPr="00650C8D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reais).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ind w:firstLine="1701"/>
        <w:jc w:val="both"/>
        <w:textAlignment w:val="baseline"/>
        <w:rPr>
          <w:rFonts w:ascii="Arial" w:eastAsia="Times New Roman" w:hAnsi="Arial" w:cs="Arial"/>
          <w:color w:val="FF0000"/>
          <w:sz w:val="24"/>
          <w:szCs w:val="24"/>
          <w:lang w:eastAsia="pt-BR"/>
        </w:rPr>
      </w:pPr>
    </w:p>
    <w:p w:rsidR="00650C8D" w:rsidRPr="00650C8D" w:rsidRDefault="00650C8D" w:rsidP="007D2CA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2.2 O pagamento será efetuado em até 30 dias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após a emissão da Nota Fiscal, </w:t>
      </w: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mediante a apresentação </w:t>
      </w:r>
      <w:proofErr w:type="gramStart"/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da mesma correspondendo aos serviços, prestados com o referido recebimento</w:t>
      </w:r>
      <w:proofErr w:type="gramEnd"/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 conferencia pela municipalidade, de acordo com a proposta apresentada, pela empresa vencedora do processo licitatório nº 038/2017, PREGÃO PRESENCIAL que originou este contrato.</w:t>
      </w:r>
      <w:r w:rsidRPr="00650C8D">
        <w:rPr>
          <w:rFonts w:ascii="Arial" w:eastAsia="Times New Roman" w:hAnsi="Arial" w:cs="Arial"/>
          <w:sz w:val="24"/>
          <w:szCs w:val="24"/>
          <w:lang w:eastAsia="pt-BR"/>
        </w:rPr>
        <w:t xml:space="preserve">               </w:t>
      </w:r>
    </w:p>
    <w:p w:rsidR="007D2CA9" w:rsidRDefault="007D2CA9" w:rsidP="007D2CA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650C8D" w:rsidRPr="00650C8D" w:rsidRDefault="00650C8D" w:rsidP="007D2CA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2.3 No caso de atraso imotivado do pagamento do valor ajustado, os valores do presente contrato não pagos na data do adimplemento da obrigação deverão ser corrigidos desde então até a data do efetivo pagamento, </w:t>
      </w:r>
      <w:proofErr w:type="spellStart"/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pro-rata</w:t>
      </w:r>
      <w:proofErr w:type="spellEnd"/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proofErr w:type="spellStart"/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die</w:t>
      </w:r>
      <w:proofErr w:type="spellEnd"/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pelo Índice Geral de Preços - Mercado/IGP-M.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color w:val="FF0000"/>
          <w:sz w:val="24"/>
          <w:szCs w:val="24"/>
          <w:lang w:eastAsia="pt-BR"/>
        </w:rPr>
      </w:pPr>
    </w:p>
    <w:p w:rsidR="00650C8D" w:rsidRPr="00650C8D" w:rsidRDefault="00650C8D" w:rsidP="00650C8D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 w:rsidRPr="00650C8D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 xml:space="preserve">CLÁUSULA TERCEIRA – DO REAJUSTE DOS PREÇOS 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C8D" w:rsidRPr="00650C8D" w:rsidRDefault="00650C8D" w:rsidP="007D2CA9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FF0000"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3.1</w:t>
      </w:r>
      <w:r w:rsidRPr="00650C8D">
        <w:rPr>
          <w:rFonts w:ascii="Arial" w:eastAsia="Times New Roman" w:hAnsi="Arial" w:cs="Arial"/>
          <w:color w:val="FF0000"/>
          <w:sz w:val="24"/>
          <w:szCs w:val="24"/>
          <w:lang w:eastAsia="pt-BR"/>
        </w:rPr>
        <w:t xml:space="preserve"> </w:t>
      </w: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Ocorrendo prorrogação no prazo de vigência contratual que ultrapasse a o período de doze meses os preços</w:t>
      </w:r>
      <w:r w:rsidRPr="00650C8D">
        <w:rPr>
          <w:rFonts w:ascii="Arial" w:eastAsia="Times New Roman" w:hAnsi="Arial" w:cs="Arial"/>
          <w:sz w:val="24"/>
          <w:szCs w:val="24"/>
          <w:lang w:eastAsia="pt-BR"/>
        </w:rPr>
        <w:t xml:space="preserve"> do Contrato serão reajustados conforme o âmbito dos serviços de telecomunicações, sendo que para tanto serão utilizados como base de calculo o reajuste de valores o expresso na Resolução nº 420, de 25/11/05, expedida pela Agencia Nacional de Telecomunicações ANATEL, qual seja o Índice de Serviço de Telecomunicação (IST).</w:t>
      </w:r>
    </w:p>
    <w:p w:rsidR="00650C8D" w:rsidRPr="00650C8D" w:rsidRDefault="00650C8D" w:rsidP="00650C8D">
      <w:pPr>
        <w:tabs>
          <w:tab w:val="left" w:pos="1560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0"/>
          <w:lang w:eastAsia="pt-BR"/>
        </w:rPr>
      </w:pPr>
      <w:r w:rsidRPr="00650C8D">
        <w:rPr>
          <w:rFonts w:ascii="Arial" w:eastAsia="Times New Roman" w:hAnsi="Arial" w:cs="Arial"/>
          <w:sz w:val="24"/>
          <w:szCs w:val="20"/>
          <w:lang w:eastAsia="pt-BR"/>
        </w:rPr>
        <w:t xml:space="preserve">                          </w:t>
      </w:r>
    </w:p>
    <w:p w:rsidR="00650C8D" w:rsidRPr="00650C8D" w:rsidRDefault="00650C8D" w:rsidP="00650C8D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</w:pPr>
      <w:r w:rsidRPr="00650C8D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  <w:t>CLÁUSULA QUARTA -</w:t>
      </w:r>
      <w:proofErr w:type="gramStart"/>
      <w:r w:rsidRPr="00650C8D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  <w:t xml:space="preserve">  </w:t>
      </w:r>
      <w:proofErr w:type="gramEnd"/>
      <w:r w:rsidRPr="00650C8D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  <w:t xml:space="preserve">DA DOTAÇÃO ORÇAMENTÁRIA 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C8D" w:rsidRPr="00650C8D" w:rsidRDefault="00650C8D" w:rsidP="007D2CA9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  <w:r w:rsidRPr="00650C8D">
        <w:rPr>
          <w:rFonts w:ascii="Arial" w:eastAsia="Times New Roman" w:hAnsi="Arial" w:cs="Arial"/>
          <w:sz w:val="24"/>
          <w:szCs w:val="24"/>
          <w:lang w:eastAsia="pt-BR"/>
        </w:rPr>
        <w:t>4.1 Os recursos financeiros para as despesas decorrentes desta licitação serão provenientes da seguinte dotação orçamentária para o ano de 2017, Lei 1.472 de 30 de Novembro de 2016: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650C8D">
        <w:rPr>
          <w:rFonts w:ascii="Arial" w:eastAsia="Times New Roman" w:hAnsi="Arial" w:cs="Arial"/>
          <w:lang w:eastAsia="pt-BR"/>
        </w:rPr>
        <w:t>.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650C8D">
        <w:rPr>
          <w:rFonts w:ascii="Arial" w:eastAsia="Times New Roman" w:hAnsi="Arial" w:cs="Arial"/>
          <w:lang w:eastAsia="pt-BR"/>
        </w:rPr>
        <w:lastRenderedPageBreak/>
        <w:t xml:space="preserve">ÓRGÃO: </w:t>
      </w:r>
      <w:proofErr w:type="gramStart"/>
      <w:r w:rsidRPr="00650C8D">
        <w:rPr>
          <w:rFonts w:ascii="Arial" w:eastAsia="Times New Roman" w:hAnsi="Arial" w:cs="Arial"/>
          <w:lang w:eastAsia="pt-BR"/>
        </w:rPr>
        <w:t>03 – SECRETARIA</w:t>
      </w:r>
      <w:proofErr w:type="gramEnd"/>
      <w:r w:rsidRPr="00650C8D">
        <w:rPr>
          <w:rFonts w:ascii="Arial" w:eastAsia="Times New Roman" w:hAnsi="Arial" w:cs="Arial"/>
          <w:lang w:eastAsia="pt-BR"/>
        </w:rPr>
        <w:t xml:space="preserve"> MUNICIPAL DE ADMIISTRAÇÃO E PLANEJAMENTO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650C8D">
        <w:rPr>
          <w:rFonts w:ascii="Arial" w:eastAsia="Times New Roman" w:hAnsi="Arial" w:cs="Arial"/>
          <w:lang w:eastAsia="pt-BR"/>
        </w:rPr>
        <w:t>UNIDADE: 01 – GAB. SEC. E ÓRGÃOS SUBORDINADOS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650C8D">
        <w:rPr>
          <w:rFonts w:ascii="Arial" w:eastAsia="Times New Roman" w:hAnsi="Arial" w:cs="Arial"/>
          <w:lang w:eastAsia="pt-BR"/>
        </w:rPr>
        <w:t xml:space="preserve">ATIVIDADE: 2020 – MANUTENÇÃO DA SEC. MUN. DE </w:t>
      </w:r>
      <w:proofErr w:type="gramStart"/>
      <w:r w:rsidRPr="00650C8D">
        <w:rPr>
          <w:rFonts w:ascii="Arial" w:eastAsia="Times New Roman" w:hAnsi="Arial" w:cs="Arial"/>
          <w:lang w:eastAsia="pt-BR"/>
        </w:rPr>
        <w:t>ADMINIST.</w:t>
      </w:r>
      <w:proofErr w:type="gramEnd"/>
      <w:r w:rsidRPr="00650C8D">
        <w:rPr>
          <w:rFonts w:ascii="Arial" w:eastAsia="Times New Roman" w:hAnsi="Arial" w:cs="Arial"/>
          <w:lang w:eastAsia="pt-BR"/>
        </w:rPr>
        <w:t xml:space="preserve">E PLANEJAMENTO 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650C8D">
        <w:rPr>
          <w:rFonts w:ascii="Arial" w:eastAsia="Times New Roman" w:hAnsi="Arial" w:cs="Arial"/>
          <w:lang w:eastAsia="pt-BR"/>
        </w:rPr>
        <w:t>RUBRICA: 3.390.39.00.00.00 – OUTROS SERVIÇOS PESSOA JURIDICA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650C8D">
        <w:rPr>
          <w:rFonts w:ascii="Arial" w:eastAsia="Times New Roman" w:hAnsi="Arial" w:cs="Arial"/>
          <w:lang w:eastAsia="pt-BR"/>
        </w:rPr>
        <w:t>RV- 1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proofErr w:type="gramStart"/>
      <w:r w:rsidRPr="00650C8D">
        <w:rPr>
          <w:rFonts w:ascii="Arial" w:eastAsia="Times New Roman" w:hAnsi="Arial" w:cs="Arial"/>
          <w:lang w:eastAsia="pt-BR"/>
        </w:rPr>
        <w:t>ÓRGÃO:</w:t>
      </w:r>
      <w:proofErr w:type="gramEnd"/>
      <w:r w:rsidRPr="00650C8D">
        <w:rPr>
          <w:rFonts w:ascii="Arial" w:eastAsia="Times New Roman" w:hAnsi="Arial" w:cs="Arial"/>
          <w:lang w:eastAsia="pt-BR"/>
        </w:rPr>
        <w:t>06–SECRETARIA MUNICIPAL EDUCAÇÃO E CULTURA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650C8D">
        <w:rPr>
          <w:rFonts w:ascii="Arial" w:eastAsia="Times New Roman" w:hAnsi="Arial" w:cs="Arial"/>
          <w:lang w:eastAsia="pt-BR"/>
        </w:rPr>
        <w:t xml:space="preserve">UNIDADE: </w:t>
      </w:r>
      <w:proofErr w:type="gramStart"/>
      <w:r w:rsidRPr="00650C8D">
        <w:rPr>
          <w:rFonts w:ascii="Arial" w:eastAsia="Times New Roman" w:hAnsi="Arial" w:cs="Arial"/>
          <w:lang w:eastAsia="pt-BR"/>
        </w:rPr>
        <w:t>03 – CULTURA</w:t>
      </w:r>
      <w:proofErr w:type="gramEnd"/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650C8D">
        <w:rPr>
          <w:rFonts w:ascii="Arial" w:eastAsia="Times New Roman" w:hAnsi="Arial" w:cs="Arial"/>
          <w:lang w:eastAsia="pt-BR"/>
        </w:rPr>
        <w:t>ATIVIDADE: 2052 – MANUT. DAS ATIVIDADES CULTURAIS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650C8D">
        <w:rPr>
          <w:rFonts w:ascii="Arial" w:eastAsia="Times New Roman" w:hAnsi="Arial" w:cs="Arial"/>
          <w:lang w:eastAsia="pt-BR"/>
        </w:rPr>
        <w:t>RUBRICA: 3.390.39.00.00.00 – OUTROS SERVIÇOS PESSOA JURIDICA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650C8D">
        <w:rPr>
          <w:rFonts w:ascii="Arial" w:eastAsia="Times New Roman" w:hAnsi="Arial" w:cs="Arial"/>
          <w:lang w:eastAsia="pt-BR"/>
        </w:rPr>
        <w:t>RV- 20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proofErr w:type="gramStart"/>
      <w:r w:rsidRPr="00650C8D">
        <w:rPr>
          <w:rFonts w:ascii="Arial" w:eastAsia="Times New Roman" w:hAnsi="Arial" w:cs="Arial"/>
          <w:lang w:eastAsia="pt-BR"/>
        </w:rPr>
        <w:t>ÓRGÃO:</w:t>
      </w:r>
      <w:proofErr w:type="gramEnd"/>
      <w:r w:rsidRPr="00650C8D">
        <w:rPr>
          <w:rFonts w:ascii="Arial" w:eastAsia="Times New Roman" w:hAnsi="Arial" w:cs="Arial"/>
          <w:lang w:eastAsia="pt-BR"/>
        </w:rPr>
        <w:t>06–SECRETARIA MUNICIPAL EDUCAÇÃO E CULTURA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650C8D">
        <w:rPr>
          <w:rFonts w:ascii="Arial" w:eastAsia="Times New Roman" w:hAnsi="Arial" w:cs="Arial"/>
          <w:lang w:eastAsia="pt-BR"/>
        </w:rPr>
        <w:t>UNIDADE: 01 – EDUCAÇÃO BÁSICA.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650C8D">
        <w:rPr>
          <w:rFonts w:ascii="Arial" w:eastAsia="Times New Roman" w:hAnsi="Arial" w:cs="Arial"/>
          <w:lang w:eastAsia="pt-BR"/>
        </w:rPr>
        <w:t>ATIVIDADE: 2052 – MANUT. DAS ATIVIDADES DE EDUCAÇÃO INFANTIL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650C8D">
        <w:rPr>
          <w:rFonts w:ascii="Arial" w:eastAsia="Times New Roman" w:hAnsi="Arial" w:cs="Arial"/>
          <w:lang w:eastAsia="pt-BR"/>
        </w:rPr>
        <w:t>RUBRICA: 3.390.39.00.00.00 – OUTROS SERVIÇOS PESSOA JURIDICA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650C8D">
        <w:rPr>
          <w:rFonts w:ascii="Arial" w:eastAsia="Times New Roman" w:hAnsi="Arial" w:cs="Arial"/>
          <w:lang w:eastAsia="pt-BR"/>
        </w:rPr>
        <w:t>RV- 20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FF0000"/>
          <w:lang w:eastAsia="pt-BR"/>
        </w:rPr>
      </w:pP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proofErr w:type="gramStart"/>
      <w:r w:rsidRPr="00650C8D">
        <w:rPr>
          <w:rFonts w:ascii="Arial" w:eastAsia="Times New Roman" w:hAnsi="Arial" w:cs="Arial"/>
          <w:lang w:eastAsia="pt-BR"/>
        </w:rPr>
        <w:t>ÓRGÃO:</w:t>
      </w:r>
      <w:proofErr w:type="gramEnd"/>
      <w:r w:rsidRPr="00650C8D">
        <w:rPr>
          <w:rFonts w:ascii="Arial" w:eastAsia="Times New Roman" w:hAnsi="Arial" w:cs="Arial"/>
          <w:lang w:eastAsia="pt-BR"/>
        </w:rPr>
        <w:t>06–SECRETARIA MUNICIPAL EDUCAÇÃO E CULTURA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650C8D">
        <w:rPr>
          <w:rFonts w:ascii="Arial" w:eastAsia="Times New Roman" w:hAnsi="Arial" w:cs="Arial"/>
          <w:lang w:eastAsia="pt-BR"/>
        </w:rPr>
        <w:t xml:space="preserve">UNIDADE: 01 – EDUCAÇÃO BÁSICA 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650C8D">
        <w:rPr>
          <w:rFonts w:ascii="Arial" w:eastAsia="Times New Roman" w:hAnsi="Arial" w:cs="Arial"/>
          <w:lang w:eastAsia="pt-BR"/>
        </w:rPr>
        <w:t>ATIVIDADE: 2053 – MANUT. ATIVIDADES ENSINO FUNDAMENTAL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650C8D">
        <w:rPr>
          <w:rFonts w:ascii="Arial" w:eastAsia="Times New Roman" w:hAnsi="Arial" w:cs="Arial"/>
          <w:lang w:eastAsia="pt-BR"/>
        </w:rPr>
        <w:t>RUBRICA: 3.390.39.00.00.00 – OUTROS SERVIÇOS PESSOA JURIDICA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650C8D">
        <w:rPr>
          <w:rFonts w:ascii="Arial" w:eastAsia="Times New Roman" w:hAnsi="Arial" w:cs="Arial"/>
          <w:lang w:eastAsia="pt-BR"/>
        </w:rPr>
        <w:t>RV- 20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650C8D">
        <w:rPr>
          <w:rFonts w:ascii="Arial" w:eastAsia="Times New Roman" w:hAnsi="Arial" w:cs="Arial"/>
          <w:lang w:eastAsia="pt-BR"/>
        </w:rPr>
        <w:t>ÓRGÃO: 08 – SECRETARIA MUN. SAÚDE E ASSIST. SOCIAL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650C8D">
        <w:rPr>
          <w:rFonts w:ascii="Arial" w:eastAsia="Times New Roman" w:hAnsi="Arial" w:cs="Arial"/>
          <w:lang w:eastAsia="pt-BR"/>
        </w:rPr>
        <w:t>UNIDADE: 01 – FUNDO MUN. DA SAÚDE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650C8D">
        <w:rPr>
          <w:rFonts w:ascii="Arial" w:eastAsia="Times New Roman" w:hAnsi="Arial" w:cs="Arial"/>
          <w:lang w:eastAsia="pt-BR"/>
        </w:rPr>
        <w:t>ATIVIDADE: 2072 – MANUT. DA ATENÇÃO BÁSICA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650C8D">
        <w:rPr>
          <w:rFonts w:ascii="Arial" w:eastAsia="Times New Roman" w:hAnsi="Arial" w:cs="Arial"/>
          <w:lang w:eastAsia="pt-BR"/>
        </w:rPr>
        <w:t>RUBRICA: 3.390.39.00.00.00 – OUTROS SERVIÇOS PESSOA JURIDICA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650C8D">
        <w:rPr>
          <w:rFonts w:ascii="Arial" w:eastAsia="Times New Roman" w:hAnsi="Arial" w:cs="Arial"/>
          <w:lang w:eastAsia="pt-BR"/>
        </w:rPr>
        <w:t>RV- 40</w:t>
      </w:r>
    </w:p>
    <w:p w:rsidR="00650C8D" w:rsidRPr="00650C8D" w:rsidRDefault="00650C8D" w:rsidP="00650C8D">
      <w:pPr>
        <w:tabs>
          <w:tab w:val="left" w:pos="1560"/>
        </w:tabs>
        <w:spacing w:after="0" w:line="240" w:lineRule="auto"/>
        <w:jc w:val="both"/>
        <w:rPr>
          <w:rFonts w:ascii="Arial" w:eastAsia="Times New Roman" w:hAnsi="Arial" w:cs="Arial"/>
          <w:color w:val="000000"/>
          <w:lang w:eastAsia="pt-BR"/>
        </w:rPr>
      </w:pP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650C8D">
        <w:rPr>
          <w:rFonts w:ascii="Arial" w:eastAsia="Times New Roman" w:hAnsi="Arial" w:cs="Arial"/>
          <w:color w:val="000000"/>
          <w:lang w:eastAsia="pt-BR"/>
        </w:rPr>
        <w:t xml:space="preserve">ÓRGÃO: </w:t>
      </w:r>
      <w:proofErr w:type="gramStart"/>
      <w:r w:rsidRPr="00650C8D">
        <w:rPr>
          <w:rFonts w:ascii="Arial" w:eastAsia="Times New Roman" w:hAnsi="Arial" w:cs="Arial"/>
          <w:color w:val="000000"/>
          <w:lang w:eastAsia="pt-BR"/>
        </w:rPr>
        <w:t>03 – SECRETARIA</w:t>
      </w:r>
      <w:proofErr w:type="gramEnd"/>
      <w:r w:rsidRPr="00650C8D">
        <w:rPr>
          <w:rFonts w:ascii="Arial" w:eastAsia="Times New Roman" w:hAnsi="Arial" w:cs="Arial"/>
          <w:color w:val="000000"/>
          <w:lang w:eastAsia="pt-BR"/>
        </w:rPr>
        <w:t xml:space="preserve"> MUNICIPAL DE ADMIISTRAÇÃO E PLANEJAMENTO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650C8D">
        <w:rPr>
          <w:rFonts w:ascii="Arial" w:eastAsia="Times New Roman" w:hAnsi="Arial" w:cs="Arial"/>
          <w:color w:val="000000"/>
          <w:lang w:eastAsia="pt-BR"/>
        </w:rPr>
        <w:t>UNIDADE: 01 – GAB. SEC. E ÓRGÃOS SUBORDINADOS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650C8D">
        <w:rPr>
          <w:rFonts w:ascii="Arial" w:eastAsia="Times New Roman" w:hAnsi="Arial" w:cs="Arial"/>
          <w:color w:val="000000"/>
          <w:lang w:eastAsia="pt-BR"/>
        </w:rPr>
        <w:t xml:space="preserve">ATIVIDADE: </w:t>
      </w:r>
      <w:proofErr w:type="gramStart"/>
      <w:r w:rsidRPr="00650C8D">
        <w:rPr>
          <w:rFonts w:ascii="Arial" w:eastAsia="Times New Roman" w:hAnsi="Arial" w:cs="Arial"/>
          <w:color w:val="000000"/>
          <w:lang w:eastAsia="pt-BR"/>
        </w:rPr>
        <w:t>2023 – MANUTENÇÃO</w:t>
      </w:r>
      <w:proofErr w:type="gramEnd"/>
      <w:r w:rsidRPr="00650C8D">
        <w:rPr>
          <w:rFonts w:ascii="Arial" w:eastAsia="Times New Roman" w:hAnsi="Arial" w:cs="Arial"/>
          <w:color w:val="000000"/>
          <w:lang w:eastAsia="pt-BR"/>
        </w:rPr>
        <w:t xml:space="preserve"> DOS MEIOS DE COMUNICAÇÃO 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650C8D">
        <w:rPr>
          <w:rFonts w:ascii="Arial" w:eastAsia="Times New Roman" w:hAnsi="Arial" w:cs="Arial"/>
          <w:color w:val="000000"/>
          <w:lang w:eastAsia="pt-BR"/>
        </w:rPr>
        <w:t>RUBRICA: 3.390.39.00.00.00.00 – OUTROS SERVIÇOS TERCEIROS PESSOA JURIDICA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650C8D">
        <w:rPr>
          <w:rFonts w:ascii="Arial" w:eastAsia="Times New Roman" w:hAnsi="Arial" w:cs="Arial"/>
          <w:color w:val="000000"/>
          <w:lang w:eastAsia="pt-BR"/>
        </w:rPr>
        <w:t>RV- 1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C8D" w:rsidRPr="00650C8D" w:rsidRDefault="00650C8D" w:rsidP="00650C8D">
      <w:pPr>
        <w:tabs>
          <w:tab w:val="left" w:pos="1560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CLÁUSULA QUINTA – DAS EXIGÊNCIAS E DO ATENDIMENTO</w:t>
      </w:r>
      <w:r w:rsidRPr="00650C8D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</w:p>
    <w:p w:rsidR="00650C8D" w:rsidRPr="00650C8D" w:rsidRDefault="00650C8D" w:rsidP="00650C8D">
      <w:pPr>
        <w:tabs>
          <w:tab w:val="left" w:pos="1560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650C8D" w:rsidRPr="00650C8D" w:rsidRDefault="00650C8D" w:rsidP="00650C8D">
      <w:pPr>
        <w:tabs>
          <w:tab w:val="left" w:pos="1560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D2CA9">
        <w:rPr>
          <w:rFonts w:ascii="Arial" w:eastAsia="Times New Roman" w:hAnsi="Arial" w:cs="Arial"/>
          <w:sz w:val="24"/>
          <w:szCs w:val="24"/>
          <w:lang w:eastAsia="pt-BR"/>
        </w:rPr>
        <w:t>5.</w:t>
      </w:r>
      <w:r w:rsidR="007D2CA9" w:rsidRPr="007D2CA9">
        <w:rPr>
          <w:rFonts w:ascii="Arial" w:eastAsia="Times New Roman" w:hAnsi="Arial" w:cs="Arial"/>
          <w:sz w:val="24"/>
          <w:szCs w:val="24"/>
          <w:lang w:eastAsia="pt-BR"/>
        </w:rPr>
        <w:t>1</w:t>
      </w:r>
      <w:proofErr w:type="gramStart"/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="007D2CA9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proofErr w:type="gramEnd"/>
      <w:r w:rsidRPr="00650C8D">
        <w:rPr>
          <w:rFonts w:ascii="Arial" w:eastAsia="Times New Roman" w:hAnsi="Arial" w:cs="Arial"/>
          <w:sz w:val="24"/>
          <w:szCs w:val="24"/>
          <w:lang w:eastAsia="pt-BR"/>
        </w:rPr>
        <w:t>O</w:t>
      </w:r>
      <w:r w:rsidRPr="00650C8D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650C8D">
        <w:rPr>
          <w:rFonts w:ascii="Arial" w:eastAsia="Times New Roman" w:hAnsi="Arial" w:cs="Arial"/>
          <w:sz w:val="24"/>
          <w:szCs w:val="24"/>
          <w:lang w:eastAsia="pt-BR"/>
        </w:rPr>
        <w:t>contratante fica submetido as seguintes exigências:</w:t>
      </w:r>
    </w:p>
    <w:p w:rsidR="00650C8D" w:rsidRPr="00650C8D" w:rsidRDefault="00650C8D" w:rsidP="00650C8D">
      <w:pPr>
        <w:tabs>
          <w:tab w:val="left" w:pos="1560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650C8D" w:rsidRPr="00650C8D" w:rsidRDefault="00650C8D" w:rsidP="00650C8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5.1</w:t>
      </w:r>
      <w:r w:rsidR="007D2CA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.1</w:t>
      </w: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 CONTRATADA deverá atender a CONTRATANTE 24 (vinte quatro) horas por dia, </w:t>
      </w:r>
      <w:proofErr w:type="gramStart"/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7</w:t>
      </w:r>
      <w:proofErr w:type="gramEnd"/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(sete) dias por semana, exceto nas interrupções programadas para a manutenção técnica, previamente informadas a CONTRATANTE, com pelo menos 72 (setenta e duas) horas de antecedência, na ocorrência de qualquer manutenção emergencial ou na ocorrência de casos fortuitos e de força maior. </w:t>
      </w:r>
    </w:p>
    <w:p w:rsidR="00650C8D" w:rsidRPr="00650C8D" w:rsidRDefault="00650C8D" w:rsidP="00650C8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650C8D" w:rsidRPr="00650C8D" w:rsidRDefault="00650C8D" w:rsidP="00650C8D">
      <w:pPr>
        <w:spacing w:after="0" w:line="240" w:lineRule="auto"/>
        <w:jc w:val="both"/>
        <w:rPr>
          <w:rFonts w:ascii="Arial" w:eastAsia="Times New Roman" w:hAnsi="Arial" w:cs="Arial"/>
          <w:sz w:val="24"/>
          <w:szCs w:val="20"/>
          <w:lang w:eastAsia="pt-BR"/>
        </w:rPr>
      </w:pP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5.</w:t>
      </w:r>
      <w:r w:rsidR="007D2CA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1.</w:t>
      </w: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2 </w:t>
      </w:r>
      <w:r w:rsidRPr="00650C8D">
        <w:rPr>
          <w:rFonts w:ascii="Arial" w:eastAsia="Times New Roman" w:hAnsi="Arial" w:cs="Arial"/>
          <w:color w:val="000000"/>
          <w:sz w:val="24"/>
          <w:szCs w:val="20"/>
          <w:lang w:eastAsia="pt-BR"/>
        </w:rPr>
        <w:t>A</w:t>
      </w:r>
      <w:r w:rsidRPr="00650C8D">
        <w:rPr>
          <w:rFonts w:ascii="Arial" w:eastAsia="Times New Roman" w:hAnsi="Arial" w:cs="Arial"/>
          <w:sz w:val="24"/>
          <w:szCs w:val="20"/>
          <w:lang w:eastAsia="pt-BR"/>
        </w:rPr>
        <w:t xml:space="preserve"> </w:t>
      </w:r>
      <w:r w:rsidRPr="00650C8D">
        <w:rPr>
          <w:rFonts w:ascii="Arial" w:eastAsia="Times New Roman" w:hAnsi="Arial" w:cs="Arial"/>
          <w:caps/>
          <w:sz w:val="24"/>
          <w:szCs w:val="20"/>
          <w:lang w:eastAsia="pt-BR"/>
        </w:rPr>
        <w:t xml:space="preserve">contratada </w:t>
      </w:r>
      <w:r w:rsidRPr="00650C8D">
        <w:rPr>
          <w:rFonts w:ascii="Arial" w:eastAsia="Times New Roman" w:hAnsi="Arial" w:cs="Arial"/>
          <w:sz w:val="24"/>
          <w:szCs w:val="20"/>
          <w:lang w:eastAsia="pt-BR"/>
        </w:rPr>
        <w:t xml:space="preserve">deverá atender a solicitação da </w:t>
      </w:r>
      <w:r w:rsidRPr="00650C8D">
        <w:rPr>
          <w:rFonts w:ascii="Arial" w:eastAsia="Times New Roman" w:hAnsi="Arial" w:cs="Arial"/>
          <w:caps/>
          <w:sz w:val="24"/>
          <w:szCs w:val="20"/>
          <w:lang w:eastAsia="pt-BR"/>
        </w:rPr>
        <w:t xml:space="preserve">Contratante, </w:t>
      </w:r>
      <w:r w:rsidRPr="00650C8D">
        <w:rPr>
          <w:rFonts w:ascii="Arial" w:eastAsia="Times New Roman" w:hAnsi="Arial" w:cs="Arial"/>
          <w:sz w:val="24"/>
          <w:szCs w:val="20"/>
          <w:lang w:eastAsia="pt-BR"/>
        </w:rPr>
        <w:t xml:space="preserve">em até </w:t>
      </w:r>
      <w:proofErr w:type="gramStart"/>
      <w:r w:rsidRPr="00650C8D">
        <w:rPr>
          <w:rFonts w:ascii="Arial" w:eastAsia="Times New Roman" w:hAnsi="Arial" w:cs="Arial"/>
          <w:sz w:val="24"/>
          <w:szCs w:val="20"/>
          <w:lang w:eastAsia="pt-BR"/>
        </w:rPr>
        <w:t>8</w:t>
      </w:r>
      <w:proofErr w:type="gramEnd"/>
      <w:r w:rsidRPr="00650C8D">
        <w:rPr>
          <w:rFonts w:ascii="Arial" w:eastAsia="Times New Roman" w:hAnsi="Arial" w:cs="Arial"/>
          <w:sz w:val="24"/>
          <w:szCs w:val="20"/>
          <w:lang w:eastAsia="pt-BR"/>
        </w:rPr>
        <w:t xml:space="preserve"> (oito) horas após o comunicado de eventuais problemas técnicos constante do </w:t>
      </w:r>
      <w:r w:rsidRPr="00650C8D">
        <w:rPr>
          <w:rFonts w:ascii="Arial" w:eastAsia="Times New Roman" w:hAnsi="Arial" w:cs="Arial"/>
          <w:sz w:val="24"/>
          <w:szCs w:val="20"/>
          <w:lang w:eastAsia="pt-BR"/>
        </w:rPr>
        <w:lastRenderedPageBreak/>
        <w:t>objeto ora CONTRATADO, conforme segue o disposto na Resolução Nº 341 de 20 de junho de 2003 da ANATEL.</w:t>
      </w:r>
    </w:p>
    <w:p w:rsidR="00650C8D" w:rsidRPr="00650C8D" w:rsidRDefault="00650C8D" w:rsidP="00650C8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650C8D" w:rsidRPr="00650C8D" w:rsidRDefault="00650C8D" w:rsidP="00650C8D">
      <w:pPr>
        <w:autoSpaceDN w:val="0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5.</w:t>
      </w:r>
      <w:r w:rsidR="007D2CA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1.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 M</w:t>
      </w: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anter a qualidade e a regularidade </w:t>
      </w:r>
      <w:proofErr w:type="gramStart"/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adequados à natureza dos serviços prestados</w:t>
      </w:r>
      <w:proofErr w:type="gramEnd"/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;</w:t>
      </w:r>
    </w:p>
    <w:p w:rsidR="00650C8D" w:rsidRPr="00650C8D" w:rsidRDefault="00650C8D" w:rsidP="00650C8D">
      <w:pPr>
        <w:autoSpaceDN w:val="0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650C8D" w:rsidRPr="00650C8D" w:rsidRDefault="00650C8D" w:rsidP="00650C8D">
      <w:pPr>
        <w:autoSpaceDN w:val="0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5</w:t>
      </w: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  <w:r w:rsidR="007D2CA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1.</w:t>
      </w: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Fornecer os meios de transmissão necessários á prestação do serviço;</w:t>
      </w:r>
    </w:p>
    <w:p w:rsidR="00650C8D" w:rsidRPr="00650C8D" w:rsidRDefault="00650C8D" w:rsidP="00650C8D">
      <w:pPr>
        <w:autoSpaceDN w:val="0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650C8D" w:rsidRPr="00650C8D" w:rsidRDefault="00650C8D" w:rsidP="00650C8D">
      <w:pPr>
        <w:autoSpaceDN w:val="0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5.</w:t>
      </w:r>
      <w:r w:rsidR="007D2CA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1.</w:t>
      </w: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5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F</w:t>
      </w: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ornecer, quando for o caso, os equipamentos terminais de sua propriedade, como, por exemplo, roteadores, </w:t>
      </w:r>
      <w:r w:rsidRPr="00650C8D">
        <w:rPr>
          <w:rFonts w:ascii="Arial" w:eastAsia="Times New Roman" w:hAnsi="Arial" w:cs="Arial"/>
          <w:i/>
          <w:color w:val="000000"/>
          <w:sz w:val="24"/>
          <w:szCs w:val="24"/>
          <w:lang w:eastAsia="pt-BR"/>
        </w:rPr>
        <w:t>switches, firewalls</w:t>
      </w: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dentre outros, necessários à prestação do serviço;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aps/>
          <w:color w:val="000000"/>
          <w:sz w:val="24"/>
          <w:szCs w:val="24"/>
          <w:u w:val="single"/>
          <w:lang w:eastAsia="pt-BR"/>
        </w:rPr>
      </w:pPr>
    </w:p>
    <w:p w:rsidR="00650C8D" w:rsidRPr="00650C8D" w:rsidRDefault="00650C8D" w:rsidP="00650C8D">
      <w:pPr>
        <w:autoSpaceDN w:val="0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5.</w:t>
      </w:r>
      <w:r w:rsidR="007D2CA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1.</w:t>
      </w: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6 Atender e responder as reclamações da CONTRATANTE;</w:t>
      </w:r>
    </w:p>
    <w:p w:rsidR="00650C8D" w:rsidRPr="00650C8D" w:rsidRDefault="00650C8D" w:rsidP="00650C8D">
      <w:pPr>
        <w:autoSpaceDN w:val="0"/>
        <w:spacing w:after="0" w:line="240" w:lineRule="auto"/>
        <w:ind w:left="360"/>
        <w:jc w:val="both"/>
        <w:rPr>
          <w:rFonts w:ascii="Arial" w:eastAsia="Times New Roman" w:hAnsi="Arial" w:cs="Arial"/>
          <w:color w:val="FF0000"/>
          <w:sz w:val="24"/>
          <w:szCs w:val="24"/>
          <w:lang w:eastAsia="pt-BR"/>
        </w:rPr>
      </w:pPr>
    </w:p>
    <w:p w:rsidR="00650C8D" w:rsidRPr="00650C8D" w:rsidRDefault="00650C8D" w:rsidP="00650C8D">
      <w:pPr>
        <w:autoSpaceDN w:val="0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5.</w:t>
      </w:r>
      <w:r w:rsidR="007D2CA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1.</w:t>
      </w: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7 Cientificar à CONTRATANTE sobre toda e qualquer alteração nas condições de prestação do serviço, inclusive referente à mudança de tecnologia</w:t>
      </w:r>
      <w:proofErr w:type="gramStart"/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 </w:t>
      </w:r>
      <w:proofErr w:type="gramEnd"/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que enseja modificação dos termos do contrato;</w:t>
      </w:r>
    </w:p>
    <w:p w:rsidR="00650C8D" w:rsidRPr="00650C8D" w:rsidRDefault="00650C8D" w:rsidP="00650C8D">
      <w:pPr>
        <w:autoSpaceDN w:val="0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650C8D" w:rsidRDefault="00650C8D" w:rsidP="00650C8D">
      <w:pPr>
        <w:autoSpaceDN w:val="0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5.</w:t>
      </w:r>
      <w:r w:rsidR="007D2CA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1.</w:t>
      </w: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8 Respeitar a inviolabilidade e o sigilo da comunicação da CONTRATANTE;</w:t>
      </w:r>
    </w:p>
    <w:p w:rsidR="00650C8D" w:rsidRDefault="00650C8D" w:rsidP="00650C8D">
      <w:pPr>
        <w:autoSpaceDN w:val="0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650C8D" w:rsidRPr="00650C8D" w:rsidRDefault="00650C8D" w:rsidP="00650C8D">
      <w:pPr>
        <w:autoSpaceDN w:val="0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5.</w:t>
      </w:r>
      <w:r w:rsidR="007D2CA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1.</w:t>
      </w: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9 Retirar seus equipamentos instalados nas dependências da contratante, em até 30 (trinta) dias contados a partir da rescisão contratual ou da desativação do serviço.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</w:pPr>
      <w:r w:rsidRPr="00650C8D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  <w:t>CLAUSULA SEXTA - DAS OBRIGAÇÕES DA CONTRATANTE: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650C8D" w:rsidRPr="00650C8D" w:rsidRDefault="00650C8D" w:rsidP="00650C8D">
      <w:pPr>
        <w:autoSpaceDN w:val="0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6.1 Efetuar a devolução dos equipamentos fornecidos pela CONTRATADA, de sua propriedade, em perfeito estado de funcionamento, ressalvada a depreciação pelo uso após o encerramento da prestação do serviço;</w:t>
      </w:r>
    </w:p>
    <w:p w:rsidR="00650C8D" w:rsidRPr="00650C8D" w:rsidRDefault="00650C8D" w:rsidP="00650C8D">
      <w:pPr>
        <w:autoSpaceDN w:val="0"/>
        <w:spacing w:after="0" w:line="240" w:lineRule="auto"/>
        <w:ind w:firstLine="708"/>
        <w:jc w:val="both"/>
        <w:rPr>
          <w:rFonts w:ascii="Arial" w:eastAsia="Times New Roman" w:hAnsi="Arial" w:cs="Arial"/>
          <w:color w:val="FF0000"/>
          <w:sz w:val="24"/>
          <w:szCs w:val="24"/>
          <w:lang w:eastAsia="pt-BR"/>
        </w:rPr>
      </w:pPr>
    </w:p>
    <w:p w:rsidR="00650C8D" w:rsidRPr="00650C8D" w:rsidRDefault="00650C8D" w:rsidP="00650C8D">
      <w:pPr>
        <w:autoSpaceDN w:val="0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6.2 Providenciar local adequado em suas dependências, bem como a infra-estrutura necessária à correta instalação e funcionamento dos serviços e equipamentos fornecidos pela CONTRATADA, ficando a CONTRATANTE como fiel depositária dos mesmos. Sendo que a CONTRATADA deverá emitir termo de concessão de uso a CONTRATANTE que vierem a serem fornecidos.</w:t>
      </w:r>
    </w:p>
    <w:p w:rsidR="00650C8D" w:rsidRPr="00650C8D" w:rsidRDefault="00650C8D" w:rsidP="00650C8D">
      <w:pPr>
        <w:tabs>
          <w:tab w:val="center" w:pos="4419"/>
          <w:tab w:val="right" w:pos="8838"/>
        </w:tabs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FF0000"/>
          <w:sz w:val="24"/>
          <w:szCs w:val="24"/>
          <w:lang w:eastAsia="pt-BR"/>
        </w:rPr>
      </w:pPr>
    </w:p>
    <w:p w:rsidR="00650C8D" w:rsidRPr="00650C8D" w:rsidRDefault="00650C8D" w:rsidP="00650C8D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</w:pPr>
      <w:r w:rsidRPr="00650C8D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  <w:t xml:space="preserve">CLÁUSULA SÉTIMA – DA RESCISÃO </w:t>
      </w:r>
    </w:p>
    <w:p w:rsidR="00650C8D" w:rsidRPr="00650C8D" w:rsidRDefault="00650C8D" w:rsidP="00650C8D">
      <w:pPr>
        <w:spacing w:after="0" w:line="240" w:lineRule="auto"/>
        <w:ind w:firstLine="1701"/>
        <w:jc w:val="both"/>
        <w:rPr>
          <w:rFonts w:ascii="Arial" w:eastAsia="Times New Roman" w:hAnsi="Arial" w:cs="Arial"/>
          <w:caps/>
          <w:sz w:val="24"/>
          <w:szCs w:val="24"/>
          <w:lang w:eastAsia="pt-BR"/>
        </w:rPr>
      </w:pP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sz w:val="24"/>
          <w:szCs w:val="24"/>
          <w:lang w:eastAsia="pt-BR"/>
        </w:rPr>
        <w:t xml:space="preserve">O </w:t>
      </w:r>
      <w:r w:rsidRPr="00650C8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CONTRATANTE </w:t>
      </w:r>
      <w:r w:rsidRPr="00650C8D">
        <w:rPr>
          <w:rFonts w:ascii="Arial" w:eastAsia="Times New Roman" w:hAnsi="Arial" w:cs="Arial"/>
          <w:sz w:val="24"/>
          <w:szCs w:val="24"/>
          <w:lang w:eastAsia="pt-BR"/>
        </w:rPr>
        <w:t xml:space="preserve">poderá rescindir o presente Contrato, no todo ou em parte, no caso da </w:t>
      </w:r>
      <w:r w:rsidRPr="00650C8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CONTRATADA</w:t>
      </w:r>
      <w:r w:rsidRPr="00650C8D">
        <w:rPr>
          <w:rFonts w:ascii="Arial" w:eastAsia="Times New Roman" w:hAnsi="Arial" w:cs="Arial"/>
          <w:sz w:val="24"/>
          <w:szCs w:val="24"/>
          <w:lang w:eastAsia="pt-BR"/>
        </w:rPr>
        <w:t xml:space="preserve"> não cumprir qualquer das Cláusulas ou obrigações constantes deste Instrumento, constituindo-se ainda motivos para rescisão contratual, independentemente da conclusão de seu prazo:</w:t>
      </w:r>
    </w:p>
    <w:p w:rsidR="00650C8D" w:rsidRPr="00650C8D" w:rsidRDefault="00650C8D" w:rsidP="007D2CA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 w:rsidRPr="00650C8D">
        <w:rPr>
          <w:rFonts w:ascii="Arial" w:eastAsia="Times New Roman" w:hAnsi="Arial" w:cs="Arial"/>
          <w:sz w:val="24"/>
          <w:szCs w:val="24"/>
          <w:lang w:eastAsia="pt-BR"/>
        </w:rPr>
        <w:t>a</w:t>
      </w:r>
      <w:proofErr w:type="gramEnd"/>
      <w:r w:rsidRPr="00650C8D">
        <w:rPr>
          <w:rFonts w:ascii="Arial" w:eastAsia="Times New Roman" w:hAnsi="Arial" w:cs="Arial"/>
          <w:sz w:val="24"/>
          <w:szCs w:val="24"/>
          <w:lang w:eastAsia="pt-BR"/>
        </w:rPr>
        <w:t>)-manifesta deficiência do serviço;</w:t>
      </w:r>
    </w:p>
    <w:p w:rsidR="00650C8D" w:rsidRPr="00650C8D" w:rsidRDefault="00650C8D" w:rsidP="007D2CA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 w:rsidRPr="00650C8D">
        <w:rPr>
          <w:rFonts w:ascii="Arial" w:eastAsia="Times New Roman" w:hAnsi="Arial" w:cs="Arial"/>
          <w:sz w:val="24"/>
          <w:szCs w:val="24"/>
          <w:lang w:eastAsia="pt-BR"/>
        </w:rPr>
        <w:t>b)</w:t>
      </w:r>
      <w:proofErr w:type="gramEnd"/>
      <w:r w:rsidRPr="00650C8D">
        <w:rPr>
          <w:rFonts w:ascii="Arial" w:eastAsia="Times New Roman" w:hAnsi="Arial" w:cs="Arial"/>
          <w:sz w:val="24"/>
          <w:szCs w:val="24"/>
          <w:lang w:eastAsia="pt-BR"/>
        </w:rPr>
        <w:t>-reiterada desobediência dos preceitos estabelecidos;</w:t>
      </w:r>
    </w:p>
    <w:p w:rsidR="00650C8D" w:rsidRPr="00650C8D" w:rsidRDefault="00650C8D" w:rsidP="007D2CA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 w:rsidRPr="00650C8D">
        <w:rPr>
          <w:rFonts w:ascii="Arial" w:eastAsia="Times New Roman" w:hAnsi="Arial" w:cs="Arial"/>
          <w:sz w:val="24"/>
          <w:szCs w:val="24"/>
          <w:lang w:eastAsia="pt-BR"/>
        </w:rPr>
        <w:t>c)</w:t>
      </w:r>
      <w:proofErr w:type="gramEnd"/>
      <w:r w:rsidRPr="00650C8D">
        <w:rPr>
          <w:rFonts w:ascii="Arial" w:eastAsia="Times New Roman" w:hAnsi="Arial" w:cs="Arial"/>
          <w:sz w:val="24"/>
          <w:szCs w:val="24"/>
          <w:lang w:eastAsia="pt-BR"/>
        </w:rPr>
        <w:t>-falta grave a juízo do Município;</w:t>
      </w:r>
    </w:p>
    <w:p w:rsidR="00650C8D" w:rsidRPr="00650C8D" w:rsidRDefault="00650C8D" w:rsidP="007D2CA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 w:rsidRPr="00650C8D">
        <w:rPr>
          <w:rFonts w:ascii="Arial" w:eastAsia="Times New Roman" w:hAnsi="Arial" w:cs="Arial"/>
          <w:sz w:val="24"/>
          <w:szCs w:val="24"/>
          <w:lang w:eastAsia="pt-BR"/>
        </w:rPr>
        <w:lastRenderedPageBreak/>
        <w:t>d)</w:t>
      </w:r>
      <w:proofErr w:type="gramEnd"/>
      <w:r w:rsidRPr="00650C8D">
        <w:rPr>
          <w:rFonts w:ascii="Arial" w:eastAsia="Times New Roman" w:hAnsi="Arial" w:cs="Arial"/>
          <w:sz w:val="24"/>
          <w:szCs w:val="24"/>
          <w:lang w:eastAsia="pt-BR"/>
        </w:rPr>
        <w:t>-abandono total ou parcial do serviço;</w:t>
      </w:r>
    </w:p>
    <w:p w:rsidR="00650C8D" w:rsidRPr="00650C8D" w:rsidRDefault="00650C8D" w:rsidP="007D2CA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 w:rsidRPr="00650C8D">
        <w:rPr>
          <w:rFonts w:ascii="Arial" w:eastAsia="Times New Roman" w:hAnsi="Arial" w:cs="Arial"/>
          <w:sz w:val="24"/>
          <w:szCs w:val="24"/>
          <w:lang w:eastAsia="pt-BR"/>
        </w:rPr>
        <w:t>e</w:t>
      </w:r>
      <w:proofErr w:type="gramEnd"/>
      <w:r w:rsidRPr="00650C8D">
        <w:rPr>
          <w:rFonts w:ascii="Arial" w:eastAsia="Times New Roman" w:hAnsi="Arial" w:cs="Arial"/>
          <w:sz w:val="24"/>
          <w:szCs w:val="24"/>
          <w:lang w:eastAsia="pt-BR"/>
        </w:rPr>
        <w:t>)-falência ou insolvência;</w:t>
      </w:r>
    </w:p>
    <w:p w:rsidR="00650C8D" w:rsidRPr="00650C8D" w:rsidRDefault="00650C8D" w:rsidP="007D2CA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 w:rsidRPr="00650C8D">
        <w:rPr>
          <w:rFonts w:ascii="Arial" w:eastAsia="Times New Roman" w:hAnsi="Arial" w:cs="Arial"/>
          <w:sz w:val="24"/>
          <w:szCs w:val="24"/>
          <w:lang w:eastAsia="pt-BR"/>
        </w:rPr>
        <w:t>f)</w:t>
      </w:r>
      <w:proofErr w:type="gramEnd"/>
      <w:r w:rsidRPr="00650C8D">
        <w:rPr>
          <w:rFonts w:ascii="Arial" w:eastAsia="Times New Roman" w:hAnsi="Arial" w:cs="Arial"/>
          <w:sz w:val="24"/>
          <w:szCs w:val="24"/>
          <w:lang w:eastAsia="pt-BR"/>
        </w:rPr>
        <w:t>-não dar início às atividades no prazo previsto.</w:t>
      </w:r>
    </w:p>
    <w:p w:rsidR="00650C8D" w:rsidRPr="00650C8D" w:rsidRDefault="00650C8D" w:rsidP="007D2CA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 w:rsidRPr="00650C8D">
        <w:rPr>
          <w:rFonts w:ascii="Arial" w:eastAsia="Times New Roman" w:hAnsi="Arial" w:cs="Arial"/>
          <w:sz w:val="24"/>
          <w:szCs w:val="24"/>
          <w:lang w:eastAsia="pt-BR"/>
        </w:rPr>
        <w:t>g)</w:t>
      </w:r>
      <w:proofErr w:type="gramEnd"/>
      <w:r w:rsidRPr="00650C8D">
        <w:rPr>
          <w:rFonts w:ascii="Arial" w:eastAsia="Times New Roman" w:hAnsi="Arial" w:cs="Arial"/>
          <w:sz w:val="24"/>
          <w:szCs w:val="24"/>
          <w:lang w:eastAsia="pt-BR"/>
        </w:rPr>
        <w:t xml:space="preserve">-o </w:t>
      </w:r>
      <w:r w:rsidRPr="00650C8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CONTRATANTE</w:t>
      </w:r>
      <w:r w:rsidRPr="00650C8D">
        <w:rPr>
          <w:rFonts w:ascii="Arial" w:eastAsia="Times New Roman" w:hAnsi="Arial" w:cs="Arial"/>
          <w:sz w:val="24"/>
          <w:szCs w:val="24"/>
          <w:lang w:eastAsia="pt-BR"/>
        </w:rPr>
        <w:t xml:space="preserve"> poderá também rescindir o presente Contrato nas hipóteses previstas nos Artigos 77 e 78 e pelas formas do Artigo 79, todos da Lei Federal Nº 8.666/93, com suas alterações posteriores.</w:t>
      </w:r>
    </w:p>
    <w:p w:rsidR="00650C8D" w:rsidRPr="00650C8D" w:rsidRDefault="00650C8D" w:rsidP="007D2CA9">
      <w:pPr>
        <w:keepNext/>
        <w:spacing w:after="0" w:line="240" w:lineRule="auto"/>
        <w:ind w:firstLine="708"/>
        <w:jc w:val="both"/>
        <w:outlineLvl w:val="0"/>
        <w:rPr>
          <w:rFonts w:ascii="Arial" w:eastAsia="Times New Roman" w:hAnsi="Arial" w:cs="Arial"/>
          <w:b/>
          <w:sz w:val="24"/>
          <w:szCs w:val="24"/>
          <w:lang w:eastAsia="pt-BR"/>
        </w:rPr>
      </w:pPr>
      <w:proofErr w:type="gramStart"/>
      <w:r w:rsidRPr="00650C8D">
        <w:rPr>
          <w:rFonts w:ascii="Arial" w:eastAsia="Times New Roman" w:hAnsi="Arial" w:cs="Arial"/>
          <w:sz w:val="24"/>
          <w:szCs w:val="24"/>
          <w:lang w:eastAsia="pt-BR"/>
        </w:rPr>
        <w:t>h)</w:t>
      </w:r>
      <w:proofErr w:type="gramEnd"/>
      <w:r w:rsidRPr="00650C8D">
        <w:rPr>
          <w:rFonts w:ascii="Arial" w:eastAsia="Times New Roman" w:hAnsi="Arial" w:cs="Arial"/>
          <w:sz w:val="24"/>
          <w:szCs w:val="24"/>
          <w:lang w:eastAsia="pt-BR"/>
        </w:rPr>
        <w:t>-</w:t>
      </w:r>
      <w:r w:rsidRPr="00650C8D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650C8D">
        <w:rPr>
          <w:rFonts w:ascii="Arial" w:eastAsia="Times New Roman" w:hAnsi="Arial" w:cs="Arial"/>
          <w:sz w:val="24"/>
          <w:szCs w:val="24"/>
          <w:lang w:eastAsia="pt-BR"/>
        </w:rPr>
        <w:t>O</w:t>
      </w:r>
      <w:r w:rsidRPr="00650C8D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CONTRATANTE </w:t>
      </w:r>
      <w:r w:rsidRPr="00650C8D">
        <w:rPr>
          <w:rFonts w:ascii="Arial" w:eastAsia="Times New Roman" w:hAnsi="Arial" w:cs="Arial"/>
          <w:sz w:val="24"/>
          <w:szCs w:val="24"/>
          <w:lang w:eastAsia="pt-BR"/>
        </w:rPr>
        <w:t xml:space="preserve">poderá de forma unilateral rescindir este Instrumento Contratual, desde que comunique a </w:t>
      </w:r>
      <w:r w:rsidRPr="00650C8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CONTRATADA</w:t>
      </w:r>
      <w:r w:rsidRPr="00650C8D">
        <w:rPr>
          <w:rFonts w:ascii="Arial" w:eastAsia="Times New Roman" w:hAnsi="Arial" w:cs="Arial"/>
          <w:sz w:val="24"/>
          <w:szCs w:val="24"/>
          <w:lang w:eastAsia="pt-BR"/>
        </w:rPr>
        <w:t xml:space="preserve"> com antecedência mínima de trinta (30) dias, sem que caiba qualquer tipo de indenização a </w:t>
      </w:r>
      <w:r w:rsidRPr="00650C8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CONTRATADA</w:t>
      </w:r>
      <w:r w:rsidRPr="00650C8D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C8D" w:rsidRPr="00650C8D" w:rsidRDefault="00650C8D" w:rsidP="00650C8D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</w:pPr>
      <w:r w:rsidRPr="00650C8D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  <w:t xml:space="preserve">CLÁUSULA OITAVA – DAS PENALIDADES </w:t>
      </w:r>
    </w:p>
    <w:p w:rsidR="00650C8D" w:rsidRPr="00650C8D" w:rsidRDefault="00650C8D" w:rsidP="00650C8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650C8D" w:rsidRPr="00650C8D" w:rsidRDefault="00650C8D" w:rsidP="00650C8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8.1 As penalidades contratuais aplicadas pela CONTRATANTE ao CONTRATADO, por atendimento a descontento (atraso, má qualidade do serviço e outros), dependendo da gravidade da lesão, serão: </w:t>
      </w:r>
    </w:p>
    <w:p w:rsidR="00650C8D" w:rsidRPr="00650C8D" w:rsidRDefault="00650C8D" w:rsidP="00650C8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a) Advertência, multa rescisão de contrato, suspensão temporária do Registro e Declaração de Inidoneidade. </w:t>
      </w:r>
    </w:p>
    <w:p w:rsidR="00650C8D" w:rsidRPr="00650C8D" w:rsidRDefault="00650C8D" w:rsidP="00650C8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b) Essas penalidades serão aplicadas </w:t>
      </w:r>
      <w:proofErr w:type="gramStart"/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à</w:t>
      </w:r>
      <w:proofErr w:type="gramEnd"/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critério da Administração Municipal;</w:t>
      </w:r>
    </w:p>
    <w:p w:rsidR="00650C8D" w:rsidRPr="00650C8D" w:rsidRDefault="00650C8D" w:rsidP="00650C8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c) A Advertência será aplicada independentemente de outras sanções cabíveis, quando houver afastamento das condições contratuais ou especificações estabelecidas;</w:t>
      </w:r>
    </w:p>
    <w:p w:rsidR="00650C8D" w:rsidRPr="00650C8D" w:rsidRDefault="00650C8D" w:rsidP="00650C8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d) A multa será de 10% (dez por cento) do valor do saldo do contrato, pelo não atendimento das cláusulas estabelecidas no contrato.</w:t>
      </w:r>
    </w:p>
    <w:p w:rsidR="00650C8D" w:rsidRPr="00650C8D" w:rsidRDefault="00650C8D" w:rsidP="00650C8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e) A suspensão temporária ou declaração de inidoneidade para licitar na Administração Municipal, será aplicada nos casos</w:t>
      </w:r>
      <w:proofErr w:type="gramStart"/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 </w:t>
      </w:r>
      <w:proofErr w:type="gramEnd"/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de maior gravidade, depois de exame por Comissão especialmente designada pelo Senhor Prefeito Municipal.  </w:t>
      </w:r>
    </w:p>
    <w:p w:rsidR="00650C8D" w:rsidRPr="00650C8D" w:rsidRDefault="00650C8D" w:rsidP="00650C8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FF0000"/>
          <w:sz w:val="24"/>
          <w:szCs w:val="24"/>
          <w:lang w:eastAsia="pt-BR"/>
        </w:rPr>
      </w:pP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</w:pPr>
      <w:r w:rsidRPr="00650C8D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  <w:t>CLAUSULA NONA - DOS PRAZOS, CONDIÇÕES E VALIDADE DO CONTRATO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sz w:val="24"/>
          <w:szCs w:val="24"/>
          <w:lang w:eastAsia="pt-BR"/>
        </w:rPr>
        <w:t xml:space="preserve">9.1 </w:t>
      </w: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 prazo de vigência contratual será de doze (12) meses, podendo a juízo exclusivo da Contratante, mediante termos aditivos, ser prorrogado por iguais e sucessivos períodos, conforme permissivo constante do Art. 57, Inc. II da Lei Federal 8.666/93 e Suas alterações. 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sz w:val="24"/>
          <w:szCs w:val="24"/>
          <w:lang w:eastAsia="pt-BR"/>
        </w:rPr>
        <w:t xml:space="preserve">9.2 Em havendo prorrogação do prazo de vigência os preços do Contrato serão reajustados conforme o âmbito dos serviços de telecomunicações, sendo que para tanto serão utilizados como base de calculo o reajuste de valores o expresso na </w:t>
      </w:r>
      <w:r w:rsidRPr="00650C8D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Resolução nº 420, de 25/11/05, expedida pela Agencia Nacional de Telecomunicações ANATEL, qual seja o Índice de Serviço de Telecomunicação (IST).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pt-BR"/>
        </w:rPr>
        <w:t>9.3</w:t>
      </w:r>
      <w:r w:rsidRPr="00650C8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- O contrato poderá ser aditivado, dentro das necessidades do município, e de acordo com Art. 65 letra d § 1º da Lei 8.666/93.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pt-BR"/>
        </w:rPr>
        <w:t>9.4 -</w:t>
      </w:r>
      <w:r w:rsidRPr="00650C8D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 </w:t>
      </w:r>
      <w:r w:rsidRPr="00650C8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Os volumes licitados poderão ser alterados em 25% (vinte e cinco por cento) tanto para mais como para menos, dentro das condições de consumo da Administração.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 w:rsidRPr="00650C8D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CLAUSULA DÉCIMA -</w:t>
      </w:r>
      <w:proofErr w:type="gramStart"/>
      <w:r w:rsidRPr="00650C8D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 xml:space="preserve">  </w:t>
      </w:r>
      <w:proofErr w:type="gramEnd"/>
      <w:r w:rsidRPr="00650C8D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DAS ALTERAÇÕES CONTRATUAIS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10.1 - Serão incorporadas ao contrato, mediante termos aditivos, quaisquer modificações que venham a ser necessárias, nos seguintes casos: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sz w:val="24"/>
          <w:szCs w:val="24"/>
          <w:lang w:eastAsia="pt-BR"/>
        </w:rPr>
        <w:t>a) Quando por iniciativa da Administração, houver modificação do projeto e/ou das especificações, para melhor adequação técnica aos seus objetivos: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50C8D" w:rsidRPr="00650C8D" w:rsidRDefault="00650C8D" w:rsidP="00650C8D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</w:pPr>
      <w:r w:rsidRPr="00650C8D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  <w:t xml:space="preserve">CLÁUSULA DÉCIMA PRIMEIRA – DO FORO </w:t>
      </w:r>
    </w:p>
    <w:p w:rsidR="00650C8D" w:rsidRPr="00650C8D" w:rsidRDefault="00650C8D" w:rsidP="00650C8D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</w:pPr>
    </w:p>
    <w:p w:rsidR="00650C8D" w:rsidRPr="00650C8D" w:rsidRDefault="00650C8D" w:rsidP="00650C8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11.1 Para dirimir questões resultantes do presente contrato </w:t>
      </w:r>
      <w:proofErr w:type="gramStart"/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é</w:t>
      </w:r>
      <w:proofErr w:type="gramEnd"/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competente o Foro de Espumoso-RS, renunciando as partes, desde já de qualquer outro. </w:t>
      </w:r>
    </w:p>
    <w:p w:rsidR="00650C8D" w:rsidRPr="00650C8D" w:rsidRDefault="00650C8D" w:rsidP="00650C8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650C8D" w:rsidRPr="00650C8D" w:rsidRDefault="00650C8D" w:rsidP="00650C8D">
      <w:pPr>
        <w:tabs>
          <w:tab w:val="left" w:pos="720"/>
          <w:tab w:val="left" w:pos="1560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11.2 E, por estarem assim ajustados, assinam o presente instrumento, em 04 (quatro) vias de igual teor e forma, juntamente com as testemunhas abaixo firmadas.</w:t>
      </w:r>
    </w:p>
    <w:p w:rsidR="00650C8D" w:rsidRPr="00650C8D" w:rsidRDefault="00650C8D" w:rsidP="00650C8D">
      <w:pPr>
        <w:tabs>
          <w:tab w:val="left" w:pos="1560"/>
        </w:tabs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650C8D" w:rsidRPr="00650C8D" w:rsidRDefault="00650C8D" w:rsidP="00650C8D">
      <w:pPr>
        <w:tabs>
          <w:tab w:val="left" w:pos="1560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</w: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</w: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  <w:t>Campos Borges</w:t>
      </w:r>
      <w:r w:rsidRPr="00B664C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aos </w:t>
      </w:r>
      <w:r w:rsidR="00530E8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10</w:t>
      </w:r>
      <w:r w:rsidRPr="00B664C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</w:t>
      </w: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7D2CA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ju</w:t>
      </w:r>
      <w:r w:rsidR="00530E8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lh</w:t>
      </w:r>
      <w:r w:rsidR="00B664C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</w:t>
      </w: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2017</w:t>
      </w:r>
    </w:p>
    <w:p w:rsidR="00650C8D" w:rsidRDefault="00650C8D" w:rsidP="00650C8D">
      <w:pPr>
        <w:tabs>
          <w:tab w:val="left" w:pos="1560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7D2CA9" w:rsidRPr="00650C8D" w:rsidRDefault="007D2CA9" w:rsidP="00650C8D">
      <w:pPr>
        <w:tabs>
          <w:tab w:val="left" w:pos="1560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650C8D" w:rsidRPr="00650C8D" w:rsidRDefault="00650C8D" w:rsidP="00650C8D">
      <w:pPr>
        <w:tabs>
          <w:tab w:val="left" w:pos="1560"/>
        </w:tabs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_____________________________</w:t>
      </w:r>
    </w:p>
    <w:p w:rsidR="00650C8D" w:rsidRPr="00650C8D" w:rsidRDefault="00650C8D" w:rsidP="00650C8D">
      <w:pPr>
        <w:tabs>
          <w:tab w:val="left" w:pos="1560"/>
        </w:tabs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CONTRATANTE</w:t>
      </w:r>
    </w:p>
    <w:p w:rsidR="00650C8D" w:rsidRDefault="007D2CA9" w:rsidP="00650C8D">
      <w:pPr>
        <w:tabs>
          <w:tab w:val="left" w:pos="1560"/>
        </w:tabs>
        <w:spacing w:after="0" w:line="240" w:lineRule="auto"/>
        <w:jc w:val="center"/>
        <w:rPr>
          <w:rFonts w:ascii="Arial" w:eastAsia="Times New Roman" w:hAnsi="Arial" w:cs="Arial"/>
          <w:b/>
          <w:caps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aps/>
          <w:color w:val="000000"/>
          <w:sz w:val="24"/>
          <w:szCs w:val="24"/>
          <w:lang w:eastAsia="pt-BR"/>
        </w:rPr>
        <w:t>EVERALDO DA SILVA MORAES</w:t>
      </w:r>
    </w:p>
    <w:p w:rsidR="007D2CA9" w:rsidRPr="00650C8D" w:rsidRDefault="007D2CA9" w:rsidP="00650C8D">
      <w:pPr>
        <w:tabs>
          <w:tab w:val="left" w:pos="1560"/>
        </w:tabs>
        <w:spacing w:after="0" w:line="240" w:lineRule="auto"/>
        <w:jc w:val="center"/>
        <w:rPr>
          <w:rFonts w:ascii="Arial" w:eastAsia="Times New Roman" w:hAnsi="Arial" w:cs="Arial"/>
          <w:b/>
          <w:caps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aps/>
          <w:color w:val="000000"/>
          <w:sz w:val="24"/>
          <w:szCs w:val="24"/>
          <w:lang w:eastAsia="pt-BR"/>
        </w:rPr>
        <w:t>PREFEITO municipal</w:t>
      </w:r>
    </w:p>
    <w:p w:rsidR="007D2CA9" w:rsidRDefault="007D2CA9" w:rsidP="00650C8D">
      <w:pPr>
        <w:tabs>
          <w:tab w:val="left" w:pos="1560"/>
          <w:tab w:val="left" w:pos="5940"/>
        </w:tabs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:rsidR="00650C8D" w:rsidRPr="00650C8D" w:rsidRDefault="00650C8D" w:rsidP="00650C8D">
      <w:pPr>
        <w:tabs>
          <w:tab w:val="left" w:pos="1560"/>
          <w:tab w:val="left" w:pos="5940"/>
        </w:tabs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_______________________________</w:t>
      </w:r>
    </w:p>
    <w:p w:rsidR="007D2CA9" w:rsidRPr="007D2CA9" w:rsidRDefault="00650C8D" w:rsidP="00650C8D">
      <w:pPr>
        <w:tabs>
          <w:tab w:val="left" w:pos="1560"/>
          <w:tab w:val="left" w:pos="5940"/>
        </w:tabs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CONTRATADO  </w:t>
      </w:r>
    </w:p>
    <w:p w:rsidR="007D2CA9" w:rsidRPr="007D2CA9" w:rsidRDefault="007D2CA9" w:rsidP="00650C8D">
      <w:pPr>
        <w:tabs>
          <w:tab w:val="left" w:pos="1560"/>
          <w:tab w:val="left" w:pos="5940"/>
        </w:tabs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7D2CA9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CB NET INTERNET LTDA</w:t>
      </w:r>
    </w:p>
    <w:p w:rsidR="007D2CA9" w:rsidRPr="007D2CA9" w:rsidRDefault="007D2CA9" w:rsidP="00650C8D">
      <w:pPr>
        <w:tabs>
          <w:tab w:val="left" w:pos="1560"/>
          <w:tab w:val="left" w:pos="5940"/>
        </w:tabs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7D2CA9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MAIQUEL RIBEIRO</w:t>
      </w:r>
    </w:p>
    <w:p w:rsidR="007D2CA9" w:rsidRDefault="007D2CA9" w:rsidP="00650C8D">
      <w:pPr>
        <w:tabs>
          <w:tab w:val="left" w:pos="1560"/>
          <w:tab w:val="left" w:pos="5940"/>
        </w:tabs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650C8D" w:rsidRPr="00650C8D" w:rsidRDefault="00650C8D" w:rsidP="00650C8D">
      <w:pPr>
        <w:tabs>
          <w:tab w:val="left" w:pos="1560"/>
          <w:tab w:val="left" w:pos="5940"/>
        </w:tabs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                       </w:t>
      </w:r>
    </w:p>
    <w:p w:rsidR="007D2CA9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Testemunhas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___________________________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CPF</w:t>
      </w:r>
      <w:proofErr w:type="gramStart"/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.:</w:t>
      </w:r>
      <w:proofErr w:type="gramEnd"/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50C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___________________________</w:t>
      </w:r>
    </w:p>
    <w:p w:rsidR="00650C8D" w:rsidRPr="00650C8D" w:rsidRDefault="00650C8D" w:rsidP="00650C8D">
      <w:pPr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650C8D">
        <w:rPr>
          <w:rFonts w:ascii="Arial" w:eastAsia="Times New Roman" w:hAnsi="Arial" w:cs="Arial"/>
          <w:color w:val="000000"/>
          <w:sz w:val="24"/>
          <w:szCs w:val="20"/>
          <w:lang w:eastAsia="pt-BR"/>
        </w:rPr>
        <w:t>CPF</w:t>
      </w:r>
      <w:proofErr w:type="gramStart"/>
      <w:r w:rsidRPr="00650C8D">
        <w:rPr>
          <w:rFonts w:ascii="Arial" w:eastAsia="Times New Roman" w:hAnsi="Arial" w:cs="Arial"/>
          <w:color w:val="000000"/>
          <w:sz w:val="24"/>
          <w:szCs w:val="20"/>
          <w:lang w:eastAsia="pt-BR"/>
        </w:rPr>
        <w:t>.:</w:t>
      </w:r>
      <w:proofErr w:type="gramEnd"/>
    </w:p>
    <w:p w:rsidR="00A655F4" w:rsidRDefault="00A655F4"/>
    <w:sectPr w:rsidR="00A655F4" w:rsidSect="007D2CA9">
      <w:pgSz w:w="11906" w:h="16838"/>
      <w:pgMar w:top="283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650C8D"/>
    <w:rsid w:val="00181772"/>
    <w:rsid w:val="0028739D"/>
    <w:rsid w:val="00287DBF"/>
    <w:rsid w:val="00351EE3"/>
    <w:rsid w:val="00530E8A"/>
    <w:rsid w:val="00650C8D"/>
    <w:rsid w:val="00710B25"/>
    <w:rsid w:val="007D2CA9"/>
    <w:rsid w:val="00A14541"/>
    <w:rsid w:val="00A60541"/>
    <w:rsid w:val="00A655F4"/>
    <w:rsid w:val="00B41275"/>
    <w:rsid w:val="00B5776F"/>
    <w:rsid w:val="00B664C8"/>
    <w:rsid w:val="00BA223B"/>
    <w:rsid w:val="00DD1891"/>
    <w:rsid w:val="00E309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5F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70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7</Pages>
  <Words>2290</Words>
  <Characters>12367</Characters>
  <Application>Microsoft Office Word</Application>
  <DocSecurity>0</DocSecurity>
  <Lines>103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Licitação</cp:lastModifiedBy>
  <cp:revision>10</cp:revision>
  <cp:lastPrinted>2017-07-10T16:48:00Z</cp:lastPrinted>
  <dcterms:created xsi:type="dcterms:W3CDTF">2017-07-03T14:02:00Z</dcterms:created>
  <dcterms:modified xsi:type="dcterms:W3CDTF">2017-07-10T17:23:00Z</dcterms:modified>
</cp:coreProperties>
</file>