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66C007" w14:textId="77777777" w:rsidR="00C56DFB" w:rsidRPr="0005388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67E17F0B" w14:textId="77777777" w:rsidR="00C56DFB" w:rsidRPr="00053888" w:rsidRDefault="00C56DFB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</w:p>
    <w:p w14:paraId="50D3B32B" w14:textId="77777777" w:rsidR="0002084E" w:rsidRPr="00053888" w:rsidRDefault="008C39B7" w:rsidP="008C39B7">
      <w:pPr>
        <w:spacing w:line="360" w:lineRule="auto"/>
        <w:ind w:right="283" w:hanging="284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</w:pPr>
      <w:r w:rsidRPr="000538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DOCUMENTO DE FORMALIZAÇAO DA DEMANDA (DFD) - </w:t>
      </w:r>
      <w:r w:rsidRPr="0005388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Art</w:t>
      </w:r>
      <w:r w:rsidRPr="000538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. 12, Inciso VII, </w:t>
      </w:r>
      <w:r w:rsidRPr="0005388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Lei</w:t>
      </w:r>
      <w:r w:rsidRPr="000538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 nº </w:t>
      </w:r>
      <w:r w:rsidRPr="00053888">
        <w:rPr>
          <w:rStyle w:val="nfase"/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shd w:val="clear" w:color="auto" w:fill="FFFFFF"/>
        </w:rPr>
        <w:t>14.133</w:t>
      </w:r>
      <w:r w:rsidRPr="00053888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  <w:shd w:val="clear" w:color="auto" w:fill="FFFFFF"/>
        </w:rPr>
        <w:t>/ 2021</w:t>
      </w:r>
    </w:p>
    <w:p w14:paraId="4DFF8601" w14:textId="4CDE2B99" w:rsidR="00C22815" w:rsidRPr="00053888" w:rsidRDefault="00053888" w:rsidP="00053888">
      <w:pPr>
        <w:spacing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  <w:u w:val="single"/>
        </w:rPr>
      </w:pPr>
      <w:bookmarkStart w:id="0" w:name="_Hlk190430871"/>
      <w:bookmarkStart w:id="1" w:name="_Hlk178345157"/>
      <w:r w:rsidRPr="00053888">
        <w:rPr>
          <w:rFonts w:ascii="Times New Roman" w:hAnsi="Times New Roman" w:cs="Times New Roman"/>
          <w:b/>
          <w:sz w:val="22"/>
          <w:szCs w:val="22"/>
          <w:u w:val="single"/>
        </w:rPr>
        <w:t xml:space="preserve">CONTRATAÇAO DE PESSOA JURIDICA, SOB O REGIME DE EMPREITADA GLOBAL, INCLUINDO MATERIAIS E MAO DE OBRA, PARA </w:t>
      </w:r>
      <w:bookmarkEnd w:id="1"/>
      <w:r w:rsidRPr="00053888">
        <w:rPr>
          <w:rFonts w:ascii="Times New Roman" w:hAnsi="Times New Roman" w:cs="Times New Roman"/>
          <w:b/>
          <w:sz w:val="22"/>
          <w:szCs w:val="22"/>
          <w:u w:val="single"/>
        </w:rPr>
        <w:t>A PERFURAÇAO DE UM POÇO TUBULAR COMPOSTO POR MOTOBOMBA DE AGUA SUBMERSA E ACESSORIOS, INCLUINDO CAIXA DE AGUA E CERCAMENTO DO POÇO, NA LOCALIDADE DE LINHA WINCK, INTERIOR DO MUNICIPIO, CONFORME CONVENIO ADMINISTRATIVO ENTRE O ESTADO DO RIO GRANDE DO SUL, POR INTERMEDIO DA SECRETARIA DE AGRICULTURA, PECUARIA, PRODUÇAO SUSTENTAVEL E IRRIGAÇAO E O MUNICIPIO DE CAMPOS BORGES, CONFORME CONVENIO FPE Nº. 2633/2024, PROCESSO Nº. 24/1300-0001584-8</w:t>
      </w:r>
      <w:r w:rsidR="00A73AFE" w:rsidRPr="00053888">
        <w:rPr>
          <w:rFonts w:ascii="Times New Roman" w:hAnsi="Times New Roman" w:cs="Times New Roman"/>
          <w:b/>
          <w:sz w:val="22"/>
          <w:szCs w:val="22"/>
          <w:u w:val="single"/>
        </w:rPr>
        <w:t>0</w:t>
      </w:r>
      <w:bookmarkEnd w:id="0"/>
      <w:r w:rsidR="0002084E" w:rsidRPr="00053888">
        <w:rPr>
          <w:rFonts w:ascii="Times New Roman" w:hAnsi="Times New Roman" w:cs="Times New Roman"/>
          <w:b/>
          <w:sz w:val="22"/>
          <w:szCs w:val="22"/>
          <w:u w:val="single"/>
        </w:rPr>
        <w:t xml:space="preserve">. </w:t>
      </w:r>
    </w:p>
    <w:p w14:paraId="7E70A78D" w14:textId="4965E636" w:rsidR="00C22815" w:rsidRPr="00053888" w:rsidRDefault="0002084E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053888">
        <w:rPr>
          <w:rFonts w:ascii="Times New Roman" w:hAnsi="Times New Roman" w:cs="Times New Roman"/>
          <w:b/>
          <w:sz w:val="22"/>
          <w:szCs w:val="22"/>
        </w:rPr>
        <w:t xml:space="preserve">SOLICITANTE: </w:t>
      </w:r>
      <w:r w:rsidR="00A73AFE" w:rsidRPr="00053888">
        <w:rPr>
          <w:rFonts w:ascii="Times New Roman" w:hAnsi="Times New Roman" w:cs="Times New Roman"/>
          <w:sz w:val="22"/>
          <w:szCs w:val="22"/>
        </w:rPr>
        <w:t>Secretaria de Desenvolvimento Econômico</w:t>
      </w:r>
    </w:p>
    <w:p w14:paraId="4EE4E5FB" w14:textId="17E6CC21" w:rsidR="0002084E" w:rsidRPr="00053888" w:rsidRDefault="00C22815" w:rsidP="006F488A">
      <w:pPr>
        <w:spacing w:after="0" w:line="360" w:lineRule="auto"/>
        <w:ind w:left="-567" w:right="-852"/>
        <w:rPr>
          <w:rFonts w:ascii="Times New Roman" w:hAnsi="Times New Roman" w:cs="Times New Roman"/>
          <w:sz w:val="22"/>
          <w:szCs w:val="22"/>
        </w:rPr>
      </w:pPr>
      <w:r w:rsidRPr="00053888">
        <w:rPr>
          <w:rFonts w:ascii="Times New Roman" w:hAnsi="Times New Roman" w:cs="Times New Roman"/>
          <w:b/>
          <w:sz w:val="22"/>
          <w:szCs w:val="22"/>
        </w:rPr>
        <w:t>SECRE</w:t>
      </w:r>
      <w:r w:rsidR="00053888">
        <w:rPr>
          <w:rFonts w:ascii="Times New Roman" w:hAnsi="Times New Roman" w:cs="Times New Roman"/>
          <w:b/>
          <w:sz w:val="22"/>
          <w:szCs w:val="22"/>
        </w:rPr>
        <w:t>TA</w:t>
      </w:r>
      <w:r w:rsidRPr="00053888">
        <w:rPr>
          <w:rFonts w:ascii="Times New Roman" w:hAnsi="Times New Roman" w:cs="Times New Roman"/>
          <w:b/>
          <w:sz w:val="22"/>
          <w:szCs w:val="22"/>
        </w:rPr>
        <w:t>RI</w:t>
      </w:r>
      <w:r w:rsidR="00053888">
        <w:rPr>
          <w:rFonts w:ascii="Times New Roman" w:hAnsi="Times New Roman" w:cs="Times New Roman"/>
          <w:b/>
          <w:sz w:val="22"/>
          <w:szCs w:val="22"/>
        </w:rPr>
        <w:t>O</w:t>
      </w:r>
      <w:r w:rsidR="0002084E" w:rsidRPr="00053888">
        <w:rPr>
          <w:rFonts w:ascii="Times New Roman" w:hAnsi="Times New Roman" w:cs="Times New Roman"/>
          <w:b/>
          <w:sz w:val="22"/>
          <w:szCs w:val="22"/>
        </w:rPr>
        <w:t xml:space="preserve">: </w:t>
      </w:r>
      <w:r w:rsidR="00053888">
        <w:rPr>
          <w:rFonts w:ascii="Times New Roman" w:hAnsi="Times New Roman" w:cs="Times New Roman"/>
          <w:sz w:val="22"/>
          <w:szCs w:val="22"/>
        </w:rPr>
        <w:t>Eleandro da Silva Schneider</w:t>
      </w:r>
    </w:p>
    <w:p w14:paraId="3E57BFDA" w14:textId="4E4474ED" w:rsidR="0002084E" w:rsidRPr="0005388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053888">
        <w:rPr>
          <w:rFonts w:ascii="Times New Roman" w:hAnsi="Times New Roman" w:cs="Times New Roman"/>
          <w:b/>
          <w:sz w:val="22"/>
          <w:szCs w:val="22"/>
        </w:rPr>
        <w:t xml:space="preserve">CARGO: </w:t>
      </w:r>
      <w:r w:rsidR="00D3679D" w:rsidRPr="00053888">
        <w:rPr>
          <w:rFonts w:ascii="Times New Roman" w:hAnsi="Times New Roman" w:cs="Times New Roman"/>
          <w:sz w:val="22"/>
          <w:szCs w:val="22"/>
        </w:rPr>
        <w:t>Secretário</w:t>
      </w:r>
      <w:r w:rsidR="00C22815" w:rsidRPr="00053888">
        <w:rPr>
          <w:rFonts w:ascii="Times New Roman" w:hAnsi="Times New Roman" w:cs="Times New Roman"/>
          <w:sz w:val="22"/>
          <w:szCs w:val="22"/>
        </w:rPr>
        <w:t xml:space="preserve"> de </w:t>
      </w:r>
      <w:r w:rsidR="00A73AFE" w:rsidRPr="00053888">
        <w:rPr>
          <w:rFonts w:ascii="Times New Roman" w:hAnsi="Times New Roman" w:cs="Times New Roman"/>
          <w:sz w:val="22"/>
          <w:szCs w:val="22"/>
        </w:rPr>
        <w:t>Desenvolvimento Econômico</w:t>
      </w:r>
    </w:p>
    <w:p w14:paraId="4767D6BA" w14:textId="46BB757E" w:rsidR="0002084E" w:rsidRPr="00053888" w:rsidRDefault="0002084E" w:rsidP="00C56DFB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053888">
        <w:rPr>
          <w:rFonts w:ascii="Times New Roman" w:hAnsi="Times New Roman" w:cs="Times New Roman"/>
          <w:b/>
          <w:sz w:val="22"/>
          <w:szCs w:val="22"/>
        </w:rPr>
        <w:t xml:space="preserve">DATA: </w:t>
      </w:r>
      <w:r w:rsidR="00053888">
        <w:rPr>
          <w:rFonts w:ascii="Times New Roman" w:hAnsi="Times New Roman" w:cs="Times New Roman"/>
          <w:sz w:val="22"/>
          <w:szCs w:val="22"/>
        </w:rPr>
        <w:t>04/08/2026</w:t>
      </w:r>
    </w:p>
    <w:p w14:paraId="75A570D0" w14:textId="79E5DFD9" w:rsidR="0002084E" w:rsidRPr="00053888" w:rsidRDefault="0002084E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053888">
        <w:rPr>
          <w:rFonts w:ascii="Times New Roman" w:hAnsi="Times New Roman" w:cs="Times New Roman"/>
          <w:b/>
          <w:sz w:val="22"/>
          <w:szCs w:val="22"/>
        </w:rPr>
        <w:t>Senhor</w:t>
      </w:r>
      <w:r w:rsidR="00343F06" w:rsidRPr="00053888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Pr="00053888">
        <w:rPr>
          <w:rFonts w:ascii="Times New Roman" w:hAnsi="Times New Roman" w:cs="Times New Roman"/>
          <w:b/>
          <w:sz w:val="22"/>
          <w:szCs w:val="22"/>
        </w:rPr>
        <w:t>Prefeit</w:t>
      </w:r>
      <w:r w:rsidR="00343F06" w:rsidRPr="00053888">
        <w:rPr>
          <w:rFonts w:ascii="Times New Roman" w:hAnsi="Times New Roman" w:cs="Times New Roman"/>
          <w:b/>
          <w:sz w:val="22"/>
          <w:szCs w:val="22"/>
        </w:rPr>
        <w:t>o:</w:t>
      </w:r>
    </w:p>
    <w:p w14:paraId="66E5D432" w14:textId="77777777" w:rsidR="0002084E" w:rsidRPr="00053888" w:rsidRDefault="0002084E" w:rsidP="006F488A">
      <w:pPr>
        <w:spacing w:after="0"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1A0A6D17" w14:textId="57080755" w:rsidR="0002084E" w:rsidRPr="0005388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bCs/>
          <w:sz w:val="22"/>
          <w:szCs w:val="22"/>
        </w:rPr>
      </w:pPr>
      <w:r w:rsidRPr="00053888">
        <w:rPr>
          <w:rFonts w:ascii="Times New Roman" w:hAnsi="Times New Roman" w:cs="Times New Roman"/>
          <w:sz w:val="22"/>
          <w:szCs w:val="22"/>
        </w:rPr>
        <w:t xml:space="preserve">Através do Presente, vimos solicitar a autorização de Vossa Excelência para </w:t>
      </w:r>
      <w:r w:rsidR="00053888" w:rsidRPr="00053888">
        <w:rPr>
          <w:rFonts w:ascii="Times New Roman" w:hAnsi="Times New Roman" w:cs="Times New Roman"/>
          <w:b/>
          <w:sz w:val="22"/>
          <w:szCs w:val="22"/>
          <w:u w:val="single"/>
        </w:rPr>
        <w:t>CONTRATAÇAO DE PESSOA JURIDICA, SOB O REGIME DE EMPREITADA GLOBAL, INCLUINDO MATERIAIS E MAO DE OBRA, PARA A PERFURAÇAO DE UM POÇO TUBULAR COMPOSTO POR MOTOBOMBA DE AGUA SUBMERSA E ACESSORIOS, INCLUINDO CAIXA DE AGUA E CERCAMENTO DO POÇO, NA LOCALIDADE DE LINHA WINCK, INTERIOR DO MUNICIPIO, CONFORME CONVENIO ADMINISTRATIVO ENTRE O ESTADO DO RIO GRANDE DO SUL, POR INTERMEDIO DA SECRETARIA DE AGRICULTURA, PECUARIA, PRODUÇAO SUSTENTAVEL E IRRIGAÇAO E O MUNICIPIO DE CAMPOS BORGES, CONFORME CONVENIO FPE Nº. 2633/2024, PROCESSO Nº. 24/1300-0001584-8</w:t>
      </w:r>
      <w:r w:rsidRPr="00053888">
        <w:rPr>
          <w:rFonts w:ascii="Times New Roman" w:hAnsi="Times New Roman" w:cs="Times New Roman"/>
          <w:sz w:val="22"/>
          <w:szCs w:val="22"/>
        </w:rPr>
        <w:t>.</w:t>
      </w:r>
    </w:p>
    <w:p w14:paraId="1D07C68D" w14:textId="77777777" w:rsidR="0002084E" w:rsidRPr="00053888" w:rsidRDefault="0002084E" w:rsidP="006F488A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053888">
        <w:rPr>
          <w:rFonts w:ascii="Times New Roman" w:hAnsi="Times New Roman" w:cs="Times New Roman"/>
          <w:sz w:val="22"/>
          <w:szCs w:val="22"/>
        </w:rPr>
        <w:t>Nestes termos pede deferimento.</w:t>
      </w:r>
    </w:p>
    <w:p w14:paraId="4E58D5BB" w14:textId="30E3BAF9" w:rsidR="00460614" w:rsidRPr="00053888" w:rsidRDefault="0002084E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  <w:r w:rsidRPr="00053888">
        <w:rPr>
          <w:rFonts w:ascii="Times New Roman" w:hAnsi="Times New Roman" w:cs="Times New Roman"/>
          <w:sz w:val="22"/>
          <w:szCs w:val="22"/>
        </w:rPr>
        <w:t xml:space="preserve">Campos Borges/RS, </w:t>
      </w:r>
      <w:r w:rsidR="00053888">
        <w:rPr>
          <w:rFonts w:ascii="Times New Roman" w:hAnsi="Times New Roman" w:cs="Times New Roman"/>
          <w:sz w:val="22"/>
          <w:szCs w:val="22"/>
        </w:rPr>
        <w:t>04 de agosto de 2026.</w:t>
      </w:r>
    </w:p>
    <w:p w14:paraId="410C3DDA" w14:textId="77777777" w:rsidR="00A94BFD" w:rsidRPr="00053888" w:rsidRDefault="00A94BFD" w:rsidP="003F32D1">
      <w:pPr>
        <w:spacing w:line="360" w:lineRule="auto"/>
        <w:ind w:left="-567" w:right="-852"/>
        <w:jc w:val="both"/>
        <w:rPr>
          <w:rFonts w:ascii="Times New Roman" w:hAnsi="Times New Roman" w:cs="Times New Roman"/>
          <w:sz w:val="22"/>
          <w:szCs w:val="22"/>
        </w:rPr>
      </w:pPr>
    </w:p>
    <w:p w14:paraId="0DADA2A6" w14:textId="7DB91AA8" w:rsidR="0002084E" w:rsidRPr="00053888" w:rsidRDefault="00053888" w:rsidP="006F488A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>ELEANDRO DA SILVA SCHNEIDER</w:t>
      </w:r>
    </w:p>
    <w:p w14:paraId="59457499" w14:textId="07CE174C" w:rsidR="008B12B0" w:rsidRPr="00053888" w:rsidRDefault="00053888" w:rsidP="003F32D1">
      <w:pPr>
        <w:spacing w:after="0" w:line="360" w:lineRule="auto"/>
        <w:ind w:left="-567" w:right="-852"/>
        <w:jc w:val="center"/>
        <w:rPr>
          <w:rFonts w:ascii="Times New Roman" w:hAnsi="Times New Roman" w:cs="Times New Roman"/>
          <w:bCs/>
          <w:sz w:val="22"/>
          <w:szCs w:val="22"/>
        </w:rPr>
      </w:pPr>
      <w:r w:rsidRPr="00053888">
        <w:rPr>
          <w:rFonts w:ascii="Times New Roman" w:hAnsi="Times New Roman" w:cs="Times New Roman"/>
          <w:bCs/>
          <w:sz w:val="22"/>
          <w:szCs w:val="22"/>
        </w:rPr>
        <w:t>Secretário</w:t>
      </w:r>
      <w:r w:rsidR="00A73AFE" w:rsidRPr="00053888">
        <w:rPr>
          <w:rFonts w:ascii="Times New Roman" w:hAnsi="Times New Roman" w:cs="Times New Roman"/>
          <w:bCs/>
          <w:sz w:val="22"/>
          <w:szCs w:val="22"/>
        </w:rPr>
        <w:t xml:space="preserve"> de Desenvolvimento Econômico</w:t>
      </w:r>
    </w:p>
    <w:sectPr w:rsidR="008B12B0" w:rsidRPr="00053888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2084E"/>
    <w:rsid w:val="0002084E"/>
    <w:rsid w:val="00053888"/>
    <w:rsid w:val="00183C35"/>
    <w:rsid w:val="0018527F"/>
    <w:rsid w:val="001C6E1E"/>
    <w:rsid w:val="002A3325"/>
    <w:rsid w:val="00343F06"/>
    <w:rsid w:val="00344F09"/>
    <w:rsid w:val="003572A1"/>
    <w:rsid w:val="003F32D1"/>
    <w:rsid w:val="004468D1"/>
    <w:rsid w:val="00452B8F"/>
    <w:rsid w:val="00460614"/>
    <w:rsid w:val="0050255C"/>
    <w:rsid w:val="006A6D11"/>
    <w:rsid w:val="006F488A"/>
    <w:rsid w:val="00710F68"/>
    <w:rsid w:val="007B7E84"/>
    <w:rsid w:val="00853693"/>
    <w:rsid w:val="008B12B0"/>
    <w:rsid w:val="008C39B7"/>
    <w:rsid w:val="008D7CAD"/>
    <w:rsid w:val="009517D4"/>
    <w:rsid w:val="0095605C"/>
    <w:rsid w:val="00977044"/>
    <w:rsid w:val="00A1026E"/>
    <w:rsid w:val="00A73AFE"/>
    <w:rsid w:val="00A94BFD"/>
    <w:rsid w:val="00B571B7"/>
    <w:rsid w:val="00C12993"/>
    <w:rsid w:val="00C22815"/>
    <w:rsid w:val="00C41AFC"/>
    <w:rsid w:val="00C56DFB"/>
    <w:rsid w:val="00C67377"/>
    <w:rsid w:val="00D3679D"/>
    <w:rsid w:val="00F34DBE"/>
    <w:rsid w:val="00FF1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A40AF5"/>
  <w15:docId w15:val="{EC093F13-2B61-4560-9F25-76BA4C2F2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084E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fase">
    <w:name w:val="Emphasis"/>
    <w:basedOn w:val="Fontepargpadro"/>
    <w:uiPriority w:val="20"/>
    <w:qFormat/>
    <w:rsid w:val="008C39B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051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539</TotalTime>
  <Pages>1</Pages>
  <Words>247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22</cp:revision>
  <cp:lastPrinted>2025-02-13T18:29:00Z</cp:lastPrinted>
  <dcterms:created xsi:type="dcterms:W3CDTF">2022-03-07T11:12:00Z</dcterms:created>
  <dcterms:modified xsi:type="dcterms:W3CDTF">2026-08-04T12:39:00Z</dcterms:modified>
</cp:coreProperties>
</file>