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87F5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48D6138" w14:textId="485CFBFD" w:rsidR="0002084E" w:rsidRPr="00A85AD8" w:rsidRDefault="00A85AD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bookmarkStart w:id="1" w:name="_Hlk224808038"/>
      <w:r w:rsidRPr="00A85AD8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</w:t>
      </w:r>
      <w:bookmarkEnd w:id="0"/>
      <w:r w:rsidRPr="00A85AD8">
        <w:rPr>
          <w:rFonts w:ascii="Times New Roman" w:hAnsi="Times New Roman"/>
          <w:b/>
          <w:bCs/>
          <w:sz w:val="22"/>
          <w:szCs w:val="22"/>
          <w:u w:val="single"/>
        </w:rPr>
        <w:t xml:space="preserve"> PINTURA DA QUADRA E COLOCAÇAO DE REVESTIMENTO CERAMICO, DO GINASIO POLIESPORTIVO NASCENTE DO PROGRESSO</w:t>
      </w:r>
      <w:bookmarkEnd w:id="1"/>
      <w:r w:rsidR="0002084E" w:rsidRPr="00A85AD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2C4F249" w14:textId="77777777" w:rsidR="00287F58" w:rsidRPr="00287F58" w:rsidRDefault="00287F5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3596881B" w:rsidR="0002084E" w:rsidRPr="00287F5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>
        <w:rPr>
          <w:rFonts w:ascii="Times New Roman" w:hAnsi="Times New Roman" w:cs="Times New Roman"/>
          <w:sz w:val="22"/>
          <w:szCs w:val="22"/>
        </w:rPr>
        <w:t>Secretaria de Educação e Cultura</w:t>
      </w:r>
    </w:p>
    <w:p w14:paraId="4EE4E5FB" w14:textId="127E136A" w:rsidR="0002084E" w:rsidRPr="00287F58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87F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175F0">
        <w:rPr>
          <w:rFonts w:ascii="Times New Roman" w:hAnsi="Times New Roman" w:cs="Times New Roman"/>
          <w:sz w:val="22"/>
          <w:szCs w:val="22"/>
        </w:rPr>
        <w:t xml:space="preserve">Araci Terezinha </w:t>
      </w:r>
      <w:r w:rsidR="00CE058A">
        <w:rPr>
          <w:rFonts w:ascii="Times New Roman" w:hAnsi="Times New Roman" w:cs="Times New Roman"/>
          <w:sz w:val="22"/>
          <w:szCs w:val="22"/>
        </w:rPr>
        <w:t>de Oliveira Drum</w:t>
      </w:r>
    </w:p>
    <w:p w14:paraId="3E57BFDA" w14:textId="5474094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>
        <w:rPr>
          <w:rFonts w:ascii="Times New Roman" w:hAnsi="Times New Roman" w:cs="Times New Roman"/>
          <w:sz w:val="22"/>
          <w:szCs w:val="22"/>
        </w:rPr>
        <w:t>Secretária de Educação e Cultura</w:t>
      </w:r>
    </w:p>
    <w:p w14:paraId="4767D6BA" w14:textId="1885C291" w:rsidR="0002084E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DATA</w:t>
      </w:r>
      <w:r w:rsidR="00A85AD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A85AD8" w:rsidRPr="00A85AD8">
        <w:rPr>
          <w:rFonts w:ascii="Times New Roman" w:hAnsi="Times New Roman" w:cs="Times New Roman"/>
          <w:bCs/>
          <w:sz w:val="22"/>
          <w:szCs w:val="22"/>
        </w:rPr>
        <w:t>19/03/2026</w:t>
      </w:r>
    </w:p>
    <w:p w14:paraId="4963249B" w14:textId="77777777" w:rsidR="00287F58" w:rsidRPr="00287F58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6CBEFC1A" w:rsidR="0002084E" w:rsidRPr="00287F58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Senhor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87F58">
        <w:rPr>
          <w:rFonts w:ascii="Times New Roman" w:hAnsi="Times New Roman" w:cs="Times New Roman"/>
          <w:b/>
          <w:sz w:val="22"/>
          <w:szCs w:val="22"/>
        </w:rPr>
        <w:t>Prefeit</w:t>
      </w:r>
      <w:r w:rsidR="008D0174">
        <w:rPr>
          <w:rFonts w:ascii="Times New Roman" w:hAnsi="Times New Roman" w:cs="Times New Roman"/>
          <w:b/>
          <w:sz w:val="22"/>
          <w:szCs w:val="22"/>
        </w:rPr>
        <w:t>o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>:</w:t>
      </w:r>
    </w:p>
    <w:p w14:paraId="66E5D432" w14:textId="7777777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4ABE9463" w:rsidR="0002084E" w:rsidRPr="00A85AD8" w:rsidRDefault="0002084E" w:rsidP="00A85AD8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F1038E" w:rsidRPr="00BE6BE8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</w:t>
      </w:r>
      <w:r w:rsidR="00A85AD8" w:rsidRPr="00A85AD8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PINTURA DA QUADRA E COLOCAÇAO DE REVESTIMENTO CERAMICO, DO GINASIO POLIESPORTIVO NASCENTE DO PROGRESSO</w:t>
      </w:r>
      <w:r w:rsidR="00A85AD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287F58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>
        <w:rPr>
          <w:rFonts w:ascii="Times New Roman" w:hAnsi="Times New Roman" w:cs="Times New Roman"/>
          <w:sz w:val="22"/>
          <w:szCs w:val="22"/>
        </w:rPr>
        <w:t xml:space="preserve">ETP e </w:t>
      </w:r>
      <w:r w:rsidRPr="00287F58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D07C68D" w14:textId="77777777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60601759" w:rsidR="00460614" w:rsidRPr="00287F5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A85AD8">
        <w:rPr>
          <w:rFonts w:ascii="Times New Roman" w:hAnsi="Times New Roman" w:cs="Times New Roman"/>
          <w:sz w:val="22"/>
          <w:szCs w:val="22"/>
        </w:rPr>
        <w:t>19 de março de 2026.</w:t>
      </w:r>
    </w:p>
    <w:p w14:paraId="410C3DDA" w14:textId="77777777" w:rsidR="00A94BFD" w:rsidRPr="00287F5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74F5EF3C" w:rsidR="0002084E" w:rsidRPr="00287F58" w:rsidRDefault="00E24DD6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59457499" w14:textId="1D41D3B3" w:rsidR="008B12B0" w:rsidRPr="00287F58" w:rsidRDefault="00E24DD6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Secretaria de Educação e Cultura</w:t>
      </w:r>
    </w:p>
    <w:sectPr w:rsidR="008B12B0" w:rsidRPr="00287F5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80E78"/>
    <w:rsid w:val="00A1026E"/>
    <w:rsid w:val="00A30E59"/>
    <w:rsid w:val="00A85AD8"/>
    <w:rsid w:val="00A94BFD"/>
    <w:rsid w:val="00A95DFD"/>
    <w:rsid w:val="00B571B7"/>
    <w:rsid w:val="00B77BEB"/>
    <w:rsid w:val="00BE6BE8"/>
    <w:rsid w:val="00C0753D"/>
    <w:rsid w:val="00C41AFC"/>
    <w:rsid w:val="00C56DFB"/>
    <w:rsid w:val="00C902DA"/>
    <w:rsid w:val="00CE058A"/>
    <w:rsid w:val="00D175F0"/>
    <w:rsid w:val="00E24DD6"/>
    <w:rsid w:val="00E61A10"/>
    <w:rsid w:val="00EE0979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36</cp:revision>
  <cp:lastPrinted>2026-01-27T14:56:00Z</cp:lastPrinted>
  <dcterms:created xsi:type="dcterms:W3CDTF">2022-03-07T11:12:00Z</dcterms:created>
  <dcterms:modified xsi:type="dcterms:W3CDTF">2026-03-19T13:36:00Z</dcterms:modified>
</cp:coreProperties>
</file>