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CB7D7" w14:textId="77777777" w:rsidR="00904849" w:rsidRPr="00CA0F3E" w:rsidRDefault="00904849" w:rsidP="00904849">
      <w:pPr>
        <w:spacing w:after="0" w:line="360" w:lineRule="auto"/>
        <w:ind w:left="-709" w:right="-285"/>
        <w:jc w:val="center"/>
        <w:rPr>
          <w:rFonts w:ascii="Times New Roman" w:hAnsi="Times New Roman"/>
          <w:b/>
          <w:sz w:val="24"/>
          <w:szCs w:val="24"/>
        </w:rPr>
      </w:pPr>
    </w:p>
    <w:p w14:paraId="78F5A212" w14:textId="77777777" w:rsidR="00904849" w:rsidRPr="00CA0F3E" w:rsidRDefault="00904849" w:rsidP="00904849">
      <w:pPr>
        <w:spacing w:after="0" w:line="360" w:lineRule="auto"/>
        <w:ind w:left="-709" w:right="-285"/>
        <w:jc w:val="center"/>
        <w:rPr>
          <w:rFonts w:ascii="Times New Roman" w:hAnsi="Times New Roman"/>
          <w:b/>
          <w:sz w:val="24"/>
          <w:szCs w:val="24"/>
        </w:rPr>
      </w:pPr>
    </w:p>
    <w:p w14:paraId="02578D32" w14:textId="77777777" w:rsidR="00904849" w:rsidRPr="00CA0F3E" w:rsidRDefault="00904849" w:rsidP="00904849">
      <w:pPr>
        <w:spacing w:after="0" w:line="360" w:lineRule="auto"/>
        <w:ind w:left="-709" w:right="-285"/>
        <w:jc w:val="center"/>
        <w:rPr>
          <w:rFonts w:ascii="Times New Roman" w:hAnsi="Times New Roman"/>
          <w:b/>
          <w:sz w:val="24"/>
          <w:szCs w:val="24"/>
        </w:rPr>
      </w:pPr>
    </w:p>
    <w:p w14:paraId="73D065FE" w14:textId="77777777" w:rsidR="00904849" w:rsidRPr="00CA0F3E" w:rsidRDefault="00904849" w:rsidP="00904849">
      <w:pPr>
        <w:spacing w:after="0" w:line="360" w:lineRule="auto"/>
        <w:ind w:left="-709" w:right="-285"/>
        <w:jc w:val="center"/>
        <w:rPr>
          <w:rFonts w:ascii="Times New Roman" w:hAnsi="Times New Roman"/>
          <w:b/>
          <w:sz w:val="24"/>
          <w:szCs w:val="24"/>
          <w:u w:val="single"/>
        </w:rPr>
      </w:pPr>
      <w:r w:rsidRPr="00CA0F3E">
        <w:rPr>
          <w:rFonts w:ascii="Times New Roman" w:hAnsi="Times New Roman"/>
          <w:b/>
          <w:sz w:val="24"/>
          <w:szCs w:val="24"/>
          <w:u w:val="single"/>
        </w:rPr>
        <w:t>AVISO DE LICITAÇÃO</w:t>
      </w:r>
    </w:p>
    <w:p w14:paraId="1CE5AF46" w14:textId="77777777" w:rsidR="00904849" w:rsidRPr="00CA0F3E" w:rsidRDefault="00904849" w:rsidP="00904849">
      <w:pPr>
        <w:spacing w:after="0" w:line="360" w:lineRule="auto"/>
        <w:ind w:left="-709" w:right="-285"/>
        <w:jc w:val="center"/>
        <w:rPr>
          <w:rFonts w:ascii="Times New Roman" w:hAnsi="Times New Roman"/>
          <w:b/>
          <w:sz w:val="24"/>
          <w:szCs w:val="24"/>
        </w:rPr>
      </w:pPr>
    </w:p>
    <w:p w14:paraId="3281CD7F" w14:textId="77777777" w:rsidR="00904849" w:rsidRPr="00CA0F3E" w:rsidRDefault="00904849" w:rsidP="00904849">
      <w:pPr>
        <w:spacing w:after="0" w:line="360" w:lineRule="auto"/>
        <w:ind w:left="-709" w:right="-285"/>
        <w:jc w:val="center"/>
        <w:rPr>
          <w:rFonts w:ascii="Times New Roman" w:hAnsi="Times New Roman"/>
          <w:b/>
          <w:sz w:val="24"/>
          <w:szCs w:val="24"/>
        </w:rPr>
      </w:pPr>
    </w:p>
    <w:p w14:paraId="38B55C66" w14:textId="715C5FD3" w:rsidR="00904849" w:rsidRPr="00CA0F3E" w:rsidRDefault="00904849" w:rsidP="00904849">
      <w:pPr>
        <w:spacing w:after="0" w:line="360" w:lineRule="auto"/>
        <w:ind w:left="-709" w:right="-285"/>
        <w:jc w:val="both"/>
        <w:rPr>
          <w:rFonts w:ascii="Times New Roman" w:hAnsi="Times New Roman"/>
          <w:b/>
          <w:sz w:val="24"/>
          <w:szCs w:val="24"/>
        </w:rPr>
      </w:pPr>
      <w:r w:rsidRPr="00CA0F3E">
        <w:rPr>
          <w:rFonts w:ascii="Times New Roman" w:hAnsi="Times New Roman"/>
          <w:b/>
          <w:sz w:val="24"/>
          <w:szCs w:val="24"/>
        </w:rPr>
        <w:t xml:space="preserve">PROCESSO DE LICITAÇÃO N° </w:t>
      </w:r>
      <w:r w:rsidR="001C7371">
        <w:rPr>
          <w:rFonts w:ascii="Times New Roman" w:hAnsi="Times New Roman"/>
          <w:b/>
          <w:sz w:val="24"/>
          <w:szCs w:val="24"/>
        </w:rPr>
        <w:t>0</w:t>
      </w:r>
      <w:r w:rsidR="008E229B">
        <w:rPr>
          <w:rFonts w:ascii="Times New Roman" w:hAnsi="Times New Roman"/>
          <w:b/>
          <w:sz w:val="24"/>
          <w:szCs w:val="24"/>
        </w:rPr>
        <w:t>89</w:t>
      </w:r>
      <w:r w:rsidR="00E510B5">
        <w:rPr>
          <w:rFonts w:ascii="Times New Roman" w:hAnsi="Times New Roman"/>
          <w:b/>
          <w:sz w:val="24"/>
          <w:szCs w:val="24"/>
        </w:rPr>
        <w:t>/2026</w:t>
      </w:r>
    </w:p>
    <w:p w14:paraId="20A6980A" w14:textId="2EBCFD84" w:rsidR="00904849" w:rsidRPr="00CA0F3E" w:rsidRDefault="001417DF" w:rsidP="002B6479">
      <w:pPr>
        <w:spacing w:after="0" w:line="360" w:lineRule="auto"/>
        <w:ind w:left="-709" w:right="-285"/>
        <w:jc w:val="both"/>
        <w:rPr>
          <w:rFonts w:ascii="Times New Roman" w:hAnsi="Times New Roman"/>
          <w:b/>
          <w:sz w:val="24"/>
          <w:szCs w:val="24"/>
        </w:rPr>
      </w:pPr>
      <w:r>
        <w:rPr>
          <w:rFonts w:ascii="Times New Roman" w:hAnsi="Times New Roman"/>
          <w:b/>
          <w:sz w:val="24"/>
          <w:szCs w:val="24"/>
        </w:rPr>
        <w:t>CONCORRENCIA PRESENCIAL</w:t>
      </w:r>
      <w:r w:rsidR="00316AB9">
        <w:rPr>
          <w:rFonts w:ascii="Times New Roman" w:hAnsi="Times New Roman"/>
          <w:b/>
          <w:sz w:val="24"/>
          <w:szCs w:val="24"/>
        </w:rPr>
        <w:t xml:space="preserve"> Nº. </w:t>
      </w:r>
      <w:r w:rsidR="001C7371">
        <w:rPr>
          <w:rFonts w:ascii="Times New Roman" w:hAnsi="Times New Roman"/>
          <w:b/>
          <w:sz w:val="24"/>
          <w:szCs w:val="24"/>
        </w:rPr>
        <w:t>0</w:t>
      </w:r>
      <w:r w:rsidR="00E510B5">
        <w:rPr>
          <w:rFonts w:ascii="Times New Roman" w:hAnsi="Times New Roman"/>
          <w:b/>
          <w:sz w:val="24"/>
          <w:szCs w:val="24"/>
        </w:rPr>
        <w:t>0</w:t>
      </w:r>
      <w:r w:rsidR="008E229B">
        <w:rPr>
          <w:rFonts w:ascii="Times New Roman" w:hAnsi="Times New Roman"/>
          <w:b/>
          <w:sz w:val="24"/>
          <w:szCs w:val="24"/>
        </w:rPr>
        <w:t>9</w:t>
      </w:r>
      <w:r w:rsidR="00E510B5">
        <w:rPr>
          <w:rFonts w:ascii="Times New Roman" w:hAnsi="Times New Roman"/>
          <w:b/>
          <w:sz w:val="24"/>
          <w:szCs w:val="24"/>
        </w:rPr>
        <w:t>/2026</w:t>
      </w:r>
    </w:p>
    <w:p w14:paraId="32236916" w14:textId="7253C856" w:rsidR="00305D0A" w:rsidRDefault="00904849" w:rsidP="00305D0A">
      <w:pPr>
        <w:spacing w:after="0" w:line="360" w:lineRule="auto"/>
        <w:ind w:left="-709" w:right="-285"/>
        <w:jc w:val="both"/>
        <w:rPr>
          <w:rFonts w:ascii="Times New Roman" w:hAnsi="Times New Roman"/>
          <w:b/>
          <w:bCs/>
          <w:sz w:val="24"/>
          <w:szCs w:val="24"/>
        </w:rPr>
      </w:pPr>
      <w:r w:rsidRPr="00CA0F3E">
        <w:rPr>
          <w:rFonts w:ascii="Times New Roman" w:hAnsi="Times New Roman"/>
          <w:b/>
          <w:sz w:val="24"/>
          <w:szCs w:val="24"/>
        </w:rPr>
        <w:t xml:space="preserve">TIPO DE LICITAÇÃO: </w:t>
      </w:r>
      <w:r w:rsidRPr="00CA0F3E">
        <w:rPr>
          <w:rFonts w:ascii="Times New Roman" w:hAnsi="Times New Roman"/>
          <w:b/>
          <w:bCs/>
          <w:sz w:val="24"/>
          <w:szCs w:val="24"/>
        </w:rPr>
        <w:t xml:space="preserve">MENOR </w:t>
      </w:r>
      <w:r w:rsidR="00F61C9A" w:rsidRPr="00CA0F3E">
        <w:rPr>
          <w:rFonts w:ascii="Times New Roman" w:hAnsi="Times New Roman"/>
          <w:b/>
          <w:bCs/>
          <w:sz w:val="24"/>
          <w:szCs w:val="24"/>
        </w:rPr>
        <w:t xml:space="preserve">PREÇO </w:t>
      </w:r>
      <w:r w:rsidR="00316AB9">
        <w:rPr>
          <w:rFonts w:ascii="Times New Roman" w:hAnsi="Times New Roman"/>
          <w:b/>
          <w:bCs/>
          <w:sz w:val="24"/>
          <w:szCs w:val="24"/>
        </w:rPr>
        <w:t>POR EMPRETADA GLOBAL</w:t>
      </w:r>
      <w:r w:rsidR="002B6479">
        <w:rPr>
          <w:rFonts w:ascii="Times New Roman" w:hAnsi="Times New Roman"/>
          <w:b/>
          <w:bCs/>
          <w:sz w:val="24"/>
          <w:szCs w:val="24"/>
        </w:rPr>
        <w:t>.</w:t>
      </w:r>
    </w:p>
    <w:p w14:paraId="1339909E" w14:textId="77777777" w:rsidR="00DF3EFD" w:rsidRPr="00CA0F3E" w:rsidRDefault="00DF3EFD" w:rsidP="00305D0A">
      <w:pPr>
        <w:spacing w:after="0" w:line="360" w:lineRule="auto"/>
        <w:ind w:left="-709" w:right="-285"/>
        <w:jc w:val="both"/>
        <w:rPr>
          <w:rFonts w:ascii="Times New Roman" w:hAnsi="Times New Roman"/>
          <w:b/>
          <w:bCs/>
          <w:sz w:val="24"/>
          <w:szCs w:val="24"/>
        </w:rPr>
      </w:pPr>
    </w:p>
    <w:p w14:paraId="13834657" w14:textId="1465B799" w:rsidR="00305D0A" w:rsidRPr="00CA0F3E" w:rsidRDefault="00904849" w:rsidP="00305D0A">
      <w:pPr>
        <w:spacing w:after="0" w:line="360" w:lineRule="auto"/>
        <w:ind w:left="-709" w:right="-285"/>
        <w:jc w:val="both"/>
        <w:rPr>
          <w:rFonts w:ascii="Times New Roman" w:hAnsi="Times New Roman"/>
          <w:b/>
          <w:bCs/>
          <w:sz w:val="24"/>
          <w:szCs w:val="24"/>
        </w:rPr>
      </w:pPr>
      <w:r w:rsidRPr="00CA0F3E">
        <w:rPr>
          <w:rFonts w:ascii="Times New Roman" w:hAnsi="Times New Roman"/>
          <w:b/>
          <w:sz w:val="24"/>
          <w:szCs w:val="24"/>
        </w:rPr>
        <w:t>Objeto:</w:t>
      </w:r>
      <w:r w:rsidRPr="00CA0F3E">
        <w:rPr>
          <w:rFonts w:ascii="Times New Roman" w:hAnsi="Times New Roman"/>
          <w:b/>
          <w:bCs/>
          <w:sz w:val="24"/>
          <w:szCs w:val="24"/>
        </w:rPr>
        <w:t xml:space="preserve"> </w:t>
      </w:r>
      <w:bookmarkStart w:id="0" w:name="_Hlk214862591"/>
      <w:r w:rsidR="00DF3EFD" w:rsidRPr="00DF3EFD">
        <w:rPr>
          <w:rFonts w:ascii="Times New Roman" w:hAnsi="Times New Roman"/>
          <w:b/>
          <w:bCs/>
          <w:sz w:val="24"/>
          <w:szCs w:val="24"/>
          <w:u w:val="single"/>
        </w:rPr>
        <w:t xml:space="preserve">CONTRATAÇAO DE PESSOA JURIDICA, SOB O REGIME DE EMPREITADA GLOBAL, INCLUINDO MATERIAIS E MAO DE OBRA, PARA </w:t>
      </w:r>
      <w:bookmarkEnd w:id="0"/>
      <w:r w:rsidR="00E510B5">
        <w:rPr>
          <w:rFonts w:ascii="Times New Roman" w:hAnsi="Times New Roman"/>
          <w:b/>
          <w:bCs/>
          <w:sz w:val="24"/>
          <w:szCs w:val="24"/>
          <w:u w:val="single"/>
        </w:rPr>
        <w:t xml:space="preserve">A </w:t>
      </w:r>
      <w:r w:rsidR="008E229B">
        <w:rPr>
          <w:rFonts w:ascii="Times New Roman" w:hAnsi="Times New Roman"/>
          <w:b/>
          <w:bCs/>
          <w:sz w:val="24"/>
          <w:szCs w:val="24"/>
          <w:u w:val="single"/>
        </w:rPr>
        <w:t>INSTALAÇAO DE AUMENTO DE CARGA DE SUBESTAÇAO EXISTENTE COM TRANSFORMADOR EM POSTE DE 112,5 KVA PARA 300 KVA, 23,1 KV COM MEDIÇAO INDIRETA EM BT, ABRIGADA JUNTO AO PARQUE MUNICIPAL DE EVENTOS “GRAPIA”, DE PROPRIEDADE DO MUNICIPIO DE CAMPOS BORGES</w:t>
      </w:r>
      <w:r w:rsidR="00EE2F8E">
        <w:rPr>
          <w:rFonts w:ascii="Times New Roman" w:hAnsi="Times New Roman"/>
          <w:b/>
          <w:bCs/>
          <w:sz w:val="24"/>
          <w:szCs w:val="24"/>
          <w:u w:val="single"/>
        </w:rPr>
        <w:t>.</w:t>
      </w:r>
    </w:p>
    <w:p w14:paraId="3B93BDAC" w14:textId="547046AA" w:rsidR="00904849" w:rsidRPr="00CA0F3E" w:rsidRDefault="00904849" w:rsidP="00904849">
      <w:pPr>
        <w:pStyle w:val="Corpodetexto"/>
        <w:spacing w:line="360" w:lineRule="auto"/>
        <w:ind w:left="-709" w:right="-427"/>
        <w:jc w:val="both"/>
        <w:rPr>
          <w:rFonts w:ascii="Times New Roman" w:hAnsi="Times New Roman" w:cs="Times New Roman"/>
          <w:bCs/>
          <w:sz w:val="24"/>
          <w:szCs w:val="24"/>
        </w:rPr>
      </w:pPr>
    </w:p>
    <w:p w14:paraId="2DE04D99" w14:textId="28735809" w:rsidR="00305D0A" w:rsidRPr="00CA0F3E" w:rsidRDefault="00904849" w:rsidP="00904849">
      <w:pPr>
        <w:pStyle w:val="Corpodetexto"/>
        <w:spacing w:line="360" w:lineRule="auto"/>
        <w:ind w:left="-709" w:right="-427"/>
        <w:jc w:val="both"/>
        <w:rPr>
          <w:rFonts w:ascii="Times New Roman" w:hAnsi="Times New Roman" w:cs="Times New Roman"/>
          <w:sz w:val="24"/>
          <w:szCs w:val="24"/>
        </w:rPr>
      </w:pPr>
      <w:r w:rsidRPr="00CA0F3E">
        <w:rPr>
          <w:rFonts w:ascii="Times New Roman" w:hAnsi="Times New Roman" w:cs="Times New Roman"/>
          <w:b/>
          <w:sz w:val="24"/>
          <w:szCs w:val="24"/>
          <w:u w:val="single"/>
        </w:rPr>
        <w:t xml:space="preserve">Data de recebimento, analise e julgamento de envelopes contendo </w:t>
      </w:r>
      <w:r w:rsidR="001417DF">
        <w:rPr>
          <w:rFonts w:ascii="Times New Roman" w:hAnsi="Times New Roman" w:cs="Times New Roman"/>
          <w:b/>
          <w:sz w:val="24"/>
          <w:szCs w:val="24"/>
          <w:u w:val="single"/>
        </w:rPr>
        <w:t>PROPOSTA E DOCUMENTAÇAO</w:t>
      </w:r>
      <w:r w:rsidRPr="00CA0F3E">
        <w:rPr>
          <w:rFonts w:ascii="Times New Roman" w:hAnsi="Times New Roman" w:cs="Times New Roman"/>
          <w:b/>
          <w:sz w:val="24"/>
          <w:szCs w:val="24"/>
          <w:u w:val="single"/>
        </w:rPr>
        <w:t>,</w:t>
      </w:r>
      <w:r w:rsidR="008E1795" w:rsidRPr="00CA0F3E">
        <w:rPr>
          <w:rFonts w:ascii="Times New Roman" w:hAnsi="Times New Roman" w:cs="Times New Roman"/>
          <w:b/>
          <w:sz w:val="24"/>
          <w:szCs w:val="24"/>
          <w:u w:val="single"/>
        </w:rPr>
        <w:t xml:space="preserve"> às 09h0</w:t>
      </w:r>
      <w:r w:rsidRPr="00CA0F3E">
        <w:rPr>
          <w:rFonts w:ascii="Times New Roman" w:hAnsi="Times New Roman" w:cs="Times New Roman"/>
          <w:b/>
          <w:sz w:val="24"/>
          <w:szCs w:val="24"/>
          <w:u w:val="single"/>
        </w:rPr>
        <w:t xml:space="preserve">0min do dia </w:t>
      </w:r>
      <w:r w:rsidR="008E229B">
        <w:rPr>
          <w:rFonts w:ascii="Times New Roman" w:hAnsi="Times New Roman" w:cs="Times New Roman"/>
          <w:b/>
          <w:sz w:val="24"/>
          <w:szCs w:val="24"/>
          <w:u w:val="single"/>
        </w:rPr>
        <w:t>13/08</w:t>
      </w:r>
      <w:r w:rsidR="00E510B5">
        <w:rPr>
          <w:rFonts w:ascii="Times New Roman" w:hAnsi="Times New Roman" w:cs="Times New Roman"/>
          <w:b/>
          <w:sz w:val="24"/>
          <w:szCs w:val="24"/>
          <w:u w:val="single"/>
        </w:rPr>
        <w:t>/2026</w:t>
      </w:r>
      <w:r w:rsidR="002507BD">
        <w:rPr>
          <w:rFonts w:ascii="Times New Roman" w:hAnsi="Times New Roman" w:cs="Times New Roman"/>
          <w:b/>
          <w:sz w:val="24"/>
          <w:szCs w:val="24"/>
          <w:u w:val="single"/>
        </w:rPr>
        <w:t>.</w:t>
      </w:r>
    </w:p>
    <w:p w14:paraId="110D9F75" w14:textId="77777777" w:rsidR="00904849" w:rsidRPr="00CA0F3E" w:rsidRDefault="00904849" w:rsidP="00904849">
      <w:pPr>
        <w:pStyle w:val="Corpodetexto"/>
        <w:spacing w:line="360" w:lineRule="auto"/>
        <w:ind w:left="-709" w:right="-427"/>
        <w:jc w:val="both"/>
        <w:rPr>
          <w:rFonts w:ascii="Times New Roman" w:hAnsi="Times New Roman" w:cs="Times New Roman"/>
          <w:sz w:val="24"/>
          <w:szCs w:val="24"/>
        </w:rPr>
      </w:pPr>
      <w:r w:rsidRPr="00CA0F3E">
        <w:rPr>
          <w:rFonts w:ascii="Times New Roman" w:hAnsi="Times New Roman" w:cs="Times New Roman"/>
          <w:sz w:val="24"/>
          <w:szCs w:val="24"/>
        </w:rPr>
        <w:t xml:space="preserve"> </w:t>
      </w:r>
    </w:p>
    <w:p w14:paraId="52AAF9CF" w14:textId="77777777" w:rsidR="00904849" w:rsidRPr="00CA0F3E" w:rsidRDefault="00904849" w:rsidP="00904849">
      <w:pPr>
        <w:spacing w:after="0" w:line="360" w:lineRule="auto"/>
        <w:ind w:left="-709" w:right="-285"/>
        <w:jc w:val="both"/>
        <w:rPr>
          <w:rFonts w:ascii="Times New Roman" w:hAnsi="Times New Roman"/>
          <w:sz w:val="24"/>
          <w:szCs w:val="24"/>
        </w:rPr>
      </w:pPr>
      <w:r w:rsidRPr="00CA0F3E">
        <w:rPr>
          <w:rFonts w:ascii="Times New Roman" w:hAnsi="Times New Roman"/>
          <w:sz w:val="24"/>
          <w:szCs w:val="24"/>
        </w:rPr>
        <w:t xml:space="preserve">O edital e seus anexos poderão ser retirados na Prefeitura Municipal de Campos Borges, ou pelo site: </w:t>
      </w:r>
      <w:r w:rsidRPr="00CA0F3E">
        <w:rPr>
          <w:rFonts w:ascii="Times New Roman" w:hAnsi="Times New Roman"/>
          <w:sz w:val="24"/>
          <w:szCs w:val="24"/>
          <w:u w:val="single"/>
        </w:rPr>
        <w:t>www.camposborges.rs.gov.br,</w:t>
      </w:r>
      <w:r w:rsidRPr="00CA0F3E">
        <w:rPr>
          <w:rFonts w:ascii="Times New Roman" w:hAnsi="Times New Roman"/>
          <w:sz w:val="24"/>
          <w:szCs w:val="24"/>
        </w:rPr>
        <w:t xml:space="preserve"> informações fone (54) 3326-1122. </w:t>
      </w:r>
    </w:p>
    <w:p w14:paraId="043E5DC8" w14:textId="77777777" w:rsidR="00904849" w:rsidRPr="00CA0F3E" w:rsidRDefault="00904849" w:rsidP="00904849">
      <w:pPr>
        <w:spacing w:after="0" w:line="360" w:lineRule="auto"/>
        <w:ind w:left="-709" w:right="-285"/>
        <w:jc w:val="both"/>
        <w:rPr>
          <w:rFonts w:ascii="Times New Roman" w:hAnsi="Times New Roman"/>
          <w:sz w:val="24"/>
          <w:szCs w:val="24"/>
        </w:rPr>
      </w:pPr>
    </w:p>
    <w:p w14:paraId="67A0847D" w14:textId="77777777" w:rsidR="00904849" w:rsidRPr="00CA0F3E" w:rsidRDefault="00904849" w:rsidP="00904849">
      <w:pPr>
        <w:spacing w:after="0" w:line="360" w:lineRule="auto"/>
        <w:ind w:left="-709" w:right="-285"/>
        <w:jc w:val="both"/>
        <w:rPr>
          <w:rFonts w:ascii="Times New Roman" w:hAnsi="Times New Roman"/>
          <w:sz w:val="24"/>
          <w:szCs w:val="24"/>
        </w:rPr>
      </w:pPr>
    </w:p>
    <w:p w14:paraId="1407B084" w14:textId="4B2E440A" w:rsidR="00904849" w:rsidRPr="00CA0F3E" w:rsidRDefault="00904849" w:rsidP="00904849">
      <w:pPr>
        <w:spacing w:after="0" w:line="360" w:lineRule="auto"/>
        <w:ind w:left="-709" w:right="-285"/>
        <w:jc w:val="center"/>
        <w:rPr>
          <w:rFonts w:ascii="Times New Roman" w:hAnsi="Times New Roman"/>
          <w:sz w:val="24"/>
          <w:szCs w:val="24"/>
        </w:rPr>
      </w:pPr>
      <w:r w:rsidRPr="00CA0F3E">
        <w:rPr>
          <w:rFonts w:ascii="Times New Roman" w:hAnsi="Times New Roman"/>
          <w:sz w:val="24"/>
          <w:szCs w:val="24"/>
        </w:rPr>
        <w:t xml:space="preserve">Campos Borges, </w:t>
      </w:r>
      <w:r w:rsidR="008E229B">
        <w:rPr>
          <w:rFonts w:ascii="Times New Roman" w:hAnsi="Times New Roman"/>
          <w:sz w:val="24"/>
          <w:szCs w:val="24"/>
        </w:rPr>
        <w:t>24 de julho</w:t>
      </w:r>
      <w:r w:rsidR="00E510B5">
        <w:rPr>
          <w:rFonts w:ascii="Times New Roman" w:hAnsi="Times New Roman"/>
          <w:sz w:val="24"/>
          <w:szCs w:val="24"/>
        </w:rPr>
        <w:t xml:space="preserve"> de 2026.</w:t>
      </w:r>
    </w:p>
    <w:p w14:paraId="060B6A29" w14:textId="77777777" w:rsidR="00904849" w:rsidRPr="00CA0F3E" w:rsidRDefault="00904849" w:rsidP="00904849">
      <w:pPr>
        <w:spacing w:after="0" w:line="360" w:lineRule="auto"/>
        <w:ind w:left="-709" w:right="-285"/>
        <w:jc w:val="center"/>
        <w:rPr>
          <w:rFonts w:ascii="Times New Roman" w:hAnsi="Times New Roman"/>
          <w:sz w:val="24"/>
          <w:szCs w:val="24"/>
        </w:rPr>
      </w:pPr>
    </w:p>
    <w:p w14:paraId="7EF44ED4" w14:textId="77777777" w:rsidR="00904849" w:rsidRPr="00CA0F3E" w:rsidRDefault="00904849" w:rsidP="00904849">
      <w:pPr>
        <w:spacing w:after="0" w:line="360" w:lineRule="auto"/>
        <w:ind w:left="-709" w:right="-285"/>
        <w:jc w:val="center"/>
        <w:rPr>
          <w:rFonts w:ascii="Times New Roman" w:hAnsi="Times New Roman"/>
          <w:sz w:val="24"/>
          <w:szCs w:val="24"/>
        </w:rPr>
      </w:pPr>
    </w:p>
    <w:p w14:paraId="7D811419" w14:textId="77777777" w:rsidR="00904849" w:rsidRPr="00CA0F3E" w:rsidRDefault="00904849" w:rsidP="00904849">
      <w:pPr>
        <w:spacing w:after="0" w:line="360" w:lineRule="auto"/>
        <w:ind w:left="-709" w:right="-285"/>
        <w:jc w:val="center"/>
        <w:rPr>
          <w:rFonts w:ascii="Times New Roman" w:hAnsi="Times New Roman"/>
          <w:sz w:val="24"/>
          <w:szCs w:val="24"/>
        </w:rPr>
      </w:pPr>
    </w:p>
    <w:p w14:paraId="5BECF14D" w14:textId="42A5635A" w:rsidR="00904849" w:rsidRPr="00CA0F3E" w:rsidRDefault="00E510B5" w:rsidP="00904849">
      <w:pPr>
        <w:spacing w:after="0" w:line="360" w:lineRule="auto"/>
        <w:ind w:left="-709" w:right="-285"/>
        <w:jc w:val="center"/>
        <w:rPr>
          <w:rFonts w:ascii="Times New Roman" w:hAnsi="Times New Roman"/>
          <w:b/>
          <w:sz w:val="24"/>
          <w:szCs w:val="24"/>
        </w:rPr>
      </w:pPr>
      <w:r>
        <w:rPr>
          <w:rFonts w:ascii="Times New Roman" w:hAnsi="Times New Roman"/>
          <w:b/>
          <w:sz w:val="24"/>
          <w:szCs w:val="24"/>
        </w:rPr>
        <w:t>CLEONIE PASQUALOTTO DA PAIXAO TOLEDO</w:t>
      </w:r>
    </w:p>
    <w:p w14:paraId="2BF1F84E" w14:textId="2F0D6418" w:rsidR="00904849" w:rsidRPr="00CA0F3E" w:rsidRDefault="00E9748F" w:rsidP="00904849">
      <w:pPr>
        <w:spacing w:after="0" w:line="360" w:lineRule="auto"/>
        <w:ind w:left="-709" w:right="-285"/>
        <w:jc w:val="center"/>
        <w:rPr>
          <w:rFonts w:ascii="Times New Roman" w:hAnsi="Times New Roman"/>
          <w:sz w:val="24"/>
          <w:szCs w:val="24"/>
        </w:rPr>
      </w:pPr>
      <w:r w:rsidRPr="00CA0F3E">
        <w:rPr>
          <w:rFonts w:ascii="Times New Roman" w:hAnsi="Times New Roman"/>
          <w:sz w:val="24"/>
          <w:szCs w:val="24"/>
        </w:rPr>
        <w:t>Prefeit</w:t>
      </w:r>
      <w:r w:rsidR="00E510B5">
        <w:rPr>
          <w:rFonts w:ascii="Times New Roman" w:hAnsi="Times New Roman"/>
          <w:sz w:val="24"/>
          <w:szCs w:val="24"/>
        </w:rPr>
        <w:t>a</w:t>
      </w:r>
      <w:r w:rsidR="003E6487">
        <w:rPr>
          <w:rFonts w:ascii="Times New Roman" w:hAnsi="Times New Roman"/>
          <w:sz w:val="24"/>
          <w:szCs w:val="24"/>
        </w:rPr>
        <w:t xml:space="preserve"> Municipa</w:t>
      </w:r>
      <w:r w:rsidR="00E510B5">
        <w:rPr>
          <w:rFonts w:ascii="Times New Roman" w:hAnsi="Times New Roman"/>
          <w:sz w:val="24"/>
          <w:szCs w:val="24"/>
        </w:rPr>
        <w:t>l</w:t>
      </w:r>
    </w:p>
    <w:p w14:paraId="7CCFA04C" w14:textId="77777777" w:rsidR="00904849" w:rsidRPr="00CA0F3E" w:rsidRDefault="00904849" w:rsidP="00904849">
      <w:pPr>
        <w:spacing w:after="0" w:line="360" w:lineRule="auto"/>
        <w:ind w:left="-709" w:right="-285"/>
        <w:jc w:val="center"/>
        <w:rPr>
          <w:rFonts w:ascii="Times New Roman" w:hAnsi="Times New Roman"/>
          <w:sz w:val="24"/>
          <w:szCs w:val="24"/>
        </w:rPr>
      </w:pPr>
    </w:p>
    <w:p w14:paraId="44458D41" w14:textId="77777777" w:rsidR="006936F6" w:rsidRPr="00CA0F3E" w:rsidRDefault="006936F6">
      <w:pPr>
        <w:rPr>
          <w:rFonts w:ascii="Times New Roman" w:hAnsi="Times New Roman"/>
          <w:sz w:val="24"/>
          <w:szCs w:val="24"/>
        </w:rPr>
      </w:pPr>
    </w:p>
    <w:sectPr w:rsidR="006936F6" w:rsidRPr="00CA0F3E" w:rsidSect="006936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04849"/>
    <w:rsid w:val="00023336"/>
    <w:rsid w:val="00093CC7"/>
    <w:rsid w:val="000B09E1"/>
    <w:rsid w:val="001417DF"/>
    <w:rsid w:val="00187D1F"/>
    <w:rsid w:val="001C7371"/>
    <w:rsid w:val="001E1704"/>
    <w:rsid w:val="001E5B2D"/>
    <w:rsid w:val="00204BB7"/>
    <w:rsid w:val="00216CC2"/>
    <w:rsid w:val="002507BD"/>
    <w:rsid w:val="00254606"/>
    <w:rsid w:val="0025770F"/>
    <w:rsid w:val="002646E0"/>
    <w:rsid w:val="00271245"/>
    <w:rsid w:val="00292565"/>
    <w:rsid w:val="002B6479"/>
    <w:rsid w:val="00305D0A"/>
    <w:rsid w:val="00316AB9"/>
    <w:rsid w:val="003309A2"/>
    <w:rsid w:val="00343904"/>
    <w:rsid w:val="003A5627"/>
    <w:rsid w:val="003B6EF6"/>
    <w:rsid w:val="003D26AC"/>
    <w:rsid w:val="003E3417"/>
    <w:rsid w:val="003E6487"/>
    <w:rsid w:val="00474EA9"/>
    <w:rsid w:val="00486F6D"/>
    <w:rsid w:val="00487957"/>
    <w:rsid w:val="004904CE"/>
    <w:rsid w:val="004B4293"/>
    <w:rsid w:val="004D5E21"/>
    <w:rsid w:val="005424F3"/>
    <w:rsid w:val="005521C2"/>
    <w:rsid w:val="005A4EFE"/>
    <w:rsid w:val="005A75C0"/>
    <w:rsid w:val="005F3092"/>
    <w:rsid w:val="006936F6"/>
    <w:rsid w:val="006A6DC6"/>
    <w:rsid w:val="006A7086"/>
    <w:rsid w:val="00707C33"/>
    <w:rsid w:val="00714503"/>
    <w:rsid w:val="007427C8"/>
    <w:rsid w:val="00782536"/>
    <w:rsid w:val="00783167"/>
    <w:rsid w:val="00787ABD"/>
    <w:rsid w:val="00795FDB"/>
    <w:rsid w:val="007E2240"/>
    <w:rsid w:val="00814D39"/>
    <w:rsid w:val="00817ABC"/>
    <w:rsid w:val="0085264A"/>
    <w:rsid w:val="008E1795"/>
    <w:rsid w:val="008E229B"/>
    <w:rsid w:val="00903BD2"/>
    <w:rsid w:val="00904849"/>
    <w:rsid w:val="0091526A"/>
    <w:rsid w:val="009B7B9B"/>
    <w:rsid w:val="009C415C"/>
    <w:rsid w:val="00A924AC"/>
    <w:rsid w:val="00AD25CE"/>
    <w:rsid w:val="00B267BA"/>
    <w:rsid w:val="00B617D7"/>
    <w:rsid w:val="00B818B7"/>
    <w:rsid w:val="00B91DEE"/>
    <w:rsid w:val="00BB4B68"/>
    <w:rsid w:val="00C229EF"/>
    <w:rsid w:val="00CA0F3E"/>
    <w:rsid w:val="00CA2CEF"/>
    <w:rsid w:val="00CB0715"/>
    <w:rsid w:val="00D22AE6"/>
    <w:rsid w:val="00DD49BE"/>
    <w:rsid w:val="00DF309D"/>
    <w:rsid w:val="00DF331C"/>
    <w:rsid w:val="00DF3EFD"/>
    <w:rsid w:val="00E16221"/>
    <w:rsid w:val="00E37802"/>
    <w:rsid w:val="00E510B5"/>
    <w:rsid w:val="00E773E0"/>
    <w:rsid w:val="00E9748F"/>
    <w:rsid w:val="00EA15C2"/>
    <w:rsid w:val="00EA534F"/>
    <w:rsid w:val="00EE2F8E"/>
    <w:rsid w:val="00EF3497"/>
    <w:rsid w:val="00F61C9A"/>
    <w:rsid w:val="00FF663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9947"/>
  <w15:docId w15:val="{34426F6F-C594-41C2-92EE-2E46F2748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849"/>
    <w:rPr>
      <w:rFonts w:ascii="Calibri" w:eastAsia="Times New Roman" w:hAnsi="Calibri"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904849"/>
    <w:pPr>
      <w:widowControl w:val="0"/>
      <w:autoSpaceDE w:val="0"/>
      <w:autoSpaceDN w:val="0"/>
      <w:spacing w:after="0" w:line="240" w:lineRule="auto"/>
    </w:pPr>
    <w:rPr>
      <w:rFonts w:ascii="Arial" w:eastAsia="Arial" w:hAnsi="Arial" w:cs="Arial"/>
      <w:color w:val="auto"/>
      <w:lang w:eastAsia="pt-BR" w:bidi="pt-BR"/>
    </w:rPr>
  </w:style>
  <w:style w:type="character" w:customStyle="1" w:styleId="CorpodetextoChar">
    <w:name w:val="Corpo de texto Char"/>
    <w:basedOn w:val="Fontepargpadro"/>
    <w:link w:val="Corpodetexto"/>
    <w:uiPriority w:val="1"/>
    <w:rsid w:val="00904849"/>
    <w:rPr>
      <w:rFonts w:ascii="Arial" w:eastAsia="Arial" w:hAnsi="Arial" w:cs="Arial"/>
      <w:lang w:eastAsia="pt-BR" w:bidi="pt-BR"/>
    </w:rPr>
  </w:style>
  <w:style w:type="table" w:customStyle="1" w:styleId="TableNormal">
    <w:name w:val="Table Normal"/>
    <w:uiPriority w:val="2"/>
    <w:semiHidden/>
    <w:unhideWhenUsed/>
    <w:qFormat/>
    <w:rsid w:val="00305D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634</TotalTime>
  <Pages>1</Pages>
  <Words>140</Words>
  <Characters>758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48</cp:revision>
  <cp:lastPrinted>2025-11-24T10:42:00Z</cp:lastPrinted>
  <dcterms:created xsi:type="dcterms:W3CDTF">2021-01-12T13:12:00Z</dcterms:created>
  <dcterms:modified xsi:type="dcterms:W3CDTF">2026-07-24T10:25:00Z</dcterms:modified>
</cp:coreProperties>
</file>