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9069" w14:textId="77777777" w:rsidR="00EE2AA3" w:rsidRPr="00C72BDB"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C72BDB">
        <w:rPr>
          <w:rFonts w:ascii="Times New Roman" w:hAnsi="Times New Roman" w:cs="Times New Roman"/>
          <w:b/>
          <w:color w:val="000000" w:themeColor="text1"/>
          <w:sz w:val="22"/>
          <w:szCs w:val="22"/>
          <w:u w:val="single"/>
        </w:rPr>
        <w:t xml:space="preserve">DOCUMENTO DE FORMALIZAÇAO DA DEMANDA (DFD) - </w:t>
      </w:r>
      <w:r w:rsidRPr="00C72BDB">
        <w:rPr>
          <w:rStyle w:val="nfase"/>
          <w:rFonts w:ascii="Times New Roman" w:hAnsi="Times New Roman" w:cs="Times New Roman"/>
          <w:b/>
          <w:bCs/>
          <w:color w:val="000000" w:themeColor="text1"/>
          <w:sz w:val="22"/>
          <w:szCs w:val="22"/>
          <w:u w:val="single"/>
          <w:shd w:val="clear" w:color="auto" w:fill="FFFFFF"/>
        </w:rPr>
        <w:t>Art</w:t>
      </w:r>
      <w:r w:rsidRPr="00C72BDB">
        <w:rPr>
          <w:rFonts w:ascii="Times New Roman" w:hAnsi="Times New Roman" w:cs="Times New Roman"/>
          <w:b/>
          <w:color w:val="000000" w:themeColor="text1"/>
          <w:sz w:val="22"/>
          <w:szCs w:val="22"/>
          <w:u w:val="single"/>
          <w:shd w:val="clear" w:color="auto" w:fill="FFFFFF"/>
        </w:rPr>
        <w:t>. 12, Inciso VII, </w:t>
      </w:r>
      <w:r w:rsidRPr="00C72BDB">
        <w:rPr>
          <w:rStyle w:val="nfase"/>
          <w:rFonts w:ascii="Times New Roman" w:hAnsi="Times New Roman" w:cs="Times New Roman"/>
          <w:b/>
          <w:bCs/>
          <w:color w:val="000000" w:themeColor="text1"/>
          <w:sz w:val="22"/>
          <w:szCs w:val="22"/>
          <w:u w:val="single"/>
          <w:shd w:val="clear" w:color="auto" w:fill="FFFFFF"/>
        </w:rPr>
        <w:t>Lei</w:t>
      </w:r>
      <w:r w:rsidRPr="00C72BDB">
        <w:rPr>
          <w:rFonts w:ascii="Times New Roman" w:hAnsi="Times New Roman" w:cs="Times New Roman"/>
          <w:b/>
          <w:color w:val="000000" w:themeColor="text1"/>
          <w:sz w:val="22"/>
          <w:szCs w:val="22"/>
          <w:u w:val="single"/>
          <w:shd w:val="clear" w:color="auto" w:fill="FFFFFF"/>
        </w:rPr>
        <w:t> nº </w:t>
      </w:r>
      <w:r w:rsidRPr="00C72BDB">
        <w:rPr>
          <w:rStyle w:val="nfase"/>
          <w:rFonts w:ascii="Times New Roman" w:hAnsi="Times New Roman" w:cs="Times New Roman"/>
          <w:b/>
          <w:bCs/>
          <w:color w:val="000000" w:themeColor="text1"/>
          <w:sz w:val="22"/>
          <w:szCs w:val="22"/>
          <w:u w:val="single"/>
          <w:shd w:val="clear" w:color="auto" w:fill="FFFFFF"/>
        </w:rPr>
        <w:t>14.133</w:t>
      </w:r>
      <w:r w:rsidRPr="00C72BDB">
        <w:rPr>
          <w:rFonts w:ascii="Times New Roman" w:hAnsi="Times New Roman" w:cs="Times New Roman"/>
          <w:b/>
          <w:color w:val="000000" w:themeColor="text1"/>
          <w:sz w:val="22"/>
          <w:szCs w:val="22"/>
          <w:u w:val="single"/>
          <w:shd w:val="clear" w:color="auto" w:fill="FFFFFF"/>
        </w:rPr>
        <w:t>/ 2021</w:t>
      </w:r>
    </w:p>
    <w:p w14:paraId="0523CE4F" w14:textId="63C0114B" w:rsidR="00DB4AD3" w:rsidRPr="00377C2D" w:rsidRDefault="00DB4AD3" w:rsidP="007E33EE">
      <w:pPr>
        <w:spacing w:after="0" w:line="360" w:lineRule="auto"/>
        <w:ind w:left="-284" w:right="283"/>
        <w:jc w:val="center"/>
        <w:rPr>
          <w:rFonts w:ascii="Times New Roman" w:hAnsi="Times New Roman" w:cs="Times New Roman"/>
          <w:b/>
          <w:sz w:val="22"/>
          <w:szCs w:val="22"/>
          <w:u w:val="single"/>
        </w:rPr>
      </w:pPr>
      <w:r w:rsidRPr="00377C2D">
        <w:rPr>
          <w:rFonts w:ascii="Times New Roman" w:hAnsi="Times New Roman" w:cs="Times New Roman"/>
          <w:b/>
          <w:sz w:val="22"/>
          <w:szCs w:val="22"/>
          <w:u w:val="single"/>
        </w:rPr>
        <w:t>SOLICITAÇÃO PARA ABERTUR</w:t>
      </w:r>
      <w:r w:rsidR="00050584" w:rsidRPr="00377C2D">
        <w:rPr>
          <w:rFonts w:ascii="Times New Roman" w:hAnsi="Times New Roman" w:cs="Times New Roman"/>
          <w:b/>
          <w:sz w:val="22"/>
          <w:szCs w:val="22"/>
          <w:u w:val="single"/>
        </w:rPr>
        <w:t xml:space="preserve">A DE PROCESSO LICITATORIO PARA </w:t>
      </w:r>
      <w:r w:rsidR="00377C2D" w:rsidRPr="00377C2D">
        <w:rPr>
          <w:rFonts w:ascii="Times New Roman" w:hAnsi="Times New Roman" w:cs="Times New Roman"/>
          <w:b/>
          <w:sz w:val="22"/>
          <w:szCs w:val="22"/>
          <w:u w:val="single"/>
        </w:rPr>
        <w:t>CONTRATAÇAO DE PESSOA JURIDICA, PARA SERVIÇO DE RECOLHIMENTO SEMANAL DE GALHOS RESULTADO DE PODAS DE ARVORES NA AREA URBANA DO MUNICIPIO DE CAMPOS BORGES</w:t>
      </w:r>
      <w:r w:rsidRPr="00377C2D">
        <w:rPr>
          <w:rFonts w:ascii="Times New Roman" w:hAnsi="Times New Roman" w:cs="Times New Roman"/>
          <w:b/>
          <w:sz w:val="22"/>
          <w:szCs w:val="22"/>
          <w:u w:val="single"/>
        </w:rPr>
        <w:t>.</w:t>
      </w:r>
    </w:p>
    <w:p w14:paraId="49AE6F16" w14:textId="77777777" w:rsidR="00DB4AD3" w:rsidRPr="00C72BDB" w:rsidRDefault="00DB4AD3" w:rsidP="007E33EE">
      <w:pPr>
        <w:spacing w:after="0" w:line="360" w:lineRule="auto"/>
        <w:ind w:left="-284" w:right="283"/>
        <w:jc w:val="center"/>
        <w:rPr>
          <w:rFonts w:ascii="Times New Roman" w:hAnsi="Times New Roman" w:cs="Times New Roman"/>
          <w:b/>
          <w:sz w:val="22"/>
          <w:szCs w:val="22"/>
        </w:rPr>
      </w:pPr>
    </w:p>
    <w:p w14:paraId="43E87649" w14:textId="27568CF4"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UNIDADE SOLICITANTE: </w:t>
      </w:r>
      <w:r w:rsidR="00A04202" w:rsidRPr="00C72BDB">
        <w:rPr>
          <w:rFonts w:ascii="Times New Roman" w:hAnsi="Times New Roman" w:cs="Times New Roman"/>
          <w:sz w:val="22"/>
          <w:szCs w:val="22"/>
        </w:rPr>
        <w:t xml:space="preserve">Secretaria Municipal de </w:t>
      </w:r>
      <w:r w:rsidR="00377C2D">
        <w:rPr>
          <w:rFonts w:ascii="Times New Roman" w:hAnsi="Times New Roman" w:cs="Times New Roman"/>
          <w:sz w:val="22"/>
          <w:szCs w:val="22"/>
        </w:rPr>
        <w:t>Infraestrutura e Meio Ambiente</w:t>
      </w:r>
    </w:p>
    <w:p w14:paraId="480E9973" w14:textId="5F9E32D5" w:rsidR="00DB4AD3" w:rsidRPr="00C72BDB" w:rsidRDefault="00050584"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SECRETÁRI</w:t>
      </w:r>
      <w:r w:rsidR="00377C2D">
        <w:rPr>
          <w:rFonts w:ascii="Times New Roman" w:hAnsi="Times New Roman" w:cs="Times New Roman"/>
          <w:b/>
          <w:sz w:val="22"/>
          <w:szCs w:val="22"/>
        </w:rPr>
        <w:t>O</w:t>
      </w:r>
      <w:r w:rsidR="00DB4AD3" w:rsidRPr="00C72BDB">
        <w:rPr>
          <w:rFonts w:ascii="Times New Roman" w:hAnsi="Times New Roman" w:cs="Times New Roman"/>
          <w:b/>
          <w:sz w:val="22"/>
          <w:szCs w:val="22"/>
        </w:rPr>
        <w:t xml:space="preserve">: </w:t>
      </w:r>
      <w:r w:rsidR="00377C2D">
        <w:rPr>
          <w:rFonts w:ascii="Times New Roman" w:hAnsi="Times New Roman" w:cs="Times New Roman"/>
          <w:sz w:val="22"/>
          <w:szCs w:val="22"/>
        </w:rPr>
        <w:t>Jovani Fernandes da Costa</w:t>
      </w:r>
    </w:p>
    <w:p w14:paraId="73219CD4" w14:textId="32397EF8"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CARGO: </w:t>
      </w:r>
      <w:r w:rsidR="002B40FE" w:rsidRPr="00C72BDB">
        <w:rPr>
          <w:rFonts w:ascii="Times New Roman" w:hAnsi="Times New Roman" w:cs="Times New Roman"/>
          <w:sz w:val="22"/>
          <w:szCs w:val="22"/>
        </w:rPr>
        <w:t>Secretário</w:t>
      </w:r>
      <w:r w:rsidR="00A04202" w:rsidRPr="00C72BDB">
        <w:rPr>
          <w:rFonts w:ascii="Times New Roman" w:hAnsi="Times New Roman" w:cs="Times New Roman"/>
          <w:sz w:val="22"/>
          <w:szCs w:val="22"/>
        </w:rPr>
        <w:t xml:space="preserve"> Municipal de </w:t>
      </w:r>
      <w:r w:rsidR="00F55F08" w:rsidRPr="00C72BDB">
        <w:rPr>
          <w:rFonts w:ascii="Times New Roman" w:hAnsi="Times New Roman" w:cs="Times New Roman"/>
          <w:sz w:val="22"/>
          <w:szCs w:val="22"/>
        </w:rPr>
        <w:t>Infraestrutura e Meio Ambiente</w:t>
      </w:r>
    </w:p>
    <w:p w14:paraId="6B8A58DD" w14:textId="30A09F1D" w:rsidR="00DB4AD3" w:rsidRPr="00C72BDB" w:rsidRDefault="00DB4AD3" w:rsidP="00FC2E24">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DATA: </w:t>
      </w:r>
      <w:r w:rsidR="00377C2D">
        <w:rPr>
          <w:rFonts w:ascii="Times New Roman" w:hAnsi="Times New Roman" w:cs="Times New Roman"/>
          <w:sz w:val="22"/>
          <w:szCs w:val="22"/>
        </w:rPr>
        <w:t>30/06/2026</w:t>
      </w:r>
    </w:p>
    <w:p w14:paraId="35800D33" w14:textId="77777777" w:rsidR="00DB4AD3" w:rsidRPr="00C72BDB" w:rsidRDefault="00DB4AD3" w:rsidP="00FC2E24">
      <w:pPr>
        <w:spacing w:after="0" w:line="360" w:lineRule="auto"/>
        <w:ind w:left="-284" w:right="283"/>
        <w:jc w:val="center"/>
        <w:rPr>
          <w:rFonts w:ascii="Times New Roman" w:hAnsi="Times New Roman" w:cs="Times New Roman"/>
          <w:b/>
          <w:sz w:val="22"/>
          <w:szCs w:val="22"/>
        </w:rPr>
      </w:pPr>
      <w:r w:rsidRPr="00C72BDB">
        <w:rPr>
          <w:rFonts w:ascii="Times New Roman" w:hAnsi="Times New Roman" w:cs="Times New Roman"/>
          <w:b/>
          <w:sz w:val="22"/>
          <w:szCs w:val="22"/>
        </w:rPr>
        <w:t>Senhor</w:t>
      </w:r>
      <w:r w:rsidR="007646BC" w:rsidRPr="00C72BDB">
        <w:rPr>
          <w:rFonts w:ascii="Times New Roman" w:hAnsi="Times New Roman" w:cs="Times New Roman"/>
          <w:b/>
          <w:sz w:val="22"/>
          <w:szCs w:val="22"/>
        </w:rPr>
        <w:t>a Prefeita</w:t>
      </w:r>
      <w:r w:rsidRPr="00C72BDB">
        <w:rPr>
          <w:rFonts w:ascii="Times New Roman" w:hAnsi="Times New Roman" w:cs="Times New Roman"/>
          <w:b/>
          <w:sz w:val="22"/>
          <w:szCs w:val="22"/>
        </w:rPr>
        <w:t>:</w:t>
      </w:r>
    </w:p>
    <w:p w14:paraId="0C871B32" w14:textId="4AFF14D0" w:rsidR="00DB4AD3" w:rsidRPr="00C72BDB" w:rsidRDefault="00DB4AD3" w:rsidP="007E33EE">
      <w:pPr>
        <w:spacing w:after="0" w:line="360" w:lineRule="auto"/>
        <w:ind w:left="-284" w:right="283"/>
        <w:jc w:val="both"/>
        <w:rPr>
          <w:rFonts w:ascii="Times New Roman" w:hAnsi="Times New Roman" w:cs="Times New Roman"/>
          <w:b/>
          <w:sz w:val="22"/>
          <w:szCs w:val="22"/>
        </w:rPr>
      </w:pPr>
      <w:r w:rsidRPr="00C72BDB">
        <w:rPr>
          <w:rFonts w:ascii="Times New Roman" w:hAnsi="Times New Roman" w:cs="Times New Roman"/>
          <w:sz w:val="22"/>
          <w:szCs w:val="22"/>
        </w:rPr>
        <w:t>Através do Presente, vimos solicitar a autorização de Vossa Excelência para abertura de processo Licitatório na Modalidade de Pregão Presencial para</w:t>
      </w:r>
      <w:r w:rsidR="004C7F59" w:rsidRPr="00C72BDB">
        <w:rPr>
          <w:rFonts w:ascii="Times New Roman" w:hAnsi="Times New Roman" w:cs="Times New Roman"/>
          <w:sz w:val="22"/>
          <w:szCs w:val="22"/>
        </w:rPr>
        <w:t xml:space="preserve"> </w:t>
      </w:r>
      <w:r w:rsidR="00A04202" w:rsidRPr="00C72BDB">
        <w:rPr>
          <w:rFonts w:ascii="Times New Roman" w:hAnsi="Times New Roman" w:cs="Times New Roman"/>
          <w:sz w:val="22"/>
          <w:szCs w:val="22"/>
        </w:rPr>
        <w:t xml:space="preserve">a </w:t>
      </w:r>
      <w:r w:rsidR="00C72BDB">
        <w:rPr>
          <w:rFonts w:ascii="Times New Roman" w:hAnsi="Times New Roman" w:cs="Times New Roman"/>
          <w:sz w:val="22"/>
          <w:szCs w:val="22"/>
        </w:rPr>
        <w:t xml:space="preserve">prestação de serviços de </w:t>
      </w:r>
      <w:r w:rsidR="00377C2D">
        <w:rPr>
          <w:rFonts w:ascii="Times New Roman" w:hAnsi="Times New Roman" w:cs="Times New Roman"/>
          <w:sz w:val="22"/>
          <w:szCs w:val="22"/>
        </w:rPr>
        <w:t>recolhimento semanal de galhos resultado de podas de arvores na Area Urbana do Município de Campos Borges</w:t>
      </w:r>
      <w:r w:rsidR="00C72BDB">
        <w:rPr>
          <w:rFonts w:ascii="Times New Roman" w:hAnsi="Times New Roman" w:cs="Times New Roman"/>
          <w:sz w:val="22"/>
          <w:szCs w:val="22"/>
        </w:rPr>
        <w:t>.</w:t>
      </w:r>
    </w:p>
    <w:p w14:paraId="362B1373" w14:textId="77777777" w:rsidR="00DB4AD3" w:rsidRPr="00C72BDB" w:rsidRDefault="00DB4AD3" w:rsidP="007E33EE">
      <w:pPr>
        <w:spacing w:after="0" w:line="360" w:lineRule="auto"/>
        <w:ind w:left="-284" w:right="283"/>
        <w:jc w:val="both"/>
        <w:rPr>
          <w:rFonts w:ascii="Times New Roman" w:hAnsi="Times New Roman" w:cs="Times New Roman"/>
          <w:sz w:val="22"/>
          <w:szCs w:val="22"/>
        </w:rPr>
      </w:pPr>
    </w:p>
    <w:p w14:paraId="2D95E4CA" w14:textId="77777777" w:rsidR="00DB4AD3" w:rsidRPr="00C72BDB" w:rsidRDefault="00DB4AD3" w:rsidP="007E33EE">
      <w:pPr>
        <w:spacing w:after="0" w:line="360" w:lineRule="auto"/>
        <w:ind w:left="-284" w:right="283"/>
        <w:jc w:val="both"/>
        <w:rPr>
          <w:rFonts w:ascii="Times New Roman" w:hAnsi="Times New Roman" w:cs="Times New Roman"/>
          <w:b/>
          <w:sz w:val="22"/>
          <w:szCs w:val="22"/>
        </w:rPr>
      </w:pPr>
      <w:r w:rsidRPr="00C72BDB">
        <w:rPr>
          <w:rFonts w:ascii="Times New Roman" w:hAnsi="Times New Roman" w:cs="Times New Roman"/>
          <w:b/>
          <w:sz w:val="22"/>
          <w:szCs w:val="22"/>
        </w:rPr>
        <w:t>1. DO OBJETO</w:t>
      </w:r>
    </w:p>
    <w:p w14:paraId="6A76F432" w14:textId="710EC67D" w:rsidR="0029385C" w:rsidRPr="00C72BDB" w:rsidRDefault="00DB4AD3" w:rsidP="007E33EE">
      <w:pPr>
        <w:spacing w:after="0" w:line="360" w:lineRule="auto"/>
        <w:ind w:left="-284" w:right="283"/>
        <w:jc w:val="both"/>
        <w:rPr>
          <w:rFonts w:ascii="Times New Roman" w:hAnsi="Times New Roman" w:cs="Times New Roman"/>
          <w:b/>
          <w:sz w:val="22"/>
          <w:szCs w:val="22"/>
          <w:u w:val="single"/>
        </w:rPr>
      </w:pPr>
      <w:r w:rsidRPr="00C72BDB">
        <w:rPr>
          <w:rFonts w:ascii="Times New Roman" w:hAnsi="Times New Roman" w:cs="Times New Roman"/>
          <w:b/>
          <w:sz w:val="22"/>
          <w:szCs w:val="22"/>
        </w:rPr>
        <w:t xml:space="preserve">1.1 </w:t>
      </w:r>
      <w:r w:rsidR="00611E6D" w:rsidRPr="00C72BDB">
        <w:rPr>
          <w:rFonts w:ascii="Times New Roman" w:hAnsi="Times New Roman" w:cs="Times New Roman"/>
          <w:b/>
          <w:sz w:val="22"/>
          <w:szCs w:val="22"/>
        </w:rPr>
        <w:t xml:space="preserve">O objetivo da presente </w:t>
      </w:r>
      <w:r w:rsidR="0029385C" w:rsidRPr="00C72BDB">
        <w:rPr>
          <w:rFonts w:ascii="Times New Roman" w:hAnsi="Times New Roman" w:cs="Times New Roman"/>
          <w:b/>
          <w:sz w:val="22"/>
          <w:szCs w:val="22"/>
        </w:rPr>
        <w:t>solicitação</w:t>
      </w:r>
      <w:r w:rsidR="00611E6D" w:rsidRPr="00C72BDB">
        <w:rPr>
          <w:rFonts w:ascii="Times New Roman" w:hAnsi="Times New Roman" w:cs="Times New Roman"/>
          <w:b/>
          <w:sz w:val="22"/>
          <w:szCs w:val="22"/>
        </w:rPr>
        <w:t xml:space="preserve"> requer a abertura de processo licitatório</w:t>
      </w:r>
      <w:r w:rsidR="00775550" w:rsidRPr="00C72BDB">
        <w:rPr>
          <w:rFonts w:ascii="Times New Roman" w:hAnsi="Times New Roman" w:cs="Times New Roman"/>
          <w:b/>
          <w:sz w:val="22"/>
          <w:szCs w:val="22"/>
        </w:rPr>
        <w:t xml:space="preserve"> na Modalidade de Pregão Presencial </w:t>
      </w:r>
      <w:r w:rsidR="00BC0673" w:rsidRPr="00C72BDB">
        <w:rPr>
          <w:rFonts w:ascii="Times New Roman" w:hAnsi="Times New Roman" w:cs="Times New Roman"/>
          <w:b/>
          <w:sz w:val="22"/>
          <w:szCs w:val="22"/>
          <w:u w:val="single"/>
        </w:rPr>
        <w:t xml:space="preserve">para a </w:t>
      </w:r>
      <w:r w:rsidR="008E7DE9" w:rsidRPr="00377C2D">
        <w:rPr>
          <w:rFonts w:ascii="Times New Roman" w:hAnsi="Times New Roman" w:cs="Times New Roman"/>
          <w:b/>
          <w:sz w:val="22"/>
          <w:szCs w:val="22"/>
          <w:u w:val="single"/>
        </w:rPr>
        <w:t>CONTRATAÇAO DE PESSOA JURIDICA, PARA SERVIÇO DE RECOLHIMENTO SEMANAL DE GALHOS RESULTADO DE PODAS DE ARVORES NA AREA URBANA DO MUNICIPIO DE CAMPOS BORGES</w:t>
      </w:r>
      <w:r w:rsidR="00B8601F" w:rsidRPr="00C72BDB">
        <w:rPr>
          <w:rFonts w:ascii="Times New Roman" w:hAnsi="Times New Roman" w:cs="Times New Roman"/>
          <w:b/>
          <w:sz w:val="22"/>
          <w:szCs w:val="22"/>
          <w:u w:val="single"/>
        </w:rPr>
        <w:t>.</w:t>
      </w:r>
    </w:p>
    <w:p w14:paraId="708301B2" w14:textId="77777777" w:rsidR="00BC0673" w:rsidRPr="00C72BDB" w:rsidRDefault="00BC0673" w:rsidP="007E33EE">
      <w:pPr>
        <w:spacing w:after="0" w:line="360" w:lineRule="auto"/>
        <w:ind w:left="-284" w:right="283"/>
        <w:jc w:val="both"/>
        <w:rPr>
          <w:rFonts w:ascii="Times New Roman" w:hAnsi="Times New Roman" w:cs="Times New Roman"/>
          <w:b/>
          <w:sz w:val="22"/>
          <w:szCs w:val="22"/>
          <w:u w:val="single"/>
        </w:rPr>
      </w:pP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41"/>
        <w:gridCol w:w="677"/>
        <w:gridCol w:w="916"/>
        <w:gridCol w:w="3478"/>
        <w:gridCol w:w="1701"/>
        <w:gridCol w:w="1843"/>
      </w:tblGrid>
      <w:tr w:rsidR="008E7DE9" w:rsidRPr="00436B55" w14:paraId="3FF8484E" w14:textId="77777777" w:rsidTr="00791AB7">
        <w:tc>
          <w:tcPr>
            <w:tcW w:w="851" w:type="dxa"/>
          </w:tcPr>
          <w:p w14:paraId="436CCC0D" w14:textId="77777777" w:rsidR="008E7DE9" w:rsidRPr="00C57BFF" w:rsidRDefault="008E7DE9" w:rsidP="007A645B">
            <w:pPr>
              <w:ind w:right="34"/>
              <w:jc w:val="center"/>
              <w:rPr>
                <w:rFonts w:ascii="Times New Roman" w:hAnsi="Times New Roman" w:cs="Times New Roman"/>
                <w:b/>
                <w:sz w:val="18"/>
                <w:szCs w:val="18"/>
              </w:rPr>
            </w:pPr>
            <w:r w:rsidRPr="00C57BFF">
              <w:rPr>
                <w:rFonts w:ascii="Times New Roman" w:hAnsi="Times New Roman" w:cs="Times New Roman"/>
                <w:b/>
                <w:sz w:val="18"/>
                <w:szCs w:val="18"/>
              </w:rPr>
              <w:t>ITEM</w:t>
            </w:r>
          </w:p>
        </w:tc>
        <w:tc>
          <w:tcPr>
            <w:tcW w:w="741" w:type="dxa"/>
          </w:tcPr>
          <w:p w14:paraId="155453DB" w14:textId="7BF7DCAB" w:rsidR="008E7DE9" w:rsidRPr="00C57BFF" w:rsidRDefault="008E7DE9" w:rsidP="007A645B">
            <w:pPr>
              <w:jc w:val="center"/>
              <w:rPr>
                <w:rFonts w:ascii="Times New Roman" w:hAnsi="Times New Roman" w:cs="Times New Roman"/>
                <w:b/>
                <w:sz w:val="18"/>
                <w:szCs w:val="18"/>
              </w:rPr>
            </w:pPr>
            <w:r w:rsidRPr="00C57BFF">
              <w:rPr>
                <w:rFonts w:ascii="Times New Roman" w:hAnsi="Times New Roman" w:cs="Times New Roman"/>
                <w:b/>
                <w:sz w:val="18"/>
                <w:szCs w:val="18"/>
              </w:rPr>
              <w:t>SUB ITEM</w:t>
            </w:r>
          </w:p>
        </w:tc>
        <w:tc>
          <w:tcPr>
            <w:tcW w:w="677" w:type="dxa"/>
          </w:tcPr>
          <w:p w14:paraId="3FDCE3C4" w14:textId="1D064A12" w:rsidR="008E7DE9" w:rsidRPr="00C57BFF" w:rsidRDefault="008E7DE9" w:rsidP="007A645B">
            <w:pPr>
              <w:jc w:val="center"/>
              <w:rPr>
                <w:rFonts w:ascii="Times New Roman" w:hAnsi="Times New Roman" w:cs="Times New Roman"/>
                <w:b/>
                <w:sz w:val="18"/>
                <w:szCs w:val="18"/>
              </w:rPr>
            </w:pPr>
            <w:r w:rsidRPr="00C57BFF">
              <w:rPr>
                <w:rFonts w:ascii="Times New Roman" w:hAnsi="Times New Roman" w:cs="Times New Roman"/>
                <w:b/>
                <w:sz w:val="18"/>
                <w:szCs w:val="18"/>
              </w:rPr>
              <w:t>QUT</w:t>
            </w:r>
          </w:p>
        </w:tc>
        <w:tc>
          <w:tcPr>
            <w:tcW w:w="916" w:type="dxa"/>
          </w:tcPr>
          <w:p w14:paraId="181AB644" w14:textId="77777777" w:rsidR="008E7DE9" w:rsidRPr="00C57BFF" w:rsidRDefault="008E7DE9" w:rsidP="007A645B">
            <w:pPr>
              <w:jc w:val="center"/>
              <w:rPr>
                <w:rFonts w:ascii="Times New Roman" w:hAnsi="Times New Roman" w:cs="Times New Roman"/>
                <w:b/>
                <w:sz w:val="18"/>
                <w:szCs w:val="18"/>
              </w:rPr>
            </w:pPr>
            <w:r w:rsidRPr="00C57BFF">
              <w:rPr>
                <w:rFonts w:ascii="Times New Roman" w:hAnsi="Times New Roman" w:cs="Times New Roman"/>
                <w:b/>
                <w:sz w:val="18"/>
                <w:szCs w:val="18"/>
              </w:rPr>
              <w:t>UM</w:t>
            </w:r>
          </w:p>
        </w:tc>
        <w:tc>
          <w:tcPr>
            <w:tcW w:w="3478" w:type="dxa"/>
          </w:tcPr>
          <w:p w14:paraId="53CEFCEF" w14:textId="7F43AE30" w:rsidR="008E7DE9" w:rsidRPr="00C57BFF" w:rsidRDefault="008E7DE9" w:rsidP="007A645B">
            <w:pPr>
              <w:ind w:right="332"/>
              <w:jc w:val="center"/>
              <w:rPr>
                <w:rFonts w:ascii="Times New Roman" w:hAnsi="Times New Roman" w:cs="Times New Roman"/>
                <w:b/>
                <w:sz w:val="18"/>
                <w:szCs w:val="18"/>
              </w:rPr>
            </w:pPr>
            <w:r w:rsidRPr="00C57BFF">
              <w:rPr>
                <w:rFonts w:ascii="Times New Roman" w:hAnsi="Times New Roman" w:cs="Times New Roman"/>
                <w:b/>
                <w:sz w:val="18"/>
                <w:szCs w:val="18"/>
              </w:rPr>
              <w:t>ESPECIFAÇAO DO SERVÇOS</w:t>
            </w:r>
          </w:p>
        </w:tc>
        <w:tc>
          <w:tcPr>
            <w:tcW w:w="1701" w:type="dxa"/>
          </w:tcPr>
          <w:p w14:paraId="46CA396F" w14:textId="47CE15BD" w:rsidR="008E7DE9" w:rsidRPr="00C57BFF" w:rsidRDefault="008E7DE9" w:rsidP="007A645B">
            <w:pPr>
              <w:ind w:right="332"/>
              <w:jc w:val="center"/>
              <w:rPr>
                <w:rFonts w:ascii="Times New Roman" w:hAnsi="Times New Roman" w:cs="Times New Roman"/>
                <w:b/>
                <w:sz w:val="18"/>
                <w:szCs w:val="18"/>
              </w:rPr>
            </w:pPr>
            <w:r w:rsidRPr="00C57BFF">
              <w:rPr>
                <w:rFonts w:ascii="Times New Roman" w:hAnsi="Times New Roman" w:cs="Times New Roman"/>
                <w:b/>
                <w:sz w:val="18"/>
                <w:szCs w:val="18"/>
              </w:rPr>
              <w:t>VALOR MENSAL</w:t>
            </w:r>
            <w:r w:rsidR="00C57BFF">
              <w:rPr>
                <w:rFonts w:ascii="Times New Roman" w:hAnsi="Times New Roman" w:cs="Times New Roman"/>
                <w:b/>
                <w:sz w:val="18"/>
                <w:szCs w:val="18"/>
              </w:rPr>
              <w:t xml:space="preserve"> - MEDIO</w:t>
            </w:r>
          </w:p>
        </w:tc>
        <w:tc>
          <w:tcPr>
            <w:tcW w:w="1843" w:type="dxa"/>
          </w:tcPr>
          <w:p w14:paraId="570A44A5" w14:textId="2E7D4AD7" w:rsidR="008E7DE9" w:rsidRPr="00C57BFF" w:rsidRDefault="008E7DE9" w:rsidP="007A645B">
            <w:pPr>
              <w:ind w:right="332"/>
              <w:jc w:val="center"/>
              <w:rPr>
                <w:rFonts w:ascii="Times New Roman" w:hAnsi="Times New Roman" w:cs="Times New Roman"/>
                <w:b/>
                <w:sz w:val="18"/>
                <w:szCs w:val="18"/>
              </w:rPr>
            </w:pPr>
            <w:r w:rsidRPr="00C57BFF">
              <w:rPr>
                <w:rFonts w:ascii="Times New Roman" w:hAnsi="Times New Roman" w:cs="Times New Roman"/>
                <w:b/>
                <w:sz w:val="18"/>
                <w:szCs w:val="18"/>
              </w:rPr>
              <w:t>VALOR 12 MESES</w:t>
            </w:r>
          </w:p>
        </w:tc>
      </w:tr>
      <w:tr w:rsidR="008E7DE9" w:rsidRPr="00436B55" w14:paraId="30E28346" w14:textId="77777777" w:rsidTr="00791AB7">
        <w:tc>
          <w:tcPr>
            <w:tcW w:w="851" w:type="dxa"/>
          </w:tcPr>
          <w:p w14:paraId="32FAB46D" w14:textId="77777777" w:rsidR="008E7DE9" w:rsidRPr="00C57BFF" w:rsidRDefault="008E7DE9" w:rsidP="00C13403">
            <w:pPr>
              <w:ind w:right="332"/>
              <w:jc w:val="center"/>
              <w:rPr>
                <w:rFonts w:ascii="Times New Roman" w:hAnsi="Times New Roman" w:cs="Times New Roman"/>
                <w:sz w:val="18"/>
                <w:szCs w:val="18"/>
              </w:rPr>
            </w:pPr>
            <w:r w:rsidRPr="00C57BFF">
              <w:rPr>
                <w:rFonts w:ascii="Times New Roman" w:hAnsi="Times New Roman" w:cs="Times New Roman"/>
                <w:sz w:val="18"/>
                <w:szCs w:val="18"/>
              </w:rPr>
              <w:t>01</w:t>
            </w:r>
          </w:p>
        </w:tc>
        <w:tc>
          <w:tcPr>
            <w:tcW w:w="741" w:type="dxa"/>
          </w:tcPr>
          <w:p w14:paraId="2C9D66BE" w14:textId="77777777" w:rsidR="008E7DE9" w:rsidRPr="00C57BFF" w:rsidRDefault="008E7DE9" w:rsidP="00C13403">
            <w:pPr>
              <w:ind w:left="-250" w:right="34"/>
              <w:jc w:val="center"/>
              <w:rPr>
                <w:rFonts w:ascii="Times New Roman" w:hAnsi="Times New Roman" w:cs="Times New Roman"/>
                <w:sz w:val="18"/>
                <w:szCs w:val="18"/>
              </w:rPr>
            </w:pPr>
          </w:p>
        </w:tc>
        <w:tc>
          <w:tcPr>
            <w:tcW w:w="677" w:type="dxa"/>
          </w:tcPr>
          <w:p w14:paraId="56E87623" w14:textId="5F21BEB1" w:rsidR="008E7DE9" w:rsidRPr="00C57BFF" w:rsidRDefault="008E7DE9" w:rsidP="00C13403">
            <w:pPr>
              <w:ind w:left="-250" w:right="34"/>
              <w:jc w:val="center"/>
              <w:rPr>
                <w:rFonts w:ascii="Times New Roman" w:hAnsi="Times New Roman" w:cs="Times New Roman"/>
                <w:sz w:val="18"/>
                <w:szCs w:val="18"/>
              </w:rPr>
            </w:pPr>
            <w:r w:rsidRPr="00C57BFF">
              <w:rPr>
                <w:rFonts w:ascii="Times New Roman" w:hAnsi="Times New Roman" w:cs="Times New Roman"/>
                <w:sz w:val="18"/>
                <w:szCs w:val="18"/>
              </w:rPr>
              <w:t>12</w:t>
            </w:r>
          </w:p>
        </w:tc>
        <w:tc>
          <w:tcPr>
            <w:tcW w:w="916" w:type="dxa"/>
          </w:tcPr>
          <w:p w14:paraId="2F0913ED" w14:textId="77777777" w:rsidR="008E7DE9" w:rsidRPr="00C57BFF" w:rsidRDefault="008E7DE9" w:rsidP="00C57BFF">
            <w:pPr>
              <w:ind w:left="-250" w:right="34"/>
              <w:jc w:val="center"/>
              <w:rPr>
                <w:rFonts w:ascii="Times New Roman" w:hAnsi="Times New Roman" w:cs="Times New Roman"/>
                <w:sz w:val="18"/>
                <w:szCs w:val="18"/>
              </w:rPr>
            </w:pPr>
            <w:r w:rsidRPr="00C57BFF">
              <w:rPr>
                <w:rFonts w:ascii="Times New Roman" w:hAnsi="Times New Roman" w:cs="Times New Roman"/>
                <w:sz w:val="18"/>
                <w:szCs w:val="18"/>
              </w:rPr>
              <w:t>MESES</w:t>
            </w:r>
          </w:p>
        </w:tc>
        <w:tc>
          <w:tcPr>
            <w:tcW w:w="3478" w:type="dxa"/>
          </w:tcPr>
          <w:p w14:paraId="0A4E4491" w14:textId="42810428" w:rsidR="008E7DE9" w:rsidRPr="00C57BFF" w:rsidRDefault="008E7DE9" w:rsidP="00C72BDB">
            <w:pPr>
              <w:pStyle w:val="PargrafodaLista"/>
              <w:numPr>
                <w:ilvl w:val="0"/>
                <w:numId w:val="2"/>
              </w:numPr>
              <w:jc w:val="both"/>
              <w:rPr>
                <w:bCs/>
                <w:i/>
                <w:iCs/>
                <w:sz w:val="18"/>
                <w:szCs w:val="18"/>
              </w:rPr>
            </w:pPr>
            <w:r w:rsidRPr="00C57BFF">
              <w:rPr>
                <w:bCs/>
                <w:color w:val="000000" w:themeColor="text1"/>
                <w:sz w:val="18"/>
                <w:szCs w:val="18"/>
              </w:rPr>
              <w:t>Recolhimento de galhos resultados de podas de árvores e arbustos, em toda a área urbana do Município de Campos Borges, com caminhão em boas condições, com carroceria ou caçamba com capacidade mínima 30 m²</w:t>
            </w:r>
            <w:r w:rsidR="00042F61">
              <w:rPr>
                <w:bCs/>
                <w:color w:val="000000" w:themeColor="text1"/>
                <w:sz w:val="18"/>
                <w:szCs w:val="18"/>
              </w:rPr>
              <w:t>, com Km percorrida diária media de 25 KM.</w:t>
            </w:r>
          </w:p>
        </w:tc>
        <w:tc>
          <w:tcPr>
            <w:tcW w:w="1701" w:type="dxa"/>
          </w:tcPr>
          <w:p w14:paraId="6EAED1D6" w14:textId="77777777" w:rsidR="008E7DE9" w:rsidRPr="00C57BFF" w:rsidRDefault="00C57BFF" w:rsidP="00C13403">
            <w:pPr>
              <w:ind w:right="332"/>
              <w:jc w:val="center"/>
              <w:rPr>
                <w:rFonts w:ascii="Times New Roman" w:hAnsi="Times New Roman" w:cs="Times New Roman"/>
                <w:sz w:val="18"/>
                <w:szCs w:val="18"/>
              </w:rPr>
            </w:pPr>
            <w:r w:rsidRPr="00C57BFF">
              <w:rPr>
                <w:rFonts w:ascii="Times New Roman" w:hAnsi="Times New Roman" w:cs="Times New Roman"/>
                <w:sz w:val="18"/>
                <w:szCs w:val="18"/>
              </w:rPr>
              <w:t>R$ 5.104,00</w:t>
            </w:r>
          </w:p>
          <w:p w14:paraId="77A91D81" w14:textId="08773C08" w:rsidR="00C57BFF" w:rsidRPr="00C57BFF" w:rsidRDefault="00C57BFF" w:rsidP="00C13403">
            <w:pPr>
              <w:ind w:right="332"/>
              <w:jc w:val="center"/>
              <w:rPr>
                <w:rFonts w:ascii="Times New Roman" w:hAnsi="Times New Roman" w:cs="Times New Roman"/>
                <w:sz w:val="18"/>
                <w:szCs w:val="18"/>
              </w:rPr>
            </w:pPr>
            <w:r w:rsidRPr="00C57BFF">
              <w:rPr>
                <w:rFonts w:ascii="Times New Roman" w:hAnsi="Times New Roman" w:cs="Times New Roman"/>
                <w:sz w:val="18"/>
                <w:szCs w:val="18"/>
              </w:rPr>
              <w:t>(Valor Médio)</w:t>
            </w:r>
          </w:p>
        </w:tc>
        <w:tc>
          <w:tcPr>
            <w:tcW w:w="1843" w:type="dxa"/>
          </w:tcPr>
          <w:p w14:paraId="2DDDCBDC" w14:textId="0570963A" w:rsidR="008E7DE9" w:rsidRPr="00C57BFF" w:rsidRDefault="00C57BFF" w:rsidP="00C13403">
            <w:pPr>
              <w:ind w:right="332"/>
              <w:jc w:val="center"/>
              <w:rPr>
                <w:rFonts w:ascii="Times New Roman" w:hAnsi="Times New Roman" w:cs="Times New Roman"/>
                <w:sz w:val="18"/>
                <w:szCs w:val="18"/>
              </w:rPr>
            </w:pPr>
            <w:r w:rsidRPr="00C57BFF">
              <w:rPr>
                <w:rFonts w:ascii="Times New Roman" w:hAnsi="Times New Roman" w:cs="Times New Roman"/>
                <w:sz w:val="18"/>
                <w:szCs w:val="18"/>
              </w:rPr>
              <w:t>R$ 61.248,00</w:t>
            </w:r>
          </w:p>
        </w:tc>
      </w:tr>
      <w:tr w:rsidR="008E7DE9" w:rsidRPr="00436B55" w14:paraId="026F96A1" w14:textId="77777777" w:rsidTr="00791AB7">
        <w:tc>
          <w:tcPr>
            <w:tcW w:w="851" w:type="dxa"/>
          </w:tcPr>
          <w:p w14:paraId="32F40890" w14:textId="77777777" w:rsidR="008E7DE9" w:rsidRPr="00C57BFF" w:rsidRDefault="008E7DE9" w:rsidP="00C13403">
            <w:pPr>
              <w:ind w:right="332"/>
              <w:jc w:val="center"/>
              <w:rPr>
                <w:rFonts w:ascii="Times New Roman" w:hAnsi="Times New Roman" w:cs="Times New Roman"/>
                <w:sz w:val="18"/>
                <w:szCs w:val="18"/>
              </w:rPr>
            </w:pPr>
          </w:p>
        </w:tc>
        <w:tc>
          <w:tcPr>
            <w:tcW w:w="741" w:type="dxa"/>
          </w:tcPr>
          <w:p w14:paraId="56F9509B" w14:textId="355A9474" w:rsidR="008E7DE9" w:rsidRPr="00C57BFF" w:rsidRDefault="008E7DE9" w:rsidP="00C13403">
            <w:pPr>
              <w:ind w:left="-250" w:right="34"/>
              <w:jc w:val="center"/>
              <w:rPr>
                <w:rFonts w:ascii="Times New Roman" w:hAnsi="Times New Roman" w:cs="Times New Roman"/>
                <w:sz w:val="18"/>
                <w:szCs w:val="18"/>
              </w:rPr>
            </w:pPr>
            <w:r w:rsidRPr="00C57BFF">
              <w:rPr>
                <w:rFonts w:ascii="Times New Roman" w:hAnsi="Times New Roman" w:cs="Times New Roman"/>
                <w:sz w:val="18"/>
                <w:szCs w:val="18"/>
              </w:rPr>
              <w:t>01.01</w:t>
            </w:r>
          </w:p>
        </w:tc>
        <w:tc>
          <w:tcPr>
            <w:tcW w:w="677" w:type="dxa"/>
          </w:tcPr>
          <w:p w14:paraId="35963169" w14:textId="75C1FC53" w:rsidR="008E7DE9" w:rsidRPr="00C57BFF" w:rsidRDefault="00995145" w:rsidP="00C13403">
            <w:pPr>
              <w:ind w:left="-250" w:right="34"/>
              <w:jc w:val="center"/>
              <w:rPr>
                <w:rFonts w:ascii="Times New Roman" w:hAnsi="Times New Roman" w:cs="Times New Roman"/>
                <w:sz w:val="18"/>
                <w:szCs w:val="18"/>
              </w:rPr>
            </w:pPr>
            <w:r>
              <w:rPr>
                <w:rFonts w:ascii="Times New Roman" w:hAnsi="Times New Roman" w:cs="Times New Roman"/>
                <w:sz w:val="18"/>
                <w:szCs w:val="18"/>
              </w:rPr>
              <w:t>06</w:t>
            </w:r>
          </w:p>
        </w:tc>
        <w:tc>
          <w:tcPr>
            <w:tcW w:w="916" w:type="dxa"/>
          </w:tcPr>
          <w:p w14:paraId="5DF26096" w14:textId="4030AC0E" w:rsidR="008E7DE9" w:rsidRPr="00C57BFF" w:rsidRDefault="008E7DE9" w:rsidP="00C57BFF">
            <w:pPr>
              <w:ind w:left="-250" w:right="34"/>
              <w:jc w:val="center"/>
              <w:rPr>
                <w:rFonts w:ascii="Times New Roman" w:hAnsi="Times New Roman" w:cs="Times New Roman"/>
                <w:sz w:val="18"/>
                <w:szCs w:val="18"/>
              </w:rPr>
            </w:pPr>
            <w:r w:rsidRPr="00C57BFF">
              <w:rPr>
                <w:rFonts w:ascii="Times New Roman" w:hAnsi="Times New Roman" w:cs="Times New Roman"/>
                <w:sz w:val="18"/>
                <w:szCs w:val="18"/>
              </w:rPr>
              <w:t>MESES</w:t>
            </w:r>
          </w:p>
        </w:tc>
        <w:tc>
          <w:tcPr>
            <w:tcW w:w="3478" w:type="dxa"/>
          </w:tcPr>
          <w:p w14:paraId="1C1F7ABB" w14:textId="77777777" w:rsidR="007A645B" w:rsidRPr="00C57BFF" w:rsidRDefault="007A645B" w:rsidP="007A645B">
            <w:pPr>
              <w:pStyle w:val="PargrafodaLista"/>
              <w:numPr>
                <w:ilvl w:val="0"/>
                <w:numId w:val="2"/>
              </w:numPr>
              <w:jc w:val="both"/>
              <w:rPr>
                <w:color w:val="000000" w:themeColor="text1"/>
                <w:sz w:val="18"/>
                <w:szCs w:val="18"/>
              </w:rPr>
            </w:pPr>
            <w:r w:rsidRPr="00C57BFF">
              <w:rPr>
                <w:color w:val="000000" w:themeColor="text1"/>
                <w:sz w:val="18"/>
                <w:szCs w:val="18"/>
              </w:rPr>
              <w:t xml:space="preserve">Recolhimento de galhos na área urbana do Município de Campos Borges, </w:t>
            </w:r>
            <w:r w:rsidRPr="00C57BFF">
              <w:rPr>
                <w:b/>
                <w:color w:val="000000" w:themeColor="text1"/>
                <w:sz w:val="18"/>
                <w:szCs w:val="18"/>
                <w:u w:val="single"/>
              </w:rPr>
              <w:t>onde o prestador de serviços deverá percorrer 01 vez por semana</w:t>
            </w:r>
            <w:r w:rsidRPr="00C57BFF">
              <w:rPr>
                <w:color w:val="000000" w:themeColor="text1"/>
                <w:sz w:val="18"/>
                <w:szCs w:val="18"/>
              </w:rPr>
              <w:t xml:space="preserve">, em dia da semana a ser definido pela municipalidade, em toda a área urbana do município todos os galhos resultados de podas das </w:t>
            </w:r>
            <w:r w:rsidRPr="00C57BFF">
              <w:rPr>
                <w:color w:val="000000" w:themeColor="text1"/>
                <w:sz w:val="18"/>
                <w:szCs w:val="18"/>
              </w:rPr>
              <w:lastRenderedPageBreak/>
              <w:t>árvores e vegetação dispensadas por munícipes em área própria para recolhimento (próximo a passeios e calçadas).</w:t>
            </w:r>
          </w:p>
          <w:p w14:paraId="3670335C" w14:textId="7EB421E2" w:rsidR="008E7DE9" w:rsidRPr="00C57BFF" w:rsidRDefault="007A645B" w:rsidP="007A645B">
            <w:pPr>
              <w:pStyle w:val="PargrafodaLista"/>
              <w:numPr>
                <w:ilvl w:val="0"/>
                <w:numId w:val="2"/>
              </w:numPr>
              <w:jc w:val="both"/>
              <w:rPr>
                <w:bCs/>
                <w:sz w:val="18"/>
                <w:szCs w:val="18"/>
                <w:u w:val="single"/>
              </w:rPr>
            </w:pPr>
            <w:r w:rsidRPr="00C57BFF">
              <w:rPr>
                <w:b/>
                <w:color w:val="000000" w:themeColor="text1"/>
                <w:sz w:val="18"/>
                <w:szCs w:val="18"/>
                <w:u w:val="single"/>
              </w:rPr>
              <w:t xml:space="preserve">Período compreendido entre o início do mês de  dezembro ao final do mês de abril.    </w:t>
            </w:r>
          </w:p>
        </w:tc>
        <w:tc>
          <w:tcPr>
            <w:tcW w:w="1701" w:type="dxa"/>
          </w:tcPr>
          <w:p w14:paraId="096F143C" w14:textId="556BAB79" w:rsidR="008E7DE9" w:rsidRPr="00C57BFF" w:rsidRDefault="00C57BFF" w:rsidP="00C13403">
            <w:pPr>
              <w:ind w:right="332"/>
              <w:jc w:val="center"/>
              <w:rPr>
                <w:rFonts w:ascii="Times New Roman" w:hAnsi="Times New Roman" w:cs="Times New Roman"/>
                <w:sz w:val="18"/>
                <w:szCs w:val="18"/>
              </w:rPr>
            </w:pPr>
            <w:r w:rsidRPr="00C57BFF">
              <w:rPr>
                <w:rFonts w:ascii="Times New Roman" w:hAnsi="Times New Roman" w:cs="Times New Roman"/>
                <w:sz w:val="18"/>
                <w:szCs w:val="18"/>
              </w:rPr>
              <w:lastRenderedPageBreak/>
              <w:t>R$ 4.602,00</w:t>
            </w:r>
          </w:p>
        </w:tc>
        <w:tc>
          <w:tcPr>
            <w:tcW w:w="1843" w:type="dxa"/>
          </w:tcPr>
          <w:p w14:paraId="0568040A" w14:textId="746B25DE" w:rsidR="008E7DE9" w:rsidRPr="00C57BFF" w:rsidRDefault="00C57BFF" w:rsidP="00C13403">
            <w:pPr>
              <w:ind w:right="332"/>
              <w:jc w:val="center"/>
              <w:rPr>
                <w:rFonts w:ascii="Times New Roman" w:hAnsi="Times New Roman" w:cs="Times New Roman"/>
                <w:sz w:val="18"/>
                <w:szCs w:val="18"/>
              </w:rPr>
            </w:pPr>
            <w:r w:rsidRPr="00C57BFF">
              <w:rPr>
                <w:rFonts w:ascii="Times New Roman" w:hAnsi="Times New Roman" w:cs="Times New Roman"/>
                <w:sz w:val="18"/>
                <w:szCs w:val="18"/>
              </w:rPr>
              <w:t>R$ 27.612,00</w:t>
            </w:r>
          </w:p>
        </w:tc>
      </w:tr>
      <w:tr w:rsidR="003B43C7" w:rsidRPr="00436B55" w14:paraId="46AE04C1" w14:textId="77777777" w:rsidTr="00791AB7">
        <w:tc>
          <w:tcPr>
            <w:tcW w:w="851" w:type="dxa"/>
          </w:tcPr>
          <w:p w14:paraId="0AD95F35" w14:textId="77777777" w:rsidR="003B43C7" w:rsidRPr="00C57BFF" w:rsidRDefault="003B43C7" w:rsidP="00C13403">
            <w:pPr>
              <w:ind w:right="332"/>
              <w:jc w:val="center"/>
              <w:rPr>
                <w:rFonts w:ascii="Times New Roman" w:hAnsi="Times New Roman" w:cs="Times New Roman"/>
                <w:sz w:val="18"/>
                <w:szCs w:val="18"/>
              </w:rPr>
            </w:pPr>
          </w:p>
        </w:tc>
        <w:tc>
          <w:tcPr>
            <w:tcW w:w="741" w:type="dxa"/>
          </w:tcPr>
          <w:p w14:paraId="50263CB5" w14:textId="3BD2B337" w:rsidR="003B43C7" w:rsidRPr="00C57BFF" w:rsidRDefault="003B43C7" w:rsidP="00C13403">
            <w:pPr>
              <w:ind w:left="-250" w:right="34"/>
              <w:jc w:val="center"/>
              <w:rPr>
                <w:rFonts w:ascii="Times New Roman" w:hAnsi="Times New Roman" w:cs="Times New Roman"/>
                <w:sz w:val="18"/>
                <w:szCs w:val="18"/>
              </w:rPr>
            </w:pPr>
            <w:r w:rsidRPr="00C57BFF">
              <w:rPr>
                <w:rFonts w:ascii="Times New Roman" w:hAnsi="Times New Roman" w:cs="Times New Roman"/>
                <w:sz w:val="18"/>
                <w:szCs w:val="18"/>
              </w:rPr>
              <w:t>01.02</w:t>
            </w:r>
          </w:p>
        </w:tc>
        <w:tc>
          <w:tcPr>
            <w:tcW w:w="677" w:type="dxa"/>
          </w:tcPr>
          <w:p w14:paraId="65F3DE64" w14:textId="28517DAB" w:rsidR="003B43C7" w:rsidRPr="00C57BFF" w:rsidRDefault="00995145" w:rsidP="00C13403">
            <w:pPr>
              <w:ind w:left="-250" w:right="34"/>
              <w:jc w:val="center"/>
              <w:rPr>
                <w:rFonts w:ascii="Times New Roman" w:hAnsi="Times New Roman" w:cs="Times New Roman"/>
                <w:sz w:val="18"/>
                <w:szCs w:val="18"/>
              </w:rPr>
            </w:pPr>
            <w:r>
              <w:rPr>
                <w:rFonts w:ascii="Times New Roman" w:hAnsi="Times New Roman" w:cs="Times New Roman"/>
                <w:sz w:val="18"/>
                <w:szCs w:val="18"/>
              </w:rPr>
              <w:t>06</w:t>
            </w:r>
          </w:p>
        </w:tc>
        <w:tc>
          <w:tcPr>
            <w:tcW w:w="916" w:type="dxa"/>
          </w:tcPr>
          <w:p w14:paraId="57A79F15" w14:textId="4D0A2B2D" w:rsidR="003B43C7" w:rsidRPr="00C57BFF" w:rsidRDefault="003B43C7" w:rsidP="00C13403">
            <w:pPr>
              <w:ind w:left="-250" w:right="34"/>
              <w:jc w:val="center"/>
              <w:rPr>
                <w:rFonts w:ascii="Times New Roman" w:hAnsi="Times New Roman" w:cs="Times New Roman"/>
                <w:sz w:val="18"/>
                <w:szCs w:val="18"/>
              </w:rPr>
            </w:pPr>
            <w:r w:rsidRPr="00C57BFF">
              <w:rPr>
                <w:rFonts w:ascii="Times New Roman" w:hAnsi="Times New Roman" w:cs="Times New Roman"/>
                <w:sz w:val="18"/>
                <w:szCs w:val="18"/>
              </w:rPr>
              <w:t>MESES</w:t>
            </w:r>
          </w:p>
        </w:tc>
        <w:tc>
          <w:tcPr>
            <w:tcW w:w="3478" w:type="dxa"/>
          </w:tcPr>
          <w:p w14:paraId="0171C4A2" w14:textId="77777777" w:rsidR="00C57BFF" w:rsidRPr="00C57BFF" w:rsidRDefault="00C57BFF" w:rsidP="00C57BFF">
            <w:pPr>
              <w:pStyle w:val="PargrafodaLista"/>
              <w:numPr>
                <w:ilvl w:val="0"/>
                <w:numId w:val="3"/>
              </w:numPr>
              <w:ind w:left="955" w:hanging="595"/>
              <w:jc w:val="both"/>
              <w:rPr>
                <w:color w:val="000000" w:themeColor="text1"/>
                <w:sz w:val="18"/>
                <w:szCs w:val="18"/>
              </w:rPr>
            </w:pPr>
            <w:r w:rsidRPr="00C57BFF">
              <w:rPr>
                <w:color w:val="000000" w:themeColor="text1"/>
                <w:sz w:val="18"/>
                <w:szCs w:val="18"/>
              </w:rPr>
              <w:t xml:space="preserve">Recolhimento de galhos na área urbana do Município de Campos Borges, </w:t>
            </w:r>
            <w:r w:rsidRPr="00C57BFF">
              <w:rPr>
                <w:b/>
                <w:color w:val="000000" w:themeColor="text1"/>
                <w:sz w:val="18"/>
                <w:szCs w:val="18"/>
                <w:u w:val="single"/>
              </w:rPr>
              <w:t>onde o prestador de serviços deverá percorrer duas vezes por semana</w:t>
            </w:r>
            <w:r w:rsidRPr="00C57BFF">
              <w:rPr>
                <w:color w:val="000000" w:themeColor="text1"/>
                <w:sz w:val="18"/>
                <w:szCs w:val="18"/>
              </w:rPr>
              <w:t>, em dia da semana a ser definido pela municipalidade, em toda a área urbana do município todos os galhos resultados de podas das árvores e vegetação dispensadas por munícipes em área própria para recolhimento (próximo a passeios e calçadas).</w:t>
            </w:r>
          </w:p>
          <w:p w14:paraId="548ED307" w14:textId="049127E3" w:rsidR="003B43C7" w:rsidRPr="00C57BFF" w:rsidRDefault="00C57BFF" w:rsidP="00C57BFF">
            <w:pPr>
              <w:pStyle w:val="PargrafodaLista"/>
              <w:numPr>
                <w:ilvl w:val="0"/>
                <w:numId w:val="3"/>
              </w:numPr>
              <w:ind w:left="955" w:hanging="595"/>
              <w:jc w:val="both"/>
              <w:rPr>
                <w:color w:val="000000" w:themeColor="text1"/>
                <w:sz w:val="18"/>
                <w:szCs w:val="18"/>
                <w:u w:val="single"/>
              </w:rPr>
            </w:pPr>
            <w:r w:rsidRPr="00C57BFF">
              <w:rPr>
                <w:b/>
                <w:color w:val="000000" w:themeColor="text1"/>
                <w:sz w:val="18"/>
                <w:szCs w:val="18"/>
                <w:u w:val="single"/>
              </w:rPr>
              <w:t xml:space="preserve">Período compreendido entre o início do mês de junho ao final do mês de novembro.    </w:t>
            </w:r>
          </w:p>
        </w:tc>
        <w:tc>
          <w:tcPr>
            <w:tcW w:w="1701" w:type="dxa"/>
          </w:tcPr>
          <w:p w14:paraId="06428AB0" w14:textId="67E9BD9F" w:rsidR="003B43C7" w:rsidRPr="00C57BFF" w:rsidRDefault="00C57BFF" w:rsidP="00C13403">
            <w:pPr>
              <w:ind w:right="332"/>
              <w:jc w:val="center"/>
              <w:rPr>
                <w:rFonts w:ascii="Times New Roman" w:hAnsi="Times New Roman" w:cs="Times New Roman"/>
                <w:sz w:val="18"/>
                <w:szCs w:val="18"/>
              </w:rPr>
            </w:pPr>
            <w:r w:rsidRPr="00C57BFF">
              <w:rPr>
                <w:rFonts w:ascii="Times New Roman" w:hAnsi="Times New Roman" w:cs="Times New Roman"/>
                <w:sz w:val="18"/>
                <w:szCs w:val="18"/>
              </w:rPr>
              <w:t>R$ 5.606,00</w:t>
            </w:r>
          </w:p>
        </w:tc>
        <w:tc>
          <w:tcPr>
            <w:tcW w:w="1843" w:type="dxa"/>
          </w:tcPr>
          <w:p w14:paraId="41CF3EEE" w14:textId="685D4FC2" w:rsidR="003B43C7" w:rsidRPr="00C57BFF" w:rsidRDefault="00C57BFF" w:rsidP="00C13403">
            <w:pPr>
              <w:ind w:right="332"/>
              <w:jc w:val="center"/>
              <w:rPr>
                <w:rFonts w:ascii="Times New Roman" w:hAnsi="Times New Roman" w:cs="Times New Roman"/>
                <w:sz w:val="18"/>
                <w:szCs w:val="18"/>
              </w:rPr>
            </w:pPr>
            <w:r w:rsidRPr="00C57BFF">
              <w:rPr>
                <w:rFonts w:ascii="Times New Roman" w:hAnsi="Times New Roman" w:cs="Times New Roman"/>
                <w:sz w:val="18"/>
                <w:szCs w:val="18"/>
              </w:rPr>
              <w:t>R$ 33.636,00</w:t>
            </w:r>
          </w:p>
        </w:tc>
      </w:tr>
      <w:tr w:rsidR="008E7DE9" w:rsidRPr="00436B55" w14:paraId="234D7BC4" w14:textId="77777777" w:rsidTr="00791AB7">
        <w:tc>
          <w:tcPr>
            <w:tcW w:w="851" w:type="dxa"/>
          </w:tcPr>
          <w:p w14:paraId="7CD2F1C9" w14:textId="77777777" w:rsidR="008E7DE9" w:rsidRPr="00C57BFF" w:rsidRDefault="008E7DE9" w:rsidP="00C13403">
            <w:pPr>
              <w:ind w:right="332"/>
              <w:jc w:val="center"/>
              <w:rPr>
                <w:rFonts w:ascii="Times New Roman" w:hAnsi="Times New Roman" w:cs="Times New Roman"/>
                <w:sz w:val="18"/>
                <w:szCs w:val="18"/>
              </w:rPr>
            </w:pPr>
          </w:p>
        </w:tc>
        <w:tc>
          <w:tcPr>
            <w:tcW w:w="741" w:type="dxa"/>
          </w:tcPr>
          <w:p w14:paraId="6CE1A243" w14:textId="77777777" w:rsidR="008E7DE9" w:rsidRPr="00C57BFF" w:rsidRDefault="008E7DE9" w:rsidP="00C13403">
            <w:pPr>
              <w:ind w:right="332"/>
              <w:jc w:val="center"/>
              <w:rPr>
                <w:rFonts w:ascii="Times New Roman" w:hAnsi="Times New Roman" w:cs="Times New Roman"/>
                <w:sz w:val="18"/>
                <w:szCs w:val="18"/>
              </w:rPr>
            </w:pPr>
          </w:p>
        </w:tc>
        <w:tc>
          <w:tcPr>
            <w:tcW w:w="677" w:type="dxa"/>
          </w:tcPr>
          <w:p w14:paraId="4392B8A9" w14:textId="2D7B43B8" w:rsidR="008E7DE9" w:rsidRPr="00C57BFF" w:rsidRDefault="008E7DE9" w:rsidP="00C13403">
            <w:pPr>
              <w:ind w:right="332"/>
              <w:jc w:val="center"/>
              <w:rPr>
                <w:rFonts w:ascii="Times New Roman" w:hAnsi="Times New Roman" w:cs="Times New Roman"/>
                <w:sz w:val="18"/>
                <w:szCs w:val="18"/>
              </w:rPr>
            </w:pPr>
          </w:p>
        </w:tc>
        <w:tc>
          <w:tcPr>
            <w:tcW w:w="916" w:type="dxa"/>
          </w:tcPr>
          <w:p w14:paraId="6EC302FC" w14:textId="77777777" w:rsidR="008E7DE9" w:rsidRPr="00C57BFF" w:rsidRDefault="008E7DE9" w:rsidP="00C13403">
            <w:pPr>
              <w:ind w:right="332"/>
              <w:jc w:val="center"/>
              <w:rPr>
                <w:rFonts w:ascii="Times New Roman" w:hAnsi="Times New Roman" w:cs="Times New Roman"/>
                <w:sz w:val="18"/>
                <w:szCs w:val="18"/>
              </w:rPr>
            </w:pPr>
          </w:p>
        </w:tc>
        <w:tc>
          <w:tcPr>
            <w:tcW w:w="3478" w:type="dxa"/>
          </w:tcPr>
          <w:p w14:paraId="4A566459" w14:textId="77777777" w:rsidR="008E7DE9" w:rsidRPr="00C57BFF" w:rsidRDefault="008E7DE9" w:rsidP="00C13403">
            <w:pPr>
              <w:ind w:right="332"/>
              <w:jc w:val="center"/>
              <w:rPr>
                <w:rFonts w:ascii="Times New Roman" w:hAnsi="Times New Roman" w:cs="Times New Roman"/>
                <w:sz w:val="18"/>
                <w:szCs w:val="18"/>
              </w:rPr>
            </w:pPr>
          </w:p>
        </w:tc>
        <w:tc>
          <w:tcPr>
            <w:tcW w:w="1701" w:type="dxa"/>
          </w:tcPr>
          <w:p w14:paraId="6F548C43" w14:textId="77777777" w:rsidR="008E7DE9" w:rsidRPr="00C57BFF" w:rsidRDefault="008E7DE9" w:rsidP="00C13403">
            <w:pPr>
              <w:ind w:right="332"/>
              <w:jc w:val="center"/>
              <w:rPr>
                <w:rFonts w:ascii="Times New Roman" w:hAnsi="Times New Roman" w:cs="Times New Roman"/>
                <w:sz w:val="18"/>
                <w:szCs w:val="18"/>
              </w:rPr>
            </w:pPr>
          </w:p>
        </w:tc>
        <w:tc>
          <w:tcPr>
            <w:tcW w:w="1843" w:type="dxa"/>
          </w:tcPr>
          <w:p w14:paraId="1995CFB1" w14:textId="65C4B11D" w:rsidR="008E7DE9" w:rsidRPr="00C57BFF" w:rsidRDefault="008E7DE9" w:rsidP="00C13403">
            <w:pPr>
              <w:ind w:right="332"/>
              <w:jc w:val="center"/>
              <w:rPr>
                <w:rFonts w:ascii="Times New Roman" w:hAnsi="Times New Roman" w:cs="Times New Roman"/>
                <w:b/>
                <w:sz w:val="18"/>
                <w:szCs w:val="18"/>
                <w:u w:val="single"/>
              </w:rPr>
            </w:pPr>
            <w:r w:rsidRPr="00C57BFF">
              <w:rPr>
                <w:rFonts w:ascii="Times New Roman" w:hAnsi="Times New Roman" w:cs="Times New Roman"/>
                <w:b/>
                <w:sz w:val="18"/>
                <w:szCs w:val="18"/>
                <w:u w:val="single"/>
              </w:rPr>
              <w:t xml:space="preserve">Total R$ </w:t>
            </w:r>
            <w:r w:rsidR="00C57BFF" w:rsidRPr="00C57BFF">
              <w:rPr>
                <w:rFonts w:ascii="Times New Roman" w:hAnsi="Times New Roman" w:cs="Times New Roman"/>
                <w:b/>
                <w:sz w:val="18"/>
                <w:szCs w:val="18"/>
                <w:u w:val="single"/>
              </w:rPr>
              <w:t>61.248,00</w:t>
            </w:r>
          </w:p>
        </w:tc>
      </w:tr>
    </w:tbl>
    <w:p w14:paraId="6E91C619" w14:textId="77777777" w:rsidR="00C72BDB" w:rsidRPr="00436B55" w:rsidRDefault="00C72BDB" w:rsidP="00C72BDB">
      <w:pPr>
        <w:spacing w:after="0" w:line="360" w:lineRule="auto"/>
        <w:rPr>
          <w:rFonts w:ascii="Times New Roman" w:hAnsi="Times New Roman" w:cs="Times New Roman"/>
          <w:b/>
          <w:sz w:val="18"/>
          <w:szCs w:val="18"/>
        </w:rPr>
      </w:pPr>
    </w:p>
    <w:p w14:paraId="0AB6C7CF" w14:textId="77777777" w:rsidR="0030443F" w:rsidRPr="00C72BDB" w:rsidRDefault="0030443F" w:rsidP="0030443F">
      <w:pPr>
        <w:spacing w:line="360" w:lineRule="auto"/>
        <w:ind w:left="-284"/>
        <w:jc w:val="both"/>
        <w:rPr>
          <w:rFonts w:ascii="Times New Roman" w:hAnsi="Times New Roman" w:cs="Times New Roman"/>
          <w:b/>
          <w:color w:val="000000" w:themeColor="text1"/>
          <w:sz w:val="22"/>
          <w:szCs w:val="22"/>
          <w:u w:val="single"/>
        </w:rPr>
      </w:pPr>
      <w:r w:rsidRPr="00C72BDB">
        <w:rPr>
          <w:rFonts w:ascii="Times New Roman" w:hAnsi="Times New Roman" w:cs="Times New Roman"/>
          <w:b/>
          <w:color w:val="000000" w:themeColor="text1"/>
          <w:sz w:val="22"/>
          <w:szCs w:val="22"/>
          <w:u w:val="single"/>
        </w:rPr>
        <w:t>2. JUSTIFICATIVA:</w:t>
      </w:r>
    </w:p>
    <w:p w14:paraId="6517CD5F" w14:textId="6CF8C19B" w:rsidR="003C6214" w:rsidRPr="002F3751" w:rsidRDefault="003C6214" w:rsidP="003C6214">
      <w:pPr>
        <w:spacing w:after="0" w:line="360" w:lineRule="auto"/>
        <w:ind w:left="-284" w:right="283"/>
        <w:jc w:val="both"/>
        <w:rPr>
          <w:rFonts w:ascii="Times New Roman" w:hAnsi="Times New Roman" w:cs="Times New Roman"/>
          <w:sz w:val="22"/>
          <w:szCs w:val="22"/>
        </w:rPr>
      </w:pPr>
      <w:r w:rsidRPr="002F3751">
        <w:rPr>
          <w:rFonts w:ascii="Times New Roman" w:hAnsi="Times New Roman" w:cs="Times New Roman"/>
          <w:b/>
          <w:bCs/>
          <w:sz w:val="22"/>
          <w:szCs w:val="22"/>
        </w:rPr>
        <w:t xml:space="preserve">2.1 </w:t>
      </w:r>
      <w:r w:rsidRPr="002F3751">
        <w:rPr>
          <w:rFonts w:ascii="Times New Roman" w:hAnsi="Times New Roman" w:cs="Times New Roman"/>
          <w:sz w:val="22"/>
          <w:szCs w:val="22"/>
        </w:rPr>
        <w:t xml:space="preserve">Os serviços a serem contratados são de </w:t>
      </w:r>
      <w:r>
        <w:rPr>
          <w:rFonts w:ascii="Times New Roman" w:hAnsi="Times New Roman" w:cs="Times New Roman"/>
          <w:sz w:val="22"/>
          <w:szCs w:val="22"/>
        </w:rPr>
        <w:t xml:space="preserve">extrema necessidade, para </w:t>
      </w:r>
      <w:r w:rsidR="00042F61">
        <w:rPr>
          <w:rFonts w:ascii="Times New Roman" w:hAnsi="Times New Roman" w:cs="Times New Roman"/>
          <w:sz w:val="22"/>
          <w:szCs w:val="22"/>
        </w:rPr>
        <w:t>o recolhimento de galhos, oriundo de podas de arvores dentro do perímetro urbano do município, o qual se tem uma demanda maior no período do inverno, porem durante os demais meses do ano também se faz necessário em virtude da demanda, desta forma em virtude da alta demanda de trabalhos da Secretaria de Infraestrutura e Meio Ambiente, se faz necessário a contratação de empresa para a realização do serviço.</w:t>
      </w:r>
    </w:p>
    <w:p w14:paraId="5D2E9A70" w14:textId="017FCB28" w:rsidR="003C6214" w:rsidRDefault="003C6214" w:rsidP="003C6214">
      <w:pPr>
        <w:spacing w:after="0" w:line="360" w:lineRule="auto"/>
        <w:ind w:left="-284" w:right="283"/>
        <w:jc w:val="both"/>
        <w:rPr>
          <w:rFonts w:ascii="Times New Roman" w:hAnsi="Times New Roman" w:cs="Times New Roman"/>
          <w:sz w:val="22"/>
          <w:szCs w:val="22"/>
        </w:rPr>
      </w:pPr>
      <w:r w:rsidRPr="002F3751">
        <w:rPr>
          <w:rFonts w:ascii="Times New Roman" w:hAnsi="Times New Roman" w:cs="Times New Roman"/>
          <w:b/>
          <w:bCs/>
          <w:sz w:val="22"/>
          <w:szCs w:val="22"/>
        </w:rPr>
        <w:t xml:space="preserve">2.2 </w:t>
      </w:r>
      <w:r w:rsidRPr="002F3751">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57CC3E3" w14:textId="77777777" w:rsidR="003C6214" w:rsidRPr="002F3751" w:rsidRDefault="003C6214" w:rsidP="003C6214">
      <w:pPr>
        <w:spacing w:after="0" w:line="360" w:lineRule="auto"/>
        <w:ind w:left="-284" w:right="283"/>
        <w:jc w:val="both"/>
        <w:rPr>
          <w:rFonts w:ascii="Times New Roman" w:hAnsi="Times New Roman" w:cs="Times New Roman"/>
          <w:sz w:val="22"/>
          <w:szCs w:val="22"/>
        </w:rPr>
      </w:pPr>
    </w:p>
    <w:p w14:paraId="4D76468C" w14:textId="77777777" w:rsidR="0030443F" w:rsidRPr="00C72BDB" w:rsidRDefault="0030443F" w:rsidP="0030443F">
      <w:pPr>
        <w:spacing w:after="0" w:line="360" w:lineRule="auto"/>
        <w:ind w:left="-284" w:right="283"/>
        <w:jc w:val="both"/>
        <w:rPr>
          <w:rFonts w:ascii="Times New Roman" w:hAnsi="Times New Roman" w:cs="Times New Roman"/>
          <w:b/>
          <w:color w:val="auto"/>
          <w:sz w:val="22"/>
          <w:szCs w:val="22"/>
          <w:u w:val="single"/>
        </w:rPr>
      </w:pPr>
      <w:r w:rsidRPr="00C72BDB">
        <w:rPr>
          <w:rFonts w:ascii="Times New Roman" w:hAnsi="Times New Roman" w:cs="Times New Roman"/>
          <w:b/>
          <w:color w:val="auto"/>
          <w:sz w:val="22"/>
          <w:szCs w:val="22"/>
          <w:u w:val="single"/>
        </w:rPr>
        <w:t>3. ESTIMATIVA DE CUSTOS</w:t>
      </w:r>
    </w:p>
    <w:p w14:paraId="4D7D3985" w14:textId="2E515ED0" w:rsidR="0030443F" w:rsidRPr="00C72BDB" w:rsidRDefault="0030443F" w:rsidP="0030443F">
      <w:pPr>
        <w:spacing w:line="360" w:lineRule="auto"/>
        <w:ind w:left="-284" w:right="283"/>
        <w:jc w:val="both"/>
        <w:rPr>
          <w:rFonts w:ascii="Times New Roman" w:hAnsi="Times New Roman" w:cs="Times New Roman"/>
          <w:b/>
          <w:sz w:val="22"/>
          <w:szCs w:val="22"/>
        </w:rPr>
      </w:pPr>
      <w:r w:rsidRPr="00C72BDB">
        <w:rPr>
          <w:rFonts w:ascii="Times New Roman" w:hAnsi="Times New Roman" w:cs="Times New Roman"/>
          <w:b/>
          <w:color w:val="auto"/>
          <w:sz w:val="22"/>
          <w:szCs w:val="22"/>
        </w:rPr>
        <w:t>3</w:t>
      </w:r>
      <w:r w:rsidRPr="00C72BDB">
        <w:rPr>
          <w:rFonts w:ascii="Times New Roman" w:hAnsi="Times New Roman" w:cs="Times New Roman"/>
          <w:b/>
          <w:sz w:val="22"/>
          <w:szCs w:val="22"/>
        </w:rPr>
        <w:t xml:space="preserve">.1. </w:t>
      </w:r>
      <w:r w:rsidRPr="00C72BDB">
        <w:rPr>
          <w:rFonts w:ascii="Times New Roman" w:hAnsi="Times New Roman" w:cs="Times New Roman"/>
          <w:sz w:val="22"/>
          <w:szCs w:val="22"/>
        </w:rPr>
        <w:t>O custo estimado dos itens para a abertura do processo, foi efetuado</w:t>
      </w:r>
      <w:r w:rsidR="00876593">
        <w:rPr>
          <w:rFonts w:ascii="Times New Roman" w:hAnsi="Times New Roman" w:cs="Times New Roman"/>
          <w:sz w:val="22"/>
          <w:szCs w:val="22"/>
        </w:rPr>
        <w:t xml:space="preserve"> de acordo com cotação direta de empresa que presta </w:t>
      </w:r>
      <w:r w:rsidR="00081E2E">
        <w:rPr>
          <w:rFonts w:ascii="Times New Roman" w:hAnsi="Times New Roman" w:cs="Times New Roman"/>
          <w:sz w:val="22"/>
          <w:szCs w:val="22"/>
        </w:rPr>
        <w:t>esse serviço</w:t>
      </w:r>
      <w:r w:rsidR="00876593">
        <w:rPr>
          <w:rFonts w:ascii="Times New Roman" w:hAnsi="Times New Roman" w:cs="Times New Roman"/>
          <w:sz w:val="22"/>
          <w:szCs w:val="22"/>
        </w:rPr>
        <w:t>, inclusive em nosso próprio município e em municípios da região, onde se optou pelo valor já pago pelo município no contrato emergencial, como base referencial para o presente processo licitatório</w:t>
      </w:r>
      <w:r w:rsidRPr="00C72BDB">
        <w:rPr>
          <w:rFonts w:ascii="Times New Roman" w:hAnsi="Times New Roman" w:cs="Times New Roman"/>
          <w:sz w:val="22"/>
          <w:szCs w:val="22"/>
        </w:rPr>
        <w:t>.</w:t>
      </w:r>
    </w:p>
    <w:p w14:paraId="58147E94" w14:textId="70A4789C" w:rsidR="0030443F" w:rsidRPr="00C72BDB" w:rsidRDefault="0030443F" w:rsidP="0030443F">
      <w:pPr>
        <w:spacing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lastRenderedPageBreak/>
        <w:t>3.2.</w:t>
      </w:r>
      <w:r w:rsidRPr="00C72BDB">
        <w:rPr>
          <w:rFonts w:ascii="Times New Roman" w:hAnsi="Times New Roman" w:cs="Times New Roman"/>
          <w:sz w:val="22"/>
          <w:szCs w:val="22"/>
        </w:rPr>
        <w:t xml:space="preserve"> O custo estimado foi apurado com base em orçamentos recebidos de empresa especializada</w:t>
      </w:r>
      <w:r w:rsidR="00042F61">
        <w:rPr>
          <w:rFonts w:ascii="Times New Roman" w:hAnsi="Times New Roman" w:cs="Times New Roman"/>
          <w:sz w:val="22"/>
          <w:szCs w:val="22"/>
        </w:rPr>
        <w:t xml:space="preserve"> </w:t>
      </w:r>
      <w:r w:rsidRPr="00C72BDB">
        <w:rPr>
          <w:rFonts w:ascii="Times New Roman" w:hAnsi="Times New Roman" w:cs="Times New Roman"/>
          <w:sz w:val="22"/>
          <w:szCs w:val="22"/>
        </w:rPr>
        <w:t>do ramo pertinente ao objeto ora licitado</w:t>
      </w:r>
      <w:r w:rsidR="00042F61">
        <w:rPr>
          <w:rFonts w:ascii="Times New Roman" w:hAnsi="Times New Roman" w:cs="Times New Roman"/>
          <w:sz w:val="22"/>
          <w:szCs w:val="22"/>
        </w:rPr>
        <w:t xml:space="preserve">, além de pesquisas junto ao </w:t>
      </w:r>
      <w:r w:rsidR="00042F61" w:rsidRPr="00042F61">
        <w:rPr>
          <w:rFonts w:ascii="Times New Roman" w:hAnsi="Times New Roman" w:cs="Times New Roman"/>
          <w:b/>
          <w:bCs/>
          <w:sz w:val="22"/>
          <w:szCs w:val="22"/>
          <w:u w:val="single"/>
        </w:rPr>
        <w:t>SISTEMA LICITACON</w:t>
      </w:r>
      <w:r w:rsidR="00042F61">
        <w:rPr>
          <w:rFonts w:ascii="Times New Roman" w:hAnsi="Times New Roman" w:cs="Times New Roman"/>
          <w:sz w:val="22"/>
          <w:szCs w:val="22"/>
        </w:rPr>
        <w:t>, onde se pegou valores praticados em outros municípios, onde se constatou que o preço está dentro de uma media de mercado.</w:t>
      </w:r>
    </w:p>
    <w:p w14:paraId="2548D6BF" w14:textId="77777777" w:rsidR="00DB4AD3" w:rsidRPr="00C72BDB" w:rsidRDefault="00DB4AD3" w:rsidP="007E33EE">
      <w:pPr>
        <w:spacing w:after="0" w:line="360" w:lineRule="auto"/>
        <w:ind w:left="-284" w:right="283"/>
        <w:jc w:val="both"/>
        <w:rPr>
          <w:rFonts w:ascii="Times New Roman" w:hAnsi="Times New Roman" w:cs="Times New Roman"/>
          <w:b/>
          <w:sz w:val="22"/>
          <w:szCs w:val="22"/>
          <w:u w:val="single"/>
        </w:rPr>
      </w:pPr>
      <w:r w:rsidRPr="00C72BDB">
        <w:rPr>
          <w:rFonts w:ascii="Times New Roman" w:hAnsi="Times New Roman" w:cs="Times New Roman"/>
          <w:b/>
          <w:sz w:val="22"/>
          <w:szCs w:val="22"/>
          <w:u w:val="single"/>
        </w:rPr>
        <w:t>4. DA CONDIÇÃO DE PAGAMENTO</w:t>
      </w:r>
    </w:p>
    <w:p w14:paraId="76633533" w14:textId="5E2828B6"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4.1 </w:t>
      </w:r>
      <w:r w:rsidRPr="00C72BDB">
        <w:rPr>
          <w:rFonts w:ascii="Times New Roman" w:hAnsi="Times New Roman" w:cs="Times New Roman"/>
          <w:sz w:val="22"/>
          <w:szCs w:val="22"/>
        </w:rPr>
        <w:t xml:space="preserve">O pagamento à licitante vencedora será efetuado em até </w:t>
      </w:r>
      <w:r w:rsidR="00E3335C">
        <w:rPr>
          <w:rFonts w:ascii="Times New Roman" w:hAnsi="Times New Roman" w:cs="Times New Roman"/>
          <w:sz w:val="22"/>
          <w:szCs w:val="22"/>
        </w:rPr>
        <w:t xml:space="preserve">15 </w:t>
      </w:r>
      <w:r w:rsidRPr="00C72BDB">
        <w:rPr>
          <w:rFonts w:ascii="Times New Roman" w:hAnsi="Times New Roman" w:cs="Times New Roman"/>
          <w:sz w:val="22"/>
          <w:szCs w:val="22"/>
        </w:rPr>
        <w:t>(</w:t>
      </w:r>
      <w:r w:rsidR="00E3335C">
        <w:rPr>
          <w:rFonts w:ascii="Times New Roman" w:hAnsi="Times New Roman" w:cs="Times New Roman"/>
          <w:sz w:val="22"/>
          <w:szCs w:val="22"/>
        </w:rPr>
        <w:t>Quinze</w:t>
      </w:r>
      <w:r w:rsidRPr="00C72BDB">
        <w:rPr>
          <w:rFonts w:ascii="Times New Roman" w:hAnsi="Times New Roman" w:cs="Times New Roman"/>
          <w:sz w:val="22"/>
          <w:szCs w:val="22"/>
        </w:rPr>
        <w:t xml:space="preserve">) dias após a </w:t>
      </w:r>
      <w:r w:rsidR="00E3335C">
        <w:rPr>
          <w:rFonts w:ascii="Times New Roman" w:hAnsi="Times New Roman" w:cs="Times New Roman"/>
          <w:sz w:val="22"/>
          <w:szCs w:val="22"/>
        </w:rPr>
        <w:t>prestação dos serviços</w:t>
      </w:r>
      <w:r w:rsidRPr="00C72BDB">
        <w:rPr>
          <w:rFonts w:ascii="Times New Roman" w:hAnsi="Times New Roman" w:cs="Times New Roman"/>
          <w:sz w:val="22"/>
          <w:szCs w:val="22"/>
        </w:rPr>
        <w:t>, acompanhadas da respectiva Nota Fiscal que deverá estar atestada pelo servidor responsável indicado pelo seu gestor, bem como mediante a apresentação dos documentos de comprovação de regularidade fiscal</w:t>
      </w:r>
      <w:r w:rsidR="00FC2E24" w:rsidRPr="00C72BDB">
        <w:rPr>
          <w:rFonts w:ascii="Times New Roman" w:hAnsi="Times New Roman" w:cs="Times New Roman"/>
          <w:sz w:val="22"/>
          <w:szCs w:val="22"/>
        </w:rPr>
        <w:t>.</w:t>
      </w:r>
    </w:p>
    <w:p w14:paraId="56FCE13C" w14:textId="77777777" w:rsidR="00DB4AD3" w:rsidRPr="00C72BDB" w:rsidRDefault="00DB4AD3" w:rsidP="007E33EE">
      <w:pPr>
        <w:spacing w:after="0" w:line="360" w:lineRule="auto"/>
        <w:ind w:left="-284" w:right="283"/>
        <w:jc w:val="both"/>
        <w:rPr>
          <w:rFonts w:ascii="Times New Roman" w:hAnsi="Times New Roman" w:cs="Times New Roman"/>
          <w:b/>
          <w:sz w:val="22"/>
          <w:szCs w:val="22"/>
        </w:rPr>
      </w:pPr>
    </w:p>
    <w:p w14:paraId="3E599071" w14:textId="77777777" w:rsidR="00BC0673" w:rsidRPr="00C72BDB" w:rsidRDefault="00DB4AD3" w:rsidP="00FC2E24">
      <w:pPr>
        <w:spacing w:after="0" w:line="360" w:lineRule="auto"/>
        <w:ind w:left="-284" w:right="283"/>
        <w:jc w:val="both"/>
        <w:rPr>
          <w:rFonts w:ascii="Times New Roman" w:hAnsi="Times New Roman" w:cs="Times New Roman"/>
          <w:b/>
          <w:sz w:val="22"/>
          <w:szCs w:val="22"/>
          <w:u w:val="single"/>
        </w:rPr>
      </w:pPr>
      <w:r w:rsidRPr="00C72BDB">
        <w:rPr>
          <w:rFonts w:ascii="Times New Roman" w:hAnsi="Times New Roman" w:cs="Times New Roman"/>
          <w:b/>
          <w:sz w:val="22"/>
          <w:szCs w:val="22"/>
          <w:u w:val="single"/>
        </w:rPr>
        <w:t>5. DA DOTAÇÃO ORÇAMENTÁRIA</w:t>
      </w:r>
    </w:p>
    <w:p w14:paraId="0D070A22" w14:textId="105A81DD" w:rsidR="00BC0673" w:rsidRPr="00C72BDB" w:rsidRDefault="00DB4AD3" w:rsidP="00BC0673">
      <w:pPr>
        <w:pStyle w:val="Ttulo11"/>
        <w:spacing w:line="276" w:lineRule="auto"/>
        <w:ind w:left="-284"/>
        <w:jc w:val="both"/>
        <w:rPr>
          <w:b w:val="0"/>
          <w:color w:val="000000" w:themeColor="text1"/>
          <w:sz w:val="22"/>
          <w:szCs w:val="22"/>
          <w:lang w:val="pt-BR"/>
        </w:rPr>
      </w:pPr>
      <w:r w:rsidRPr="00C72BDB">
        <w:rPr>
          <w:sz w:val="22"/>
          <w:szCs w:val="22"/>
          <w:lang w:val="pt-BR"/>
        </w:rPr>
        <w:t xml:space="preserve">5.1 </w:t>
      </w:r>
      <w:r w:rsidR="00BC0673" w:rsidRPr="00C72BDB">
        <w:rPr>
          <w:b w:val="0"/>
          <w:color w:val="000000" w:themeColor="text1"/>
          <w:sz w:val="22"/>
          <w:szCs w:val="22"/>
          <w:lang w:val="pt-BR"/>
        </w:rPr>
        <w:t>Os recursos financeiros para as despesas decorrentes desta Licitação serão provenientes da seguinte dotação orçamentária para o ano</w:t>
      </w:r>
      <w:r w:rsidR="00FC2E24" w:rsidRPr="00C72BDB">
        <w:rPr>
          <w:b w:val="0"/>
          <w:color w:val="000000" w:themeColor="text1"/>
          <w:sz w:val="22"/>
          <w:szCs w:val="22"/>
          <w:lang w:val="pt-BR"/>
        </w:rPr>
        <w:t xml:space="preserve"> de 202</w:t>
      </w:r>
      <w:r w:rsidR="00E3335C">
        <w:rPr>
          <w:b w:val="0"/>
          <w:color w:val="000000" w:themeColor="text1"/>
          <w:sz w:val="22"/>
          <w:szCs w:val="22"/>
          <w:lang w:val="pt-BR"/>
        </w:rPr>
        <w:t>6</w:t>
      </w:r>
      <w:r w:rsidR="00BC0673" w:rsidRPr="00C72BDB">
        <w:rPr>
          <w:b w:val="0"/>
          <w:color w:val="000000" w:themeColor="text1"/>
          <w:sz w:val="22"/>
          <w:szCs w:val="22"/>
          <w:lang w:val="pt-BR"/>
        </w:rPr>
        <w:t>, Lei Municipal N° 1.</w:t>
      </w:r>
      <w:r w:rsidR="00E3335C">
        <w:rPr>
          <w:b w:val="0"/>
          <w:color w:val="000000" w:themeColor="text1"/>
          <w:sz w:val="22"/>
          <w:szCs w:val="22"/>
          <w:lang w:val="pt-BR"/>
        </w:rPr>
        <w:t>930</w:t>
      </w:r>
      <w:r w:rsidR="00BC0673" w:rsidRPr="00C72BDB">
        <w:rPr>
          <w:b w:val="0"/>
          <w:color w:val="000000" w:themeColor="text1"/>
          <w:sz w:val="22"/>
          <w:szCs w:val="22"/>
          <w:lang w:val="pt-BR"/>
        </w:rPr>
        <w:t>, de</w:t>
      </w:r>
      <w:r w:rsidR="00EF1B50" w:rsidRPr="00C72BDB">
        <w:rPr>
          <w:b w:val="0"/>
          <w:color w:val="000000" w:themeColor="text1"/>
          <w:sz w:val="22"/>
          <w:szCs w:val="22"/>
          <w:lang w:val="pt-BR"/>
        </w:rPr>
        <w:t xml:space="preserve"> </w:t>
      </w:r>
      <w:r w:rsidR="00E3335C">
        <w:rPr>
          <w:b w:val="0"/>
          <w:color w:val="000000" w:themeColor="text1"/>
          <w:sz w:val="22"/>
          <w:szCs w:val="22"/>
          <w:lang w:val="pt-BR"/>
        </w:rPr>
        <w:t>26</w:t>
      </w:r>
      <w:r w:rsidR="00EF1B50" w:rsidRPr="00C72BDB">
        <w:rPr>
          <w:b w:val="0"/>
          <w:color w:val="000000" w:themeColor="text1"/>
          <w:sz w:val="22"/>
          <w:szCs w:val="22"/>
          <w:lang w:val="pt-BR"/>
        </w:rPr>
        <w:t xml:space="preserve"> </w:t>
      </w:r>
      <w:r w:rsidR="00FC2E24" w:rsidRPr="00C72BDB">
        <w:rPr>
          <w:b w:val="0"/>
          <w:color w:val="000000" w:themeColor="text1"/>
          <w:sz w:val="22"/>
          <w:szCs w:val="22"/>
          <w:lang w:val="pt-BR"/>
        </w:rPr>
        <w:t>de dezembro de 202</w:t>
      </w:r>
      <w:r w:rsidR="00E3335C">
        <w:rPr>
          <w:b w:val="0"/>
          <w:color w:val="000000" w:themeColor="text1"/>
          <w:sz w:val="22"/>
          <w:szCs w:val="22"/>
          <w:lang w:val="pt-BR"/>
        </w:rPr>
        <w:t>5</w:t>
      </w:r>
      <w:r w:rsidR="00BC0673" w:rsidRPr="00C72BDB">
        <w:rPr>
          <w:b w:val="0"/>
          <w:color w:val="000000" w:themeColor="text1"/>
          <w:sz w:val="22"/>
          <w:szCs w:val="22"/>
          <w:lang w:val="pt-BR"/>
        </w:rPr>
        <w:t>.</w:t>
      </w:r>
    </w:p>
    <w:p w14:paraId="621C6DFA" w14:textId="77777777" w:rsidR="00BC0673" w:rsidRPr="00C72BDB" w:rsidRDefault="00BC0673" w:rsidP="00BC0673">
      <w:pPr>
        <w:pStyle w:val="Ttulo11"/>
        <w:spacing w:line="276" w:lineRule="auto"/>
        <w:ind w:left="-284"/>
        <w:jc w:val="both"/>
        <w:rPr>
          <w:b w:val="0"/>
          <w:color w:val="000000" w:themeColor="text1"/>
          <w:sz w:val="22"/>
          <w:szCs w:val="22"/>
          <w:lang w:val="pt-BR"/>
        </w:rPr>
      </w:pPr>
    </w:p>
    <w:p w14:paraId="7944214A" w14:textId="1718CFF0"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0</w:t>
      </w:r>
      <w:r w:rsidR="00042F61">
        <w:rPr>
          <w:rFonts w:ascii="Times New Roman" w:hAnsi="Times New Roman" w:cs="Times New Roman"/>
          <w:b/>
          <w:bCs/>
          <w:sz w:val="22"/>
          <w:szCs w:val="22"/>
        </w:rPr>
        <w:t>7</w:t>
      </w:r>
      <w:r w:rsidRPr="002F3751">
        <w:rPr>
          <w:rFonts w:ascii="Times New Roman" w:hAnsi="Times New Roman" w:cs="Times New Roman"/>
          <w:b/>
          <w:bCs/>
          <w:sz w:val="22"/>
          <w:szCs w:val="22"/>
        </w:rPr>
        <w:t xml:space="preserve"> – SECRETARIA MUN. DE </w:t>
      </w:r>
      <w:r w:rsidR="00042F61">
        <w:rPr>
          <w:rFonts w:ascii="Times New Roman" w:hAnsi="Times New Roman" w:cs="Times New Roman"/>
          <w:b/>
          <w:bCs/>
          <w:sz w:val="22"/>
          <w:szCs w:val="22"/>
        </w:rPr>
        <w:t>INFRAESTRUTURA E MEIO AMBIENTE</w:t>
      </w:r>
    </w:p>
    <w:p w14:paraId="45BE0EEA" w14:textId="54EEE06D"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0</w:t>
      </w:r>
      <w:r w:rsidR="00042F61">
        <w:rPr>
          <w:rFonts w:ascii="Times New Roman" w:hAnsi="Times New Roman" w:cs="Times New Roman"/>
          <w:b/>
          <w:bCs/>
          <w:sz w:val="22"/>
          <w:szCs w:val="22"/>
        </w:rPr>
        <w:t>7</w:t>
      </w:r>
      <w:r w:rsidRPr="002F3751">
        <w:rPr>
          <w:rFonts w:ascii="Times New Roman" w:hAnsi="Times New Roman" w:cs="Times New Roman"/>
          <w:b/>
          <w:bCs/>
          <w:sz w:val="22"/>
          <w:szCs w:val="22"/>
        </w:rPr>
        <w:t>.0</w:t>
      </w:r>
      <w:r w:rsidR="00042F61">
        <w:rPr>
          <w:rFonts w:ascii="Times New Roman" w:hAnsi="Times New Roman" w:cs="Times New Roman"/>
          <w:b/>
          <w:bCs/>
          <w:sz w:val="22"/>
          <w:szCs w:val="22"/>
        </w:rPr>
        <w:t>3</w:t>
      </w:r>
      <w:r w:rsidRPr="002F3751">
        <w:rPr>
          <w:rFonts w:ascii="Times New Roman" w:hAnsi="Times New Roman" w:cs="Times New Roman"/>
          <w:b/>
          <w:bCs/>
          <w:sz w:val="22"/>
          <w:szCs w:val="22"/>
        </w:rPr>
        <w:t xml:space="preserve"> – </w:t>
      </w:r>
      <w:r w:rsidR="00042F61">
        <w:rPr>
          <w:rFonts w:ascii="Times New Roman" w:hAnsi="Times New Roman" w:cs="Times New Roman"/>
          <w:b/>
          <w:bCs/>
          <w:sz w:val="22"/>
          <w:szCs w:val="22"/>
        </w:rPr>
        <w:t>FUNDO MUNICIPAL DO MEIO AMBIENTE</w:t>
      </w:r>
    </w:p>
    <w:p w14:paraId="274F0ABD" w14:textId="6374B727" w:rsidR="00E3335C" w:rsidRPr="002F3751" w:rsidRDefault="00042F61" w:rsidP="00E3335C">
      <w:pPr>
        <w:spacing w:line="360" w:lineRule="auto"/>
        <w:ind w:left="142" w:hanging="426"/>
        <w:jc w:val="both"/>
        <w:rPr>
          <w:rFonts w:ascii="Times New Roman" w:hAnsi="Times New Roman" w:cs="Times New Roman"/>
          <w:b/>
          <w:bCs/>
          <w:sz w:val="22"/>
          <w:szCs w:val="22"/>
        </w:rPr>
      </w:pPr>
      <w:r>
        <w:rPr>
          <w:rFonts w:ascii="Times New Roman" w:hAnsi="Times New Roman" w:cs="Times New Roman"/>
          <w:b/>
          <w:bCs/>
          <w:sz w:val="22"/>
          <w:szCs w:val="22"/>
        </w:rPr>
        <w:t>07.03.18.541.</w:t>
      </w:r>
      <w:r w:rsidR="00965110">
        <w:rPr>
          <w:rFonts w:ascii="Times New Roman" w:hAnsi="Times New Roman" w:cs="Times New Roman"/>
          <w:b/>
          <w:bCs/>
          <w:sz w:val="22"/>
          <w:szCs w:val="22"/>
        </w:rPr>
        <w:t>0062.2063 – MANUTENCAO DAS ATIVIDADES AMBIENTAIS</w:t>
      </w:r>
    </w:p>
    <w:p w14:paraId="1E5BC56F" w14:textId="77777777" w:rsidR="00E3335C" w:rsidRPr="002F3751" w:rsidRDefault="00E3335C" w:rsidP="00E3335C">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715937BB" w14:textId="62A059B6" w:rsidR="00E3335C" w:rsidRDefault="00E3335C" w:rsidP="00965110">
      <w:pPr>
        <w:spacing w:line="360" w:lineRule="auto"/>
        <w:ind w:left="142" w:hanging="426"/>
        <w:jc w:val="both"/>
        <w:rPr>
          <w:rFonts w:ascii="Times New Roman" w:hAnsi="Times New Roman" w:cs="Times New Roman"/>
          <w:b/>
          <w:bCs/>
          <w:sz w:val="22"/>
          <w:szCs w:val="22"/>
        </w:rPr>
      </w:pPr>
      <w:r w:rsidRPr="002F3751">
        <w:rPr>
          <w:rFonts w:ascii="Times New Roman" w:hAnsi="Times New Roman" w:cs="Times New Roman"/>
          <w:b/>
          <w:bCs/>
          <w:sz w:val="22"/>
          <w:szCs w:val="22"/>
        </w:rPr>
        <w:t>RV-</w:t>
      </w:r>
      <w:r>
        <w:rPr>
          <w:rFonts w:ascii="Times New Roman" w:hAnsi="Times New Roman" w:cs="Times New Roman"/>
          <w:b/>
          <w:bCs/>
          <w:sz w:val="22"/>
          <w:szCs w:val="22"/>
        </w:rPr>
        <w:t>1500.0</w:t>
      </w:r>
      <w:r w:rsidR="00965110">
        <w:rPr>
          <w:rFonts w:ascii="Times New Roman" w:hAnsi="Times New Roman" w:cs="Times New Roman"/>
          <w:b/>
          <w:bCs/>
          <w:sz w:val="22"/>
          <w:szCs w:val="22"/>
        </w:rPr>
        <w:t>001</w:t>
      </w:r>
    </w:p>
    <w:p w14:paraId="0376A0CC" w14:textId="77777777" w:rsidR="00DB4AD3" w:rsidRPr="00C72BDB" w:rsidRDefault="00DB4AD3" w:rsidP="007E33EE">
      <w:pPr>
        <w:spacing w:after="0" w:line="360" w:lineRule="auto"/>
        <w:ind w:left="-284" w:right="283"/>
        <w:jc w:val="both"/>
        <w:rPr>
          <w:rFonts w:ascii="Times New Roman" w:hAnsi="Times New Roman" w:cs="Times New Roman"/>
          <w:b/>
          <w:sz w:val="22"/>
          <w:szCs w:val="22"/>
          <w:u w:val="single"/>
        </w:rPr>
      </w:pPr>
      <w:r w:rsidRPr="00C72BDB">
        <w:rPr>
          <w:rFonts w:ascii="Times New Roman" w:hAnsi="Times New Roman" w:cs="Times New Roman"/>
          <w:b/>
          <w:sz w:val="22"/>
          <w:szCs w:val="22"/>
          <w:u w:val="single"/>
        </w:rPr>
        <w:t>6. CONCLUSÃO</w:t>
      </w:r>
    </w:p>
    <w:p w14:paraId="790365A8" w14:textId="77777777"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b/>
          <w:sz w:val="22"/>
          <w:szCs w:val="22"/>
        </w:rPr>
        <w:t xml:space="preserve">6.1 </w:t>
      </w:r>
      <w:r w:rsidRPr="00C72BDB">
        <w:rPr>
          <w:rFonts w:ascii="Times New Roman" w:hAnsi="Times New Roman" w:cs="Times New Roman"/>
          <w:sz w:val="22"/>
          <w:szCs w:val="22"/>
        </w:rPr>
        <w:t xml:space="preserve">Diante disso, em virtude da necessidade da aquisição dos produtos vimos solicitar a competente autorização de Vossa Excelência para a abertura de Processo Licitatório </w:t>
      </w:r>
    </w:p>
    <w:p w14:paraId="125FDD0A" w14:textId="77777777" w:rsidR="00DB4AD3" w:rsidRPr="00C72BDB" w:rsidRDefault="00DB4AD3" w:rsidP="007E33EE">
      <w:pPr>
        <w:spacing w:after="0" w:line="360" w:lineRule="auto"/>
        <w:ind w:left="-284" w:right="283"/>
        <w:jc w:val="both"/>
        <w:rPr>
          <w:rFonts w:ascii="Times New Roman" w:hAnsi="Times New Roman" w:cs="Times New Roman"/>
          <w:b/>
          <w:sz w:val="22"/>
          <w:szCs w:val="22"/>
        </w:rPr>
      </w:pPr>
      <w:r w:rsidRPr="00C72BDB">
        <w:rPr>
          <w:rFonts w:ascii="Times New Roman" w:hAnsi="Times New Roman" w:cs="Times New Roman"/>
          <w:sz w:val="22"/>
          <w:szCs w:val="22"/>
        </w:rPr>
        <w:t xml:space="preserve">          </w:t>
      </w:r>
    </w:p>
    <w:p w14:paraId="02AF779E" w14:textId="77777777" w:rsidR="00DB4AD3" w:rsidRPr="00C72BDB" w:rsidRDefault="00DB4AD3" w:rsidP="007E33EE">
      <w:pPr>
        <w:spacing w:after="0" w:line="360" w:lineRule="auto"/>
        <w:ind w:left="-284" w:right="283"/>
        <w:jc w:val="both"/>
        <w:rPr>
          <w:rFonts w:ascii="Times New Roman" w:hAnsi="Times New Roman" w:cs="Times New Roman"/>
          <w:sz w:val="22"/>
          <w:szCs w:val="22"/>
        </w:rPr>
      </w:pPr>
      <w:r w:rsidRPr="00C72BDB">
        <w:rPr>
          <w:rFonts w:ascii="Times New Roman" w:hAnsi="Times New Roman" w:cs="Times New Roman"/>
          <w:sz w:val="22"/>
          <w:szCs w:val="22"/>
        </w:rPr>
        <w:t>Subscrevemos,</w:t>
      </w:r>
    </w:p>
    <w:p w14:paraId="208C979B" w14:textId="77777777" w:rsidR="00DB4AD3" w:rsidRPr="00C72BDB" w:rsidRDefault="00DB4AD3" w:rsidP="007E33EE">
      <w:pPr>
        <w:spacing w:after="0" w:line="360" w:lineRule="auto"/>
        <w:ind w:left="-284" w:right="283"/>
        <w:jc w:val="center"/>
        <w:rPr>
          <w:rFonts w:ascii="Times New Roman" w:hAnsi="Times New Roman" w:cs="Times New Roman"/>
          <w:sz w:val="22"/>
          <w:szCs w:val="22"/>
        </w:rPr>
      </w:pPr>
      <w:r w:rsidRPr="00C72BDB">
        <w:rPr>
          <w:rFonts w:ascii="Times New Roman" w:hAnsi="Times New Roman" w:cs="Times New Roman"/>
          <w:sz w:val="22"/>
          <w:szCs w:val="22"/>
        </w:rPr>
        <w:t>_____________________________</w:t>
      </w:r>
      <w:r w:rsidR="00FC2E24" w:rsidRPr="00C72BDB">
        <w:rPr>
          <w:rFonts w:ascii="Times New Roman" w:hAnsi="Times New Roman" w:cs="Times New Roman"/>
          <w:sz w:val="22"/>
          <w:szCs w:val="22"/>
        </w:rPr>
        <w:t>_________</w:t>
      </w:r>
    </w:p>
    <w:p w14:paraId="4CA0D96C" w14:textId="4DEA8322" w:rsidR="00DB4AD3" w:rsidRPr="00C72BDB" w:rsidRDefault="00965110"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JOVANI FERNANDES DA COSTA</w:t>
      </w:r>
    </w:p>
    <w:p w14:paraId="51C1D2FC" w14:textId="706A9F99" w:rsidR="00DB4AD3" w:rsidRPr="00C72BDB" w:rsidRDefault="00E3335C"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Secretári</w:t>
      </w:r>
      <w:r w:rsidR="00965110">
        <w:rPr>
          <w:rFonts w:ascii="Times New Roman" w:hAnsi="Times New Roman" w:cs="Times New Roman"/>
          <w:sz w:val="22"/>
          <w:szCs w:val="22"/>
        </w:rPr>
        <w:t>o Municipal de Infraestrutura e Meio Ambiente</w:t>
      </w:r>
    </w:p>
    <w:sectPr w:rsidR="00DB4AD3" w:rsidRPr="00C72BDB"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FB34409"/>
    <w:multiLevelType w:val="hybridMultilevel"/>
    <w:tmpl w:val="BD0CEE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6E3F2D9E"/>
    <w:multiLevelType w:val="hybridMultilevel"/>
    <w:tmpl w:val="BF0810F2"/>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35749"/>
    <w:rsid w:val="00042F61"/>
    <w:rsid w:val="00050584"/>
    <w:rsid w:val="00061FDA"/>
    <w:rsid w:val="00063D09"/>
    <w:rsid w:val="00081E2E"/>
    <w:rsid w:val="000B0A74"/>
    <w:rsid w:val="000B356D"/>
    <w:rsid w:val="000C2748"/>
    <w:rsid w:val="00100381"/>
    <w:rsid w:val="00103F5F"/>
    <w:rsid w:val="00132D2C"/>
    <w:rsid w:val="00145A0F"/>
    <w:rsid w:val="00167FB0"/>
    <w:rsid w:val="001772D0"/>
    <w:rsid w:val="00191D72"/>
    <w:rsid w:val="001A7446"/>
    <w:rsid w:val="001D0D22"/>
    <w:rsid w:val="001D337B"/>
    <w:rsid w:val="0025033F"/>
    <w:rsid w:val="00270882"/>
    <w:rsid w:val="00280D26"/>
    <w:rsid w:val="0029385C"/>
    <w:rsid w:val="00295872"/>
    <w:rsid w:val="002A6F03"/>
    <w:rsid w:val="002B40FE"/>
    <w:rsid w:val="002E3080"/>
    <w:rsid w:val="002E4E11"/>
    <w:rsid w:val="0030443F"/>
    <w:rsid w:val="0034264A"/>
    <w:rsid w:val="00354AD4"/>
    <w:rsid w:val="00377C2D"/>
    <w:rsid w:val="00394220"/>
    <w:rsid w:val="003B0EFB"/>
    <w:rsid w:val="003B43C7"/>
    <w:rsid w:val="003C6214"/>
    <w:rsid w:val="003E78C5"/>
    <w:rsid w:val="0040385D"/>
    <w:rsid w:val="004226F9"/>
    <w:rsid w:val="00427901"/>
    <w:rsid w:val="0048215A"/>
    <w:rsid w:val="004B64BD"/>
    <w:rsid w:val="004C7F59"/>
    <w:rsid w:val="004E3E07"/>
    <w:rsid w:val="004F1868"/>
    <w:rsid w:val="00566777"/>
    <w:rsid w:val="00611E6D"/>
    <w:rsid w:val="00622995"/>
    <w:rsid w:val="0063125E"/>
    <w:rsid w:val="00646A9A"/>
    <w:rsid w:val="006A74CC"/>
    <w:rsid w:val="006E2ACE"/>
    <w:rsid w:val="006E6F77"/>
    <w:rsid w:val="006F157A"/>
    <w:rsid w:val="00707267"/>
    <w:rsid w:val="00720A23"/>
    <w:rsid w:val="0074287A"/>
    <w:rsid w:val="007646BC"/>
    <w:rsid w:val="00775550"/>
    <w:rsid w:val="00791AB7"/>
    <w:rsid w:val="007A3978"/>
    <w:rsid w:val="007A645B"/>
    <w:rsid w:val="007B43CB"/>
    <w:rsid w:val="007E1C62"/>
    <w:rsid w:val="007E33EE"/>
    <w:rsid w:val="007E510C"/>
    <w:rsid w:val="007E668A"/>
    <w:rsid w:val="0081456D"/>
    <w:rsid w:val="00836EFF"/>
    <w:rsid w:val="0085007E"/>
    <w:rsid w:val="008522BD"/>
    <w:rsid w:val="00857EFE"/>
    <w:rsid w:val="008714EA"/>
    <w:rsid w:val="00876593"/>
    <w:rsid w:val="008823D7"/>
    <w:rsid w:val="00894D52"/>
    <w:rsid w:val="008A5554"/>
    <w:rsid w:val="008B373C"/>
    <w:rsid w:val="008B3899"/>
    <w:rsid w:val="008E7DE9"/>
    <w:rsid w:val="00917917"/>
    <w:rsid w:val="009279BC"/>
    <w:rsid w:val="009528DA"/>
    <w:rsid w:val="00963430"/>
    <w:rsid w:val="00965110"/>
    <w:rsid w:val="00981306"/>
    <w:rsid w:val="00995145"/>
    <w:rsid w:val="009A0710"/>
    <w:rsid w:val="009B0FA5"/>
    <w:rsid w:val="00A04202"/>
    <w:rsid w:val="00A11724"/>
    <w:rsid w:val="00A25A21"/>
    <w:rsid w:val="00A31D35"/>
    <w:rsid w:val="00A31F16"/>
    <w:rsid w:val="00A41E02"/>
    <w:rsid w:val="00A44B9C"/>
    <w:rsid w:val="00A44F02"/>
    <w:rsid w:val="00A9286D"/>
    <w:rsid w:val="00AF7D38"/>
    <w:rsid w:val="00B0042F"/>
    <w:rsid w:val="00B34623"/>
    <w:rsid w:val="00B8601F"/>
    <w:rsid w:val="00BC0673"/>
    <w:rsid w:val="00BC0875"/>
    <w:rsid w:val="00BD748A"/>
    <w:rsid w:val="00BE177C"/>
    <w:rsid w:val="00BF6409"/>
    <w:rsid w:val="00C051DF"/>
    <w:rsid w:val="00C340DA"/>
    <w:rsid w:val="00C57BFF"/>
    <w:rsid w:val="00C72BDB"/>
    <w:rsid w:val="00C829CE"/>
    <w:rsid w:val="00C8561D"/>
    <w:rsid w:val="00CB2F11"/>
    <w:rsid w:val="00CB4C42"/>
    <w:rsid w:val="00D01A00"/>
    <w:rsid w:val="00D23896"/>
    <w:rsid w:val="00D824C4"/>
    <w:rsid w:val="00D86CD5"/>
    <w:rsid w:val="00D9442F"/>
    <w:rsid w:val="00DB161D"/>
    <w:rsid w:val="00DB4AD3"/>
    <w:rsid w:val="00DB56FC"/>
    <w:rsid w:val="00DF5E3A"/>
    <w:rsid w:val="00E1768E"/>
    <w:rsid w:val="00E323F7"/>
    <w:rsid w:val="00E3335C"/>
    <w:rsid w:val="00E63EDE"/>
    <w:rsid w:val="00EA0967"/>
    <w:rsid w:val="00EE2AA3"/>
    <w:rsid w:val="00EF1B50"/>
    <w:rsid w:val="00F3154C"/>
    <w:rsid w:val="00F4222A"/>
    <w:rsid w:val="00F54E58"/>
    <w:rsid w:val="00F55F08"/>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B8F8"/>
  <w15:docId w15:val="{53E5EACB-87F4-426F-A700-4364927DE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1"/>
    <w:qFormat/>
    <w:rsid w:val="00C72BDB"/>
    <w:pPr>
      <w:spacing w:after="0" w:line="240" w:lineRule="auto"/>
      <w:ind w:left="720"/>
      <w:contextualSpacing/>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646</TotalTime>
  <Pages>3</Pages>
  <Words>814</Words>
  <Characters>4399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93</cp:revision>
  <cp:lastPrinted>2026-06-30T13:58:00Z</cp:lastPrinted>
  <dcterms:created xsi:type="dcterms:W3CDTF">2021-01-14T13:58:00Z</dcterms:created>
  <dcterms:modified xsi:type="dcterms:W3CDTF">2026-06-30T14:05:00Z</dcterms:modified>
</cp:coreProperties>
</file>