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3276" w14:textId="28605CAD" w:rsidR="00687962" w:rsidRPr="00C61A6B" w:rsidRDefault="00687962" w:rsidP="003C3312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C61A6B">
        <w:rPr>
          <w:sz w:val="22"/>
          <w:szCs w:val="22"/>
          <w:u w:val="single"/>
        </w:rPr>
        <w:t xml:space="preserve">Nº </w:t>
      </w:r>
      <w:r w:rsidR="00822E9B">
        <w:rPr>
          <w:sz w:val="22"/>
          <w:szCs w:val="22"/>
          <w:u w:val="single"/>
        </w:rPr>
        <w:t>0</w:t>
      </w:r>
      <w:r w:rsidR="004453FE">
        <w:rPr>
          <w:sz w:val="22"/>
          <w:szCs w:val="22"/>
          <w:u w:val="single"/>
        </w:rPr>
        <w:t>80</w:t>
      </w:r>
      <w:r w:rsidR="00EA5C1A">
        <w:rPr>
          <w:sz w:val="22"/>
          <w:szCs w:val="22"/>
          <w:u w:val="single"/>
        </w:rPr>
        <w:t>/2005</w:t>
      </w:r>
    </w:p>
    <w:p w14:paraId="261FC1EB" w14:textId="3235DE24" w:rsidR="00687962" w:rsidRPr="00C61A6B" w:rsidRDefault="00687962" w:rsidP="003C3312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sz w:val="22"/>
          <w:szCs w:val="22"/>
          <w:u w:val="single"/>
        </w:rPr>
        <w:t xml:space="preserve">PREGÃO PRESENCIAL Nº </w:t>
      </w:r>
      <w:r w:rsidR="00EA5C1A">
        <w:rPr>
          <w:sz w:val="22"/>
          <w:szCs w:val="22"/>
          <w:u w:val="single"/>
        </w:rPr>
        <w:t>01</w:t>
      </w:r>
      <w:r w:rsidR="004453FE">
        <w:rPr>
          <w:sz w:val="22"/>
          <w:szCs w:val="22"/>
          <w:u w:val="single"/>
        </w:rPr>
        <w:t>1</w:t>
      </w:r>
      <w:r w:rsidR="00EA5C1A">
        <w:rPr>
          <w:sz w:val="22"/>
          <w:szCs w:val="22"/>
          <w:u w:val="single"/>
        </w:rPr>
        <w:t>/2025</w:t>
      </w:r>
    </w:p>
    <w:p w14:paraId="2B5F2153" w14:textId="77777777" w:rsidR="00687962" w:rsidRDefault="00687962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t>ANEXO I</w:t>
      </w:r>
    </w:p>
    <w:p w14:paraId="7B8E3588" w14:textId="77777777" w:rsidR="004C2A75" w:rsidRPr="00C61A6B" w:rsidRDefault="004C2A75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9A88E15" w14:textId="77777777" w:rsidR="004C2A75" w:rsidRPr="004C2A75" w:rsidRDefault="004C2A75" w:rsidP="004C2A75">
      <w:pPr>
        <w:pStyle w:val="PargrafodaLista"/>
        <w:spacing w:line="360" w:lineRule="auto"/>
        <w:ind w:left="-124" w:right="-143"/>
        <w:jc w:val="center"/>
        <w:rPr>
          <w:rFonts w:ascii="Times New Roman" w:hAnsi="Times New Roman" w:cs="Times New Roman"/>
          <w:b/>
          <w:u w:val="single"/>
        </w:rPr>
      </w:pPr>
      <w:r w:rsidRPr="004C2A75">
        <w:rPr>
          <w:rFonts w:ascii="Times New Roman" w:hAnsi="Times New Roman" w:cs="Times New Roman"/>
          <w:b/>
          <w:u w:val="single"/>
        </w:rPr>
        <w:t>ESTUDO TECNICO PRELMINAR (ETP) E TERMO DE REFERÊNCIA (TR)</w:t>
      </w:r>
    </w:p>
    <w:p w14:paraId="725F6FDA" w14:textId="77777777" w:rsidR="004C2A75" w:rsidRPr="004C2A75" w:rsidRDefault="004C2A75" w:rsidP="004C2A75">
      <w:pPr>
        <w:pStyle w:val="PargrafodaLista"/>
        <w:spacing w:line="360" w:lineRule="auto"/>
        <w:ind w:left="-124" w:right="-285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18, Inciso I,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  <w:r w:rsidR="00E006AF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</w:t>
      </w:r>
    </w:p>
    <w:p w14:paraId="5252EF30" w14:textId="77777777" w:rsidR="00586DB8" w:rsidRPr="00C61A6B" w:rsidRDefault="00586DB8" w:rsidP="009019C9">
      <w:pPr>
        <w:pStyle w:val="Ttulo"/>
        <w:rPr>
          <w:color w:val="000000" w:themeColor="text1"/>
          <w:sz w:val="22"/>
          <w:szCs w:val="22"/>
          <w:u w:val="single"/>
        </w:rPr>
      </w:pPr>
    </w:p>
    <w:p w14:paraId="260710B7" w14:textId="77777777" w:rsidR="004453FE" w:rsidRPr="005F5ABA" w:rsidRDefault="003A5096" w:rsidP="004453FE">
      <w:pPr>
        <w:spacing w:line="360" w:lineRule="auto"/>
        <w:ind w:right="133"/>
        <w:jc w:val="both"/>
        <w:rPr>
          <w:rFonts w:ascii="Times New Roman" w:hAnsi="Times New Roman" w:cs="Times New Roman"/>
          <w:b/>
          <w:u w:val="single"/>
        </w:rPr>
      </w:pPr>
      <w:r w:rsidRPr="00C61A6B">
        <w:rPr>
          <w:color w:val="000000" w:themeColor="text1"/>
        </w:rPr>
        <w:t xml:space="preserve">Objeto: </w:t>
      </w:r>
      <w:r w:rsidR="00EA5C1A" w:rsidRPr="00350AE3">
        <w:rPr>
          <w:rFonts w:ascii="Times New Roman" w:hAnsi="Times New Roman" w:cs="Times New Roman"/>
          <w:b/>
        </w:rPr>
        <w:t xml:space="preserve">O objetivo da presente solicitação requer a abertura de processo licitatório na Modalidade de Pregão Presencial </w:t>
      </w:r>
      <w:r w:rsidR="00EA5C1A" w:rsidRPr="00350AE3">
        <w:rPr>
          <w:rFonts w:ascii="Times New Roman" w:hAnsi="Times New Roman" w:cs="Times New Roman"/>
          <w:b/>
          <w:u w:val="single"/>
        </w:rPr>
        <w:t xml:space="preserve">para a </w:t>
      </w:r>
      <w:r w:rsidR="004453FE" w:rsidRPr="005F5ABA">
        <w:rPr>
          <w:rFonts w:ascii="Times New Roman" w:hAnsi="Times New Roman" w:cs="Times New Roman"/>
          <w:b/>
          <w:u w:val="single"/>
        </w:rPr>
        <w:t>CONTRATAÇAO DE PESSOA JURIDICA, PARA A PRESTAÇAO DE SERVIÇOS DE SESSOES DE TERAPIA OCUPACIONAL E PSICOPEDAGODIA, COM ATENDIMENTO SEMANAL JUNTO A CLINICA, PARA OS MUNICIPES DO MUNICIPIO DE CAMPOS BORGES.</w:t>
      </w:r>
    </w:p>
    <w:p w14:paraId="7818FDF7" w14:textId="77777777" w:rsidR="004453FE" w:rsidRDefault="004453FE" w:rsidP="004453F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3543"/>
        <w:gridCol w:w="1560"/>
        <w:gridCol w:w="1701"/>
        <w:gridCol w:w="1701"/>
      </w:tblGrid>
      <w:tr w:rsidR="004453FE" w:rsidRPr="0097505D" w14:paraId="4105C258" w14:textId="77777777" w:rsidTr="00E87656">
        <w:tc>
          <w:tcPr>
            <w:tcW w:w="851" w:type="dxa"/>
          </w:tcPr>
          <w:p w14:paraId="71D3E37D" w14:textId="77777777" w:rsidR="004453FE" w:rsidRPr="00B338C7" w:rsidRDefault="004453FE" w:rsidP="008606F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8CB2EDD" w14:textId="77777777" w:rsidR="004453FE" w:rsidRPr="00B338C7" w:rsidRDefault="004453FE" w:rsidP="008606F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55D1C93F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6C22647A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UNIT POR P/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SESSAO</w:t>
            </w:r>
          </w:p>
        </w:tc>
        <w:tc>
          <w:tcPr>
            <w:tcW w:w="1701" w:type="dxa"/>
          </w:tcPr>
          <w:p w14:paraId="7E75A06A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P/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MÊS 80 SESSOES)</w:t>
            </w:r>
          </w:p>
        </w:tc>
        <w:tc>
          <w:tcPr>
            <w:tcW w:w="1701" w:type="dxa"/>
          </w:tcPr>
          <w:p w14:paraId="01980BB5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4453FE" w:rsidRPr="0097505D" w14:paraId="27ED6A3C" w14:textId="77777777" w:rsidTr="00E87656">
        <w:tc>
          <w:tcPr>
            <w:tcW w:w="851" w:type="dxa"/>
          </w:tcPr>
          <w:p w14:paraId="14FD8E87" w14:textId="77777777" w:rsidR="004453FE" w:rsidRPr="00B338C7" w:rsidRDefault="004453FE" w:rsidP="008606F6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E5186D7" w14:textId="77777777" w:rsidR="004453FE" w:rsidRPr="00B338C7" w:rsidRDefault="004453FE" w:rsidP="008606F6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78AECFFA" w14:textId="77777777" w:rsidR="004453FE" w:rsidRPr="00B338C7" w:rsidRDefault="004453FE" w:rsidP="008606F6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SESSAO DE TERAPIA OCUPACIONAL, COM DURAÇAO DE 60 MINUTOS (01 VEZ POR SEMANA), NUM TOTAL MAXIMO DE 20 PACIENTES POR MÊS. (Distancia Máxima da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Clinica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ate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Campos Borges/ RS de 90 Km).</w:t>
            </w:r>
          </w:p>
        </w:tc>
        <w:tc>
          <w:tcPr>
            <w:tcW w:w="1560" w:type="dxa"/>
          </w:tcPr>
          <w:p w14:paraId="656D9CE9" w14:textId="77777777" w:rsidR="004453FE" w:rsidRPr="000D66BC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3929707C" w14:textId="77777777" w:rsidR="004453FE" w:rsidRPr="000D66BC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R$ 4.800,00</w:t>
            </w:r>
          </w:p>
        </w:tc>
        <w:tc>
          <w:tcPr>
            <w:tcW w:w="1701" w:type="dxa"/>
          </w:tcPr>
          <w:p w14:paraId="05CD16B9" w14:textId="77777777" w:rsidR="004453FE" w:rsidRPr="000D66BC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R$ 57.600,00</w:t>
            </w:r>
          </w:p>
        </w:tc>
      </w:tr>
      <w:tr w:rsidR="004453FE" w:rsidRPr="0097505D" w14:paraId="0077E14D" w14:textId="77777777" w:rsidTr="00E87656">
        <w:tc>
          <w:tcPr>
            <w:tcW w:w="851" w:type="dxa"/>
          </w:tcPr>
          <w:p w14:paraId="5A114E05" w14:textId="77777777" w:rsidR="004453FE" w:rsidRPr="00B338C7" w:rsidRDefault="004453FE" w:rsidP="008606F6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4EB07EE" w14:textId="77777777" w:rsidR="004453FE" w:rsidRPr="00B338C7" w:rsidRDefault="004453FE" w:rsidP="008606F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279C27CE" w14:textId="77777777" w:rsidR="004453FE" w:rsidRPr="00B338C7" w:rsidRDefault="004453FE" w:rsidP="008606F6">
            <w:pPr>
              <w:pStyle w:val="PargrafodaLista"/>
              <w:ind w:left="0"/>
              <w:rPr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SESSAO DE </w:t>
            </w:r>
            <w:r>
              <w:rPr>
                <w:bCs/>
                <w:sz w:val="18"/>
                <w:szCs w:val="18"/>
              </w:rPr>
              <w:t>PSICOPEDAGOGIA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COM DURAÇAO DE 60 MINUTOS (01 VEZ POR SEMANA), NUM TOTAL MAXIMO DE 20 PACIENTES POR MÊS.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(Distancia Máxima da </w:t>
            </w:r>
            <w:r>
              <w:rPr>
                <w:bCs/>
                <w:sz w:val="18"/>
                <w:szCs w:val="18"/>
              </w:rPr>
              <w:t>Clínica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até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Campos Borges/ RS de 90 Km).</w:t>
            </w:r>
          </w:p>
        </w:tc>
        <w:tc>
          <w:tcPr>
            <w:tcW w:w="1560" w:type="dxa"/>
          </w:tcPr>
          <w:p w14:paraId="2CAFC45B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6E0CAB93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R$ 4.800,00</w:t>
            </w:r>
          </w:p>
        </w:tc>
        <w:tc>
          <w:tcPr>
            <w:tcW w:w="1701" w:type="dxa"/>
          </w:tcPr>
          <w:p w14:paraId="771F2268" w14:textId="77777777" w:rsidR="004453FE" w:rsidRPr="000D66BC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R$ 57.600,00</w:t>
            </w:r>
          </w:p>
        </w:tc>
      </w:tr>
      <w:tr w:rsidR="004453FE" w:rsidRPr="0097505D" w14:paraId="7F01478B" w14:textId="77777777" w:rsidTr="00E87656">
        <w:tc>
          <w:tcPr>
            <w:tcW w:w="851" w:type="dxa"/>
          </w:tcPr>
          <w:p w14:paraId="120B01A5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4B4AD309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108ED92D" w14:textId="77777777" w:rsidR="004453FE" w:rsidRPr="00B338C7" w:rsidRDefault="004453FE" w:rsidP="008606F6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532E477F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179BD29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701" w:type="dxa"/>
          </w:tcPr>
          <w:p w14:paraId="265AA88F" w14:textId="77777777" w:rsidR="004453FE" w:rsidRPr="00B338C7" w:rsidRDefault="004453FE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115.200,00</w:t>
            </w:r>
          </w:p>
        </w:tc>
      </w:tr>
    </w:tbl>
    <w:p w14:paraId="6F229847" w14:textId="77777777" w:rsidR="004453FE" w:rsidRDefault="004453FE" w:rsidP="004453FE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D38D481" w14:textId="77777777" w:rsidR="004453FE" w:rsidRDefault="004453FE" w:rsidP="004453FE">
      <w:pPr>
        <w:spacing w:line="360" w:lineRule="auto"/>
        <w:ind w:right="133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283D2451" w14:textId="77777777" w:rsidR="004453FE" w:rsidRPr="00350AE3" w:rsidRDefault="004453FE" w:rsidP="004453FE">
      <w:pPr>
        <w:spacing w:line="360" w:lineRule="auto"/>
        <w:ind w:right="133"/>
        <w:jc w:val="both"/>
        <w:rPr>
          <w:rFonts w:ascii="Times New Roman" w:hAnsi="Times New Roman" w:cs="Times New Roman"/>
        </w:rPr>
      </w:pPr>
      <w:r w:rsidRPr="00350AE3">
        <w:rPr>
          <w:rFonts w:ascii="Times New Roman" w:hAnsi="Times New Roman" w:cs="Times New Roman"/>
          <w:b/>
          <w:color w:val="000000" w:themeColor="text1"/>
        </w:rPr>
        <w:t xml:space="preserve">2.1 </w:t>
      </w:r>
      <w:r w:rsidRPr="00350AE3">
        <w:rPr>
          <w:rFonts w:ascii="Times New Roman" w:hAnsi="Times New Roman" w:cs="Times New Roman"/>
        </w:rPr>
        <w:t xml:space="preserve">Os serviços a serem contratados são de suma importância </w:t>
      </w:r>
      <w:r>
        <w:rPr>
          <w:rFonts w:ascii="Times New Roman" w:hAnsi="Times New Roman" w:cs="Times New Roman"/>
        </w:rPr>
        <w:t>para tratamento de pacientes, principalmente de crianças que sofrem de autismo, onde as sessões de terapia são de extrema importância e relevância no melhor aprendizado e adaptação a sociedade destes pacientes, sendo que se estipulou uma quilometragem máxima de distância, devido ao custo do município em deslocar estes pacientes semanalmente até a clínica e também por se fazer uma viagem mais curta e menos cansativa aos pacientes</w:t>
      </w:r>
      <w:r w:rsidRPr="00350AE3">
        <w:rPr>
          <w:rFonts w:ascii="Times New Roman" w:hAnsi="Times New Roman" w:cs="Times New Roman"/>
        </w:rPr>
        <w:t>.</w:t>
      </w:r>
    </w:p>
    <w:p w14:paraId="386DF5C7" w14:textId="4CA70DE5" w:rsidR="004B43C2" w:rsidRPr="00C61A6B" w:rsidRDefault="004B43C2" w:rsidP="004453FE">
      <w:pPr>
        <w:spacing w:line="360" w:lineRule="auto"/>
        <w:ind w:left="142" w:right="-8"/>
        <w:jc w:val="both"/>
        <w:rPr>
          <w:rFonts w:ascii="Times New Roman" w:hAnsi="Times New Roman" w:cs="Times New Roman"/>
          <w:color w:val="000000" w:themeColor="text1"/>
        </w:rPr>
      </w:pPr>
    </w:p>
    <w:p w14:paraId="6D7A9B26" w14:textId="77777777" w:rsidR="00225A52" w:rsidRPr="00C61A6B" w:rsidRDefault="008E7A05" w:rsidP="00225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225A52" w:rsidRPr="00C61A6B">
        <w:rPr>
          <w:rFonts w:ascii="Times New Roman" w:hAnsi="Times New Roman" w:cs="Times New Roman"/>
          <w:b/>
          <w:color w:val="000000" w:themeColor="text1"/>
          <w:u w:val="single"/>
        </w:rPr>
        <w:t>3. CLASSIFICAÇÃO DOS BENS COMUNS:</w:t>
      </w:r>
    </w:p>
    <w:p w14:paraId="139EE211" w14:textId="77777777" w:rsidR="00927098" w:rsidRPr="00C61A6B" w:rsidRDefault="00225A52" w:rsidP="00586DB8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3.1.</w:t>
      </w:r>
      <w:r w:rsidR="00015D2E">
        <w:rPr>
          <w:rFonts w:ascii="Times New Roman" w:hAnsi="Times New Roman" w:cs="Times New Roman"/>
          <w:color w:val="000000" w:themeColor="text1"/>
        </w:rPr>
        <w:t xml:space="preserve"> Os serviços</w:t>
      </w:r>
      <w:r w:rsidR="00DE5F4E" w:rsidRPr="00C61A6B">
        <w:rPr>
          <w:rFonts w:ascii="Times New Roman" w:hAnsi="Times New Roman" w:cs="Times New Roman"/>
          <w:color w:val="000000" w:themeColor="text1"/>
        </w:rPr>
        <w:t xml:space="preserve"> </w:t>
      </w:r>
      <w:r w:rsidRPr="00C61A6B">
        <w:rPr>
          <w:rFonts w:ascii="Times New Roman" w:hAnsi="Times New Roman" w:cs="Times New Roman"/>
          <w:color w:val="000000" w:themeColor="text1"/>
        </w:rPr>
        <w:t>a ser</w:t>
      </w:r>
      <w:r w:rsidR="00015D2E">
        <w:rPr>
          <w:rFonts w:ascii="Times New Roman" w:hAnsi="Times New Roman" w:cs="Times New Roman"/>
          <w:color w:val="000000" w:themeColor="text1"/>
        </w:rPr>
        <w:t>em contratados</w:t>
      </w:r>
      <w:r w:rsidRPr="00C61A6B">
        <w:rPr>
          <w:rFonts w:ascii="Times New Roman" w:hAnsi="Times New Roman" w:cs="Times New Roman"/>
          <w:color w:val="000000" w:themeColor="text1"/>
        </w:rPr>
        <w:t xml:space="preserve"> en</w:t>
      </w:r>
      <w:r w:rsidR="00015D2E">
        <w:rPr>
          <w:rFonts w:ascii="Times New Roman" w:hAnsi="Times New Roman" w:cs="Times New Roman"/>
          <w:color w:val="000000" w:themeColor="text1"/>
        </w:rPr>
        <w:t>quadram-se na classificação de serviços</w:t>
      </w:r>
      <w:r w:rsidRPr="00C61A6B">
        <w:rPr>
          <w:rFonts w:ascii="Times New Roman" w:hAnsi="Times New Roman" w:cs="Times New Roman"/>
          <w:color w:val="000000" w:themeColor="text1"/>
        </w:rPr>
        <w:t xml:space="preserve"> comuns, nos termos da Lei n° </w:t>
      </w:r>
      <w:r w:rsidR="00015D2E">
        <w:rPr>
          <w:rFonts w:ascii="Times New Roman" w:hAnsi="Times New Roman" w:cs="Times New Roman"/>
          <w:color w:val="000000" w:themeColor="text1"/>
        </w:rPr>
        <w:t>14133, de 01 de abril de 2021</w:t>
      </w:r>
      <w:r w:rsidRPr="00C61A6B">
        <w:rPr>
          <w:rFonts w:ascii="Times New Roman" w:hAnsi="Times New Roman" w:cs="Times New Roman"/>
          <w:color w:val="000000" w:themeColor="text1"/>
        </w:rPr>
        <w:t xml:space="preserve">. </w:t>
      </w:r>
    </w:p>
    <w:p w14:paraId="515350F6" w14:textId="77777777" w:rsidR="00586DB8" w:rsidRPr="00C61A6B" w:rsidRDefault="00586DB8" w:rsidP="00586DB8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55BC58" w14:textId="77777777" w:rsidR="00225A52" w:rsidRPr="00C61A6B" w:rsidRDefault="00547859" w:rsidP="00225A5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4</w:t>
      </w:r>
      <w:r w:rsidR="00225A52" w:rsidRPr="00C61A6B">
        <w:rPr>
          <w:rFonts w:ascii="Times New Roman" w:hAnsi="Times New Roman" w:cs="Times New Roman"/>
          <w:b/>
          <w:color w:val="000000" w:themeColor="text1"/>
          <w:u w:val="single"/>
        </w:rPr>
        <w:t xml:space="preserve">. VALIDADE DA PROPOSTA: </w:t>
      </w:r>
    </w:p>
    <w:p w14:paraId="44E91C57" w14:textId="592E2957" w:rsidR="00225A52" w:rsidRDefault="00547859" w:rsidP="00584D2A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4</w:t>
      </w:r>
      <w:r w:rsidR="00225A52" w:rsidRPr="00C61A6B">
        <w:rPr>
          <w:rFonts w:ascii="Times New Roman" w:hAnsi="Times New Roman" w:cs="Times New Roman"/>
          <w:b/>
          <w:color w:val="000000" w:themeColor="text1"/>
        </w:rPr>
        <w:t xml:space="preserve">.1. </w:t>
      </w:r>
      <w:r w:rsidR="00225A52" w:rsidRPr="00C61A6B">
        <w:rPr>
          <w:rFonts w:ascii="Times New Roman" w:hAnsi="Times New Roman" w:cs="Times New Roman"/>
          <w:color w:val="000000" w:themeColor="text1"/>
        </w:rPr>
        <w:t>O</w:t>
      </w:r>
      <w:r w:rsidR="0099583E" w:rsidRPr="00C61A6B">
        <w:rPr>
          <w:rFonts w:ascii="Times New Roman" w:hAnsi="Times New Roman" w:cs="Times New Roman"/>
          <w:color w:val="000000" w:themeColor="text1"/>
        </w:rPr>
        <w:t xml:space="preserve"> 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prazo de validade da proposta não poderá ser inferior a </w:t>
      </w:r>
      <w:r w:rsidR="00225A52" w:rsidRPr="00C61A6B">
        <w:rPr>
          <w:rFonts w:ascii="Times New Roman" w:hAnsi="Times New Roman" w:cs="Times New Roman"/>
          <w:b/>
          <w:bCs/>
          <w:color w:val="000000" w:themeColor="text1"/>
          <w:u w:val="single"/>
        </w:rPr>
        <w:t>60 (sessenta) dias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, a contar da data da sessão de recebimento dos envelopes deste pregão presencial. </w:t>
      </w:r>
    </w:p>
    <w:p w14:paraId="5AF4E225" w14:textId="77777777" w:rsidR="00E87656" w:rsidRPr="00C61A6B" w:rsidRDefault="00E87656" w:rsidP="00584D2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DF11A3C" w14:textId="77777777" w:rsidR="00225A52" w:rsidRPr="00C61A6B" w:rsidRDefault="00547859" w:rsidP="00225A5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 DO PAGAMENTO</w:t>
      </w:r>
    </w:p>
    <w:p w14:paraId="65884776" w14:textId="77777777" w:rsidR="00225A52" w:rsidRPr="00C61A6B" w:rsidRDefault="00547859" w:rsidP="00225A5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.1.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Os pagamentos serão efetuados junto a Tesouraria do Município ou via bancária, em até 30 d</w:t>
      </w:r>
      <w:r w:rsidR="00E006AF">
        <w:rPr>
          <w:rFonts w:ascii="Times New Roman" w:hAnsi="Times New Roman" w:cs="Times New Roman"/>
          <w:color w:val="000000" w:themeColor="text1"/>
          <w:sz w:val="22"/>
          <w:szCs w:val="22"/>
        </w:rPr>
        <w:t>ias após a</w:t>
      </w:r>
      <w:r w:rsidR="00015D2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prestação de serviços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 mediante a apresentação da nota fiscal devidamente atestada pela unidade requisitante;</w:t>
      </w:r>
    </w:p>
    <w:p w14:paraId="382A67A3" w14:textId="77777777" w:rsidR="00225A52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</w:rPr>
        <w:t>.2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</w:t>
      </w:r>
      <w:r w:rsidR="00483E6B" w:rsidRPr="00C61A6B">
        <w:rPr>
          <w:rFonts w:ascii="Times New Roman" w:hAnsi="Times New Roman" w:cs="Times New Roman"/>
          <w:color w:val="000000" w:themeColor="text1"/>
        </w:rPr>
        <w:t xml:space="preserve">do pregão, </w:t>
      </w:r>
      <w:r w:rsidR="00DB1F50" w:rsidRPr="00C61A6B">
        <w:rPr>
          <w:rFonts w:ascii="Times New Roman" w:hAnsi="Times New Roman" w:cs="Times New Roman"/>
          <w:color w:val="000000" w:themeColor="text1"/>
        </w:rPr>
        <w:t xml:space="preserve">número do contrato e número </w:t>
      </w:r>
      <w:r w:rsidR="00225A52" w:rsidRPr="00C61A6B">
        <w:rPr>
          <w:rFonts w:ascii="Times New Roman" w:hAnsi="Times New Roman" w:cs="Times New Roman"/>
          <w:color w:val="000000" w:themeColor="text1"/>
        </w:rPr>
        <w:t>da ordem de compra, a fim de se acelerar o trâmite de recebimento do material e posterior liberação do documento fiscal para pagamento;</w:t>
      </w:r>
    </w:p>
    <w:p w14:paraId="4DD6B606" w14:textId="77777777" w:rsidR="00225A52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 xml:space="preserve">.3 </w:t>
      </w:r>
      <w:r w:rsidR="00225A52" w:rsidRPr="00C61A6B">
        <w:rPr>
          <w:rFonts w:ascii="Times New Roman" w:hAnsi="Times New Roman" w:cs="Times New Roman"/>
        </w:rPr>
        <w:t>Nos preços propostos pelo Fornecedor estão inclusos, além dos insumos que os compõem, todos os impostos que o mesmo está obrigado a recolher, integralmente, não cabendo ao Município qualquer responsabilidade pelo recolhimento dos mesmos;</w:t>
      </w:r>
    </w:p>
    <w:p w14:paraId="4111EDE7" w14:textId="77777777" w:rsidR="002500CD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.4.</w:t>
      </w:r>
      <w:r w:rsidR="00225A52" w:rsidRPr="00C61A6B">
        <w:rPr>
          <w:rFonts w:ascii="Times New Roman" w:hAnsi="Times New Roman" w:cs="Times New Roman"/>
        </w:rPr>
        <w:t xml:space="preserve"> Correrão por conta da licitante vencedora as des</w:t>
      </w:r>
      <w:r w:rsidR="00DE5F4E" w:rsidRPr="00C61A6B">
        <w:rPr>
          <w:rFonts w:ascii="Times New Roman" w:hAnsi="Times New Roman" w:cs="Times New Roman"/>
        </w:rPr>
        <w:t xml:space="preserve">pesas com embalagens, seguro e frete, </w:t>
      </w:r>
      <w:r w:rsidR="00225A52" w:rsidRPr="00C61A6B">
        <w:rPr>
          <w:rFonts w:ascii="Times New Roman" w:hAnsi="Times New Roman" w:cs="Times New Roman"/>
        </w:rPr>
        <w:t>tributos, obrigações sociais e trabalhistas ou de qualquer natureza e todos os ônus diretos dos produtos contratados;</w:t>
      </w:r>
    </w:p>
    <w:p w14:paraId="67E09C12" w14:textId="77777777" w:rsidR="00A02C06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.5</w:t>
      </w:r>
      <w:r w:rsidR="00225A52" w:rsidRPr="00C61A6B">
        <w:rPr>
          <w:rFonts w:ascii="Times New Roman" w:hAnsi="Times New Roman" w:cs="Times New Roman"/>
        </w:rPr>
        <w:t xml:space="preserve"> Em todos os pagamentos e quando for o caso, o Município efetuará a retenção do Imposto de Renda, do ISSQN e do INSS (contribuição previdenciária);</w:t>
      </w:r>
    </w:p>
    <w:p w14:paraId="2ED0409F" w14:textId="77777777" w:rsidR="00225A52" w:rsidRPr="00C61A6B" w:rsidRDefault="00547859" w:rsidP="00225A5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.6.</w:t>
      </w:r>
      <w:r w:rsidR="00225A52" w:rsidRPr="00C61A6B">
        <w:rPr>
          <w:rFonts w:ascii="Times New Roman" w:hAnsi="Times New Roman" w:cs="Times New Roman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="00225A52" w:rsidRPr="00C61A6B">
        <w:rPr>
          <w:rFonts w:ascii="Times New Roman" w:hAnsi="Times New Roman" w:cs="Times New Roman"/>
          <w:i/>
        </w:rPr>
        <w:t>pro rata</w:t>
      </w:r>
      <w:r w:rsidR="00225A52" w:rsidRPr="00C61A6B">
        <w:rPr>
          <w:rFonts w:ascii="Times New Roman" w:hAnsi="Times New Roman" w:cs="Times New Roman"/>
        </w:rPr>
        <w:t>;</w:t>
      </w:r>
    </w:p>
    <w:p w14:paraId="064BE4B0" w14:textId="77777777" w:rsidR="00547859" w:rsidRPr="00C61A6B" w:rsidRDefault="00547859" w:rsidP="00225A5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.7.</w:t>
      </w:r>
      <w:r w:rsidR="00225A52" w:rsidRPr="00C61A6B">
        <w:rPr>
          <w:rFonts w:ascii="Times New Roman" w:hAnsi="Times New Roman" w:cs="Times New Roman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DE5F4E" w:rsidRPr="00C61A6B">
        <w:rPr>
          <w:rFonts w:ascii="Times New Roman" w:hAnsi="Times New Roman" w:cs="Times New Roman"/>
        </w:rPr>
        <w:t xml:space="preserve"> </w:t>
      </w:r>
      <w:r w:rsidR="00225A52" w:rsidRPr="00C61A6B">
        <w:rPr>
          <w:rFonts w:ascii="Times New Roman" w:hAnsi="Times New Roman" w:cs="Times New Roman"/>
        </w:rPr>
        <w:t>contratação;</w:t>
      </w:r>
    </w:p>
    <w:p w14:paraId="2890EE02" w14:textId="77777777" w:rsidR="002A0055" w:rsidRPr="00C61A6B" w:rsidRDefault="00F16577" w:rsidP="00BA680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.8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. O fornecime</w:t>
      </w:r>
      <w:r w:rsidR="00483E6B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nto do objeto deste edital que 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não atender as exigências ou considerado de má qualidade, não serão recebidos, e o pagamento de toda a parcela ficará suspenso até a sua regularização</w:t>
      </w:r>
      <w:r w:rsidR="00483E6B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de forma integral.</w:t>
      </w:r>
    </w:p>
    <w:p w14:paraId="5B0793CC" w14:textId="77777777" w:rsidR="00AC3F55" w:rsidRPr="00C61A6B" w:rsidRDefault="00AC3F55" w:rsidP="00BA680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CBDE77A" w14:textId="77777777" w:rsidR="00225A52" w:rsidRPr="00C61A6B" w:rsidRDefault="00F16577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CRITÉRIOS DE ACEITAÇÃO</w:t>
      </w:r>
    </w:p>
    <w:p w14:paraId="2C662284" w14:textId="77777777" w:rsidR="00225A52" w:rsidRPr="00C61A6B" w:rsidRDefault="00943BEC" w:rsidP="00BA6807">
      <w:pPr>
        <w:pStyle w:val="Corpodetexto"/>
        <w:spacing w:before="1" w:line="360" w:lineRule="auto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>.1 -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Só serão aceitos os itens, que estiverem de acordo com as especificações exigidas pelos órgãos de Fiscalização do Município e pelas Secretarias Municipais.</w:t>
      </w:r>
    </w:p>
    <w:p w14:paraId="6546EAB5" w14:textId="77777777" w:rsidR="00225A52" w:rsidRPr="00C61A6B" w:rsidRDefault="00943BEC" w:rsidP="00225A5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  <w:color w:val="000000"/>
        </w:rPr>
      </w:pPr>
      <w:r w:rsidRPr="00C61A6B">
        <w:rPr>
          <w:rFonts w:ascii="Times New Roman" w:hAnsi="Times New Roman" w:cs="Times New Roman"/>
          <w:b/>
          <w:color w:val="000000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</w:rPr>
        <w:t>.2.</w:t>
      </w:r>
      <w:r w:rsidR="00225A52" w:rsidRPr="00C61A6B">
        <w:rPr>
          <w:rFonts w:ascii="Times New Roman" w:hAnsi="Times New Roman" w:cs="Times New Roman"/>
          <w:color w:val="000000"/>
        </w:rPr>
        <w:t xml:space="preserve"> Para todos os itens será avaliado o </w:t>
      </w:r>
      <w:r w:rsidR="00015D2E">
        <w:rPr>
          <w:rFonts w:ascii="Times New Roman" w:hAnsi="Times New Roman" w:cs="Times New Roman"/>
          <w:color w:val="000000"/>
        </w:rPr>
        <w:t>serviço prestado de forma eficiente e eficaz</w:t>
      </w:r>
      <w:r w:rsidR="00225A52" w:rsidRPr="00C61A6B">
        <w:rPr>
          <w:rFonts w:ascii="Times New Roman" w:hAnsi="Times New Roman" w:cs="Times New Roman"/>
          <w:color w:val="000000"/>
        </w:rPr>
        <w:t>.</w:t>
      </w:r>
    </w:p>
    <w:p w14:paraId="6CA709E7" w14:textId="77777777" w:rsidR="00225A52" w:rsidRPr="00C61A6B" w:rsidRDefault="00225A52" w:rsidP="00225A52">
      <w:pPr>
        <w:pStyle w:val="Corpodetexto"/>
        <w:spacing w:before="1"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F33CF30" w14:textId="77777777" w:rsidR="00225A52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7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PROCEDIMENTOS DE FISCALIZAÇÃO</w:t>
      </w:r>
    </w:p>
    <w:p w14:paraId="61A05068" w14:textId="78170B7D" w:rsidR="00470284" w:rsidRPr="00C61A6B" w:rsidRDefault="00943BEC" w:rsidP="00470284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.1 </w:t>
      </w:r>
      <w:r w:rsidR="00470284" w:rsidRPr="00C61A6B">
        <w:rPr>
          <w:rFonts w:ascii="Times New Roman" w:hAnsi="Times New Roman" w:cs="Times New Roman"/>
          <w:sz w:val="22"/>
          <w:szCs w:val="22"/>
        </w:rPr>
        <w:t>O CONTRATANT</w:t>
      </w:r>
      <w:r w:rsidR="00015D2E">
        <w:rPr>
          <w:rFonts w:ascii="Times New Roman" w:hAnsi="Times New Roman" w:cs="Times New Roman"/>
          <w:sz w:val="22"/>
          <w:szCs w:val="22"/>
        </w:rPr>
        <w:t>E nomeia e constitui neste ato a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Sr</w:t>
      </w:r>
      <w:r w:rsidR="00015D2E">
        <w:rPr>
          <w:rFonts w:ascii="Times New Roman" w:hAnsi="Times New Roman" w:cs="Times New Roman"/>
          <w:sz w:val="22"/>
          <w:szCs w:val="22"/>
        </w:rPr>
        <w:t>a</w:t>
      </w:r>
      <w:r w:rsidR="00DE5F4E" w:rsidRPr="00C61A6B">
        <w:rPr>
          <w:rFonts w:ascii="Times New Roman" w:hAnsi="Times New Roman" w:cs="Times New Roman"/>
          <w:sz w:val="22"/>
          <w:szCs w:val="22"/>
        </w:rPr>
        <w:t xml:space="preserve">. </w:t>
      </w:r>
      <w:r w:rsidR="00584D2A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proofErr w:type="spellStart"/>
      <w:r w:rsidR="007A2568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7A2568">
        <w:rPr>
          <w:rFonts w:ascii="Times New Roman" w:hAnsi="Times New Roman" w:cs="Times New Roman"/>
          <w:sz w:val="22"/>
          <w:szCs w:val="22"/>
        </w:rPr>
        <w:t xml:space="preserve"> de </w:t>
      </w:r>
      <w:r w:rsidR="00584D2A">
        <w:rPr>
          <w:rFonts w:ascii="Times New Roman" w:hAnsi="Times New Roman" w:cs="Times New Roman"/>
          <w:sz w:val="22"/>
          <w:szCs w:val="22"/>
        </w:rPr>
        <w:t>Saúde</w:t>
      </w:r>
      <w:r w:rsidR="00015D2E">
        <w:rPr>
          <w:rFonts w:ascii="Times New Roman" w:hAnsi="Times New Roman" w:cs="Times New Roman"/>
          <w:sz w:val="22"/>
          <w:szCs w:val="22"/>
        </w:rPr>
        <w:t>.</w:t>
      </w:r>
    </w:p>
    <w:p w14:paraId="2A9BE4A1" w14:textId="7F9482B9" w:rsidR="00584D2A" w:rsidRPr="00E87656" w:rsidRDefault="00943BEC" w:rsidP="002A0055">
      <w:pPr>
        <w:pStyle w:val="Corpodetexto"/>
        <w:spacing w:line="360" w:lineRule="auto"/>
        <w:ind w:left="0" w:right="-8"/>
        <w:jc w:val="both"/>
        <w:rPr>
          <w:rFonts w:ascii="Times New Roman" w:hAnsi="Times New Roman" w:cs="Times New Roman"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470284" w:rsidRPr="00C61A6B">
        <w:rPr>
          <w:rFonts w:ascii="Times New Roman" w:hAnsi="Times New Roman" w:cs="Times New Roman"/>
          <w:b/>
          <w:sz w:val="22"/>
          <w:szCs w:val="22"/>
        </w:rPr>
        <w:t>.2.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fiscal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deste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contrato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terá,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entre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outras,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as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seguintes atribuições: fiscalizar a execução deste </w:t>
      </w:r>
      <w:r w:rsidR="00A91F08" w:rsidRPr="00C61A6B">
        <w:rPr>
          <w:rFonts w:ascii="Times New Roman" w:hAnsi="Times New Roman" w:cs="Times New Roman"/>
          <w:sz w:val="22"/>
          <w:szCs w:val="22"/>
        </w:rPr>
        <w:t>con</w:t>
      </w:r>
      <w:r w:rsidR="00470284" w:rsidRPr="00C61A6B">
        <w:rPr>
          <w:rFonts w:ascii="Times New Roman" w:hAnsi="Times New Roman" w:cs="Times New Roman"/>
          <w:sz w:val="22"/>
          <w:szCs w:val="22"/>
        </w:rPr>
        <w:t>trato; comunicar ao CONTRATANTE sobre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descumprimento;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solicitar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Administração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aplicação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penalidades por descumprimento de cláusula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contratual.</w:t>
      </w:r>
    </w:p>
    <w:p w14:paraId="6328F729" w14:textId="77777777" w:rsidR="00470284" w:rsidRPr="00C61A6B" w:rsidRDefault="00943BEC" w:rsidP="002A005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t>7</w:t>
      </w:r>
      <w:r w:rsidR="00470284" w:rsidRPr="00C61A6B">
        <w:rPr>
          <w:rFonts w:ascii="Times New Roman" w:hAnsi="Times New Roman" w:cs="Times New Roman"/>
          <w:b/>
          <w:sz w:val="22"/>
          <w:szCs w:val="22"/>
        </w:rPr>
        <w:t>.3</w:t>
      </w:r>
      <w:r w:rsidR="00470284" w:rsidRPr="00C61A6B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359EBC0F" w14:textId="77777777" w:rsidR="0000397C" w:rsidRPr="00C61A6B" w:rsidRDefault="0000397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5A14EF6" w14:textId="77777777" w:rsidR="002500CD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8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PRAZO DE EXECUÇÃO DO CONTRATO</w:t>
      </w:r>
    </w:p>
    <w:p w14:paraId="385F0018" w14:textId="7FB26D3C" w:rsidR="00225A52" w:rsidRPr="00C61A6B" w:rsidRDefault="00943BEC" w:rsidP="00CD1B6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t>8</w:t>
      </w:r>
      <w:r w:rsidR="00CD1B63" w:rsidRPr="00C61A6B">
        <w:rPr>
          <w:rFonts w:ascii="Times New Roman" w:hAnsi="Times New Roman" w:cs="Times New Roman"/>
          <w:b/>
          <w:sz w:val="22"/>
          <w:szCs w:val="22"/>
        </w:rPr>
        <w:t>.1</w:t>
      </w:r>
      <w:r w:rsidR="00CD1B63" w:rsidRPr="00C61A6B">
        <w:rPr>
          <w:rFonts w:ascii="Times New Roman" w:hAnsi="Times New Roman" w:cs="Times New Roman"/>
          <w:sz w:val="22"/>
          <w:szCs w:val="22"/>
        </w:rPr>
        <w:t xml:space="preserve"> - O Prazo de vigência do contrato será de</w:t>
      </w:r>
      <w:r w:rsidR="00AE2D52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015D2E">
        <w:rPr>
          <w:rFonts w:ascii="Times New Roman" w:hAnsi="Times New Roman" w:cs="Times New Roman"/>
          <w:sz w:val="22"/>
          <w:szCs w:val="22"/>
        </w:rPr>
        <w:t>12 meses, prorrogado de acordo com o que estabelece a Lei 14.133/2021</w:t>
      </w:r>
      <w:r w:rsidR="00584D2A">
        <w:rPr>
          <w:rFonts w:ascii="Times New Roman" w:hAnsi="Times New Roman" w:cs="Times New Roman"/>
          <w:sz w:val="22"/>
          <w:szCs w:val="22"/>
        </w:rPr>
        <w:t>, podendo ser prorrogado por ate 120 meses, a critério da administração.</w:t>
      </w:r>
    </w:p>
    <w:p w14:paraId="2F93728F" w14:textId="77777777" w:rsidR="00C03F6B" w:rsidRPr="00C61A6B" w:rsidRDefault="00C03F6B" w:rsidP="00CD1B6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469EA99F" w14:textId="77777777" w:rsidR="00943BEC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9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OBRIGAÇÕES DO CONTRATADO/FORNECEDOR</w:t>
      </w:r>
    </w:p>
    <w:p w14:paraId="4FDE1227" w14:textId="77777777" w:rsidR="00225A52" w:rsidRPr="00C61A6B" w:rsidRDefault="00943BEC" w:rsidP="00BA6807">
      <w:pPr>
        <w:pStyle w:val="Corpodetexto"/>
        <w:spacing w:before="1" w:line="360" w:lineRule="auto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9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>.1</w:t>
      </w:r>
      <w:r w:rsidR="0000397C" w:rsidRPr="00C61A6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-</w:t>
      </w:r>
      <w:r w:rsidR="0000397C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>Cabe ao contratado fazer a entrega dos itens, objeto desta licitação, conforme a descrição neste Edital e seus anexos.</w:t>
      </w:r>
    </w:p>
    <w:p w14:paraId="156B3065" w14:textId="52C3AB60" w:rsidR="0000397C" w:rsidRPr="00C61A6B" w:rsidRDefault="00225A52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Campos Borges/RS,</w:t>
      </w:r>
      <w:r w:rsidR="00E006A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584D2A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="00E87656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="00584D2A">
        <w:rPr>
          <w:rFonts w:ascii="Times New Roman" w:hAnsi="Times New Roman" w:cs="Times New Roman"/>
          <w:color w:val="000000"/>
          <w:sz w:val="22"/>
          <w:szCs w:val="22"/>
        </w:rPr>
        <w:t xml:space="preserve"> de julho de 2025.</w:t>
      </w:r>
    </w:p>
    <w:p w14:paraId="4C2C5E72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5D300764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16986837" w14:textId="77777777" w:rsidR="00225A52" w:rsidRPr="00C61A6B" w:rsidRDefault="00CA47DD" w:rsidP="00225A52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CLEONICE PASQUALOTTO DA PAIXAO TOLEDO</w:t>
      </w:r>
    </w:p>
    <w:p w14:paraId="6FE2B422" w14:textId="77777777" w:rsidR="00C03F6B" w:rsidRPr="00C61A6B" w:rsidRDefault="00CA47DD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Prefeita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Municipal</w:t>
      </w:r>
    </w:p>
    <w:p w14:paraId="6725785B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3872C94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13C5E45D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9D678E9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3E9542B" w14:textId="77777777" w:rsidR="002500CD" w:rsidRDefault="002500CD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494EC113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6D51CC5E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761A2383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63D1520C" w14:textId="77777777" w:rsidR="0095112D" w:rsidRDefault="0095112D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70458121" w14:textId="77777777" w:rsidR="002E2FAE" w:rsidRDefault="002E2FAE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3577C8F9" w14:textId="77777777" w:rsidR="002E2FAE" w:rsidRDefault="002E2FAE" w:rsidP="0095112D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p w14:paraId="6ED9DE0A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A295587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52CB110C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389C435" w14:textId="37926169" w:rsidR="00584D2A" w:rsidRDefault="00584D2A" w:rsidP="00E87656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p w14:paraId="05AFC354" w14:textId="77777777" w:rsidR="00E87656" w:rsidRDefault="00E87656" w:rsidP="00E87656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sectPr w:rsidR="00E87656" w:rsidSect="00F577AC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92F0F" w14:textId="77777777" w:rsidR="00F577AC" w:rsidRDefault="00F577AC" w:rsidP="00D73FAA">
      <w:r>
        <w:separator/>
      </w:r>
    </w:p>
  </w:endnote>
  <w:endnote w:type="continuationSeparator" w:id="0">
    <w:p w14:paraId="2200E27D" w14:textId="77777777" w:rsidR="00F577AC" w:rsidRDefault="00F577AC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DAFC" w14:textId="77777777" w:rsidR="00F577AC" w:rsidRDefault="00F577AC" w:rsidP="00D73FAA">
      <w:r>
        <w:separator/>
      </w:r>
    </w:p>
  </w:footnote>
  <w:footnote w:type="continuationSeparator" w:id="0">
    <w:p w14:paraId="57497A31" w14:textId="77777777" w:rsidR="00F577AC" w:rsidRDefault="00F577AC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EC4B" w14:textId="77777777" w:rsidR="0095112D" w:rsidRDefault="0095112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3130ED"/>
    <w:multiLevelType w:val="hybridMultilevel"/>
    <w:tmpl w:val="877C03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3120283"/>
    <w:multiLevelType w:val="multilevel"/>
    <w:tmpl w:val="0A1089AC"/>
    <w:lvl w:ilvl="0">
      <w:start w:val="10"/>
      <w:numFmt w:val="decimal"/>
      <w:lvlText w:val="%1"/>
      <w:lvlJc w:val="left"/>
      <w:pPr>
        <w:ind w:left="960" w:hanging="9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960" w:hanging="960"/>
      </w:pPr>
      <w:rPr>
        <w:vertAlign w:val="baseline"/>
      </w:rPr>
    </w:lvl>
    <w:lvl w:ilvl="2">
      <w:start w:val="5"/>
      <w:numFmt w:val="decimal"/>
      <w:lvlText w:val="%1.%2.%3"/>
      <w:lvlJc w:val="left"/>
      <w:pPr>
        <w:ind w:left="960" w:hanging="960"/>
      </w:pPr>
      <w:rPr>
        <w:vertAlign w:val="baseline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vertAlign w:val="baseline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32E95"/>
    <w:multiLevelType w:val="hybridMultilevel"/>
    <w:tmpl w:val="978EC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4"/>
  </w:num>
  <w:num w:numId="22">
    <w:abstractNumId w:val="28"/>
  </w:num>
  <w:num w:numId="23">
    <w:abstractNumId w:val="37"/>
  </w:num>
  <w:num w:numId="24">
    <w:abstractNumId w:val="45"/>
  </w:num>
  <w:num w:numId="25">
    <w:abstractNumId w:val="32"/>
  </w:num>
  <w:num w:numId="26">
    <w:abstractNumId w:val="46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2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6"/>
  </w:num>
  <w:num w:numId="45">
    <w:abstractNumId w:val="36"/>
  </w:num>
  <w:num w:numId="46">
    <w:abstractNumId w:val="3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15D2E"/>
    <w:rsid w:val="000237F4"/>
    <w:rsid w:val="00031AC2"/>
    <w:rsid w:val="0003356E"/>
    <w:rsid w:val="00033C17"/>
    <w:rsid w:val="000413C3"/>
    <w:rsid w:val="00042640"/>
    <w:rsid w:val="00045DD5"/>
    <w:rsid w:val="000462BF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B7810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143E8"/>
    <w:rsid w:val="00114D2E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3B6C"/>
    <w:rsid w:val="0023676F"/>
    <w:rsid w:val="00237396"/>
    <w:rsid w:val="0024111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2FAE"/>
    <w:rsid w:val="002E654F"/>
    <w:rsid w:val="002E754C"/>
    <w:rsid w:val="002F6BFB"/>
    <w:rsid w:val="00305E8E"/>
    <w:rsid w:val="00306C4A"/>
    <w:rsid w:val="0031227B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871A9"/>
    <w:rsid w:val="00391658"/>
    <w:rsid w:val="00391C60"/>
    <w:rsid w:val="003A1644"/>
    <w:rsid w:val="003A4922"/>
    <w:rsid w:val="003A5096"/>
    <w:rsid w:val="003B0F3F"/>
    <w:rsid w:val="003B3580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6EE7"/>
    <w:rsid w:val="00437F8B"/>
    <w:rsid w:val="004453FE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9A9"/>
    <w:rsid w:val="004E6B25"/>
    <w:rsid w:val="004E6F5C"/>
    <w:rsid w:val="004F17C0"/>
    <w:rsid w:val="004F3A11"/>
    <w:rsid w:val="004F4F77"/>
    <w:rsid w:val="004F6D0F"/>
    <w:rsid w:val="005000C1"/>
    <w:rsid w:val="00503F16"/>
    <w:rsid w:val="00506BF7"/>
    <w:rsid w:val="0051162E"/>
    <w:rsid w:val="005136A7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661BF"/>
    <w:rsid w:val="00572130"/>
    <w:rsid w:val="005756A0"/>
    <w:rsid w:val="00581B9D"/>
    <w:rsid w:val="005849F1"/>
    <w:rsid w:val="00584D2A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4C2E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4FEB"/>
    <w:rsid w:val="006472BC"/>
    <w:rsid w:val="00650BEF"/>
    <w:rsid w:val="00651332"/>
    <w:rsid w:val="00657D11"/>
    <w:rsid w:val="00660887"/>
    <w:rsid w:val="00660BBA"/>
    <w:rsid w:val="0066146A"/>
    <w:rsid w:val="00661D57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C769A"/>
    <w:rsid w:val="006D31A3"/>
    <w:rsid w:val="006D4334"/>
    <w:rsid w:val="006D48CB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0CA2"/>
    <w:rsid w:val="00721DAF"/>
    <w:rsid w:val="00725DC6"/>
    <w:rsid w:val="00730B7F"/>
    <w:rsid w:val="00732F53"/>
    <w:rsid w:val="00734CEA"/>
    <w:rsid w:val="0073755C"/>
    <w:rsid w:val="00737713"/>
    <w:rsid w:val="00751CF4"/>
    <w:rsid w:val="00752595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05EF"/>
    <w:rsid w:val="007A2568"/>
    <w:rsid w:val="007A6D4B"/>
    <w:rsid w:val="007B1751"/>
    <w:rsid w:val="007B32D5"/>
    <w:rsid w:val="007B5694"/>
    <w:rsid w:val="007B64C9"/>
    <w:rsid w:val="007C5782"/>
    <w:rsid w:val="007C5B08"/>
    <w:rsid w:val="007C5C44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E9B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0F2F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2D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86FC7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0850"/>
    <w:rsid w:val="00A13443"/>
    <w:rsid w:val="00A139CF"/>
    <w:rsid w:val="00A15219"/>
    <w:rsid w:val="00A15BEE"/>
    <w:rsid w:val="00A20A72"/>
    <w:rsid w:val="00A2344A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579E"/>
    <w:rsid w:val="00AE6F70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1901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304"/>
    <w:rsid w:val="00C335F1"/>
    <w:rsid w:val="00C33856"/>
    <w:rsid w:val="00C4046D"/>
    <w:rsid w:val="00C45FE5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9EE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656"/>
    <w:rsid w:val="00E87FDF"/>
    <w:rsid w:val="00E92FD4"/>
    <w:rsid w:val="00E94B3C"/>
    <w:rsid w:val="00E950F0"/>
    <w:rsid w:val="00E973D9"/>
    <w:rsid w:val="00EA22D6"/>
    <w:rsid w:val="00EA5C1A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577AC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7440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45A0-BA79-4159-B7E1-ADB688BF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Josimar</cp:lastModifiedBy>
  <cp:revision>3</cp:revision>
  <cp:lastPrinted>2025-07-03T13:49:00Z</cp:lastPrinted>
  <dcterms:created xsi:type="dcterms:W3CDTF">2025-07-03T13:52:00Z</dcterms:created>
  <dcterms:modified xsi:type="dcterms:W3CDTF">2025-07-03T13:52:00Z</dcterms:modified>
</cp:coreProperties>
</file>